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2E70D" w14:textId="77777777" w:rsidR="00726A5F" w:rsidRPr="006623F0" w:rsidRDefault="000569C2" w:rsidP="006623F0">
      <w:pPr>
        <w:jc w:val="center"/>
        <w:rPr>
          <w:rFonts w:ascii="Times New Roman" w:hAnsi="Times New Roman" w:cs="Times New Roman"/>
          <w:b/>
          <w:sz w:val="28"/>
          <w:szCs w:val="28"/>
        </w:rPr>
      </w:pPr>
      <w:bookmarkStart w:id="0" w:name="_GoBack"/>
      <w:r w:rsidRPr="006623F0">
        <w:rPr>
          <w:rFonts w:ascii="Times New Roman" w:hAnsi="Times New Roman" w:cs="Times New Roman"/>
          <w:b/>
          <w:sz w:val="28"/>
          <w:szCs w:val="28"/>
          <w:lang w:val="lv-LV"/>
        </w:rPr>
        <w:t>Kā kļūt par specializēto audžuģimeni -</w:t>
      </w:r>
      <w:r w:rsidRPr="006623F0">
        <w:rPr>
          <w:rFonts w:ascii="Times New Roman" w:eastAsia="Times New Roman" w:hAnsi="Times New Roman" w:cs="Times New Roman"/>
          <w:b/>
          <w:sz w:val="28"/>
          <w:szCs w:val="28"/>
        </w:rPr>
        <w:t xml:space="preserve"> </w:t>
      </w:r>
      <w:proofErr w:type="spellStart"/>
      <w:r w:rsidRPr="006623F0">
        <w:rPr>
          <w:rFonts w:ascii="Times New Roman" w:hAnsi="Times New Roman" w:cs="Times New Roman"/>
          <w:b/>
          <w:sz w:val="28"/>
          <w:szCs w:val="28"/>
        </w:rPr>
        <w:t>krīzes</w:t>
      </w:r>
      <w:proofErr w:type="spellEnd"/>
      <w:r w:rsidRPr="006623F0">
        <w:rPr>
          <w:rFonts w:ascii="Times New Roman" w:hAnsi="Times New Roman" w:cs="Times New Roman"/>
          <w:b/>
          <w:sz w:val="28"/>
          <w:szCs w:val="28"/>
        </w:rPr>
        <w:t xml:space="preserve"> </w:t>
      </w:r>
      <w:proofErr w:type="spellStart"/>
      <w:r w:rsidRPr="006623F0">
        <w:rPr>
          <w:rFonts w:ascii="Times New Roman" w:hAnsi="Times New Roman" w:cs="Times New Roman"/>
          <w:b/>
          <w:sz w:val="28"/>
          <w:szCs w:val="28"/>
        </w:rPr>
        <w:t>audžuģimeni</w:t>
      </w:r>
      <w:proofErr w:type="spellEnd"/>
    </w:p>
    <w:bookmarkEnd w:id="0"/>
    <w:p w14:paraId="73E6DB3A" w14:textId="77777777" w:rsidR="001F38D0" w:rsidRDefault="001F38D0" w:rsidP="001F38D0">
      <w:pPr>
        <w:pStyle w:val="ListParagraph"/>
        <w:ind w:left="1080"/>
        <w:rPr>
          <w:rFonts w:ascii="Times New Roman" w:hAnsi="Times New Roman" w:cs="Times New Roman"/>
          <w:sz w:val="28"/>
          <w:szCs w:val="28"/>
          <w:lang w:val="lv-LV"/>
        </w:rPr>
      </w:pPr>
    </w:p>
    <w:tbl>
      <w:tblPr>
        <w:tblStyle w:val="TableGrid"/>
        <w:tblW w:w="0" w:type="auto"/>
        <w:tblInd w:w="-289" w:type="dxa"/>
        <w:tblLook w:val="04A0" w:firstRow="1" w:lastRow="0" w:firstColumn="1" w:lastColumn="0" w:noHBand="0" w:noVBand="1"/>
      </w:tblPr>
      <w:tblGrid>
        <w:gridCol w:w="1826"/>
        <w:gridCol w:w="1445"/>
        <w:gridCol w:w="6368"/>
      </w:tblGrid>
      <w:tr w:rsidR="00284448" w:rsidRPr="007F74E1" w14:paraId="3356C824" w14:textId="77777777" w:rsidTr="00406A6A">
        <w:tc>
          <w:tcPr>
            <w:tcW w:w="1828" w:type="dxa"/>
          </w:tcPr>
          <w:p w14:paraId="7A75237F" w14:textId="77777777" w:rsidR="00406A6A" w:rsidRPr="009E7516" w:rsidRDefault="00406A6A" w:rsidP="00AA14A8">
            <w:pPr>
              <w:pStyle w:val="ListParagraph"/>
              <w:ind w:left="0"/>
              <w:rPr>
                <w:rFonts w:ascii="Times New Roman" w:hAnsi="Times New Roman" w:cs="Times New Roman"/>
                <w:sz w:val="28"/>
                <w:szCs w:val="28"/>
                <w:lang w:val="lv-LV"/>
              </w:rPr>
            </w:pPr>
            <w:r w:rsidRPr="009E7516">
              <w:rPr>
                <w:rFonts w:ascii="Times New Roman" w:hAnsi="Times New Roman" w:cs="Times New Roman"/>
                <w:sz w:val="28"/>
                <w:szCs w:val="28"/>
                <w:lang w:val="lv-LV"/>
              </w:rPr>
              <w:t>Lai kļūtu par krīzes audžuģimenei</w:t>
            </w:r>
          </w:p>
        </w:tc>
        <w:tc>
          <w:tcPr>
            <w:tcW w:w="866" w:type="dxa"/>
          </w:tcPr>
          <w:p w14:paraId="7ADFC0D6" w14:textId="77777777" w:rsidR="00406A6A" w:rsidRPr="009E7516" w:rsidRDefault="00406A6A" w:rsidP="00406A6A">
            <w:pPr>
              <w:rPr>
                <w:rFonts w:ascii="Times New Roman" w:hAnsi="Times New Roman" w:cs="Times New Roman"/>
                <w:sz w:val="28"/>
                <w:szCs w:val="28"/>
                <w:lang w:val="lv-LV"/>
              </w:rPr>
            </w:pPr>
            <w:r w:rsidRPr="009E7516">
              <w:rPr>
                <w:rFonts w:ascii="Times New Roman" w:hAnsi="Times New Roman" w:cs="Times New Roman"/>
                <w:sz w:val="28"/>
                <w:szCs w:val="28"/>
                <w:lang w:val="lv-LV"/>
              </w:rPr>
              <w:t>nosacījumi</w:t>
            </w:r>
          </w:p>
        </w:tc>
        <w:tc>
          <w:tcPr>
            <w:tcW w:w="6945" w:type="dxa"/>
          </w:tcPr>
          <w:p w14:paraId="74F5BBC3" w14:textId="77777777" w:rsidR="00406A6A" w:rsidRPr="009E7516" w:rsidRDefault="00406A6A" w:rsidP="00D273E6">
            <w:pPr>
              <w:pStyle w:val="ListParagraph"/>
              <w:numPr>
                <w:ilvl w:val="0"/>
                <w:numId w:val="15"/>
              </w:numPr>
              <w:rPr>
                <w:rFonts w:ascii="Times New Roman" w:hAnsi="Times New Roman" w:cs="Times New Roman"/>
                <w:sz w:val="28"/>
                <w:szCs w:val="28"/>
                <w:lang w:val="lv-LV"/>
              </w:rPr>
            </w:pPr>
            <w:r w:rsidRPr="009E7516">
              <w:rPr>
                <w:rFonts w:ascii="Times New Roman" w:hAnsi="Times New Roman" w:cs="Times New Roman"/>
                <w:b/>
                <w:sz w:val="28"/>
                <w:szCs w:val="28"/>
                <w:lang w:val="lv-LV"/>
              </w:rPr>
              <w:t xml:space="preserve">vismaz 3 gadu pieredze </w:t>
            </w:r>
            <w:r w:rsidRPr="009E7516">
              <w:rPr>
                <w:rFonts w:ascii="Times New Roman" w:hAnsi="Times New Roman" w:cs="Times New Roman"/>
                <w:sz w:val="28"/>
                <w:szCs w:val="28"/>
                <w:lang w:val="lv-LV"/>
              </w:rPr>
              <w:t>audžuģimenes pienākumu pildīšanā;</w:t>
            </w:r>
          </w:p>
          <w:p w14:paraId="2B81F312" w14:textId="1A249C7C" w:rsidR="00C359A4" w:rsidRPr="009E7516" w:rsidRDefault="00406A6A" w:rsidP="009E7516">
            <w:pPr>
              <w:pStyle w:val="ListParagraph"/>
              <w:numPr>
                <w:ilvl w:val="0"/>
                <w:numId w:val="15"/>
              </w:numPr>
              <w:rPr>
                <w:rFonts w:ascii="Times New Roman" w:hAnsi="Times New Roman" w:cs="Times New Roman"/>
                <w:sz w:val="28"/>
                <w:szCs w:val="28"/>
                <w:lang w:val="lv-LV"/>
              </w:rPr>
            </w:pPr>
            <w:r w:rsidRPr="009E7516">
              <w:rPr>
                <w:rFonts w:ascii="Times New Roman" w:hAnsi="Times New Roman" w:cs="Times New Roman"/>
                <w:sz w:val="28"/>
                <w:szCs w:val="28"/>
                <w:lang w:val="lv-LV"/>
              </w:rPr>
              <w:t xml:space="preserve">gatavība </w:t>
            </w:r>
            <w:r w:rsidRPr="009E7516">
              <w:rPr>
                <w:rFonts w:ascii="Times New Roman" w:hAnsi="Times New Roman" w:cs="Times New Roman"/>
                <w:b/>
                <w:sz w:val="28"/>
                <w:szCs w:val="28"/>
                <w:lang w:val="lv-LV"/>
              </w:rPr>
              <w:t>jebkurā diennakts laikā</w:t>
            </w:r>
            <w:r w:rsidRPr="009E7516">
              <w:rPr>
                <w:rFonts w:ascii="Times New Roman" w:hAnsi="Times New Roman" w:cs="Times New Roman"/>
                <w:sz w:val="28"/>
                <w:szCs w:val="28"/>
                <w:lang w:val="lv-LV"/>
              </w:rPr>
              <w:t xml:space="preserve"> uzņemt</w:t>
            </w:r>
            <w:r w:rsidR="009E7516" w:rsidRPr="009E7516">
              <w:rPr>
                <w:rFonts w:ascii="Times New Roman" w:hAnsi="Times New Roman" w:cs="Times New Roman"/>
                <w:sz w:val="28"/>
                <w:szCs w:val="28"/>
                <w:lang w:val="lv-LV"/>
              </w:rPr>
              <w:t xml:space="preserve"> bērnu</w:t>
            </w:r>
          </w:p>
        </w:tc>
      </w:tr>
      <w:tr w:rsidR="00284448" w:rsidRPr="007F74E1" w14:paraId="2D7A695C" w14:textId="77777777" w:rsidTr="00406A6A">
        <w:tc>
          <w:tcPr>
            <w:tcW w:w="1828" w:type="dxa"/>
          </w:tcPr>
          <w:p w14:paraId="2348EC50" w14:textId="77777777" w:rsidR="00406A6A" w:rsidRPr="009E7516" w:rsidRDefault="00406A6A" w:rsidP="00161B33">
            <w:pPr>
              <w:pStyle w:val="ListParagraph"/>
              <w:ind w:left="0"/>
              <w:rPr>
                <w:rFonts w:ascii="Times New Roman" w:hAnsi="Times New Roman" w:cs="Times New Roman"/>
                <w:sz w:val="28"/>
                <w:szCs w:val="28"/>
                <w:lang w:val="lv-LV"/>
              </w:rPr>
            </w:pPr>
            <w:r w:rsidRPr="009E7516">
              <w:rPr>
                <w:rFonts w:ascii="Times New Roman" w:hAnsi="Times New Roman" w:cs="Times New Roman"/>
                <w:sz w:val="28"/>
                <w:szCs w:val="28"/>
                <w:lang w:val="lv-LV"/>
              </w:rPr>
              <w:t>Krīzes audžuģimenes statusa iegūšanas process</w:t>
            </w:r>
          </w:p>
        </w:tc>
        <w:tc>
          <w:tcPr>
            <w:tcW w:w="866" w:type="dxa"/>
          </w:tcPr>
          <w:p w14:paraId="3F9E8DBB" w14:textId="77777777" w:rsidR="00406A6A" w:rsidRPr="009E7516" w:rsidRDefault="00C359A4" w:rsidP="00406A6A">
            <w:pPr>
              <w:rPr>
                <w:rFonts w:ascii="Times New Roman" w:hAnsi="Times New Roman" w:cs="Times New Roman"/>
                <w:sz w:val="28"/>
                <w:szCs w:val="28"/>
                <w:lang w:val="lv-LV"/>
              </w:rPr>
            </w:pPr>
            <w:r w:rsidRPr="009E7516">
              <w:rPr>
                <w:rFonts w:ascii="Times New Roman" w:hAnsi="Times New Roman" w:cs="Times New Roman"/>
                <w:sz w:val="28"/>
                <w:szCs w:val="28"/>
                <w:lang w:val="lv-LV"/>
              </w:rPr>
              <w:t xml:space="preserve">darbības/ </w:t>
            </w:r>
            <w:r w:rsidR="00406A6A" w:rsidRPr="009E7516">
              <w:rPr>
                <w:rFonts w:ascii="Times New Roman" w:hAnsi="Times New Roman" w:cs="Times New Roman"/>
                <w:sz w:val="28"/>
                <w:szCs w:val="28"/>
                <w:lang w:val="lv-LV"/>
              </w:rPr>
              <w:t>soļi</w:t>
            </w:r>
          </w:p>
        </w:tc>
        <w:tc>
          <w:tcPr>
            <w:tcW w:w="6945" w:type="dxa"/>
          </w:tcPr>
          <w:p w14:paraId="40B02283" w14:textId="7EE864D4" w:rsidR="00406A6A" w:rsidRPr="009E7516" w:rsidRDefault="00A0155D" w:rsidP="00EF2FD1">
            <w:pPr>
              <w:pStyle w:val="ListParagraph"/>
              <w:numPr>
                <w:ilvl w:val="0"/>
                <w:numId w:val="15"/>
              </w:numPr>
              <w:rPr>
                <w:rFonts w:ascii="Times New Roman" w:hAnsi="Times New Roman" w:cs="Times New Roman"/>
                <w:sz w:val="28"/>
                <w:szCs w:val="28"/>
                <w:lang w:val="lv-LV"/>
              </w:rPr>
            </w:pPr>
            <w:r w:rsidRPr="009E7516">
              <w:rPr>
                <w:rFonts w:ascii="Times New Roman" w:hAnsi="Times New Roman" w:cs="Times New Roman"/>
                <w:sz w:val="28"/>
                <w:szCs w:val="28"/>
                <w:lang w:val="lv-LV"/>
              </w:rPr>
              <w:t xml:space="preserve">audžuģimenei </w:t>
            </w:r>
            <w:r w:rsidR="00406A6A" w:rsidRPr="009E7516">
              <w:rPr>
                <w:rFonts w:ascii="Times New Roman" w:hAnsi="Times New Roman" w:cs="Times New Roman"/>
                <w:sz w:val="28"/>
                <w:szCs w:val="28"/>
                <w:lang w:val="lv-LV"/>
              </w:rPr>
              <w:t xml:space="preserve">ar </w:t>
            </w:r>
            <w:r w:rsidR="00406A6A" w:rsidRPr="009E7516">
              <w:rPr>
                <w:rFonts w:ascii="Times New Roman" w:hAnsi="Times New Roman" w:cs="Times New Roman"/>
                <w:b/>
                <w:sz w:val="28"/>
                <w:szCs w:val="28"/>
                <w:lang w:val="lv-LV"/>
              </w:rPr>
              <w:t>iesniegumu</w:t>
            </w:r>
            <w:r w:rsidR="00406A6A" w:rsidRPr="009E7516">
              <w:rPr>
                <w:rFonts w:ascii="Times New Roman" w:hAnsi="Times New Roman" w:cs="Times New Roman"/>
                <w:sz w:val="28"/>
                <w:szCs w:val="28"/>
                <w:lang w:val="lv-LV"/>
              </w:rPr>
              <w:t xml:space="preserve"> un </w:t>
            </w:r>
            <w:r w:rsidR="00406A6A" w:rsidRPr="009E7516">
              <w:rPr>
                <w:rFonts w:ascii="Times New Roman" w:hAnsi="Times New Roman" w:cs="Times New Roman"/>
                <w:b/>
                <w:sz w:val="28"/>
                <w:szCs w:val="28"/>
                <w:lang w:val="lv-LV"/>
              </w:rPr>
              <w:t>pieredzi apliecinošiem dokumentiem</w:t>
            </w:r>
            <w:r w:rsidR="00406A6A" w:rsidRPr="009E7516">
              <w:rPr>
                <w:rFonts w:ascii="Times New Roman" w:hAnsi="Times New Roman" w:cs="Times New Roman"/>
                <w:sz w:val="28"/>
                <w:szCs w:val="28"/>
                <w:lang w:val="lv-LV"/>
              </w:rPr>
              <w:t xml:space="preserve"> jāvēršas bāriņtiesā</w:t>
            </w:r>
            <w:r w:rsidR="00D04871" w:rsidRPr="009E7516">
              <w:rPr>
                <w:rFonts w:ascii="Times New Roman" w:hAnsi="Times New Roman" w:cs="Times New Roman"/>
                <w:sz w:val="28"/>
                <w:szCs w:val="28"/>
                <w:lang w:val="lv-LV"/>
              </w:rPr>
              <w:t>:</w:t>
            </w:r>
            <w:r w:rsidR="00406A6A" w:rsidRPr="009E7516">
              <w:rPr>
                <w:rFonts w:ascii="Times New Roman" w:hAnsi="Times New Roman" w:cs="Times New Roman"/>
                <w:sz w:val="28"/>
                <w:szCs w:val="28"/>
                <w:lang w:val="lv-LV"/>
              </w:rPr>
              <w:t>*</w:t>
            </w:r>
          </w:p>
          <w:p w14:paraId="4028E4CA" w14:textId="55653F10" w:rsidR="00406A6A" w:rsidRPr="001679E0" w:rsidRDefault="00035516" w:rsidP="001679E0">
            <w:pPr>
              <w:pStyle w:val="ListParagraph"/>
              <w:numPr>
                <w:ilvl w:val="0"/>
                <w:numId w:val="15"/>
              </w:numPr>
              <w:rPr>
                <w:rFonts w:ascii="Times New Roman" w:hAnsi="Times New Roman" w:cs="Times New Roman"/>
                <w:sz w:val="28"/>
                <w:szCs w:val="28"/>
                <w:lang w:val="lv-LV"/>
              </w:rPr>
            </w:pPr>
            <w:r w:rsidRPr="009E7516">
              <w:rPr>
                <w:rFonts w:ascii="Times New Roman" w:hAnsi="Times New Roman" w:cs="Times New Roman"/>
                <w:sz w:val="28"/>
                <w:szCs w:val="28"/>
                <w:lang w:val="lv-LV"/>
              </w:rPr>
              <w:t>bāriņtiesa sadarbībā ar a</w:t>
            </w:r>
            <w:r w:rsidR="00406A6A" w:rsidRPr="009E7516">
              <w:rPr>
                <w:rFonts w:ascii="Times New Roman" w:hAnsi="Times New Roman" w:cs="Times New Roman"/>
                <w:sz w:val="28"/>
                <w:szCs w:val="28"/>
                <w:lang w:val="lv-LV"/>
              </w:rPr>
              <w:t>tbalsta centru</w:t>
            </w:r>
            <w:r w:rsidR="003B778B" w:rsidRPr="009E7516">
              <w:rPr>
                <w:rFonts w:ascii="Times New Roman" w:hAnsi="Times New Roman" w:cs="Times New Roman"/>
                <w:sz w:val="28"/>
                <w:szCs w:val="28"/>
                <w:lang w:val="lv-LV"/>
              </w:rPr>
              <w:t>**</w:t>
            </w:r>
            <w:r w:rsidR="00C359A4" w:rsidRPr="001679E0">
              <w:rPr>
                <w:rFonts w:ascii="Times New Roman" w:hAnsi="Times New Roman" w:cs="Times New Roman"/>
                <w:sz w:val="28"/>
                <w:szCs w:val="28"/>
                <w:lang w:val="lv-LV"/>
              </w:rPr>
              <w:t xml:space="preserve"> mēneša laikā</w:t>
            </w:r>
            <w:r w:rsidR="00406A6A" w:rsidRPr="001679E0">
              <w:rPr>
                <w:rFonts w:ascii="Times New Roman" w:hAnsi="Times New Roman" w:cs="Times New Roman"/>
                <w:sz w:val="28"/>
                <w:szCs w:val="28"/>
                <w:lang w:val="lv-LV"/>
              </w:rPr>
              <w:t xml:space="preserve"> </w:t>
            </w:r>
            <w:r w:rsidR="00406A6A" w:rsidRPr="001679E0">
              <w:rPr>
                <w:rFonts w:ascii="Times New Roman" w:hAnsi="Times New Roman" w:cs="Times New Roman"/>
                <w:b/>
                <w:sz w:val="28"/>
                <w:szCs w:val="28"/>
                <w:lang w:val="lv-LV"/>
              </w:rPr>
              <w:t xml:space="preserve">izvērtē </w:t>
            </w:r>
            <w:r w:rsidR="00665A51" w:rsidRPr="001679E0">
              <w:rPr>
                <w:rFonts w:ascii="Times New Roman" w:hAnsi="Times New Roman" w:cs="Times New Roman"/>
                <w:sz w:val="28"/>
                <w:szCs w:val="28"/>
                <w:lang w:val="lv-LV"/>
              </w:rPr>
              <w:t xml:space="preserve">(motivāciju, sadzīves apstākļus, vides, mobilitātes un rehabilitācijas pakalpojumu pieejamību, pieredzi, prasmes un zināšanas bērnu aprūpē) </w:t>
            </w:r>
            <w:r w:rsidR="00406A6A" w:rsidRPr="001679E0">
              <w:rPr>
                <w:rFonts w:ascii="Times New Roman" w:hAnsi="Times New Roman" w:cs="Times New Roman"/>
                <w:sz w:val="28"/>
                <w:szCs w:val="28"/>
                <w:lang w:val="lv-LV"/>
              </w:rPr>
              <w:t xml:space="preserve">audžuģimenes </w:t>
            </w:r>
            <w:r w:rsidR="00406A6A" w:rsidRPr="001679E0">
              <w:rPr>
                <w:rFonts w:ascii="Times New Roman" w:hAnsi="Times New Roman" w:cs="Times New Roman"/>
                <w:b/>
                <w:sz w:val="28"/>
                <w:szCs w:val="28"/>
                <w:lang w:val="lv-LV"/>
              </w:rPr>
              <w:t>piemērotību krīzes audžuģimenes pienākumu veikšanai</w:t>
            </w:r>
            <w:r w:rsidR="00406A6A" w:rsidRPr="001679E0">
              <w:rPr>
                <w:rFonts w:ascii="Times New Roman" w:hAnsi="Times New Roman" w:cs="Times New Roman"/>
                <w:sz w:val="28"/>
                <w:szCs w:val="28"/>
                <w:lang w:val="lv-LV"/>
              </w:rPr>
              <w:t>;</w:t>
            </w:r>
          </w:p>
          <w:p w14:paraId="7BDDF41E" w14:textId="35684845" w:rsidR="00F066BE" w:rsidRPr="009E7516" w:rsidRDefault="00F066BE" w:rsidP="00F066BE">
            <w:pPr>
              <w:pStyle w:val="ListParagraph"/>
              <w:numPr>
                <w:ilvl w:val="0"/>
                <w:numId w:val="15"/>
              </w:numPr>
              <w:rPr>
                <w:rFonts w:ascii="Times New Roman" w:hAnsi="Times New Roman" w:cs="Times New Roman"/>
                <w:sz w:val="28"/>
                <w:szCs w:val="28"/>
                <w:lang w:val="lv-LV"/>
              </w:rPr>
            </w:pPr>
            <w:r w:rsidRPr="009E7516">
              <w:rPr>
                <w:rFonts w:ascii="Times New Roman" w:hAnsi="Times New Roman" w:cs="Times New Roman"/>
                <w:b/>
                <w:sz w:val="28"/>
                <w:szCs w:val="28"/>
                <w:lang w:val="lv-LV"/>
              </w:rPr>
              <w:t>audžuģimene apgūst vienreizēj</w:t>
            </w:r>
            <w:r w:rsidR="00FC4E5F" w:rsidRPr="009E7516">
              <w:rPr>
                <w:rFonts w:ascii="Times New Roman" w:hAnsi="Times New Roman" w:cs="Times New Roman"/>
                <w:b/>
                <w:sz w:val="28"/>
                <w:szCs w:val="28"/>
                <w:lang w:val="lv-LV"/>
              </w:rPr>
              <w:t>u</w:t>
            </w:r>
            <w:r w:rsidRPr="009E7516">
              <w:rPr>
                <w:rFonts w:ascii="Times New Roman" w:hAnsi="Times New Roman" w:cs="Times New Roman"/>
                <w:b/>
                <w:sz w:val="28"/>
                <w:szCs w:val="28"/>
                <w:lang w:val="lv-LV"/>
              </w:rPr>
              <w:t xml:space="preserve"> mācību programmu </w:t>
            </w:r>
            <w:r w:rsidRPr="009E7516">
              <w:rPr>
                <w:rFonts w:ascii="Times New Roman" w:hAnsi="Times New Roman" w:cs="Times New Roman"/>
                <w:sz w:val="28"/>
                <w:szCs w:val="28"/>
                <w:lang w:val="lv-LV"/>
              </w:rPr>
              <w:t>24 stundu apjomā;*</w:t>
            </w:r>
            <w:r w:rsidR="001679E0" w:rsidRPr="009E7516">
              <w:rPr>
                <w:rFonts w:ascii="Times New Roman" w:hAnsi="Times New Roman" w:cs="Times New Roman"/>
                <w:sz w:val="28"/>
                <w:szCs w:val="28"/>
                <w:lang w:val="lv-LV"/>
              </w:rPr>
              <w:t>**</w:t>
            </w:r>
          </w:p>
          <w:p w14:paraId="337D9077" w14:textId="4B715142" w:rsidR="00C359A4" w:rsidRPr="009E7516" w:rsidRDefault="00035516" w:rsidP="00F066BE">
            <w:pPr>
              <w:pStyle w:val="ListParagraph"/>
              <w:numPr>
                <w:ilvl w:val="0"/>
                <w:numId w:val="15"/>
              </w:numPr>
              <w:rPr>
                <w:rFonts w:ascii="Times New Roman" w:hAnsi="Times New Roman" w:cs="Times New Roman"/>
                <w:sz w:val="28"/>
                <w:szCs w:val="28"/>
                <w:lang w:val="lv-LV"/>
              </w:rPr>
            </w:pPr>
            <w:r w:rsidRPr="009E7516">
              <w:rPr>
                <w:rFonts w:ascii="Times New Roman" w:hAnsi="Times New Roman" w:cs="Times New Roman"/>
                <w:sz w:val="28"/>
                <w:szCs w:val="28"/>
                <w:lang w:val="lv-LV"/>
              </w:rPr>
              <w:t>a</w:t>
            </w:r>
            <w:r w:rsidR="00406A6A" w:rsidRPr="009E7516">
              <w:rPr>
                <w:rFonts w:ascii="Times New Roman" w:hAnsi="Times New Roman" w:cs="Times New Roman"/>
                <w:sz w:val="28"/>
                <w:szCs w:val="28"/>
                <w:lang w:val="lv-LV"/>
              </w:rPr>
              <w:t>tbalsta centrs</w:t>
            </w:r>
            <w:r w:rsidR="003B778B" w:rsidRPr="009E7516">
              <w:rPr>
                <w:rFonts w:ascii="Times New Roman" w:hAnsi="Times New Roman" w:cs="Times New Roman"/>
                <w:sz w:val="28"/>
                <w:szCs w:val="28"/>
                <w:lang w:val="lv-LV"/>
              </w:rPr>
              <w:t xml:space="preserve"> </w:t>
            </w:r>
            <w:r w:rsidR="00406A6A" w:rsidRPr="009E7516">
              <w:rPr>
                <w:rFonts w:ascii="Times New Roman" w:hAnsi="Times New Roman" w:cs="Times New Roman"/>
                <w:sz w:val="28"/>
                <w:szCs w:val="28"/>
                <w:lang w:val="lv-LV"/>
              </w:rPr>
              <w:t>nodrošina</w:t>
            </w:r>
            <w:r w:rsidR="00C359A4" w:rsidRPr="009E7516">
              <w:rPr>
                <w:rFonts w:ascii="Times New Roman" w:hAnsi="Times New Roman" w:cs="Times New Roman"/>
                <w:sz w:val="28"/>
                <w:szCs w:val="28"/>
                <w:lang w:val="lv-LV"/>
              </w:rPr>
              <w:t>:</w:t>
            </w:r>
          </w:p>
          <w:p w14:paraId="731C05E3" w14:textId="09940F33" w:rsidR="00C359A4" w:rsidRPr="009E7516" w:rsidRDefault="00406A6A" w:rsidP="009E7516">
            <w:pPr>
              <w:pStyle w:val="ListParagraph"/>
              <w:numPr>
                <w:ilvl w:val="0"/>
                <w:numId w:val="22"/>
              </w:numPr>
              <w:ind w:left="1441" w:hanging="425"/>
              <w:rPr>
                <w:rFonts w:ascii="Times New Roman" w:hAnsi="Times New Roman" w:cs="Times New Roman"/>
                <w:b/>
                <w:sz w:val="28"/>
                <w:szCs w:val="28"/>
                <w:lang w:val="lv-LV"/>
              </w:rPr>
            </w:pPr>
            <w:r w:rsidRPr="009E7516">
              <w:rPr>
                <w:rFonts w:ascii="Times New Roman" w:hAnsi="Times New Roman" w:cs="Times New Roman"/>
                <w:b/>
                <w:sz w:val="28"/>
                <w:szCs w:val="28"/>
                <w:lang w:val="lv-LV"/>
              </w:rPr>
              <w:t>bezmaksas</w:t>
            </w:r>
            <w:r w:rsidRPr="009E7516">
              <w:rPr>
                <w:rFonts w:ascii="Times New Roman" w:hAnsi="Times New Roman" w:cs="Times New Roman"/>
                <w:sz w:val="28"/>
                <w:szCs w:val="28"/>
                <w:lang w:val="lv-LV"/>
              </w:rPr>
              <w:t xml:space="preserve"> </w:t>
            </w:r>
            <w:r w:rsidR="00F066BE" w:rsidRPr="009E7516">
              <w:rPr>
                <w:rFonts w:ascii="Times New Roman" w:hAnsi="Times New Roman" w:cs="Times New Roman"/>
                <w:sz w:val="28"/>
                <w:szCs w:val="28"/>
                <w:lang w:val="lv-LV"/>
              </w:rPr>
              <w:t>mācības</w:t>
            </w:r>
            <w:r w:rsidRPr="009E7516">
              <w:rPr>
                <w:rFonts w:ascii="Times New Roman" w:hAnsi="Times New Roman" w:cs="Times New Roman"/>
                <w:sz w:val="28"/>
                <w:szCs w:val="28"/>
                <w:lang w:val="lv-LV"/>
              </w:rPr>
              <w:t xml:space="preserve"> un izsniedz </w:t>
            </w:r>
            <w:r w:rsidRPr="009E7516">
              <w:rPr>
                <w:rFonts w:ascii="Times New Roman" w:hAnsi="Times New Roman" w:cs="Times New Roman"/>
                <w:b/>
                <w:sz w:val="28"/>
                <w:szCs w:val="28"/>
                <w:lang w:val="lv-LV"/>
              </w:rPr>
              <w:t>apliecību</w:t>
            </w:r>
            <w:r w:rsidR="009E7516" w:rsidRPr="009E7516">
              <w:rPr>
                <w:rFonts w:ascii="Times New Roman" w:hAnsi="Times New Roman" w:cs="Times New Roman"/>
                <w:b/>
                <w:sz w:val="28"/>
                <w:szCs w:val="28"/>
                <w:lang w:val="lv-LV"/>
              </w:rPr>
              <w:t xml:space="preserve">, </w:t>
            </w:r>
            <w:r w:rsidR="009E7516" w:rsidRPr="009E7516">
              <w:rPr>
                <w:rFonts w:ascii="Times New Roman" w:hAnsi="Times New Roman" w:cs="Times New Roman"/>
                <w:sz w:val="28"/>
                <w:szCs w:val="28"/>
                <w:lang w:val="lv-LV"/>
              </w:rPr>
              <w:t>kā arī organizē ikgadējās zināšanu pilnveides mācības par bērnu aprūpi vismaz 8 stundu apjomā</w:t>
            </w:r>
            <w:r w:rsidR="00976BD2" w:rsidRPr="009E7516">
              <w:rPr>
                <w:rFonts w:ascii="Times New Roman" w:hAnsi="Times New Roman" w:cs="Times New Roman"/>
                <w:sz w:val="28"/>
                <w:szCs w:val="28"/>
                <w:lang w:val="lv-LV"/>
              </w:rPr>
              <w:t>;</w:t>
            </w:r>
            <w:r w:rsidRPr="009E7516">
              <w:rPr>
                <w:rFonts w:ascii="Times New Roman" w:hAnsi="Times New Roman" w:cs="Times New Roman"/>
                <w:b/>
                <w:sz w:val="28"/>
                <w:szCs w:val="28"/>
                <w:lang w:val="lv-LV"/>
              </w:rPr>
              <w:t xml:space="preserve"> </w:t>
            </w:r>
          </w:p>
          <w:p w14:paraId="151ABB72" w14:textId="7A41E69E" w:rsidR="00C359A4" w:rsidRPr="009E7516" w:rsidRDefault="00406A6A" w:rsidP="009E7516">
            <w:pPr>
              <w:pStyle w:val="ListParagraph"/>
              <w:numPr>
                <w:ilvl w:val="1"/>
                <w:numId w:val="24"/>
              </w:numPr>
              <w:rPr>
                <w:rFonts w:ascii="Times New Roman" w:hAnsi="Times New Roman" w:cs="Times New Roman"/>
                <w:b/>
                <w:sz w:val="28"/>
                <w:szCs w:val="28"/>
                <w:lang w:val="lv-LV"/>
              </w:rPr>
            </w:pPr>
            <w:r w:rsidRPr="009E7516">
              <w:rPr>
                <w:rFonts w:ascii="Times New Roman" w:hAnsi="Times New Roman" w:cs="Times New Roman"/>
                <w:b/>
                <w:sz w:val="28"/>
                <w:szCs w:val="28"/>
                <w:lang w:val="lv-LV"/>
              </w:rPr>
              <w:t xml:space="preserve">psihologa </w:t>
            </w:r>
            <w:r w:rsidR="00C359A4" w:rsidRPr="009E7516">
              <w:rPr>
                <w:rFonts w:ascii="Times New Roman" w:hAnsi="Times New Roman" w:cs="Times New Roman"/>
                <w:b/>
                <w:sz w:val="28"/>
                <w:szCs w:val="28"/>
                <w:lang w:val="lv-LV"/>
              </w:rPr>
              <w:t xml:space="preserve">konsultācijas un </w:t>
            </w:r>
            <w:r w:rsidRPr="009E7516">
              <w:rPr>
                <w:rFonts w:ascii="Times New Roman" w:hAnsi="Times New Roman" w:cs="Times New Roman"/>
                <w:b/>
                <w:sz w:val="28"/>
                <w:szCs w:val="28"/>
                <w:lang w:val="lv-LV"/>
              </w:rPr>
              <w:t>atzinuma sa</w:t>
            </w:r>
            <w:r w:rsidR="00C359A4" w:rsidRPr="009E7516">
              <w:rPr>
                <w:rFonts w:ascii="Times New Roman" w:hAnsi="Times New Roman" w:cs="Times New Roman"/>
                <w:b/>
                <w:sz w:val="28"/>
                <w:szCs w:val="28"/>
                <w:lang w:val="lv-LV"/>
              </w:rPr>
              <w:t>gatavošanu</w:t>
            </w:r>
            <w:r w:rsidR="00976BD2" w:rsidRPr="009E7516">
              <w:rPr>
                <w:rFonts w:ascii="Times New Roman" w:hAnsi="Times New Roman" w:cs="Times New Roman"/>
                <w:b/>
                <w:sz w:val="28"/>
                <w:szCs w:val="28"/>
                <w:lang w:val="lv-LV"/>
              </w:rPr>
              <w:t>;</w:t>
            </w:r>
          </w:p>
          <w:p w14:paraId="3D95C022" w14:textId="4D3945A4" w:rsidR="00B85899" w:rsidRPr="009E7516" w:rsidRDefault="00406A6A" w:rsidP="009E7516">
            <w:pPr>
              <w:pStyle w:val="ListParagraph"/>
              <w:numPr>
                <w:ilvl w:val="1"/>
                <w:numId w:val="24"/>
              </w:numPr>
              <w:rPr>
                <w:rFonts w:ascii="Times New Roman" w:hAnsi="Times New Roman" w:cs="Times New Roman"/>
                <w:sz w:val="28"/>
                <w:szCs w:val="28"/>
                <w:lang w:val="lv-LV"/>
              </w:rPr>
            </w:pPr>
            <w:r w:rsidRPr="009E7516">
              <w:rPr>
                <w:rFonts w:ascii="Times New Roman" w:hAnsi="Times New Roman" w:cs="Times New Roman"/>
                <w:sz w:val="28"/>
                <w:szCs w:val="28"/>
                <w:lang w:val="lv-LV"/>
              </w:rPr>
              <w:t xml:space="preserve">audžuģimenes </w:t>
            </w:r>
            <w:r w:rsidRPr="009E7516">
              <w:rPr>
                <w:rFonts w:ascii="Times New Roman" w:hAnsi="Times New Roman" w:cs="Times New Roman"/>
                <w:b/>
                <w:sz w:val="28"/>
                <w:szCs w:val="28"/>
                <w:lang w:val="lv-LV"/>
              </w:rPr>
              <w:t xml:space="preserve">raksturojuma </w:t>
            </w:r>
            <w:r w:rsidR="00B85899" w:rsidRPr="009E7516">
              <w:rPr>
                <w:rFonts w:ascii="Times New Roman" w:hAnsi="Times New Roman" w:cs="Times New Roman"/>
                <w:b/>
                <w:sz w:val="28"/>
                <w:szCs w:val="28"/>
                <w:lang w:val="lv-LV"/>
              </w:rPr>
              <w:t xml:space="preserve">un informācijas par mācību programmas apguvi </w:t>
            </w:r>
            <w:r w:rsidRPr="009E7516">
              <w:rPr>
                <w:rFonts w:ascii="Times New Roman" w:hAnsi="Times New Roman" w:cs="Times New Roman"/>
                <w:b/>
                <w:sz w:val="28"/>
                <w:szCs w:val="28"/>
                <w:lang w:val="lv-LV"/>
              </w:rPr>
              <w:t>sagatavo</w:t>
            </w:r>
            <w:r w:rsidR="00C359A4" w:rsidRPr="009E7516">
              <w:rPr>
                <w:rFonts w:ascii="Times New Roman" w:hAnsi="Times New Roman" w:cs="Times New Roman"/>
                <w:b/>
                <w:sz w:val="28"/>
                <w:szCs w:val="28"/>
                <w:lang w:val="lv-LV"/>
              </w:rPr>
              <w:t>šanu</w:t>
            </w:r>
            <w:r w:rsidR="00976BD2" w:rsidRPr="009E7516">
              <w:rPr>
                <w:rFonts w:ascii="Times New Roman" w:hAnsi="Times New Roman" w:cs="Times New Roman"/>
                <w:sz w:val="28"/>
                <w:szCs w:val="28"/>
                <w:lang w:val="lv-LV"/>
              </w:rPr>
              <w:t>;</w:t>
            </w:r>
            <w:r w:rsidRPr="009E7516">
              <w:rPr>
                <w:rFonts w:ascii="Times New Roman" w:hAnsi="Times New Roman" w:cs="Times New Roman"/>
                <w:sz w:val="28"/>
                <w:szCs w:val="28"/>
                <w:lang w:val="lv-LV"/>
              </w:rPr>
              <w:t xml:space="preserve"> </w:t>
            </w:r>
          </w:p>
          <w:p w14:paraId="34F8A946" w14:textId="77777777" w:rsidR="008C0F36" w:rsidRPr="009E7516" w:rsidRDefault="008C0F36" w:rsidP="009E7516">
            <w:pPr>
              <w:pStyle w:val="ListParagraph"/>
              <w:numPr>
                <w:ilvl w:val="1"/>
                <w:numId w:val="24"/>
              </w:numPr>
              <w:rPr>
                <w:rFonts w:ascii="Times New Roman" w:hAnsi="Times New Roman" w:cs="Times New Roman"/>
                <w:sz w:val="28"/>
                <w:szCs w:val="28"/>
                <w:lang w:val="lv-LV"/>
              </w:rPr>
            </w:pPr>
            <w:r w:rsidRPr="009E7516">
              <w:rPr>
                <w:rFonts w:ascii="Times New Roman" w:hAnsi="Times New Roman" w:cs="Times New Roman"/>
                <w:sz w:val="28"/>
                <w:szCs w:val="28"/>
                <w:lang w:val="lv-LV"/>
              </w:rPr>
              <w:t>psihologa un sociālā darbinieka atbalstu;</w:t>
            </w:r>
          </w:p>
          <w:p w14:paraId="4282C2DD" w14:textId="77777777" w:rsidR="00406A6A" w:rsidRPr="009E7516" w:rsidRDefault="00406A6A" w:rsidP="00161B33">
            <w:pPr>
              <w:pStyle w:val="ListParagraph"/>
              <w:numPr>
                <w:ilvl w:val="0"/>
                <w:numId w:val="15"/>
              </w:numPr>
              <w:rPr>
                <w:rFonts w:ascii="Times New Roman" w:hAnsi="Times New Roman" w:cs="Times New Roman"/>
                <w:sz w:val="28"/>
                <w:szCs w:val="28"/>
                <w:lang w:val="lv-LV"/>
              </w:rPr>
            </w:pPr>
            <w:r w:rsidRPr="009E7516">
              <w:rPr>
                <w:rFonts w:ascii="Times New Roman" w:hAnsi="Times New Roman" w:cs="Times New Roman"/>
                <w:sz w:val="28"/>
                <w:szCs w:val="28"/>
                <w:lang w:val="lv-LV"/>
              </w:rPr>
              <w:t xml:space="preserve">bāriņtiesa pieņem </w:t>
            </w:r>
            <w:r w:rsidRPr="009E7516">
              <w:rPr>
                <w:rFonts w:ascii="Times New Roman" w:hAnsi="Times New Roman" w:cs="Times New Roman"/>
                <w:b/>
                <w:sz w:val="28"/>
                <w:szCs w:val="28"/>
                <w:lang w:val="lv-LV"/>
              </w:rPr>
              <w:t>lēmumu par krīzes audžuģimenes statusu</w:t>
            </w:r>
            <w:r w:rsidR="00121B2B" w:rsidRPr="009E7516">
              <w:rPr>
                <w:rFonts w:ascii="Times New Roman" w:hAnsi="Times New Roman" w:cs="Times New Roman"/>
                <w:b/>
                <w:sz w:val="28"/>
                <w:szCs w:val="28"/>
                <w:lang w:val="lv-LV"/>
              </w:rPr>
              <w:t xml:space="preserve"> mēneša laikā </w:t>
            </w:r>
            <w:r w:rsidR="00121B2B" w:rsidRPr="009E7516">
              <w:rPr>
                <w:rFonts w:ascii="Times New Roman" w:hAnsi="Times New Roman" w:cs="Times New Roman"/>
                <w:sz w:val="28"/>
                <w:szCs w:val="28"/>
                <w:lang w:val="lv-LV"/>
              </w:rPr>
              <w:t>pēc mācību programmas sekmīgas apgūšanas</w:t>
            </w:r>
            <w:r w:rsidRPr="009E7516">
              <w:rPr>
                <w:rFonts w:ascii="Times New Roman" w:hAnsi="Times New Roman" w:cs="Times New Roman"/>
                <w:sz w:val="28"/>
                <w:szCs w:val="28"/>
                <w:lang w:val="lv-LV"/>
              </w:rPr>
              <w:t>;</w:t>
            </w:r>
          </w:p>
        </w:tc>
      </w:tr>
      <w:tr w:rsidR="00284448" w:rsidRPr="007F74E1" w14:paraId="2DEB76E7" w14:textId="77777777" w:rsidTr="00406A6A">
        <w:tc>
          <w:tcPr>
            <w:tcW w:w="1828" w:type="dxa"/>
          </w:tcPr>
          <w:p w14:paraId="4C28B66D" w14:textId="77777777" w:rsidR="00406A6A" w:rsidRPr="009E7516" w:rsidRDefault="00406A6A" w:rsidP="00161B33">
            <w:pPr>
              <w:pStyle w:val="ListParagraph"/>
              <w:ind w:left="0"/>
              <w:rPr>
                <w:rFonts w:ascii="Times New Roman" w:hAnsi="Times New Roman" w:cs="Times New Roman"/>
                <w:sz w:val="28"/>
                <w:szCs w:val="28"/>
                <w:lang w:val="lv-LV"/>
              </w:rPr>
            </w:pPr>
            <w:r w:rsidRPr="009E7516">
              <w:rPr>
                <w:rFonts w:ascii="Times New Roman" w:hAnsi="Times New Roman" w:cs="Times New Roman"/>
                <w:sz w:val="28"/>
                <w:szCs w:val="28"/>
                <w:lang w:val="lv-LV"/>
              </w:rPr>
              <w:t>Krīzes audžuģimene</w:t>
            </w:r>
            <w:r w:rsidR="00035516" w:rsidRPr="009E7516">
              <w:rPr>
                <w:rFonts w:ascii="Times New Roman" w:hAnsi="Times New Roman" w:cs="Times New Roman"/>
                <w:sz w:val="28"/>
                <w:szCs w:val="28"/>
                <w:lang w:val="lv-LV"/>
              </w:rPr>
              <w:t>s sadarbība ar Atbalsta centru</w:t>
            </w:r>
          </w:p>
        </w:tc>
        <w:tc>
          <w:tcPr>
            <w:tcW w:w="866" w:type="dxa"/>
          </w:tcPr>
          <w:p w14:paraId="50EB62CA" w14:textId="77777777" w:rsidR="002149E1" w:rsidRPr="009E7516" w:rsidRDefault="002149E1" w:rsidP="002149E1">
            <w:pPr>
              <w:rPr>
                <w:rFonts w:ascii="Times New Roman" w:hAnsi="Times New Roman" w:cs="Times New Roman"/>
                <w:sz w:val="28"/>
                <w:szCs w:val="28"/>
                <w:lang w:val="lv-LV"/>
              </w:rPr>
            </w:pPr>
            <w:r w:rsidRPr="009E7516">
              <w:rPr>
                <w:rFonts w:ascii="Times New Roman" w:hAnsi="Times New Roman" w:cs="Times New Roman"/>
                <w:sz w:val="28"/>
                <w:szCs w:val="28"/>
                <w:lang w:val="lv-LV"/>
              </w:rPr>
              <w:t>darbības/</w:t>
            </w:r>
          </w:p>
          <w:p w14:paraId="7139CE80" w14:textId="77777777" w:rsidR="00406A6A" w:rsidRPr="009E7516" w:rsidRDefault="002149E1" w:rsidP="002149E1">
            <w:pPr>
              <w:rPr>
                <w:rFonts w:ascii="Times New Roman" w:hAnsi="Times New Roman" w:cs="Times New Roman"/>
                <w:sz w:val="28"/>
                <w:szCs w:val="28"/>
                <w:lang w:val="lv-LV"/>
              </w:rPr>
            </w:pPr>
            <w:r w:rsidRPr="009E7516">
              <w:rPr>
                <w:rFonts w:ascii="Times New Roman" w:hAnsi="Times New Roman" w:cs="Times New Roman"/>
                <w:sz w:val="28"/>
                <w:szCs w:val="28"/>
                <w:lang w:val="lv-LV"/>
              </w:rPr>
              <w:t>soļi</w:t>
            </w:r>
          </w:p>
        </w:tc>
        <w:tc>
          <w:tcPr>
            <w:tcW w:w="6945" w:type="dxa"/>
          </w:tcPr>
          <w:p w14:paraId="51B3ECA6" w14:textId="77777777" w:rsidR="000B59DC" w:rsidRPr="009E7516" w:rsidRDefault="000B59DC" w:rsidP="000B59DC">
            <w:pPr>
              <w:pStyle w:val="ListParagraph"/>
              <w:numPr>
                <w:ilvl w:val="0"/>
                <w:numId w:val="15"/>
              </w:numPr>
              <w:rPr>
                <w:rFonts w:ascii="Times New Roman" w:hAnsi="Times New Roman" w:cs="Times New Roman"/>
                <w:b/>
                <w:sz w:val="28"/>
                <w:szCs w:val="28"/>
                <w:lang w:val="lv-LV"/>
              </w:rPr>
            </w:pPr>
            <w:r w:rsidRPr="009E7516">
              <w:rPr>
                <w:rFonts w:ascii="Times New Roman" w:hAnsi="Times New Roman" w:cs="Times New Roman"/>
                <w:sz w:val="28"/>
                <w:szCs w:val="28"/>
                <w:lang w:val="lv-LV"/>
              </w:rPr>
              <w:t xml:space="preserve">krīzes audžuģimene </w:t>
            </w:r>
            <w:r w:rsidRPr="009E7516">
              <w:rPr>
                <w:rFonts w:ascii="Times New Roman" w:hAnsi="Times New Roman" w:cs="Times New Roman"/>
                <w:b/>
                <w:sz w:val="28"/>
                <w:szCs w:val="28"/>
                <w:lang w:val="lv-LV"/>
              </w:rPr>
              <w:t>sadarbojas</w:t>
            </w:r>
            <w:r w:rsidRPr="009E7516">
              <w:rPr>
                <w:rFonts w:ascii="Times New Roman" w:hAnsi="Times New Roman" w:cs="Times New Roman"/>
                <w:sz w:val="28"/>
                <w:szCs w:val="28"/>
                <w:lang w:val="lv-LV"/>
              </w:rPr>
              <w:t xml:space="preserve"> ar atbalsta centru</w:t>
            </w:r>
            <w:r w:rsidRPr="009E7516">
              <w:rPr>
                <w:rFonts w:ascii="Times New Roman" w:hAnsi="Times New Roman" w:cs="Times New Roman"/>
                <w:b/>
                <w:sz w:val="28"/>
                <w:szCs w:val="28"/>
                <w:lang w:val="lv-LV"/>
              </w:rPr>
              <w:t xml:space="preserve"> Atbalsta un individuālā attīstības plāna izstrādē;</w:t>
            </w:r>
          </w:p>
          <w:p w14:paraId="7E8A88B9" w14:textId="77777777" w:rsidR="000B59DC" w:rsidRPr="009E7516" w:rsidRDefault="000B59DC" w:rsidP="000B59DC">
            <w:pPr>
              <w:pStyle w:val="ListParagraph"/>
              <w:numPr>
                <w:ilvl w:val="0"/>
                <w:numId w:val="15"/>
              </w:numPr>
              <w:rPr>
                <w:rFonts w:ascii="Times New Roman" w:hAnsi="Times New Roman" w:cs="Times New Roman"/>
                <w:b/>
                <w:sz w:val="28"/>
                <w:szCs w:val="28"/>
                <w:lang w:val="lv-LV"/>
              </w:rPr>
            </w:pPr>
            <w:r w:rsidRPr="009E7516">
              <w:rPr>
                <w:rFonts w:ascii="Times New Roman" w:hAnsi="Times New Roman" w:cs="Times New Roman"/>
                <w:sz w:val="28"/>
                <w:szCs w:val="28"/>
                <w:lang w:val="lv-LV"/>
              </w:rPr>
              <w:t>atbalsta centrs Atbalsta un individuālās attīstības plāna ietvaros</w:t>
            </w:r>
            <w:r w:rsidRPr="009E7516">
              <w:rPr>
                <w:rFonts w:ascii="Times New Roman" w:hAnsi="Times New Roman" w:cs="Times New Roman"/>
                <w:b/>
                <w:sz w:val="28"/>
                <w:szCs w:val="28"/>
                <w:lang w:val="lv-LV"/>
              </w:rPr>
              <w:t xml:space="preserve"> nodrošina psihosociālo atbalstu krīzes audžuģimenei un tajā ievietotajiem bērniem</w:t>
            </w:r>
          </w:p>
          <w:p w14:paraId="23AC1B0B" w14:textId="77777777" w:rsidR="00CE4D07" w:rsidRPr="009E7516" w:rsidRDefault="00A0155D" w:rsidP="00A0155D">
            <w:pPr>
              <w:pStyle w:val="ListParagraph"/>
              <w:numPr>
                <w:ilvl w:val="0"/>
                <w:numId w:val="15"/>
              </w:numPr>
              <w:rPr>
                <w:rFonts w:ascii="Times New Roman" w:hAnsi="Times New Roman" w:cs="Times New Roman"/>
                <w:b/>
                <w:sz w:val="28"/>
                <w:szCs w:val="28"/>
                <w:lang w:val="lv-LV"/>
              </w:rPr>
            </w:pPr>
            <w:r w:rsidRPr="009E7516">
              <w:rPr>
                <w:rFonts w:ascii="Times New Roman" w:hAnsi="Times New Roman" w:cs="Times New Roman"/>
                <w:sz w:val="28"/>
                <w:szCs w:val="28"/>
                <w:lang w:val="lv-LV"/>
              </w:rPr>
              <w:lastRenderedPageBreak/>
              <w:t>krīzes</w:t>
            </w:r>
            <w:r w:rsidR="00CE4D07" w:rsidRPr="009E7516">
              <w:rPr>
                <w:rFonts w:ascii="Times New Roman" w:hAnsi="Times New Roman" w:cs="Times New Roman"/>
                <w:sz w:val="28"/>
                <w:szCs w:val="28"/>
                <w:lang w:val="lv-LV"/>
              </w:rPr>
              <w:t xml:space="preserve"> audžuģimene</w:t>
            </w:r>
            <w:r w:rsidR="00CE4D07" w:rsidRPr="009E7516">
              <w:rPr>
                <w:rFonts w:ascii="Times New Roman" w:hAnsi="Times New Roman" w:cs="Times New Roman"/>
                <w:b/>
                <w:sz w:val="28"/>
                <w:szCs w:val="28"/>
                <w:lang w:val="lv-LV"/>
              </w:rPr>
              <w:t xml:space="preserve"> slēdz līgumu </w:t>
            </w:r>
            <w:r w:rsidR="00CE4D07" w:rsidRPr="009E7516">
              <w:rPr>
                <w:rFonts w:ascii="Times New Roman" w:hAnsi="Times New Roman" w:cs="Times New Roman"/>
                <w:sz w:val="28"/>
                <w:szCs w:val="28"/>
                <w:lang w:val="lv-LV"/>
              </w:rPr>
              <w:t xml:space="preserve">ar </w:t>
            </w:r>
            <w:r w:rsidR="00035516" w:rsidRPr="009E7516">
              <w:rPr>
                <w:rFonts w:ascii="Times New Roman" w:hAnsi="Times New Roman" w:cs="Times New Roman"/>
                <w:sz w:val="28"/>
                <w:szCs w:val="28"/>
                <w:lang w:val="lv-LV"/>
              </w:rPr>
              <w:t>a</w:t>
            </w:r>
            <w:r w:rsidR="00CE4D07" w:rsidRPr="009E7516">
              <w:rPr>
                <w:rFonts w:ascii="Times New Roman" w:hAnsi="Times New Roman" w:cs="Times New Roman"/>
                <w:sz w:val="28"/>
                <w:szCs w:val="28"/>
                <w:lang w:val="lv-LV"/>
              </w:rPr>
              <w:t>tbalsta centru</w:t>
            </w:r>
            <w:r w:rsidR="00CE4D07" w:rsidRPr="009E7516">
              <w:rPr>
                <w:rFonts w:ascii="Times New Roman" w:hAnsi="Times New Roman" w:cs="Times New Roman"/>
                <w:b/>
                <w:sz w:val="28"/>
                <w:szCs w:val="28"/>
                <w:lang w:val="lv-LV"/>
              </w:rPr>
              <w:t xml:space="preserve"> par atlīdzības un vienreizējas mājokļa iekār</w:t>
            </w:r>
            <w:r w:rsidRPr="009E7516">
              <w:rPr>
                <w:rFonts w:ascii="Times New Roman" w:hAnsi="Times New Roman" w:cs="Times New Roman"/>
                <w:b/>
                <w:sz w:val="28"/>
                <w:szCs w:val="28"/>
                <w:lang w:val="lv-LV"/>
              </w:rPr>
              <w:t>tošanas kompensācijas izmaksu;</w:t>
            </w:r>
          </w:p>
          <w:p w14:paraId="1C9635F6" w14:textId="77777777" w:rsidR="00846CEC" w:rsidRPr="009E7516" w:rsidRDefault="00846CEC" w:rsidP="00CE4D07">
            <w:pPr>
              <w:pStyle w:val="ListParagraph"/>
              <w:numPr>
                <w:ilvl w:val="0"/>
                <w:numId w:val="15"/>
              </w:numPr>
              <w:rPr>
                <w:rFonts w:ascii="Times New Roman" w:hAnsi="Times New Roman" w:cs="Times New Roman"/>
                <w:b/>
                <w:sz w:val="28"/>
                <w:szCs w:val="28"/>
                <w:lang w:val="lv-LV"/>
              </w:rPr>
            </w:pPr>
            <w:r w:rsidRPr="009E7516">
              <w:rPr>
                <w:rFonts w:ascii="Times New Roman" w:hAnsi="Times New Roman" w:cs="Times New Roman"/>
                <w:sz w:val="28"/>
                <w:szCs w:val="28"/>
                <w:lang w:val="lv-LV"/>
              </w:rPr>
              <w:t>krīzes audžuģimene</w:t>
            </w:r>
            <w:r w:rsidRPr="009E7516">
              <w:rPr>
                <w:rFonts w:ascii="Times New Roman" w:hAnsi="Times New Roman" w:cs="Times New Roman"/>
                <w:b/>
                <w:sz w:val="28"/>
                <w:szCs w:val="28"/>
                <w:lang w:val="lv-LV"/>
              </w:rPr>
              <w:t xml:space="preserve"> nekavējoties informē </w:t>
            </w:r>
            <w:r w:rsidR="00035516" w:rsidRPr="009E7516">
              <w:rPr>
                <w:rFonts w:ascii="Times New Roman" w:hAnsi="Times New Roman" w:cs="Times New Roman"/>
                <w:b/>
                <w:sz w:val="28"/>
                <w:szCs w:val="28"/>
                <w:lang w:val="lv-LV"/>
              </w:rPr>
              <w:t>a</w:t>
            </w:r>
            <w:r w:rsidRPr="009E7516">
              <w:rPr>
                <w:rFonts w:ascii="Times New Roman" w:hAnsi="Times New Roman" w:cs="Times New Roman"/>
                <w:b/>
                <w:sz w:val="28"/>
                <w:szCs w:val="28"/>
                <w:lang w:val="lv-LV"/>
              </w:rPr>
              <w:t>tbalsta centru:</w:t>
            </w:r>
          </w:p>
          <w:p w14:paraId="49A0E45A" w14:textId="77777777" w:rsidR="00CE4D07" w:rsidRPr="009E7516" w:rsidRDefault="005C6C6F" w:rsidP="009E7516">
            <w:pPr>
              <w:pStyle w:val="ListParagraph"/>
              <w:numPr>
                <w:ilvl w:val="0"/>
                <w:numId w:val="19"/>
              </w:numPr>
              <w:rPr>
                <w:rFonts w:ascii="Times New Roman" w:eastAsia="Times New Roman" w:hAnsi="Times New Roman" w:cs="Times New Roman"/>
                <w:b/>
                <w:sz w:val="28"/>
                <w:szCs w:val="28"/>
                <w:lang w:val="lv-LV"/>
              </w:rPr>
            </w:pPr>
            <w:r w:rsidRPr="009E7516">
              <w:rPr>
                <w:rFonts w:ascii="Times New Roman" w:hAnsi="Times New Roman" w:cs="Times New Roman"/>
                <w:sz w:val="28"/>
                <w:szCs w:val="28"/>
                <w:lang w:val="lv-LV"/>
              </w:rPr>
              <w:t>p</w:t>
            </w:r>
            <w:r w:rsidR="00846CEC" w:rsidRPr="009E7516">
              <w:rPr>
                <w:rFonts w:ascii="Times New Roman" w:hAnsi="Times New Roman" w:cs="Times New Roman"/>
                <w:sz w:val="28"/>
                <w:szCs w:val="28"/>
                <w:lang w:val="lv-LV"/>
              </w:rPr>
              <w:t>ar iemesliem</w:t>
            </w:r>
            <w:r w:rsidR="00846CEC" w:rsidRPr="009E7516">
              <w:rPr>
                <w:rFonts w:ascii="Times New Roman" w:hAnsi="Times New Roman" w:cs="Times New Roman"/>
                <w:b/>
                <w:sz w:val="28"/>
                <w:szCs w:val="28"/>
                <w:lang w:val="lv-LV"/>
              </w:rPr>
              <w:t>, kādēļ</w:t>
            </w:r>
            <w:r w:rsidR="00846CEC" w:rsidRPr="009E7516">
              <w:rPr>
                <w:rFonts w:ascii="Times New Roman" w:eastAsia="Times New Roman" w:hAnsi="Times New Roman" w:cs="Times New Roman"/>
                <w:b/>
                <w:sz w:val="28"/>
                <w:szCs w:val="28"/>
                <w:lang w:val="lv-LV"/>
              </w:rPr>
              <w:t xml:space="preserve"> nevar uzņemt ģimenē bērnu,</w:t>
            </w:r>
          </w:p>
          <w:p w14:paraId="3C651D33" w14:textId="77777777" w:rsidR="00127528" w:rsidRPr="009E7516" w:rsidRDefault="005C6C6F" w:rsidP="009E7516">
            <w:pPr>
              <w:pStyle w:val="ListParagraph"/>
              <w:numPr>
                <w:ilvl w:val="0"/>
                <w:numId w:val="19"/>
              </w:numPr>
              <w:rPr>
                <w:rFonts w:ascii="Times New Roman" w:hAnsi="Times New Roman" w:cs="Times New Roman"/>
                <w:b/>
                <w:sz w:val="28"/>
                <w:szCs w:val="28"/>
                <w:lang w:val="lv-LV"/>
              </w:rPr>
            </w:pPr>
            <w:r w:rsidRPr="009E7516">
              <w:rPr>
                <w:rFonts w:ascii="Times New Roman" w:hAnsi="Times New Roman" w:cs="Times New Roman"/>
                <w:sz w:val="28"/>
                <w:szCs w:val="28"/>
                <w:lang w:val="lv-LV"/>
              </w:rPr>
              <w:t>par šķēršļiem, kas būtiski ietekmē spēju turpmāk</w:t>
            </w:r>
            <w:r w:rsidRPr="009E7516">
              <w:rPr>
                <w:rFonts w:ascii="Times New Roman" w:hAnsi="Times New Roman" w:cs="Times New Roman"/>
                <w:b/>
                <w:sz w:val="28"/>
                <w:szCs w:val="28"/>
                <w:lang w:val="lv-LV"/>
              </w:rPr>
              <w:t xml:space="preserve"> veikt </w:t>
            </w:r>
            <w:r w:rsidR="00127528" w:rsidRPr="009E7516">
              <w:rPr>
                <w:rFonts w:ascii="Times New Roman" w:hAnsi="Times New Roman" w:cs="Times New Roman"/>
                <w:b/>
                <w:sz w:val="28"/>
                <w:szCs w:val="28"/>
                <w:lang w:val="lv-LV"/>
              </w:rPr>
              <w:t xml:space="preserve">krīzes audžuģimenes </w:t>
            </w:r>
            <w:r w:rsidRPr="009E7516">
              <w:rPr>
                <w:rFonts w:ascii="Times New Roman" w:hAnsi="Times New Roman" w:cs="Times New Roman"/>
                <w:b/>
                <w:sz w:val="28"/>
                <w:szCs w:val="28"/>
                <w:lang w:val="lv-LV"/>
              </w:rPr>
              <w:t>pienākumus</w:t>
            </w:r>
            <w:r w:rsidR="00127528" w:rsidRPr="009E7516">
              <w:rPr>
                <w:rFonts w:ascii="Times New Roman" w:hAnsi="Times New Roman" w:cs="Times New Roman"/>
                <w:b/>
                <w:sz w:val="28"/>
                <w:szCs w:val="28"/>
                <w:lang w:val="lv-LV"/>
              </w:rPr>
              <w:t>;</w:t>
            </w:r>
          </w:p>
          <w:p w14:paraId="0E1DF277" w14:textId="0D480C1D" w:rsidR="006A6FA2" w:rsidRPr="009E7516" w:rsidRDefault="00127528" w:rsidP="009E7516">
            <w:pPr>
              <w:pStyle w:val="ListParagraph"/>
              <w:numPr>
                <w:ilvl w:val="0"/>
                <w:numId w:val="19"/>
              </w:numPr>
              <w:rPr>
                <w:rFonts w:ascii="Times New Roman" w:hAnsi="Times New Roman" w:cs="Times New Roman"/>
                <w:b/>
                <w:sz w:val="28"/>
                <w:szCs w:val="28"/>
                <w:lang w:val="lv-LV"/>
              </w:rPr>
            </w:pPr>
            <w:r w:rsidRPr="009E7516">
              <w:rPr>
                <w:rFonts w:ascii="Times New Roman" w:hAnsi="Times New Roman" w:cs="Times New Roman"/>
                <w:sz w:val="28"/>
                <w:szCs w:val="28"/>
                <w:lang w:val="lv-LV"/>
              </w:rPr>
              <w:t>par apstākļiem</w:t>
            </w:r>
            <w:r w:rsidR="006A6FA2" w:rsidRPr="009E7516">
              <w:rPr>
                <w:rFonts w:ascii="Times New Roman" w:hAnsi="Times New Roman" w:cs="Times New Roman"/>
                <w:sz w:val="28"/>
                <w:szCs w:val="28"/>
                <w:lang w:val="lv-LV"/>
              </w:rPr>
              <w:t>, kas var būtiski ietekmēt</w:t>
            </w:r>
            <w:r w:rsidRPr="009E7516">
              <w:rPr>
                <w:rFonts w:ascii="Times New Roman" w:hAnsi="Times New Roman" w:cs="Times New Roman"/>
                <w:b/>
                <w:sz w:val="28"/>
                <w:szCs w:val="28"/>
                <w:lang w:val="lv-LV"/>
              </w:rPr>
              <w:t xml:space="preserve"> </w:t>
            </w:r>
            <w:r w:rsidR="006A6FA2" w:rsidRPr="009E7516">
              <w:rPr>
                <w:rFonts w:ascii="Times New Roman" w:hAnsi="Times New Roman" w:cs="Times New Roman"/>
                <w:b/>
                <w:sz w:val="28"/>
                <w:szCs w:val="28"/>
                <w:lang w:val="lv-LV"/>
              </w:rPr>
              <w:t xml:space="preserve">bērna </w:t>
            </w:r>
            <w:r w:rsidRPr="009E7516">
              <w:rPr>
                <w:rFonts w:ascii="Times New Roman" w:hAnsi="Times New Roman" w:cs="Times New Roman"/>
                <w:b/>
                <w:sz w:val="28"/>
                <w:szCs w:val="28"/>
                <w:lang w:val="lv-LV"/>
              </w:rPr>
              <w:t xml:space="preserve">turpmāko </w:t>
            </w:r>
            <w:r w:rsidR="006A6FA2" w:rsidRPr="009E7516">
              <w:rPr>
                <w:rFonts w:ascii="Times New Roman" w:hAnsi="Times New Roman" w:cs="Times New Roman"/>
                <w:b/>
                <w:sz w:val="28"/>
                <w:szCs w:val="28"/>
                <w:lang w:val="lv-LV"/>
              </w:rPr>
              <w:t>aprūpi</w:t>
            </w:r>
            <w:r w:rsidRPr="009E7516">
              <w:rPr>
                <w:rFonts w:ascii="Times New Roman" w:hAnsi="Times New Roman" w:cs="Times New Roman"/>
                <w:b/>
                <w:sz w:val="28"/>
                <w:szCs w:val="28"/>
                <w:lang w:val="lv-LV"/>
              </w:rPr>
              <w:t xml:space="preserve"> krīzes audžuģimenē</w:t>
            </w:r>
            <w:r w:rsidR="006A6FA2" w:rsidRPr="009E7516">
              <w:rPr>
                <w:rFonts w:ascii="Times New Roman" w:hAnsi="Times New Roman" w:cs="Times New Roman"/>
                <w:b/>
                <w:sz w:val="28"/>
                <w:szCs w:val="28"/>
                <w:lang w:val="lv-LV"/>
              </w:rPr>
              <w:t>.</w:t>
            </w:r>
          </w:p>
        </w:tc>
      </w:tr>
      <w:tr w:rsidR="00284448" w:rsidRPr="007F74E1" w14:paraId="0AB9B154" w14:textId="77777777" w:rsidTr="00406A6A">
        <w:tc>
          <w:tcPr>
            <w:tcW w:w="1828" w:type="dxa"/>
          </w:tcPr>
          <w:p w14:paraId="3D3D542F" w14:textId="77777777" w:rsidR="00C13726" w:rsidRPr="009E7516" w:rsidRDefault="00C13726" w:rsidP="00161B33">
            <w:pPr>
              <w:pStyle w:val="ListParagraph"/>
              <w:ind w:left="0"/>
              <w:rPr>
                <w:rFonts w:ascii="Times New Roman" w:hAnsi="Times New Roman" w:cs="Times New Roman"/>
                <w:sz w:val="28"/>
                <w:szCs w:val="28"/>
                <w:lang w:val="lv-LV"/>
              </w:rPr>
            </w:pPr>
            <w:r w:rsidRPr="009E7516">
              <w:rPr>
                <w:rFonts w:ascii="Times New Roman" w:hAnsi="Times New Roman" w:cs="Times New Roman"/>
                <w:sz w:val="28"/>
                <w:szCs w:val="28"/>
                <w:lang w:val="lv-LV"/>
              </w:rPr>
              <w:lastRenderedPageBreak/>
              <w:t>Kārtība, kādā krīzes audžuģimenē ievieto bērnu</w:t>
            </w:r>
          </w:p>
        </w:tc>
        <w:tc>
          <w:tcPr>
            <w:tcW w:w="866" w:type="dxa"/>
          </w:tcPr>
          <w:p w14:paraId="74D367DD" w14:textId="77777777" w:rsidR="00C13726" w:rsidRPr="009E7516" w:rsidRDefault="002149E1" w:rsidP="002149E1">
            <w:pPr>
              <w:rPr>
                <w:rFonts w:ascii="Times New Roman" w:hAnsi="Times New Roman" w:cs="Times New Roman"/>
                <w:sz w:val="28"/>
                <w:szCs w:val="28"/>
                <w:lang w:val="lv-LV"/>
              </w:rPr>
            </w:pPr>
            <w:r w:rsidRPr="009E7516">
              <w:rPr>
                <w:rFonts w:ascii="Times New Roman" w:hAnsi="Times New Roman" w:cs="Times New Roman"/>
                <w:sz w:val="28"/>
                <w:szCs w:val="28"/>
                <w:lang w:val="lv-LV"/>
              </w:rPr>
              <w:t>nosacījumi</w:t>
            </w:r>
          </w:p>
        </w:tc>
        <w:tc>
          <w:tcPr>
            <w:tcW w:w="6945" w:type="dxa"/>
          </w:tcPr>
          <w:p w14:paraId="6D446C7D" w14:textId="77777777" w:rsidR="00074117" w:rsidRPr="009E7516" w:rsidRDefault="00F50CA0" w:rsidP="00F50CA0">
            <w:pPr>
              <w:pStyle w:val="ListParagraph"/>
              <w:numPr>
                <w:ilvl w:val="0"/>
                <w:numId w:val="15"/>
              </w:numPr>
              <w:rPr>
                <w:rFonts w:ascii="Times New Roman" w:hAnsi="Times New Roman" w:cs="Times New Roman"/>
                <w:sz w:val="28"/>
                <w:szCs w:val="28"/>
                <w:lang w:val="lv-LV"/>
              </w:rPr>
            </w:pPr>
            <w:r w:rsidRPr="009E7516">
              <w:rPr>
                <w:rFonts w:ascii="Times New Roman" w:eastAsia="Times New Roman" w:hAnsi="Times New Roman" w:cs="Times New Roman"/>
                <w:b/>
                <w:sz w:val="28"/>
                <w:szCs w:val="28"/>
                <w:lang w:val="lv-LV"/>
              </w:rPr>
              <w:t>policijas lēmums</w:t>
            </w:r>
            <w:r w:rsidRPr="009E7516">
              <w:rPr>
                <w:rFonts w:ascii="Times New Roman" w:eastAsia="Times New Roman" w:hAnsi="Times New Roman" w:cs="Times New Roman"/>
                <w:sz w:val="28"/>
                <w:szCs w:val="28"/>
                <w:lang w:val="lv-LV"/>
              </w:rPr>
              <w:t xml:space="preserve"> par bērna šķiršanu no ģimenes vai </w:t>
            </w:r>
            <w:r w:rsidR="0094300C" w:rsidRPr="009E7516">
              <w:rPr>
                <w:rFonts w:ascii="Times New Roman" w:eastAsia="Times New Roman" w:hAnsi="Times New Roman" w:cs="Times New Roman"/>
                <w:b/>
                <w:sz w:val="28"/>
                <w:szCs w:val="28"/>
                <w:lang w:val="lv-LV"/>
              </w:rPr>
              <w:t>bā</w:t>
            </w:r>
            <w:r w:rsidR="00893C09" w:rsidRPr="009E7516">
              <w:rPr>
                <w:rFonts w:ascii="Times New Roman" w:eastAsia="Times New Roman" w:hAnsi="Times New Roman" w:cs="Times New Roman"/>
                <w:b/>
                <w:sz w:val="28"/>
                <w:szCs w:val="28"/>
                <w:lang w:val="lv-LV"/>
              </w:rPr>
              <w:t>riņtiesas</w:t>
            </w:r>
            <w:r w:rsidRPr="009E7516">
              <w:rPr>
                <w:rFonts w:ascii="Times New Roman" w:eastAsia="Times New Roman" w:hAnsi="Times New Roman" w:cs="Times New Roman"/>
                <w:b/>
                <w:sz w:val="28"/>
                <w:szCs w:val="28"/>
                <w:lang w:val="lv-LV"/>
              </w:rPr>
              <w:t xml:space="preserve"> lēmums</w:t>
            </w:r>
            <w:r w:rsidR="00074117" w:rsidRPr="009E7516">
              <w:rPr>
                <w:rFonts w:ascii="Times New Roman" w:eastAsia="Times New Roman" w:hAnsi="Times New Roman" w:cs="Times New Roman"/>
                <w:sz w:val="28"/>
                <w:szCs w:val="28"/>
                <w:lang w:val="lv-LV"/>
              </w:rPr>
              <w:t xml:space="preserve"> par bērna</w:t>
            </w:r>
            <w:r w:rsidR="0000641A" w:rsidRPr="009E7516">
              <w:rPr>
                <w:rFonts w:ascii="Times New Roman" w:eastAsia="Times New Roman" w:hAnsi="Times New Roman" w:cs="Times New Roman"/>
                <w:sz w:val="28"/>
                <w:szCs w:val="28"/>
                <w:lang w:val="lv-LV"/>
              </w:rPr>
              <w:t xml:space="preserve"> ievietošanu krīzes audžuģimenē;</w:t>
            </w:r>
          </w:p>
          <w:p w14:paraId="7502E421" w14:textId="77777777" w:rsidR="0000641A" w:rsidRPr="009E7516" w:rsidRDefault="0000641A" w:rsidP="0000641A">
            <w:pPr>
              <w:pStyle w:val="ListParagraph"/>
              <w:numPr>
                <w:ilvl w:val="0"/>
                <w:numId w:val="15"/>
              </w:numPr>
              <w:rPr>
                <w:rFonts w:ascii="Times New Roman" w:eastAsia="Times New Roman" w:hAnsi="Times New Roman" w:cs="Times New Roman"/>
                <w:sz w:val="28"/>
                <w:szCs w:val="28"/>
                <w:lang w:val="lv-LV"/>
              </w:rPr>
            </w:pPr>
            <w:r w:rsidRPr="009E7516">
              <w:rPr>
                <w:rFonts w:ascii="Times New Roman" w:eastAsia="Times New Roman" w:hAnsi="Times New Roman" w:cs="Times New Roman"/>
                <w:b/>
                <w:sz w:val="28"/>
                <w:szCs w:val="28"/>
                <w:lang w:val="lv-LV"/>
              </w:rPr>
              <w:t>pašvaldības</w:t>
            </w:r>
            <w:r w:rsidRPr="009E7516">
              <w:rPr>
                <w:rFonts w:ascii="Times New Roman" w:eastAsia="Times New Roman" w:hAnsi="Times New Roman" w:cs="Times New Roman"/>
                <w:sz w:val="28"/>
                <w:szCs w:val="28"/>
                <w:lang w:val="lv-LV"/>
              </w:rPr>
              <w:t xml:space="preserve"> un </w:t>
            </w:r>
            <w:r w:rsidRPr="009E7516">
              <w:rPr>
                <w:rFonts w:ascii="Times New Roman" w:eastAsia="Times New Roman" w:hAnsi="Times New Roman" w:cs="Times New Roman"/>
                <w:b/>
                <w:sz w:val="28"/>
                <w:szCs w:val="28"/>
                <w:lang w:val="lv-LV"/>
              </w:rPr>
              <w:t>krīzes audžuģimenes līgums</w:t>
            </w:r>
            <w:r w:rsidRPr="009E7516">
              <w:rPr>
                <w:rFonts w:ascii="Times New Roman" w:eastAsia="Times New Roman" w:hAnsi="Times New Roman" w:cs="Times New Roman"/>
                <w:sz w:val="28"/>
                <w:szCs w:val="28"/>
                <w:lang w:val="lv-LV"/>
              </w:rPr>
              <w:t xml:space="preserve"> par bērna ievietošanu audžuģimenē;</w:t>
            </w:r>
          </w:p>
          <w:p w14:paraId="0AF6B569" w14:textId="77777777" w:rsidR="000B59DC" w:rsidRPr="009E7516" w:rsidRDefault="000B59DC" w:rsidP="0000641A">
            <w:pPr>
              <w:pStyle w:val="ListParagraph"/>
              <w:numPr>
                <w:ilvl w:val="0"/>
                <w:numId w:val="15"/>
              </w:numPr>
              <w:rPr>
                <w:rFonts w:ascii="Times New Roman" w:eastAsia="Times New Roman" w:hAnsi="Times New Roman" w:cs="Times New Roman"/>
                <w:sz w:val="28"/>
                <w:szCs w:val="28"/>
                <w:lang w:val="lv-LV"/>
              </w:rPr>
            </w:pPr>
            <w:r w:rsidRPr="009E7516">
              <w:rPr>
                <w:rFonts w:ascii="Times New Roman" w:eastAsia="Times New Roman" w:hAnsi="Times New Roman" w:cs="Times New Roman"/>
                <w:b/>
                <w:sz w:val="28"/>
                <w:szCs w:val="28"/>
                <w:lang w:val="lv-LV"/>
              </w:rPr>
              <w:t>atbalsta centra</w:t>
            </w:r>
            <w:r w:rsidRPr="009E7516">
              <w:rPr>
                <w:rFonts w:ascii="Times New Roman" w:eastAsia="Times New Roman" w:hAnsi="Times New Roman" w:cs="Times New Roman"/>
                <w:sz w:val="28"/>
                <w:szCs w:val="28"/>
                <w:lang w:val="lv-LV"/>
              </w:rPr>
              <w:t xml:space="preserve"> un</w:t>
            </w:r>
            <w:r w:rsidRPr="009E7516">
              <w:rPr>
                <w:rFonts w:ascii="Times New Roman" w:eastAsia="Times New Roman" w:hAnsi="Times New Roman" w:cs="Times New Roman"/>
                <w:b/>
                <w:sz w:val="28"/>
                <w:szCs w:val="28"/>
                <w:lang w:val="lv-LV"/>
              </w:rPr>
              <w:t xml:space="preserve"> krīzes audžuģimenes vienošanās </w:t>
            </w:r>
            <w:r w:rsidRPr="009E7516">
              <w:rPr>
                <w:rFonts w:ascii="Times New Roman" w:eastAsia="Times New Roman" w:hAnsi="Times New Roman" w:cs="Times New Roman"/>
                <w:sz w:val="28"/>
                <w:szCs w:val="28"/>
                <w:lang w:val="lv-LV"/>
              </w:rPr>
              <w:t>par atbalsta s</w:t>
            </w:r>
            <w:r w:rsidR="006C7A9C" w:rsidRPr="009E7516">
              <w:rPr>
                <w:rFonts w:ascii="Times New Roman" w:eastAsia="Times New Roman" w:hAnsi="Times New Roman" w:cs="Times New Roman"/>
                <w:sz w:val="28"/>
                <w:szCs w:val="28"/>
                <w:lang w:val="lv-LV"/>
              </w:rPr>
              <w:t>niegšanu</w:t>
            </w:r>
            <w:r w:rsidRPr="009E7516">
              <w:rPr>
                <w:rFonts w:ascii="Times New Roman" w:eastAsia="Times New Roman" w:hAnsi="Times New Roman" w:cs="Times New Roman"/>
                <w:b/>
                <w:sz w:val="28"/>
                <w:szCs w:val="28"/>
                <w:lang w:val="lv-LV"/>
              </w:rPr>
              <w:t>;</w:t>
            </w:r>
            <w:r w:rsidR="00A710C3" w:rsidRPr="009E7516">
              <w:rPr>
                <w:rFonts w:ascii="Times New Roman" w:eastAsia="Times New Roman" w:hAnsi="Times New Roman" w:cs="Times New Roman"/>
                <w:b/>
                <w:sz w:val="28"/>
                <w:szCs w:val="28"/>
                <w:lang w:val="lv-LV"/>
              </w:rPr>
              <w:t>****</w:t>
            </w:r>
          </w:p>
          <w:p w14:paraId="359A3484" w14:textId="77777777" w:rsidR="00FD3272" w:rsidRPr="009E7516" w:rsidRDefault="00FD3272" w:rsidP="00FD3272">
            <w:pPr>
              <w:pStyle w:val="ListParagraph"/>
              <w:numPr>
                <w:ilvl w:val="0"/>
                <w:numId w:val="15"/>
              </w:numPr>
              <w:rPr>
                <w:rFonts w:ascii="Times New Roman" w:hAnsi="Times New Roman" w:cs="Times New Roman"/>
                <w:sz w:val="28"/>
                <w:szCs w:val="28"/>
                <w:lang w:val="lv-LV"/>
              </w:rPr>
            </w:pPr>
            <w:r w:rsidRPr="009E7516">
              <w:rPr>
                <w:rFonts w:ascii="Times New Roman" w:hAnsi="Times New Roman" w:cs="Times New Roman"/>
                <w:sz w:val="28"/>
                <w:szCs w:val="28"/>
                <w:lang w:val="lv-LV"/>
              </w:rPr>
              <w:t xml:space="preserve">bērna uzņemšana ģimenē </w:t>
            </w:r>
            <w:r w:rsidRPr="009E7516">
              <w:rPr>
                <w:rFonts w:ascii="Times New Roman" w:hAnsi="Times New Roman" w:cs="Times New Roman"/>
                <w:b/>
                <w:sz w:val="28"/>
                <w:szCs w:val="28"/>
                <w:lang w:val="lv-LV"/>
              </w:rPr>
              <w:t>līdz 30 dienām</w:t>
            </w:r>
            <w:r w:rsidRPr="009E7516">
              <w:rPr>
                <w:rFonts w:ascii="Times New Roman" w:hAnsi="Times New Roman" w:cs="Times New Roman"/>
                <w:sz w:val="28"/>
                <w:szCs w:val="28"/>
                <w:lang w:val="lv-LV"/>
              </w:rPr>
              <w:t>, atsevišķos gadījumos ilgāk (</w:t>
            </w:r>
            <w:proofErr w:type="spellStart"/>
            <w:r w:rsidRPr="009E7516">
              <w:rPr>
                <w:rFonts w:ascii="Times New Roman" w:hAnsi="Times New Roman" w:cs="Times New Roman"/>
                <w:sz w:val="28"/>
                <w:szCs w:val="28"/>
                <w:lang w:val="lv-LV"/>
              </w:rPr>
              <w:t>max</w:t>
            </w:r>
            <w:proofErr w:type="spellEnd"/>
            <w:r w:rsidRPr="009E7516">
              <w:rPr>
                <w:rFonts w:ascii="Times New Roman" w:hAnsi="Times New Roman" w:cs="Times New Roman"/>
                <w:sz w:val="28"/>
                <w:szCs w:val="28"/>
                <w:lang w:val="lv-LV"/>
              </w:rPr>
              <w:t xml:space="preserve"> 12 mēneši);</w:t>
            </w:r>
          </w:p>
          <w:p w14:paraId="77DD8EB5" w14:textId="77777777" w:rsidR="003D3F19" w:rsidRPr="009E7516" w:rsidRDefault="00341FD3" w:rsidP="003D3F19">
            <w:pPr>
              <w:pStyle w:val="ListParagraph"/>
              <w:numPr>
                <w:ilvl w:val="0"/>
                <w:numId w:val="15"/>
              </w:numPr>
              <w:rPr>
                <w:rFonts w:ascii="Times New Roman" w:hAnsi="Times New Roman" w:cs="Times New Roman"/>
                <w:sz w:val="28"/>
                <w:szCs w:val="28"/>
                <w:lang w:val="lv-LV"/>
              </w:rPr>
            </w:pPr>
            <w:r w:rsidRPr="009E7516">
              <w:rPr>
                <w:rFonts w:ascii="Times New Roman" w:hAnsi="Times New Roman" w:cs="Times New Roman"/>
                <w:sz w:val="28"/>
                <w:szCs w:val="28"/>
                <w:lang w:val="lv-LV"/>
              </w:rPr>
              <w:t xml:space="preserve">krīzes audžuģimenē </w:t>
            </w:r>
            <w:r w:rsidRPr="009E7516">
              <w:rPr>
                <w:rFonts w:ascii="Times New Roman" w:hAnsi="Times New Roman" w:cs="Times New Roman"/>
                <w:b/>
                <w:sz w:val="28"/>
                <w:szCs w:val="28"/>
                <w:lang w:val="lv-LV"/>
              </w:rPr>
              <w:t>vienlaikus</w:t>
            </w:r>
            <w:r w:rsidRPr="009E7516">
              <w:rPr>
                <w:rFonts w:ascii="Times New Roman" w:hAnsi="Times New Roman" w:cs="Times New Roman"/>
                <w:sz w:val="28"/>
                <w:szCs w:val="28"/>
                <w:lang w:val="lv-LV"/>
              </w:rPr>
              <w:t xml:space="preserve"> drīkst ievietot </w:t>
            </w:r>
            <w:r w:rsidRPr="009E7516">
              <w:rPr>
                <w:rFonts w:ascii="Times New Roman" w:hAnsi="Times New Roman" w:cs="Times New Roman"/>
                <w:b/>
                <w:sz w:val="28"/>
                <w:szCs w:val="28"/>
                <w:lang w:val="lv-LV"/>
              </w:rPr>
              <w:t>ne vairāk par trim bērniem</w:t>
            </w:r>
            <w:r w:rsidRPr="009E7516">
              <w:rPr>
                <w:rFonts w:ascii="Times New Roman" w:hAnsi="Times New Roman" w:cs="Times New Roman"/>
                <w:sz w:val="28"/>
                <w:szCs w:val="28"/>
                <w:lang w:val="lv-LV"/>
              </w:rPr>
              <w:t xml:space="preserve">, </w:t>
            </w:r>
          </w:p>
          <w:p w14:paraId="09B89F08" w14:textId="2931835D" w:rsidR="0000641A" w:rsidRPr="009E7516" w:rsidRDefault="00C8184A" w:rsidP="003D3F19">
            <w:pPr>
              <w:pStyle w:val="ListParagraph"/>
              <w:numPr>
                <w:ilvl w:val="0"/>
                <w:numId w:val="15"/>
              </w:numPr>
              <w:rPr>
                <w:rFonts w:ascii="Times New Roman" w:hAnsi="Times New Roman" w:cs="Times New Roman"/>
                <w:sz w:val="28"/>
                <w:szCs w:val="28"/>
                <w:lang w:val="lv-LV"/>
              </w:rPr>
            </w:pPr>
            <w:r w:rsidRPr="009E7516">
              <w:rPr>
                <w:rFonts w:ascii="Times New Roman" w:hAnsi="Times New Roman" w:cs="Times New Roman"/>
                <w:sz w:val="28"/>
                <w:szCs w:val="28"/>
                <w:lang w:val="lv-LV"/>
              </w:rPr>
              <w:t>k</w:t>
            </w:r>
            <w:r w:rsidR="0000641A" w:rsidRPr="009E7516">
              <w:rPr>
                <w:rFonts w:ascii="Times New Roman" w:hAnsi="Times New Roman" w:cs="Times New Roman"/>
                <w:sz w:val="28"/>
                <w:szCs w:val="28"/>
                <w:lang w:val="lv-LV"/>
              </w:rPr>
              <w:t>opējais bērnu skaits</w:t>
            </w:r>
            <w:r w:rsidR="003D3F19" w:rsidRPr="009E7516">
              <w:rPr>
                <w:rFonts w:ascii="Times New Roman" w:hAnsi="Times New Roman" w:cs="Times New Roman"/>
                <w:sz w:val="28"/>
                <w:szCs w:val="28"/>
                <w:lang w:val="lv-LV"/>
              </w:rPr>
              <w:t xml:space="preserve"> </w:t>
            </w:r>
            <w:r w:rsidR="0000641A" w:rsidRPr="009E7516">
              <w:rPr>
                <w:rFonts w:ascii="Times New Roman" w:hAnsi="Times New Roman" w:cs="Times New Roman"/>
                <w:sz w:val="28"/>
                <w:szCs w:val="28"/>
                <w:lang w:val="lv-LV"/>
              </w:rPr>
              <w:t>nedrīkst būt lielāks par sešiem</w:t>
            </w:r>
            <w:r w:rsidR="009E1008" w:rsidRPr="009E7516">
              <w:rPr>
                <w:rFonts w:ascii="Times New Roman" w:hAnsi="Times New Roman" w:cs="Times New Roman"/>
                <w:sz w:val="28"/>
                <w:szCs w:val="28"/>
                <w:lang w:val="lv-LV"/>
              </w:rPr>
              <w:t xml:space="preserve">, izņēmuma gadījumos, ja audžuģimenē ievieto sešus vai vairākus brāļus (pusbrāļus) un māsas (pusmāsas) </w:t>
            </w:r>
          </w:p>
        </w:tc>
      </w:tr>
      <w:tr w:rsidR="000C6F72" w:rsidRPr="007F74E1" w14:paraId="2310E3FF" w14:textId="77777777" w:rsidTr="00406A6A">
        <w:tc>
          <w:tcPr>
            <w:tcW w:w="1828" w:type="dxa"/>
          </w:tcPr>
          <w:p w14:paraId="10D49891" w14:textId="77777777" w:rsidR="000C6F72" w:rsidRPr="009E7516" w:rsidRDefault="000C6F72" w:rsidP="00161B33">
            <w:pPr>
              <w:pStyle w:val="ListParagraph"/>
              <w:ind w:left="0"/>
              <w:rPr>
                <w:rFonts w:ascii="Times New Roman" w:hAnsi="Times New Roman" w:cs="Times New Roman"/>
                <w:sz w:val="28"/>
                <w:szCs w:val="28"/>
                <w:lang w:val="lv-LV"/>
              </w:rPr>
            </w:pPr>
            <w:r w:rsidRPr="009E7516">
              <w:rPr>
                <w:rFonts w:ascii="Times New Roman" w:hAnsi="Times New Roman" w:cs="Times New Roman"/>
                <w:sz w:val="28"/>
                <w:szCs w:val="28"/>
                <w:lang w:val="lv-LV"/>
              </w:rPr>
              <w:t>Krīzes audžuģimenes finansēšana</w:t>
            </w:r>
            <w:r w:rsidR="006839FA" w:rsidRPr="009E7516">
              <w:rPr>
                <w:rFonts w:ascii="Times New Roman" w:hAnsi="Times New Roman" w:cs="Times New Roman"/>
                <w:sz w:val="28"/>
                <w:szCs w:val="28"/>
                <w:lang w:val="lv-LV"/>
              </w:rPr>
              <w:t>s kārtība</w:t>
            </w:r>
          </w:p>
        </w:tc>
        <w:tc>
          <w:tcPr>
            <w:tcW w:w="866" w:type="dxa"/>
          </w:tcPr>
          <w:p w14:paraId="46EDBD3B" w14:textId="77777777" w:rsidR="000C6F72" w:rsidRPr="009E7516" w:rsidRDefault="000C6F72" w:rsidP="002149E1">
            <w:pPr>
              <w:rPr>
                <w:rFonts w:ascii="Times New Roman" w:hAnsi="Times New Roman" w:cs="Times New Roman"/>
                <w:sz w:val="28"/>
                <w:szCs w:val="28"/>
                <w:lang w:val="lv-LV"/>
              </w:rPr>
            </w:pPr>
          </w:p>
        </w:tc>
        <w:tc>
          <w:tcPr>
            <w:tcW w:w="6945" w:type="dxa"/>
          </w:tcPr>
          <w:p w14:paraId="29815002" w14:textId="77777777" w:rsidR="00284448" w:rsidRPr="009E7516" w:rsidRDefault="00441D99" w:rsidP="00284448">
            <w:pPr>
              <w:pStyle w:val="ListParagraph"/>
              <w:numPr>
                <w:ilvl w:val="0"/>
                <w:numId w:val="15"/>
              </w:numPr>
              <w:rPr>
                <w:rFonts w:ascii="Times New Roman" w:eastAsia="Times New Roman" w:hAnsi="Times New Roman" w:cs="Times New Roman"/>
                <w:b/>
                <w:sz w:val="28"/>
                <w:szCs w:val="28"/>
                <w:lang w:val="lv-LV"/>
              </w:rPr>
            </w:pPr>
            <w:r w:rsidRPr="009E7516">
              <w:rPr>
                <w:rFonts w:ascii="Times New Roman" w:eastAsia="Times New Roman" w:hAnsi="Times New Roman" w:cs="Times New Roman"/>
                <w:sz w:val="28"/>
                <w:szCs w:val="28"/>
                <w:lang w:val="lv-LV"/>
              </w:rPr>
              <w:t>a</w:t>
            </w:r>
            <w:r w:rsidR="00284448" w:rsidRPr="009E7516">
              <w:rPr>
                <w:rFonts w:ascii="Times New Roman" w:eastAsia="Times New Roman" w:hAnsi="Times New Roman" w:cs="Times New Roman"/>
                <w:sz w:val="28"/>
                <w:szCs w:val="28"/>
                <w:lang w:val="lv-LV"/>
              </w:rPr>
              <w:t>tbalsta centrs izmaksā:</w:t>
            </w:r>
          </w:p>
          <w:p w14:paraId="60E732D1" w14:textId="47F3D448" w:rsidR="00284448" w:rsidRPr="001C4BA0" w:rsidRDefault="009E018B" w:rsidP="001C4BA0">
            <w:pPr>
              <w:pStyle w:val="ListParagraph"/>
              <w:numPr>
                <w:ilvl w:val="0"/>
                <w:numId w:val="25"/>
              </w:numPr>
              <w:autoSpaceDE w:val="0"/>
              <w:autoSpaceDN w:val="0"/>
              <w:adjustRightInd w:val="0"/>
              <w:ind w:left="1441" w:hanging="425"/>
              <w:jc w:val="both"/>
              <w:rPr>
                <w:rFonts w:ascii="Times New Roman" w:hAnsi="Times New Roman" w:cs="Times New Roman"/>
                <w:b/>
                <w:bCs/>
                <w:sz w:val="28"/>
                <w:szCs w:val="28"/>
                <w:lang w:val="lv-LV"/>
              </w:rPr>
            </w:pPr>
            <w:r w:rsidRPr="001C4BA0">
              <w:rPr>
                <w:rFonts w:ascii="Times New Roman" w:eastAsia="Times New Roman" w:hAnsi="Times New Roman" w:cs="Times New Roman"/>
                <w:b/>
                <w:sz w:val="28"/>
                <w:szCs w:val="28"/>
                <w:lang w:val="lv-LV"/>
              </w:rPr>
              <w:t>atlīdzību</w:t>
            </w:r>
            <w:r w:rsidRPr="001C4BA0">
              <w:rPr>
                <w:rFonts w:ascii="Times New Roman" w:eastAsia="Times New Roman" w:hAnsi="Times New Roman" w:cs="Times New Roman"/>
                <w:sz w:val="28"/>
                <w:szCs w:val="28"/>
                <w:lang w:val="lv-LV"/>
              </w:rPr>
              <w:t xml:space="preserve"> par krīzes audžuģimenes </w:t>
            </w:r>
            <w:r w:rsidRPr="001C4BA0">
              <w:rPr>
                <w:rFonts w:ascii="Times New Roman" w:eastAsia="Times New Roman" w:hAnsi="Times New Roman" w:cs="Times New Roman"/>
                <w:b/>
                <w:sz w:val="28"/>
                <w:szCs w:val="28"/>
                <w:lang w:val="lv-LV"/>
              </w:rPr>
              <w:t>pienākumu pildīšanu</w:t>
            </w:r>
            <w:r w:rsidR="00B85B8C">
              <w:rPr>
                <w:rFonts w:ascii="Times New Roman" w:eastAsia="Times New Roman" w:hAnsi="Times New Roman" w:cs="Times New Roman"/>
                <w:b/>
                <w:sz w:val="28"/>
                <w:szCs w:val="28"/>
                <w:lang w:val="lv-LV"/>
              </w:rPr>
              <w:t>,</w:t>
            </w:r>
            <w:r w:rsidR="001C4BA0" w:rsidRPr="001C4BA0">
              <w:rPr>
                <w:rFonts w:ascii="Times New Roman" w:eastAsia="Times New Roman" w:hAnsi="Times New Roman" w:cs="Times New Roman"/>
                <w:b/>
                <w:sz w:val="28"/>
                <w:szCs w:val="28"/>
                <w:lang w:val="lv-LV"/>
              </w:rPr>
              <w:t xml:space="preserve"> </w:t>
            </w:r>
            <w:r w:rsidR="001C4BA0" w:rsidRPr="001C4BA0">
              <w:rPr>
                <w:rFonts w:ascii="Times New Roman" w:hAnsi="Times New Roman" w:cs="Times New Roman"/>
                <w:b/>
                <w:bCs/>
                <w:sz w:val="28"/>
                <w:szCs w:val="28"/>
                <w:lang w:val="lv-LV"/>
              </w:rPr>
              <w:t>vidēji 860 eiro mēnesī</w:t>
            </w:r>
            <w:r w:rsidR="001C4BA0" w:rsidRPr="001C4BA0">
              <w:rPr>
                <w:rFonts w:ascii="Times New Roman" w:hAnsi="Times New Roman" w:cs="Times New Roman"/>
                <w:b/>
                <w:bCs/>
                <w:sz w:val="24"/>
                <w:szCs w:val="24"/>
                <w:lang w:val="lv-LV"/>
              </w:rPr>
              <w:t xml:space="preserve"> </w:t>
            </w:r>
            <w:r w:rsidR="001C4BA0" w:rsidRPr="001C4BA0">
              <w:rPr>
                <w:rFonts w:ascii="Times New Roman" w:hAnsi="Times New Roman" w:cs="Times New Roman"/>
                <w:sz w:val="24"/>
                <w:szCs w:val="24"/>
                <w:lang w:val="lv-LV"/>
              </w:rPr>
              <w:t>(</w:t>
            </w:r>
            <w:r w:rsidR="001C4BA0" w:rsidRPr="001C4BA0">
              <w:rPr>
                <w:rFonts w:ascii="Times New Roman" w:hAnsi="Times New Roman" w:cs="Times New Roman"/>
                <w:sz w:val="28"/>
                <w:szCs w:val="28"/>
                <w:lang w:val="lv-LV"/>
              </w:rPr>
              <w:t>bruto atlīdzība - 14,14 eiro diena + 14,14 eiro par katru dienu,</w:t>
            </w:r>
            <w:r w:rsidR="001C4BA0" w:rsidRPr="001C4BA0">
              <w:rPr>
                <w:rFonts w:ascii="Times New Roman" w:hAnsi="Times New Roman" w:cs="Times New Roman"/>
                <w:b/>
                <w:bCs/>
                <w:sz w:val="28"/>
                <w:szCs w:val="28"/>
                <w:lang w:val="lv-LV"/>
              </w:rPr>
              <w:t xml:space="preserve"> </w:t>
            </w:r>
            <w:r w:rsidR="001C4BA0" w:rsidRPr="001C4BA0">
              <w:rPr>
                <w:rFonts w:ascii="Times New Roman" w:hAnsi="Times New Roman" w:cs="Times New Roman"/>
                <w:sz w:val="28"/>
                <w:szCs w:val="28"/>
                <w:lang w:val="lv-LV"/>
              </w:rPr>
              <w:t>kurā bērns ievietots krīzes audžuģimenē) un v</w:t>
            </w:r>
            <w:r w:rsidR="001C4BA0" w:rsidRPr="001C4BA0">
              <w:rPr>
                <w:rFonts w:ascii="Times New Roman" w:hAnsi="Times New Roman" w:cs="Times New Roman"/>
                <w:b/>
                <w:bCs/>
                <w:sz w:val="28"/>
                <w:szCs w:val="28"/>
                <w:lang w:val="lv-LV"/>
              </w:rPr>
              <w:t>idēji 430 eiro mēnesī (</w:t>
            </w:r>
            <w:r w:rsidR="001C4BA0" w:rsidRPr="001C4BA0">
              <w:rPr>
                <w:rFonts w:ascii="Times New Roman" w:hAnsi="Times New Roman" w:cs="Times New Roman"/>
                <w:sz w:val="28"/>
                <w:szCs w:val="28"/>
                <w:lang w:val="lv-LV"/>
              </w:rPr>
              <w:t>bruto atlīdzība - 14,14 eiro diena/3 mēneši,</w:t>
            </w:r>
            <w:r w:rsidR="001C4BA0" w:rsidRPr="001C4BA0">
              <w:rPr>
                <w:rFonts w:ascii="Times New Roman" w:hAnsi="Times New Roman" w:cs="Times New Roman"/>
                <w:b/>
                <w:bCs/>
                <w:sz w:val="28"/>
                <w:szCs w:val="28"/>
                <w:lang w:val="lv-LV"/>
              </w:rPr>
              <w:t xml:space="preserve"> </w:t>
            </w:r>
            <w:r w:rsidR="001C4BA0" w:rsidRPr="001C4BA0">
              <w:rPr>
                <w:rFonts w:ascii="Times New Roman" w:hAnsi="Times New Roman" w:cs="Times New Roman"/>
                <w:sz w:val="28"/>
                <w:szCs w:val="28"/>
                <w:lang w:val="lv-LV"/>
              </w:rPr>
              <w:t>ja bērns krīzes audžuģimene netiek ievietots, sāk saņemt pēc mēneša, kad bērns pēdējo dienu ir bijis ģimenē)</w:t>
            </w:r>
            <w:r w:rsidR="00520AF0" w:rsidRPr="001C4BA0">
              <w:rPr>
                <w:rFonts w:ascii="Times New Roman" w:eastAsia="Times New Roman" w:hAnsi="Times New Roman" w:cs="Times New Roman"/>
                <w:b/>
                <w:sz w:val="28"/>
                <w:szCs w:val="28"/>
                <w:lang w:val="lv-LV"/>
              </w:rPr>
              <w:t>;***</w:t>
            </w:r>
            <w:r w:rsidR="00D04871" w:rsidRPr="001C4BA0">
              <w:rPr>
                <w:rFonts w:ascii="Times New Roman" w:eastAsia="Times New Roman" w:hAnsi="Times New Roman" w:cs="Times New Roman"/>
                <w:b/>
                <w:sz w:val="28"/>
                <w:szCs w:val="28"/>
                <w:lang w:val="lv-LV"/>
              </w:rPr>
              <w:t>*</w:t>
            </w:r>
            <w:r w:rsidR="00A710C3" w:rsidRPr="001C4BA0">
              <w:rPr>
                <w:rFonts w:ascii="Times New Roman" w:eastAsia="Times New Roman" w:hAnsi="Times New Roman" w:cs="Times New Roman"/>
                <w:b/>
                <w:sz w:val="28"/>
                <w:szCs w:val="28"/>
                <w:lang w:val="lv-LV"/>
              </w:rPr>
              <w:t>*</w:t>
            </w:r>
          </w:p>
          <w:p w14:paraId="209570D1" w14:textId="77777777" w:rsidR="00284448" w:rsidRPr="009E7516" w:rsidRDefault="00284448" w:rsidP="009E7516">
            <w:pPr>
              <w:pStyle w:val="ListParagraph"/>
              <w:numPr>
                <w:ilvl w:val="0"/>
                <w:numId w:val="20"/>
              </w:numPr>
              <w:rPr>
                <w:rFonts w:ascii="Times New Roman" w:eastAsia="Times New Roman" w:hAnsi="Times New Roman" w:cs="Times New Roman"/>
                <w:sz w:val="28"/>
                <w:szCs w:val="28"/>
                <w:lang w:val="lv-LV"/>
              </w:rPr>
            </w:pPr>
            <w:r w:rsidRPr="009E7516">
              <w:rPr>
                <w:rFonts w:ascii="Times New Roman" w:eastAsia="Times New Roman" w:hAnsi="Times New Roman" w:cs="Times New Roman"/>
                <w:sz w:val="28"/>
                <w:szCs w:val="28"/>
                <w:lang w:val="lv-LV"/>
              </w:rPr>
              <w:lastRenderedPageBreak/>
              <w:t>mājokļa iekārtošanas izdevumu</w:t>
            </w:r>
            <w:r w:rsidRPr="009E7516">
              <w:rPr>
                <w:rFonts w:ascii="Times New Roman" w:eastAsia="Times New Roman" w:hAnsi="Times New Roman" w:cs="Times New Roman"/>
                <w:b/>
                <w:sz w:val="28"/>
                <w:szCs w:val="28"/>
                <w:lang w:val="lv-LV"/>
              </w:rPr>
              <w:t xml:space="preserve"> vienreizēju kompensāciju </w:t>
            </w:r>
            <w:r w:rsidRPr="009E7516">
              <w:rPr>
                <w:rFonts w:ascii="Times New Roman" w:eastAsia="Times New Roman" w:hAnsi="Times New Roman" w:cs="Times New Roman"/>
                <w:sz w:val="28"/>
                <w:szCs w:val="28"/>
                <w:lang w:val="lv-LV"/>
              </w:rPr>
              <w:t>(ne vairāk kā 500 euro apmērā).</w:t>
            </w:r>
          </w:p>
          <w:p w14:paraId="2015C331" w14:textId="77777777" w:rsidR="00284448" w:rsidRPr="009E7516" w:rsidRDefault="00284448" w:rsidP="00284448">
            <w:pPr>
              <w:pStyle w:val="ListParagraph"/>
              <w:numPr>
                <w:ilvl w:val="0"/>
                <w:numId w:val="15"/>
              </w:numPr>
              <w:rPr>
                <w:rFonts w:ascii="Times New Roman" w:eastAsia="Times New Roman" w:hAnsi="Times New Roman" w:cs="Times New Roman"/>
                <w:b/>
                <w:sz w:val="28"/>
                <w:szCs w:val="28"/>
                <w:lang w:val="lv-LV"/>
              </w:rPr>
            </w:pPr>
            <w:r w:rsidRPr="009E7516">
              <w:rPr>
                <w:rFonts w:ascii="Times New Roman" w:eastAsia="Times New Roman" w:hAnsi="Times New Roman" w:cs="Times New Roman"/>
                <w:sz w:val="28"/>
                <w:szCs w:val="28"/>
                <w:lang w:val="lv-LV"/>
              </w:rPr>
              <w:t>pašvaldība, kura ir pieņēmusi lēmumu par bērna ievietošanu audžuģimenē izmaksā:</w:t>
            </w:r>
          </w:p>
          <w:p w14:paraId="7DEDEA4A" w14:textId="77777777" w:rsidR="009E018B" w:rsidRPr="009E7516" w:rsidRDefault="00F57A7C" w:rsidP="009E7516">
            <w:pPr>
              <w:pStyle w:val="ListParagraph"/>
              <w:numPr>
                <w:ilvl w:val="0"/>
                <w:numId w:val="21"/>
              </w:numPr>
              <w:rPr>
                <w:rFonts w:ascii="Times New Roman" w:eastAsia="Times New Roman" w:hAnsi="Times New Roman" w:cs="Times New Roman"/>
                <w:b/>
                <w:sz w:val="28"/>
                <w:szCs w:val="28"/>
                <w:lang w:val="lv-LV"/>
              </w:rPr>
            </w:pPr>
            <w:r w:rsidRPr="009E7516">
              <w:rPr>
                <w:rFonts w:ascii="Times New Roman" w:eastAsia="Times New Roman" w:hAnsi="Times New Roman" w:cs="Times New Roman"/>
                <w:b/>
                <w:sz w:val="28"/>
                <w:szCs w:val="28"/>
                <w:lang w:val="lv-LV"/>
              </w:rPr>
              <w:t xml:space="preserve">pabalstu </w:t>
            </w:r>
            <w:r w:rsidR="009E018B" w:rsidRPr="009E7516">
              <w:rPr>
                <w:rFonts w:ascii="Times New Roman" w:eastAsia="Times New Roman" w:hAnsi="Times New Roman" w:cs="Times New Roman"/>
                <w:b/>
                <w:sz w:val="28"/>
                <w:szCs w:val="28"/>
                <w:lang w:val="lv-LV"/>
              </w:rPr>
              <w:t>bērna uzturam</w:t>
            </w:r>
            <w:r w:rsidR="00DC2BD7" w:rsidRPr="009E7516">
              <w:rPr>
                <w:rFonts w:ascii="Times New Roman" w:eastAsia="Times New Roman" w:hAnsi="Times New Roman" w:cs="Times New Roman"/>
                <w:b/>
                <w:sz w:val="28"/>
                <w:szCs w:val="28"/>
                <w:lang w:val="lv-LV"/>
              </w:rPr>
              <w:t xml:space="preserve"> </w:t>
            </w:r>
            <w:r w:rsidR="00DC2BD7" w:rsidRPr="009E7516">
              <w:rPr>
                <w:rFonts w:ascii="Times New Roman" w:eastAsia="Times New Roman" w:hAnsi="Times New Roman" w:cs="Times New Roman"/>
                <w:sz w:val="28"/>
                <w:szCs w:val="28"/>
                <w:lang w:val="lv-LV"/>
              </w:rPr>
              <w:t>ne mazāk par</w:t>
            </w:r>
            <w:r w:rsidR="00DC2BD7" w:rsidRPr="009E7516">
              <w:rPr>
                <w:rFonts w:ascii="Times New Roman" w:eastAsia="Times New Roman" w:hAnsi="Times New Roman" w:cs="Times New Roman"/>
                <w:b/>
                <w:sz w:val="28"/>
                <w:szCs w:val="28"/>
                <w:lang w:val="lv-LV"/>
              </w:rPr>
              <w:t xml:space="preserve"> </w:t>
            </w:r>
            <w:r w:rsidR="00DC2BD7" w:rsidRPr="009E7516">
              <w:rPr>
                <w:rFonts w:ascii="Times New Roman" w:hAnsi="Times New Roman" w:cs="Times New Roman"/>
                <w:sz w:val="28"/>
                <w:szCs w:val="28"/>
                <w:lang w:val="lv-LV"/>
              </w:rPr>
              <w:t>215 euro mēnesī (bērnam līdz 7 gadiem) un 258 euro mēnesī (bērnam no 7 līdz 17 (ieskaitot) gadiem)</w:t>
            </w:r>
            <w:r w:rsidR="009E018B" w:rsidRPr="009E7516">
              <w:rPr>
                <w:rFonts w:ascii="Times New Roman" w:eastAsia="Times New Roman" w:hAnsi="Times New Roman" w:cs="Times New Roman"/>
                <w:sz w:val="28"/>
                <w:szCs w:val="28"/>
                <w:lang w:val="lv-LV"/>
              </w:rPr>
              <w:t>,</w:t>
            </w:r>
          </w:p>
          <w:p w14:paraId="2B4221A1" w14:textId="77777777" w:rsidR="009E018B" w:rsidRPr="009E7516" w:rsidRDefault="00F57A7C" w:rsidP="009E7516">
            <w:pPr>
              <w:pStyle w:val="ListParagraph"/>
              <w:numPr>
                <w:ilvl w:val="0"/>
                <w:numId w:val="21"/>
              </w:numPr>
              <w:rPr>
                <w:rFonts w:ascii="Times New Roman" w:eastAsia="Times New Roman" w:hAnsi="Times New Roman" w:cs="Times New Roman"/>
                <w:b/>
                <w:sz w:val="28"/>
                <w:szCs w:val="28"/>
                <w:lang w:val="lv-LV"/>
              </w:rPr>
            </w:pPr>
            <w:r w:rsidRPr="009E7516">
              <w:rPr>
                <w:rFonts w:ascii="Times New Roman" w:eastAsia="Times New Roman" w:hAnsi="Times New Roman" w:cs="Times New Roman"/>
                <w:b/>
                <w:sz w:val="28"/>
                <w:szCs w:val="28"/>
                <w:lang w:val="lv-LV"/>
              </w:rPr>
              <w:t>pabalstu apģērba un mīkstā inventāra iegādei</w:t>
            </w:r>
            <w:r w:rsidR="00012E9F" w:rsidRPr="009E7516">
              <w:rPr>
                <w:rFonts w:ascii="Times New Roman" w:eastAsia="Times New Roman" w:hAnsi="Times New Roman" w:cs="Times New Roman"/>
                <w:b/>
                <w:sz w:val="28"/>
                <w:szCs w:val="28"/>
                <w:lang w:val="lv-LV"/>
              </w:rPr>
              <w:t>.</w:t>
            </w:r>
          </w:p>
        </w:tc>
      </w:tr>
    </w:tbl>
    <w:p w14:paraId="5A07848D" w14:textId="6F229BE6" w:rsidR="00D04871" w:rsidRPr="00D04871" w:rsidRDefault="00D04871" w:rsidP="00CF1BE0">
      <w:pPr>
        <w:rPr>
          <w:rFonts w:ascii="Times New Roman" w:hAnsi="Times New Roman" w:cs="Times New Roman"/>
          <w:iCs/>
          <w:sz w:val="28"/>
          <w:szCs w:val="28"/>
          <w:lang w:val="lv-LV"/>
        </w:rPr>
      </w:pPr>
    </w:p>
    <w:p w14:paraId="6D750A09" w14:textId="7884EB0D" w:rsidR="00161B33" w:rsidRPr="00CF1BE0" w:rsidRDefault="001679E0" w:rsidP="00CF1BE0">
      <w:pPr>
        <w:rPr>
          <w:rFonts w:ascii="Times New Roman" w:hAnsi="Times New Roman" w:cs="Times New Roman"/>
          <w:sz w:val="28"/>
          <w:szCs w:val="28"/>
          <w:lang w:val="lv-LV"/>
        </w:rPr>
      </w:pPr>
      <w:r>
        <w:rPr>
          <w:rFonts w:ascii="Times New Roman" w:hAnsi="Times New Roman" w:cs="Times New Roman"/>
          <w:sz w:val="28"/>
          <w:szCs w:val="28"/>
          <w:lang w:val="lv-LV"/>
        </w:rPr>
        <w:t>*</w:t>
      </w:r>
      <w:r w:rsidR="00161B33" w:rsidRPr="00CF1BE0">
        <w:rPr>
          <w:rFonts w:ascii="Times New Roman" w:hAnsi="Times New Roman" w:cs="Times New Roman"/>
          <w:sz w:val="28"/>
          <w:szCs w:val="28"/>
          <w:lang w:val="lv-LV"/>
        </w:rPr>
        <w:t>deklarētās dzīvesvietas bāriņtiesā</w:t>
      </w:r>
      <w:r w:rsidR="00A710C3">
        <w:rPr>
          <w:rFonts w:ascii="Times New Roman" w:hAnsi="Times New Roman" w:cs="Times New Roman"/>
          <w:sz w:val="28"/>
          <w:szCs w:val="28"/>
          <w:lang w:val="lv-LV"/>
        </w:rPr>
        <w:t>.</w:t>
      </w:r>
    </w:p>
    <w:p w14:paraId="462BA5BD" w14:textId="1E3A4A0F" w:rsidR="001679E0" w:rsidRDefault="00161B33" w:rsidP="00CF1BE0">
      <w:pPr>
        <w:rPr>
          <w:rFonts w:ascii="Times New Roman" w:hAnsi="Times New Roman" w:cs="Times New Roman"/>
          <w:sz w:val="28"/>
          <w:szCs w:val="28"/>
          <w:lang w:val="lv-LV"/>
        </w:rPr>
      </w:pPr>
      <w:r w:rsidRPr="00CF1BE0">
        <w:rPr>
          <w:rFonts w:ascii="Times New Roman" w:hAnsi="Times New Roman" w:cs="Times New Roman"/>
          <w:sz w:val="28"/>
          <w:szCs w:val="28"/>
          <w:lang w:val="lv-LV"/>
        </w:rPr>
        <w:t>**</w:t>
      </w:r>
      <w:r w:rsidR="00723854" w:rsidRPr="00CF1BE0">
        <w:rPr>
          <w:rFonts w:ascii="Times New Roman" w:hAnsi="Times New Roman" w:cs="Times New Roman"/>
          <w:sz w:val="28"/>
          <w:szCs w:val="28"/>
          <w:lang w:val="lv-LV"/>
        </w:rPr>
        <w:t xml:space="preserve"> </w:t>
      </w:r>
      <w:r w:rsidR="00D04871">
        <w:rPr>
          <w:rFonts w:ascii="Times New Roman" w:hAnsi="Times New Roman" w:cs="Times New Roman"/>
          <w:sz w:val="28"/>
          <w:szCs w:val="28"/>
          <w:lang w:val="lv-LV"/>
        </w:rPr>
        <w:t>a</w:t>
      </w:r>
      <w:r w:rsidR="00A0155D" w:rsidRPr="00CF1BE0">
        <w:rPr>
          <w:rFonts w:ascii="Times New Roman" w:hAnsi="Times New Roman" w:cs="Times New Roman"/>
          <w:sz w:val="28"/>
          <w:szCs w:val="28"/>
          <w:lang w:val="lv-LV"/>
        </w:rPr>
        <w:t>tbalsta centrs</w:t>
      </w:r>
      <w:r w:rsidR="00074117" w:rsidRPr="00CF1BE0">
        <w:rPr>
          <w:rFonts w:ascii="Times New Roman" w:hAnsi="Times New Roman" w:cs="Times New Roman"/>
          <w:sz w:val="28"/>
          <w:szCs w:val="28"/>
          <w:lang w:val="lv-LV"/>
        </w:rPr>
        <w:t xml:space="preserve"> </w:t>
      </w:r>
      <w:r w:rsidR="00C13726" w:rsidRPr="00CF1BE0">
        <w:rPr>
          <w:rFonts w:ascii="Times New Roman" w:hAnsi="Times New Roman" w:cs="Times New Roman"/>
          <w:sz w:val="28"/>
          <w:szCs w:val="28"/>
          <w:lang w:val="lv-LV"/>
        </w:rPr>
        <w:t>(pēc audžuģimenes izvēles)</w:t>
      </w:r>
      <w:r w:rsidR="00A0155D" w:rsidRPr="00CF1BE0">
        <w:rPr>
          <w:rFonts w:ascii="Times New Roman" w:hAnsi="Times New Roman" w:cs="Times New Roman"/>
          <w:sz w:val="28"/>
          <w:szCs w:val="28"/>
          <w:lang w:val="lv-LV"/>
        </w:rPr>
        <w:t>, ar kuru noslēgta Vienošanās</w:t>
      </w:r>
      <w:r w:rsidR="00C13726" w:rsidRPr="00CF1BE0">
        <w:rPr>
          <w:rFonts w:ascii="Times New Roman" w:hAnsi="Times New Roman" w:cs="Times New Roman"/>
          <w:sz w:val="28"/>
          <w:szCs w:val="28"/>
          <w:lang w:val="lv-LV"/>
        </w:rPr>
        <w:t xml:space="preserve"> </w:t>
      </w:r>
      <w:r w:rsidR="003B778B">
        <w:rPr>
          <w:rFonts w:ascii="Times New Roman" w:hAnsi="Times New Roman" w:cs="Times New Roman"/>
          <w:sz w:val="28"/>
          <w:szCs w:val="28"/>
          <w:lang w:val="lv-LV"/>
        </w:rPr>
        <w:t>par atbalsta s</w:t>
      </w:r>
      <w:r w:rsidR="008E0636">
        <w:rPr>
          <w:rFonts w:ascii="Times New Roman" w:hAnsi="Times New Roman" w:cs="Times New Roman"/>
          <w:sz w:val="28"/>
          <w:szCs w:val="28"/>
          <w:lang w:val="lv-LV"/>
        </w:rPr>
        <w:t>aņemšanu</w:t>
      </w:r>
      <w:r w:rsidR="00A710C3">
        <w:rPr>
          <w:rFonts w:ascii="Times New Roman" w:hAnsi="Times New Roman" w:cs="Times New Roman"/>
          <w:sz w:val="28"/>
          <w:szCs w:val="28"/>
          <w:lang w:val="lv-LV"/>
        </w:rPr>
        <w:t>.</w:t>
      </w:r>
    </w:p>
    <w:p w14:paraId="3E0EDBED" w14:textId="77A77AE5" w:rsidR="00447F1C" w:rsidRPr="00CF1BE0" w:rsidRDefault="001679E0" w:rsidP="00CF1BE0">
      <w:pPr>
        <w:rPr>
          <w:rFonts w:ascii="Times New Roman" w:hAnsi="Times New Roman" w:cs="Times New Roman"/>
          <w:sz w:val="28"/>
          <w:szCs w:val="28"/>
          <w:lang w:val="lv-LV"/>
        </w:rPr>
      </w:pPr>
      <w:r w:rsidRPr="00CF1BE0">
        <w:rPr>
          <w:rFonts w:ascii="Times New Roman" w:hAnsi="Times New Roman" w:cs="Times New Roman"/>
          <w:sz w:val="28"/>
          <w:szCs w:val="28"/>
          <w:lang w:val="lv-LV"/>
        </w:rPr>
        <w:t>**</w:t>
      </w:r>
      <w:r>
        <w:rPr>
          <w:rFonts w:ascii="Times New Roman" w:hAnsi="Times New Roman" w:cs="Times New Roman"/>
          <w:sz w:val="28"/>
          <w:szCs w:val="28"/>
          <w:lang w:val="lv-LV"/>
        </w:rPr>
        <w:t>*</w:t>
      </w:r>
      <w:r w:rsidRPr="001679E0">
        <w:rPr>
          <w:rFonts w:ascii="Times New Roman" w:hAnsi="Times New Roman" w:cs="Times New Roman"/>
          <w:iCs/>
          <w:sz w:val="28"/>
          <w:szCs w:val="28"/>
          <w:lang w:val="lv-LV"/>
        </w:rPr>
        <w:t xml:space="preserve"> </w:t>
      </w:r>
      <w:r>
        <w:rPr>
          <w:rFonts w:ascii="Times New Roman" w:hAnsi="Times New Roman" w:cs="Times New Roman"/>
          <w:iCs/>
          <w:sz w:val="28"/>
          <w:szCs w:val="28"/>
          <w:lang w:val="lv-LV"/>
        </w:rPr>
        <w:t>l</w:t>
      </w:r>
      <w:r w:rsidRPr="00D04871">
        <w:rPr>
          <w:rFonts w:ascii="Times New Roman" w:hAnsi="Times New Roman" w:cs="Times New Roman"/>
          <w:iCs/>
          <w:sz w:val="28"/>
          <w:szCs w:val="28"/>
          <w:lang w:val="lv-LV"/>
        </w:rPr>
        <w:t xml:space="preserve">īdz atbalsta centru izveidei, bet ne ilgāk kā līdz </w:t>
      </w:r>
      <w:proofErr w:type="gramStart"/>
      <w:r w:rsidRPr="00D04871">
        <w:rPr>
          <w:rFonts w:ascii="Times New Roman" w:hAnsi="Times New Roman" w:cs="Times New Roman"/>
          <w:iCs/>
          <w:sz w:val="28"/>
          <w:szCs w:val="28"/>
          <w:lang w:val="lv-LV"/>
        </w:rPr>
        <w:t>2019.gada</w:t>
      </w:r>
      <w:proofErr w:type="gramEnd"/>
      <w:r w:rsidRPr="00D04871">
        <w:rPr>
          <w:rFonts w:ascii="Times New Roman" w:hAnsi="Times New Roman" w:cs="Times New Roman"/>
          <w:iCs/>
          <w:sz w:val="28"/>
          <w:szCs w:val="28"/>
          <w:lang w:val="lv-LV"/>
        </w:rPr>
        <w:t xml:space="preserve"> 1.janvārim, Valsts bērnu tiesību aizsardzības inspekcija nodrošina audžuģimenēm psiholoģisko palīdzību, informatīvo un metodisko atbalstu, kā arī nodrošina audžuģimeņu un specializēto audžuģimeņu mācības.</w:t>
      </w:r>
    </w:p>
    <w:p w14:paraId="5B17F939" w14:textId="77777777" w:rsidR="00A710C3" w:rsidRPr="00A710C3" w:rsidRDefault="00520AF0" w:rsidP="00CF1BE0">
      <w:pPr>
        <w:rPr>
          <w:rFonts w:ascii="Times New Roman" w:hAnsi="Times New Roman" w:cs="Times New Roman"/>
          <w:iCs/>
          <w:sz w:val="28"/>
          <w:szCs w:val="28"/>
          <w:lang w:val="lv-LV"/>
        </w:rPr>
      </w:pPr>
      <w:r>
        <w:rPr>
          <w:rFonts w:ascii="Times New Roman" w:hAnsi="Times New Roman" w:cs="Times New Roman"/>
          <w:sz w:val="28"/>
          <w:szCs w:val="28"/>
          <w:lang w:val="lv-LV"/>
        </w:rPr>
        <w:t>***</w:t>
      </w:r>
      <w:r w:rsidR="00D04871">
        <w:rPr>
          <w:rFonts w:ascii="Times New Roman" w:hAnsi="Times New Roman" w:cs="Times New Roman"/>
          <w:sz w:val="28"/>
          <w:szCs w:val="28"/>
          <w:lang w:val="lv-LV"/>
        </w:rPr>
        <w:t>*</w:t>
      </w:r>
      <w:r w:rsidR="00A710C3" w:rsidRPr="00A710C3">
        <w:rPr>
          <w:rFonts w:ascii="Times New Roman" w:eastAsia="Times New Roman" w:hAnsi="Times New Roman" w:cs="Times New Roman"/>
          <w:iCs/>
          <w:sz w:val="28"/>
          <w:szCs w:val="28"/>
          <w:lang w:val="lv-LV" w:eastAsia="lv-LV"/>
        </w:rPr>
        <w:t xml:space="preserve"> </w:t>
      </w:r>
      <w:r w:rsidR="00A710C3">
        <w:rPr>
          <w:rFonts w:ascii="Times New Roman" w:hAnsi="Times New Roman" w:cs="Times New Roman"/>
          <w:iCs/>
          <w:sz w:val="28"/>
          <w:szCs w:val="28"/>
          <w:lang w:val="lv-LV"/>
        </w:rPr>
        <w:t>l</w:t>
      </w:r>
      <w:r w:rsidR="00A710C3" w:rsidRPr="00A710C3">
        <w:rPr>
          <w:rFonts w:ascii="Times New Roman" w:hAnsi="Times New Roman" w:cs="Times New Roman"/>
          <w:iCs/>
          <w:sz w:val="28"/>
          <w:szCs w:val="28"/>
          <w:lang w:val="lv-LV"/>
        </w:rPr>
        <w:t xml:space="preserve">īdz atbalsta centru izveidei, bet ne ilgāk kā līdz </w:t>
      </w:r>
      <w:proofErr w:type="gramStart"/>
      <w:r w:rsidR="00A710C3" w:rsidRPr="00A710C3">
        <w:rPr>
          <w:rFonts w:ascii="Times New Roman" w:hAnsi="Times New Roman" w:cs="Times New Roman"/>
          <w:iCs/>
          <w:sz w:val="28"/>
          <w:szCs w:val="28"/>
          <w:lang w:val="lv-LV"/>
        </w:rPr>
        <w:t>2019.gada</w:t>
      </w:r>
      <w:proofErr w:type="gramEnd"/>
      <w:r w:rsidR="00A710C3" w:rsidRPr="00A710C3">
        <w:rPr>
          <w:rFonts w:ascii="Times New Roman" w:hAnsi="Times New Roman" w:cs="Times New Roman"/>
          <w:iCs/>
          <w:sz w:val="28"/>
          <w:szCs w:val="28"/>
          <w:lang w:val="lv-LV"/>
        </w:rPr>
        <w:t xml:space="preserve"> 1.janvārim bāriņtiesa bērnu var ievietot specializētā audžuģimenē, ja nav noslēgta</w:t>
      </w:r>
      <w:r w:rsidR="00A710C3">
        <w:rPr>
          <w:rFonts w:ascii="Times New Roman" w:hAnsi="Times New Roman" w:cs="Times New Roman"/>
          <w:iCs/>
          <w:sz w:val="28"/>
          <w:szCs w:val="28"/>
          <w:lang w:val="lv-LV"/>
        </w:rPr>
        <w:t xml:space="preserve"> minētā vienošanās.</w:t>
      </w:r>
    </w:p>
    <w:p w14:paraId="41C0EFA6" w14:textId="6B895801" w:rsidR="007E4278" w:rsidRPr="00CF1BE0" w:rsidRDefault="00A710C3" w:rsidP="00CF1BE0">
      <w:pPr>
        <w:rPr>
          <w:rFonts w:ascii="Times New Roman" w:hAnsi="Times New Roman" w:cs="Times New Roman"/>
          <w:sz w:val="28"/>
          <w:szCs w:val="28"/>
          <w:lang w:val="lv-LV"/>
        </w:rPr>
      </w:pPr>
      <w:r>
        <w:rPr>
          <w:rFonts w:ascii="Times New Roman" w:hAnsi="Times New Roman" w:cs="Times New Roman"/>
          <w:sz w:val="28"/>
          <w:szCs w:val="28"/>
          <w:lang w:val="lv-LV"/>
        </w:rPr>
        <w:t>*****</w:t>
      </w:r>
      <w:r w:rsidR="003A137E">
        <w:rPr>
          <w:rFonts w:ascii="Times New Roman" w:hAnsi="Times New Roman" w:cs="Times New Roman"/>
          <w:sz w:val="28"/>
          <w:szCs w:val="28"/>
          <w:lang w:val="lv-LV"/>
        </w:rPr>
        <w:t>atlīdzību (</w:t>
      </w:r>
      <w:r w:rsidR="003A137E" w:rsidRPr="00F066BE">
        <w:rPr>
          <w:rFonts w:ascii="Times New Roman" w:eastAsia="Times New Roman" w:hAnsi="Times New Roman" w:cs="Times New Roman"/>
          <w:sz w:val="28"/>
          <w:szCs w:val="28"/>
          <w:lang w:val="lv-LV"/>
        </w:rPr>
        <w:t>neatkarīgi no ievietoto bērnu skaita</w:t>
      </w:r>
      <w:r w:rsidR="003A137E">
        <w:rPr>
          <w:rFonts w:ascii="Times New Roman" w:hAnsi="Times New Roman" w:cs="Times New Roman"/>
          <w:sz w:val="28"/>
          <w:szCs w:val="28"/>
          <w:lang w:val="lv-LV"/>
        </w:rPr>
        <w:t xml:space="preserve">) </w:t>
      </w:r>
      <w:r w:rsidR="00CD5873" w:rsidRPr="00CF1BE0">
        <w:rPr>
          <w:rFonts w:ascii="Times New Roman" w:hAnsi="Times New Roman" w:cs="Times New Roman"/>
          <w:sz w:val="28"/>
          <w:szCs w:val="28"/>
          <w:lang w:val="lv-LV"/>
        </w:rPr>
        <w:t xml:space="preserve">piešķir un izmaksā ar dienu, kad bērns ievietots krīzes audžuģimenē ar bāriņtiesas lēmumu par bērna ievietošanu krīzes audžuģimenē vai policijas lēmumu par bērna šķiršanu no ģimenes. Krīzes audžuģimene turpina saņemt šo atlīdzību trīs </w:t>
      </w:r>
      <w:r w:rsidR="00021AF7">
        <w:rPr>
          <w:rFonts w:ascii="Times New Roman" w:hAnsi="Times New Roman" w:cs="Times New Roman"/>
          <w:sz w:val="28"/>
          <w:szCs w:val="28"/>
          <w:lang w:val="lv-LV"/>
        </w:rPr>
        <w:t>nākamos</w:t>
      </w:r>
      <w:r w:rsidR="00021AF7" w:rsidRPr="00CF1BE0">
        <w:rPr>
          <w:rFonts w:ascii="Times New Roman" w:hAnsi="Times New Roman" w:cs="Times New Roman"/>
          <w:sz w:val="28"/>
          <w:szCs w:val="28"/>
          <w:lang w:val="lv-LV"/>
        </w:rPr>
        <w:t xml:space="preserve"> </w:t>
      </w:r>
      <w:r w:rsidR="00CD5873" w:rsidRPr="00CF1BE0">
        <w:rPr>
          <w:rFonts w:ascii="Times New Roman" w:hAnsi="Times New Roman" w:cs="Times New Roman"/>
          <w:sz w:val="28"/>
          <w:szCs w:val="28"/>
          <w:lang w:val="lv-LV"/>
        </w:rPr>
        <w:t>kalendāros mēnešus pēc kalendārā mēneša, kad izbeigta bērna uzturēšanās audžuģimenē</w:t>
      </w:r>
      <w:r>
        <w:rPr>
          <w:rFonts w:ascii="Times New Roman" w:hAnsi="Times New Roman" w:cs="Times New Roman"/>
          <w:sz w:val="28"/>
          <w:szCs w:val="28"/>
          <w:lang w:val="lv-LV"/>
        </w:rPr>
        <w:t>.</w:t>
      </w:r>
    </w:p>
    <w:sectPr w:rsidR="007E4278" w:rsidRPr="00CF1B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9622CAE"/>
    <w:lvl w:ilvl="0">
      <w:numFmt w:val="bullet"/>
      <w:lvlText w:val="*"/>
      <w:lvlJc w:val="left"/>
    </w:lvl>
  </w:abstractNum>
  <w:abstractNum w:abstractNumId="1" w15:restartNumberingAfterBreak="0">
    <w:nsid w:val="04DF11EC"/>
    <w:multiLevelType w:val="singleLevel"/>
    <w:tmpl w:val="950EE6B8"/>
    <w:lvl w:ilvl="0">
      <w:start w:val="1"/>
      <w:numFmt w:val="decimal"/>
      <w:lvlText w:val="2.%1."/>
      <w:legacy w:legacy="1" w:legacySpace="0" w:legacyIndent="466"/>
      <w:lvlJc w:val="left"/>
      <w:rPr>
        <w:rFonts w:ascii="Times New Roman" w:hAnsi="Times New Roman" w:cs="Times New Roman" w:hint="default"/>
      </w:rPr>
    </w:lvl>
  </w:abstractNum>
  <w:abstractNum w:abstractNumId="2" w15:restartNumberingAfterBreak="0">
    <w:nsid w:val="06353DD7"/>
    <w:multiLevelType w:val="hybridMultilevel"/>
    <w:tmpl w:val="3FFAB45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D9F4371"/>
    <w:multiLevelType w:val="hybridMultilevel"/>
    <w:tmpl w:val="B73E4D6A"/>
    <w:lvl w:ilvl="0" w:tplc="47A27772">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E57C73"/>
    <w:multiLevelType w:val="hybridMultilevel"/>
    <w:tmpl w:val="60B43B46"/>
    <w:lvl w:ilvl="0" w:tplc="C94E7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D26A3"/>
    <w:multiLevelType w:val="hybridMultilevel"/>
    <w:tmpl w:val="BBA07C8C"/>
    <w:lvl w:ilvl="0" w:tplc="927068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3136C9"/>
    <w:multiLevelType w:val="hybridMultilevel"/>
    <w:tmpl w:val="10DC0ACE"/>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6A40B20"/>
    <w:multiLevelType w:val="multilevel"/>
    <w:tmpl w:val="3E62C9FC"/>
    <w:lvl w:ilvl="0">
      <w:start w:val="1"/>
      <w:numFmt w:val="decimal"/>
      <w:lvlText w:val="%1."/>
      <w:lvlJc w:val="left"/>
      <w:pPr>
        <w:ind w:left="644" w:hanging="360"/>
      </w:pPr>
      <w:rPr>
        <w:rFonts w:ascii="Times New Roman" w:hAnsi="Times New Roman" w:cs="Times New Roman" w:hint="default"/>
        <w:b w:val="0"/>
        <w:sz w:val="28"/>
        <w:szCs w:val="28"/>
      </w:rPr>
    </w:lvl>
    <w:lvl w:ilvl="1">
      <w:start w:val="1"/>
      <w:numFmt w:val="decimal"/>
      <w:isLgl/>
      <w:lvlText w:val="%1.%2."/>
      <w:lvlJc w:val="left"/>
      <w:pPr>
        <w:ind w:left="2084" w:hanging="720"/>
      </w:pPr>
      <w:rPr>
        <w:rFonts w:ascii="Times New Roman" w:hAnsi="Times New Roman" w:cs="Times New Roman" w:hint="default"/>
        <w:sz w:val="28"/>
        <w:szCs w:val="28"/>
      </w:rPr>
    </w:lvl>
    <w:lvl w:ilvl="2">
      <w:start w:val="1"/>
      <w:numFmt w:val="decimal"/>
      <w:isLgl/>
      <w:lvlText w:val="%1.%2.%3."/>
      <w:lvlJc w:val="left"/>
      <w:pPr>
        <w:ind w:left="3164" w:hanging="720"/>
      </w:pPr>
      <w:rPr>
        <w:rFonts w:hint="default"/>
      </w:rPr>
    </w:lvl>
    <w:lvl w:ilvl="3">
      <w:start w:val="1"/>
      <w:numFmt w:val="decimal"/>
      <w:isLgl/>
      <w:lvlText w:val="%1.%2.%3.%4."/>
      <w:lvlJc w:val="left"/>
      <w:pPr>
        <w:ind w:left="4604" w:hanging="1080"/>
      </w:pPr>
      <w:rPr>
        <w:rFonts w:hint="default"/>
      </w:rPr>
    </w:lvl>
    <w:lvl w:ilvl="4">
      <w:start w:val="1"/>
      <w:numFmt w:val="decimal"/>
      <w:isLgl/>
      <w:lvlText w:val="%1.%2.%3.%4.%5."/>
      <w:lvlJc w:val="left"/>
      <w:pPr>
        <w:ind w:left="5684" w:hanging="1080"/>
      </w:pPr>
      <w:rPr>
        <w:rFonts w:hint="default"/>
      </w:rPr>
    </w:lvl>
    <w:lvl w:ilvl="5">
      <w:start w:val="1"/>
      <w:numFmt w:val="decimal"/>
      <w:isLgl/>
      <w:lvlText w:val="%1.%2.%3.%4.%5.%6."/>
      <w:lvlJc w:val="left"/>
      <w:pPr>
        <w:ind w:left="7124" w:hanging="1440"/>
      </w:pPr>
      <w:rPr>
        <w:rFonts w:hint="default"/>
      </w:rPr>
    </w:lvl>
    <w:lvl w:ilvl="6">
      <w:start w:val="1"/>
      <w:numFmt w:val="decimal"/>
      <w:isLgl/>
      <w:lvlText w:val="%1.%2.%3.%4.%5.%6.%7."/>
      <w:lvlJc w:val="left"/>
      <w:pPr>
        <w:ind w:left="8564" w:hanging="1800"/>
      </w:pPr>
      <w:rPr>
        <w:rFonts w:hint="default"/>
      </w:rPr>
    </w:lvl>
    <w:lvl w:ilvl="7">
      <w:start w:val="1"/>
      <w:numFmt w:val="decimal"/>
      <w:isLgl/>
      <w:lvlText w:val="%1.%2.%3.%4.%5.%6.%7.%8."/>
      <w:lvlJc w:val="left"/>
      <w:pPr>
        <w:ind w:left="9644" w:hanging="1800"/>
      </w:pPr>
      <w:rPr>
        <w:rFonts w:hint="default"/>
      </w:rPr>
    </w:lvl>
    <w:lvl w:ilvl="8">
      <w:start w:val="1"/>
      <w:numFmt w:val="decimal"/>
      <w:isLgl/>
      <w:lvlText w:val="%1.%2.%3.%4.%5.%6.%7.%8.%9."/>
      <w:lvlJc w:val="left"/>
      <w:pPr>
        <w:ind w:left="11084" w:hanging="2160"/>
      </w:pPr>
      <w:rPr>
        <w:rFonts w:hint="default"/>
      </w:rPr>
    </w:lvl>
  </w:abstractNum>
  <w:abstractNum w:abstractNumId="8" w15:restartNumberingAfterBreak="0">
    <w:nsid w:val="29B25993"/>
    <w:multiLevelType w:val="hybridMultilevel"/>
    <w:tmpl w:val="F5E630A8"/>
    <w:lvl w:ilvl="0" w:tplc="2F52D6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45449C"/>
    <w:multiLevelType w:val="multilevel"/>
    <w:tmpl w:val="3E62C9FC"/>
    <w:lvl w:ilvl="0">
      <w:start w:val="1"/>
      <w:numFmt w:val="decimal"/>
      <w:lvlText w:val="%1."/>
      <w:lvlJc w:val="left"/>
      <w:pPr>
        <w:ind w:left="644" w:hanging="360"/>
      </w:pPr>
      <w:rPr>
        <w:rFonts w:ascii="Times New Roman" w:hAnsi="Times New Roman" w:cs="Times New Roman" w:hint="default"/>
        <w:b w:val="0"/>
        <w:sz w:val="28"/>
        <w:szCs w:val="28"/>
      </w:rPr>
    </w:lvl>
    <w:lvl w:ilvl="1">
      <w:start w:val="1"/>
      <w:numFmt w:val="decimal"/>
      <w:isLgl/>
      <w:lvlText w:val="%1.%2."/>
      <w:lvlJc w:val="left"/>
      <w:pPr>
        <w:ind w:left="2084" w:hanging="720"/>
      </w:pPr>
      <w:rPr>
        <w:rFonts w:ascii="Times New Roman" w:hAnsi="Times New Roman" w:cs="Times New Roman" w:hint="default"/>
        <w:sz w:val="28"/>
        <w:szCs w:val="28"/>
      </w:rPr>
    </w:lvl>
    <w:lvl w:ilvl="2">
      <w:start w:val="1"/>
      <w:numFmt w:val="decimal"/>
      <w:isLgl/>
      <w:lvlText w:val="%1.%2.%3."/>
      <w:lvlJc w:val="left"/>
      <w:pPr>
        <w:ind w:left="3164" w:hanging="720"/>
      </w:pPr>
      <w:rPr>
        <w:rFonts w:hint="default"/>
      </w:rPr>
    </w:lvl>
    <w:lvl w:ilvl="3">
      <w:start w:val="1"/>
      <w:numFmt w:val="decimal"/>
      <w:isLgl/>
      <w:lvlText w:val="%1.%2.%3.%4."/>
      <w:lvlJc w:val="left"/>
      <w:pPr>
        <w:ind w:left="4604" w:hanging="1080"/>
      </w:pPr>
      <w:rPr>
        <w:rFonts w:hint="default"/>
      </w:rPr>
    </w:lvl>
    <w:lvl w:ilvl="4">
      <w:start w:val="1"/>
      <w:numFmt w:val="decimal"/>
      <w:isLgl/>
      <w:lvlText w:val="%1.%2.%3.%4.%5."/>
      <w:lvlJc w:val="left"/>
      <w:pPr>
        <w:ind w:left="5684" w:hanging="1080"/>
      </w:pPr>
      <w:rPr>
        <w:rFonts w:hint="default"/>
      </w:rPr>
    </w:lvl>
    <w:lvl w:ilvl="5">
      <w:start w:val="1"/>
      <w:numFmt w:val="decimal"/>
      <w:isLgl/>
      <w:lvlText w:val="%1.%2.%3.%4.%5.%6."/>
      <w:lvlJc w:val="left"/>
      <w:pPr>
        <w:ind w:left="7124" w:hanging="1440"/>
      </w:pPr>
      <w:rPr>
        <w:rFonts w:hint="default"/>
      </w:rPr>
    </w:lvl>
    <w:lvl w:ilvl="6">
      <w:start w:val="1"/>
      <w:numFmt w:val="decimal"/>
      <w:isLgl/>
      <w:lvlText w:val="%1.%2.%3.%4.%5.%6.%7."/>
      <w:lvlJc w:val="left"/>
      <w:pPr>
        <w:ind w:left="8564" w:hanging="1800"/>
      </w:pPr>
      <w:rPr>
        <w:rFonts w:hint="default"/>
      </w:rPr>
    </w:lvl>
    <w:lvl w:ilvl="7">
      <w:start w:val="1"/>
      <w:numFmt w:val="decimal"/>
      <w:isLgl/>
      <w:lvlText w:val="%1.%2.%3.%4.%5.%6.%7.%8."/>
      <w:lvlJc w:val="left"/>
      <w:pPr>
        <w:ind w:left="9644" w:hanging="1800"/>
      </w:pPr>
      <w:rPr>
        <w:rFonts w:hint="default"/>
      </w:rPr>
    </w:lvl>
    <w:lvl w:ilvl="8">
      <w:start w:val="1"/>
      <w:numFmt w:val="decimal"/>
      <w:isLgl/>
      <w:lvlText w:val="%1.%2.%3.%4.%5.%6.%7.%8.%9."/>
      <w:lvlJc w:val="left"/>
      <w:pPr>
        <w:ind w:left="11084" w:hanging="2160"/>
      </w:pPr>
      <w:rPr>
        <w:rFonts w:hint="default"/>
      </w:rPr>
    </w:lvl>
  </w:abstractNum>
  <w:abstractNum w:abstractNumId="10" w15:restartNumberingAfterBreak="0">
    <w:nsid w:val="37AD1587"/>
    <w:multiLevelType w:val="hybridMultilevel"/>
    <w:tmpl w:val="4036AA2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39CA34B9"/>
    <w:multiLevelType w:val="hybridMultilevel"/>
    <w:tmpl w:val="A684897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AE114C4"/>
    <w:multiLevelType w:val="hybridMultilevel"/>
    <w:tmpl w:val="CDC6C3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B0C035C"/>
    <w:multiLevelType w:val="hybridMultilevel"/>
    <w:tmpl w:val="3B162D8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DB766C5"/>
    <w:multiLevelType w:val="hybridMultilevel"/>
    <w:tmpl w:val="22B4E0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2747C9"/>
    <w:multiLevelType w:val="hybridMultilevel"/>
    <w:tmpl w:val="C812D67A"/>
    <w:lvl w:ilvl="0" w:tplc="C94E7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5122F1"/>
    <w:multiLevelType w:val="multilevel"/>
    <w:tmpl w:val="4278457C"/>
    <w:lvl w:ilvl="0">
      <w:start w:val="1"/>
      <w:numFmt w:val="decimal"/>
      <w:lvlText w:val="%1."/>
      <w:lvlJc w:val="left"/>
      <w:pPr>
        <w:ind w:left="360" w:hanging="360"/>
      </w:pPr>
      <w:rPr>
        <w:rFonts w:cs="Times New Roman" w:hint="default"/>
        <w:b w:val="0"/>
      </w:rPr>
    </w:lvl>
    <w:lvl w:ilvl="1">
      <w:start w:val="3"/>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7" w15:restartNumberingAfterBreak="0">
    <w:nsid w:val="56A11D86"/>
    <w:multiLevelType w:val="singleLevel"/>
    <w:tmpl w:val="96C81C2A"/>
    <w:lvl w:ilvl="0">
      <w:start w:val="1"/>
      <w:numFmt w:val="decimal"/>
      <w:lvlText w:val="%1."/>
      <w:legacy w:legacy="1" w:legacySpace="0" w:legacyIndent="259"/>
      <w:lvlJc w:val="left"/>
      <w:rPr>
        <w:rFonts w:ascii="Times New Roman" w:hAnsi="Times New Roman" w:cs="Times New Roman" w:hint="default"/>
      </w:rPr>
    </w:lvl>
  </w:abstractNum>
  <w:abstractNum w:abstractNumId="18" w15:restartNumberingAfterBreak="0">
    <w:nsid w:val="6F461DCB"/>
    <w:multiLevelType w:val="multilevel"/>
    <w:tmpl w:val="3E62C9FC"/>
    <w:lvl w:ilvl="0">
      <w:start w:val="1"/>
      <w:numFmt w:val="decimal"/>
      <w:lvlText w:val="%1."/>
      <w:lvlJc w:val="left"/>
      <w:pPr>
        <w:ind w:left="644" w:hanging="360"/>
      </w:pPr>
      <w:rPr>
        <w:rFonts w:ascii="Times New Roman" w:hAnsi="Times New Roman" w:cs="Times New Roman" w:hint="default"/>
        <w:b w:val="0"/>
        <w:sz w:val="28"/>
        <w:szCs w:val="28"/>
      </w:rPr>
    </w:lvl>
    <w:lvl w:ilvl="1">
      <w:start w:val="1"/>
      <w:numFmt w:val="decimal"/>
      <w:isLgl/>
      <w:lvlText w:val="%1.%2."/>
      <w:lvlJc w:val="left"/>
      <w:pPr>
        <w:ind w:left="2084" w:hanging="720"/>
      </w:pPr>
      <w:rPr>
        <w:rFonts w:ascii="Times New Roman" w:hAnsi="Times New Roman" w:cs="Times New Roman" w:hint="default"/>
        <w:sz w:val="28"/>
        <w:szCs w:val="28"/>
      </w:rPr>
    </w:lvl>
    <w:lvl w:ilvl="2">
      <w:start w:val="1"/>
      <w:numFmt w:val="decimal"/>
      <w:isLgl/>
      <w:lvlText w:val="%1.%2.%3."/>
      <w:lvlJc w:val="left"/>
      <w:pPr>
        <w:ind w:left="3164" w:hanging="720"/>
      </w:pPr>
      <w:rPr>
        <w:rFonts w:hint="default"/>
      </w:rPr>
    </w:lvl>
    <w:lvl w:ilvl="3">
      <w:start w:val="1"/>
      <w:numFmt w:val="decimal"/>
      <w:isLgl/>
      <w:lvlText w:val="%1.%2.%3.%4."/>
      <w:lvlJc w:val="left"/>
      <w:pPr>
        <w:ind w:left="4604" w:hanging="1080"/>
      </w:pPr>
      <w:rPr>
        <w:rFonts w:hint="default"/>
      </w:rPr>
    </w:lvl>
    <w:lvl w:ilvl="4">
      <w:start w:val="1"/>
      <w:numFmt w:val="decimal"/>
      <w:isLgl/>
      <w:lvlText w:val="%1.%2.%3.%4.%5."/>
      <w:lvlJc w:val="left"/>
      <w:pPr>
        <w:ind w:left="5684" w:hanging="1080"/>
      </w:pPr>
      <w:rPr>
        <w:rFonts w:hint="default"/>
      </w:rPr>
    </w:lvl>
    <w:lvl w:ilvl="5">
      <w:start w:val="1"/>
      <w:numFmt w:val="decimal"/>
      <w:isLgl/>
      <w:lvlText w:val="%1.%2.%3.%4.%5.%6."/>
      <w:lvlJc w:val="left"/>
      <w:pPr>
        <w:ind w:left="7124" w:hanging="1440"/>
      </w:pPr>
      <w:rPr>
        <w:rFonts w:hint="default"/>
      </w:rPr>
    </w:lvl>
    <w:lvl w:ilvl="6">
      <w:start w:val="1"/>
      <w:numFmt w:val="decimal"/>
      <w:isLgl/>
      <w:lvlText w:val="%1.%2.%3.%4.%5.%6.%7."/>
      <w:lvlJc w:val="left"/>
      <w:pPr>
        <w:ind w:left="8564" w:hanging="1800"/>
      </w:pPr>
      <w:rPr>
        <w:rFonts w:hint="default"/>
      </w:rPr>
    </w:lvl>
    <w:lvl w:ilvl="7">
      <w:start w:val="1"/>
      <w:numFmt w:val="decimal"/>
      <w:isLgl/>
      <w:lvlText w:val="%1.%2.%3.%4.%5.%6.%7.%8."/>
      <w:lvlJc w:val="left"/>
      <w:pPr>
        <w:ind w:left="9644" w:hanging="1800"/>
      </w:pPr>
      <w:rPr>
        <w:rFonts w:hint="default"/>
      </w:rPr>
    </w:lvl>
    <w:lvl w:ilvl="8">
      <w:start w:val="1"/>
      <w:numFmt w:val="decimal"/>
      <w:isLgl/>
      <w:lvlText w:val="%1.%2.%3.%4.%5.%6.%7.%8.%9."/>
      <w:lvlJc w:val="left"/>
      <w:pPr>
        <w:ind w:left="11084" w:hanging="2160"/>
      </w:pPr>
      <w:rPr>
        <w:rFonts w:hint="default"/>
      </w:rPr>
    </w:lvl>
  </w:abstractNum>
  <w:abstractNum w:abstractNumId="19" w15:restartNumberingAfterBreak="0">
    <w:nsid w:val="710E01E7"/>
    <w:multiLevelType w:val="hybridMultilevel"/>
    <w:tmpl w:val="C596C522"/>
    <w:lvl w:ilvl="0" w:tplc="AF5AC51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3300E9"/>
    <w:multiLevelType w:val="hybridMultilevel"/>
    <w:tmpl w:val="48A8E6A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769E66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A927D7D"/>
    <w:multiLevelType w:val="hybridMultilevel"/>
    <w:tmpl w:val="EBD4C84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7AED22A5"/>
    <w:multiLevelType w:val="hybridMultilevel"/>
    <w:tmpl w:val="B30EC84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7EB41C95"/>
    <w:multiLevelType w:val="hybridMultilevel"/>
    <w:tmpl w:val="DFEAB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1"/>
  </w:num>
  <w:num w:numId="3">
    <w:abstractNumId w:val="18"/>
  </w:num>
  <w:num w:numId="4">
    <w:abstractNumId w:val="8"/>
  </w:num>
  <w:num w:numId="5">
    <w:abstractNumId w:val="1"/>
  </w:num>
  <w:num w:numId="6">
    <w:abstractNumId w:val="9"/>
  </w:num>
  <w:num w:numId="7">
    <w:abstractNumId w:val="5"/>
  </w:num>
  <w:num w:numId="8">
    <w:abstractNumId w:val="19"/>
  </w:num>
  <w:num w:numId="9">
    <w:abstractNumId w:val="24"/>
  </w:num>
  <w:num w:numId="10">
    <w:abstractNumId w:val="17"/>
  </w:num>
  <w:num w:numId="11">
    <w:abstractNumId w:val="0"/>
    <w:lvlOverride w:ilvl="0">
      <w:lvl w:ilvl="0">
        <w:numFmt w:val="bullet"/>
        <w:lvlText w:val="□"/>
        <w:legacy w:legacy="1" w:legacySpace="0" w:legacyIndent="350"/>
        <w:lvlJc w:val="left"/>
        <w:rPr>
          <w:rFonts w:ascii="Times New Roman" w:hAnsi="Times New Roman" w:hint="default"/>
        </w:rPr>
      </w:lvl>
    </w:lvlOverride>
  </w:num>
  <w:num w:numId="12">
    <w:abstractNumId w:val="7"/>
  </w:num>
  <w:num w:numId="13">
    <w:abstractNumId w:val="16"/>
  </w:num>
  <w:num w:numId="14">
    <w:abstractNumId w:val="15"/>
  </w:num>
  <w:num w:numId="15">
    <w:abstractNumId w:val="4"/>
  </w:num>
  <w:num w:numId="16">
    <w:abstractNumId w:val="3"/>
  </w:num>
  <w:num w:numId="17">
    <w:abstractNumId w:val="23"/>
  </w:num>
  <w:num w:numId="18">
    <w:abstractNumId w:val="13"/>
  </w:num>
  <w:num w:numId="19">
    <w:abstractNumId w:val="10"/>
  </w:num>
  <w:num w:numId="20">
    <w:abstractNumId w:val="20"/>
  </w:num>
  <w:num w:numId="21">
    <w:abstractNumId w:val="22"/>
  </w:num>
  <w:num w:numId="22">
    <w:abstractNumId w:val="2"/>
  </w:num>
  <w:num w:numId="23">
    <w:abstractNumId w:val="11"/>
  </w:num>
  <w:num w:numId="24">
    <w:abstractNumId w:val="6"/>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9C2"/>
    <w:rsid w:val="0000641A"/>
    <w:rsid w:val="00012E9F"/>
    <w:rsid w:val="00021AF7"/>
    <w:rsid w:val="00035516"/>
    <w:rsid w:val="00045F34"/>
    <w:rsid w:val="000569C2"/>
    <w:rsid w:val="00074117"/>
    <w:rsid w:val="000A315F"/>
    <w:rsid w:val="000B59DC"/>
    <w:rsid w:val="000C6F72"/>
    <w:rsid w:val="000C762D"/>
    <w:rsid w:val="000E620E"/>
    <w:rsid w:val="00121B2B"/>
    <w:rsid w:val="00123657"/>
    <w:rsid w:val="00127528"/>
    <w:rsid w:val="0013404B"/>
    <w:rsid w:val="00161B33"/>
    <w:rsid w:val="001679E0"/>
    <w:rsid w:val="00182AB3"/>
    <w:rsid w:val="001C4BA0"/>
    <w:rsid w:val="001F38D0"/>
    <w:rsid w:val="00210439"/>
    <w:rsid w:val="002149E1"/>
    <w:rsid w:val="00223726"/>
    <w:rsid w:val="00284022"/>
    <w:rsid w:val="00284448"/>
    <w:rsid w:val="002C2801"/>
    <w:rsid w:val="003017E8"/>
    <w:rsid w:val="00304EA2"/>
    <w:rsid w:val="00341FD3"/>
    <w:rsid w:val="003570CA"/>
    <w:rsid w:val="003A137E"/>
    <w:rsid w:val="003B778B"/>
    <w:rsid w:val="003D3F19"/>
    <w:rsid w:val="003F3D0E"/>
    <w:rsid w:val="00406A6A"/>
    <w:rsid w:val="00441D99"/>
    <w:rsid w:val="00447F1C"/>
    <w:rsid w:val="004F5351"/>
    <w:rsid w:val="00503563"/>
    <w:rsid w:val="00505611"/>
    <w:rsid w:val="00520AF0"/>
    <w:rsid w:val="00541221"/>
    <w:rsid w:val="00563565"/>
    <w:rsid w:val="00573E17"/>
    <w:rsid w:val="005A68DF"/>
    <w:rsid w:val="005B3199"/>
    <w:rsid w:val="005C6C6F"/>
    <w:rsid w:val="005E7A1F"/>
    <w:rsid w:val="00611B24"/>
    <w:rsid w:val="006623F0"/>
    <w:rsid w:val="00665A51"/>
    <w:rsid w:val="006833FF"/>
    <w:rsid w:val="006839FA"/>
    <w:rsid w:val="00685EEA"/>
    <w:rsid w:val="006A5107"/>
    <w:rsid w:val="006A6FA2"/>
    <w:rsid w:val="006C7A9C"/>
    <w:rsid w:val="00723854"/>
    <w:rsid w:val="00726A5F"/>
    <w:rsid w:val="007E4278"/>
    <w:rsid w:val="007E724F"/>
    <w:rsid w:val="007F74E1"/>
    <w:rsid w:val="00806B3C"/>
    <w:rsid w:val="00846CEC"/>
    <w:rsid w:val="00871B44"/>
    <w:rsid w:val="00893C09"/>
    <w:rsid w:val="008C0F36"/>
    <w:rsid w:val="008E0636"/>
    <w:rsid w:val="0091033E"/>
    <w:rsid w:val="0094300C"/>
    <w:rsid w:val="00956576"/>
    <w:rsid w:val="00976BD2"/>
    <w:rsid w:val="009C4D01"/>
    <w:rsid w:val="009C5F79"/>
    <w:rsid w:val="009E018B"/>
    <w:rsid w:val="009E1008"/>
    <w:rsid w:val="009E7516"/>
    <w:rsid w:val="009F0835"/>
    <w:rsid w:val="00A0155D"/>
    <w:rsid w:val="00A031F0"/>
    <w:rsid w:val="00A1414F"/>
    <w:rsid w:val="00A710C3"/>
    <w:rsid w:val="00AA14A8"/>
    <w:rsid w:val="00AB7DBA"/>
    <w:rsid w:val="00B566C0"/>
    <w:rsid w:val="00B85899"/>
    <w:rsid w:val="00B85B8C"/>
    <w:rsid w:val="00C13726"/>
    <w:rsid w:val="00C359A4"/>
    <w:rsid w:val="00C8184A"/>
    <w:rsid w:val="00CB0896"/>
    <w:rsid w:val="00CB38B3"/>
    <w:rsid w:val="00CD5873"/>
    <w:rsid w:val="00CE4D07"/>
    <w:rsid w:val="00CF1BE0"/>
    <w:rsid w:val="00CF6511"/>
    <w:rsid w:val="00D04871"/>
    <w:rsid w:val="00D20ACB"/>
    <w:rsid w:val="00D273E6"/>
    <w:rsid w:val="00DA7F80"/>
    <w:rsid w:val="00DC2BD7"/>
    <w:rsid w:val="00E10626"/>
    <w:rsid w:val="00E262A3"/>
    <w:rsid w:val="00E51BB4"/>
    <w:rsid w:val="00EA27A7"/>
    <w:rsid w:val="00EB5CD4"/>
    <w:rsid w:val="00F030F1"/>
    <w:rsid w:val="00F066BE"/>
    <w:rsid w:val="00F50CA0"/>
    <w:rsid w:val="00F57A7C"/>
    <w:rsid w:val="00F91436"/>
    <w:rsid w:val="00FC4E5F"/>
    <w:rsid w:val="00FD3272"/>
    <w:rsid w:val="00FD6EE7"/>
    <w:rsid w:val="00FE08DE"/>
    <w:rsid w:val="00FF0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303E1"/>
  <w15:chartTrackingRefBased/>
  <w15:docId w15:val="{FF3871A5-B972-4BF7-82BE-788D8D714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15F"/>
    <w:pPr>
      <w:ind w:left="720"/>
      <w:contextualSpacing/>
    </w:pPr>
  </w:style>
  <w:style w:type="numbering" w:customStyle="1" w:styleId="NoList1">
    <w:name w:val="No List1"/>
    <w:next w:val="NoList"/>
    <w:uiPriority w:val="99"/>
    <w:semiHidden/>
    <w:unhideWhenUsed/>
    <w:rsid w:val="00726A5F"/>
  </w:style>
  <w:style w:type="table" w:styleId="TableGrid">
    <w:name w:val="Table Grid"/>
    <w:basedOn w:val="TableNormal"/>
    <w:uiPriority w:val="39"/>
    <w:rsid w:val="00573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66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6BE"/>
    <w:rPr>
      <w:rFonts w:ascii="Segoe UI" w:hAnsi="Segoe UI" w:cs="Segoe UI"/>
      <w:sz w:val="18"/>
      <w:szCs w:val="18"/>
    </w:rPr>
  </w:style>
  <w:style w:type="character" w:styleId="CommentReference">
    <w:name w:val="annotation reference"/>
    <w:basedOn w:val="DefaultParagraphFont"/>
    <w:uiPriority w:val="99"/>
    <w:semiHidden/>
    <w:unhideWhenUsed/>
    <w:rsid w:val="00F066BE"/>
    <w:rPr>
      <w:sz w:val="16"/>
      <w:szCs w:val="16"/>
    </w:rPr>
  </w:style>
  <w:style w:type="paragraph" w:styleId="CommentText">
    <w:name w:val="annotation text"/>
    <w:basedOn w:val="Normal"/>
    <w:link w:val="CommentTextChar"/>
    <w:uiPriority w:val="99"/>
    <w:semiHidden/>
    <w:unhideWhenUsed/>
    <w:rsid w:val="00F066BE"/>
    <w:pPr>
      <w:spacing w:line="240" w:lineRule="auto"/>
    </w:pPr>
    <w:rPr>
      <w:sz w:val="20"/>
      <w:szCs w:val="20"/>
    </w:rPr>
  </w:style>
  <w:style w:type="character" w:customStyle="1" w:styleId="CommentTextChar">
    <w:name w:val="Comment Text Char"/>
    <w:basedOn w:val="DefaultParagraphFont"/>
    <w:link w:val="CommentText"/>
    <w:uiPriority w:val="99"/>
    <w:semiHidden/>
    <w:rsid w:val="00F066BE"/>
    <w:rPr>
      <w:sz w:val="20"/>
      <w:szCs w:val="20"/>
    </w:rPr>
  </w:style>
  <w:style w:type="paragraph" w:styleId="CommentSubject">
    <w:name w:val="annotation subject"/>
    <w:basedOn w:val="CommentText"/>
    <w:next w:val="CommentText"/>
    <w:link w:val="CommentSubjectChar"/>
    <w:uiPriority w:val="99"/>
    <w:semiHidden/>
    <w:unhideWhenUsed/>
    <w:rsid w:val="00F066BE"/>
    <w:rPr>
      <w:b/>
      <w:bCs/>
    </w:rPr>
  </w:style>
  <w:style w:type="character" w:customStyle="1" w:styleId="CommentSubjectChar">
    <w:name w:val="Comment Subject Char"/>
    <w:basedOn w:val="CommentTextChar"/>
    <w:link w:val="CommentSubject"/>
    <w:uiPriority w:val="99"/>
    <w:semiHidden/>
    <w:rsid w:val="00F066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81ED0-85A6-4CCB-ACC9-D483CA2A7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2708</Words>
  <Characters>1545</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Plecs2</dc:creator>
  <cp:keywords/>
  <dc:description/>
  <cp:lastModifiedBy>Rita Paršova</cp:lastModifiedBy>
  <cp:revision>6</cp:revision>
  <dcterms:created xsi:type="dcterms:W3CDTF">2018-06-29T09:15:00Z</dcterms:created>
  <dcterms:modified xsi:type="dcterms:W3CDTF">2018-08-03T09:03:00Z</dcterms:modified>
</cp:coreProperties>
</file>