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03191B" w14:textId="429CB4C9" w:rsidR="00837B7F" w:rsidRPr="0024414A" w:rsidRDefault="00335F93" w:rsidP="00C526F3">
      <w:pPr>
        <w:rPr>
          <w:sz w:val="28"/>
          <w:szCs w:val="28"/>
        </w:rPr>
      </w:pPr>
      <w:r w:rsidRPr="0024414A">
        <w:rPr>
          <w:sz w:val="28"/>
          <w:szCs w:val="28"/>
        </w:rPr>
        <w:t>20</w:t>
      </w:r>
      <w:r w:rsidR="003D3380" w:rsidRPr="0024414A">
        <w:rPr>
          <w:sz w:val="28"/>
          <w:szCs w:val="28"/>
        </w:rPr>
        <w:t>2</w:t>
      </w:r>
      <w:r w:rsidR="00D11904">
        <w:rPr>
          <w:sz w:val="28"/>
          <w:szCs w:val="28"/>
        </w:rPr>
        <w:t>1</w:t>
      </w:r>
      <w:r w:rsidR="00837B7F" w:rsidRPr="0024414A">
        <w:rPr>
          <w:sz w:val="28"/>
          <w:szCs w:val="28"/>
        </w:rPr>
        <w:t>.</w:t>
      </w:r>
      <w:r w:rsidR="00CF1BEB" w:rsidRPr="0024414A">
        <w:rPr>
          <w:sz w:val="28"/>
          <w:szCs w:val="28"/>
        </w:rPr>
        <w:t xml:space="preserve"> </w:t>
      </w:r>
      <w:r w:rsidR="006433F4" w:rsidRPr="0024414A">
        <w:rPr>
          <w:sz w:val="28"/>
          <w:szCs w:val="28"/>
        </w:rPr>
        <w:t>gada</w:t>
      </w:r>
      <w:r w:rsidR="00837B7F" w:rsidRPr="0024414A">
        <w:rPr>
          <w:sz w:val="28"/>
          <w:szCs w:val="28"/>
        </w:rPr>
        <w:tab/>
      </w:r>
      <w:r w:rsidR="00837B7F" w:rsidRPr="0024414A">
        <w:rPr>
          <w:sz w:val="28"/>
          <w:szCs w:val="28"/>
        </w:rPr>
        <w:tab/>
      </w:r>
      <w:r w:rsidR="00837B7F" w:rsidRPr="0024414A">
        <w:rPr>
          <w:sz w:val="28"/>
          <w:szCs w:val="28"/>
        </w:rPr>
        <w:tab/>
      </w:r>
      <w:r w:rsidR="0058224C" w:rsidRPr="0024414A">
        <w:rPr>
          <w:sz w:val="28"/>
          <w:szCs w:val="28"/>
        </w:rPr>
        <w:tab/>
      </w:r>
      <w:r w:rsidR="00837B7F" w:rsidRPr="0024414A">
        <w:rPr>
          <w:sz w:val="28"/>
          <w:szCs w:val="28"/>
        </w:rPr>
        <w:tab/>
      </w:r>
      <w:r w:rsidR="00837B7F" w:rsidRPr="0024414A">
        <w:rPr>
          <w:sz w:val="28"/>
          <w:szCs w:val="28"/>
        </w:rPr>
        <w:tab/>
      </w:r>
      <w:r w:rsidR="00837B7F" w:rsidRPr="0024414A">
        <w:rPr>
          <w:sz w:val="28"/>
          <w:szCs w:val="28"/>
        </w:rPr>
        <w:tab/>
      </w:r>
      <w:r w:rsidR="00837B7F" w:rsidRPr="0024414A">
        <w:rPr>
          <w:sz w:val="28"/>
          <w:szCs w:val="28"/>
        </w:rPr>
        <w:tab/>
      </w:r>
      <w:r w:rsidR="00837B7F" w:rsidRPr="0024414A">
        <w:rPr>
          <w:sz w:val="28"/>
          <w:szCs w:val="28"/>
        </w:rPr>
        <w:tab/>
        <w:t>Noteikumi Nr.</w:t>
      </w:r>
    </w:p>
    <w:p w14:paraId="31E6D868" w14:textId="77777777" w:rsidR="00837B7F" w:rsidRPr="0024414A" w:rsidRDefault="00837B7F" w:rsidP="00C526F3">
      <w:pPr>
        <w:ind w:right="32"/>
        <w:rPr>
          <w:sz w:val="28"/>
          <w:szCs w:val="28"/>
        </w:rPr>
      </w:pPr>
      <w:r w:rsidRPr="0024414A">
        <w:rPr>
          <w:sz w:val="28"/>
          <w:szCs w:val="28"/>
        </w:rPr>
        <w:t>Rīgā</w:t>
      </w:r>
      <w:r w:rsidRPr="0024414A">
        <w:rPr>
          <w:sz w:val="28"/>
          <w:szCs w:val="28"/>
        </w:rPr>
        <w:tab/>
      </w:r>
      <w:r w:rsidRPr="0024414A">
        <w:rPr>
          <w:sz w:val="28"/>
          <w:szCs w:val="28"/>
        </w:rPr>
        <w:tab/>
      </w:r>
      <w:r w:rsidR="0058224C" w:rsidRPr="0024414A">
        <w:rPr>
          <w:sz w:val="28"/>
          <w:szCs w:val="28"/>
        </w:rPr>
        <w:tab/>
      </w:r>
      <w:r w:rsidRPr="0024414A">
        <w:rPr>
          <w:sz w:val="28"/>
          <w:szCs w:val="28"/>
        </w:rPr>
        <w:tab/>
      </w:r>
      <w:r w:rsidRPr="0024414A">
        <w:rPr>
          <w:sz w:val="28"/>
          <w:szCs w:val="28"/>
        </w:rPr>
        <w:tab/>
      </w:r>
      <w:r w:rsidRPr="0024414A">
        <w:rPr>
          <w:sz w:val="28"/>
          <w:szCs w:val="28"/>
        </w:rPr>
        <w:tab/>
      </w:r>
      <w:r w:rsidRPr="0024414A">
        <w:rPr>
          <w:sz w:val="28"/>
          <w:szCs w:val="28"/>
        </w:rPr>
        <w:tab/>
      </w:r>
      <w:r w:rsidRPr="0024414A">
        <w:rPr>
          <w:sz w:val="28"/>
          <w:szCs w:val="28"/>
        </w:rPr>
        <w:tab/>
      </w:r>
      <w:r w:rsidRPr="0024414A">
        <w:rPr>
          <w:sz w:val="28"/>
          <w:szCs w:val="28"/>
        </w:rPr>
        <w:tab/>
      </w:r>
      <w:r w:rsidRPr="0024414A">
        <w:rPr>
          <w:sz w:val="28"/>
          <w:szCs w:val="28"/>
        </w:rPr>
        <w:tab/>
        <w:t>(prot. Nr.   .§)</w:t>
      </w:r>
    </w:p>
    <w:p w14:paraId="5AA1E7F3" w14:textId="77777777" w:rsidR="00CC7553" w:rsidRPr="0024414A" w:rsidRDefault="00CC7553" w:rsidP="0012500B">
      <w:pPr>
        <w:rPr>
          <w:b/>
          <w:sz w:val="28"/>
          <w:szCs w:val="28"/>
        </w:rPr>
      </w:pPr>
    </w:p>
    <w:p w14:paraId="55C6C2EC" w14:textId="5783CCC9" w:rsidR="00CC7553" w:rsidRPr="0024414A" w:rsidRDefault="00CB66CE" w:rsidP="0012500B">
      <w:pPr>
        <w:jc w:val="center"/>
        <w:rPr>
          <w:sz w:val="28"/>
          <w:szCs w:val="28"/>
        </w:rPr>
      </w:pPr>
      <w:r w:rsidRPr="0024414A">
        <w:rPr>
          <w:b/>
          <w:sz w:val="28"/>
          <w:szCs w:val="28"/>
        </w:rPr>
        <w:t>Grozījum</w:t>
      </w:r>
      <w:r w:rsidR="00786371" w:rsidRPr="0024414A">
        <w:rPr>
          <w:b/>
          <w:sz w:val="28"/>
          <w:szCs w:val="28"/>
        </w:rPr>
        <w:t>i</w:t>
      </w:r>
      <w:r w:rsidRPr="0024414A">
        <w:rPr>
          <w:b/>
          <w:sz w:val="28"/>
          <w:szCs w:val="28"/>
        </w:rPr>
        <w:t xml:space="preserve"> Ministru kabineta </w:t>
      </w:r>
      <w:r w:rsidR="00304845" w:rsidRPr="0024414A">
        <w:rPr>
          <w:b/>
          <w:sz w:val="28"/>
          <w:szCs w:val="28"/>
        </w:rPr>
        <w:t>201</w:t>
      </w:r>
      <w:r w:rsidR="00341245" w:rsidRPr="0024414A">
        <w:rPr>
          <w:b/>
          <w:sz w:val="28"/>
          <w:szCs w:val="28"/>
        </w:rPr>
        <w:t>4</w:t>
      </w:r>
      <w:r w:rsidRPr="0024414A">
        <w:rPr>
          <w:b/>
          <w:sz w:val="28"/>
          <w:szCs w:val="28"/>
        </w:rPr>
        <w:t>.</w:t>
      </w:r>
      <w:r w:rsidR="00F30AE7" w:rsidRPr="0024414A">
        <w:rPr>
          <w:b/>
          <w:sz w:val="28"/>
          <w:szCs w:val="28"/>
        </w:rPr>
        <w:t xml:space="preserve"> </w:t>
      </w:r>
      <w:r w:rsidRPr="0024414A">
        <w:rPr>
          <w:b/>
          <w:sz w:val="28"/>
          <w:szCs w:val="28"/>
        </w:rPr>
        <w:t xml:space="preserve">gada </w:t>
      </w:r>
      <w:r w:rsidR="00341245" w:rsidRPr="0024414A">
        <w:rPr>
          <w:b/>
          <w:sz w:val="28"/>
          <w:szCs w:val="28"/>
        </w:rPr>
        <w:t>23</w:t>
      </w:r>
      <w:r w:rsidR="00304845" w:rsidRPr="0024414A">
        <w:rPr>
          <w:b/>
          <w:sz w:val="28"/>
          <w:szCs w:val="28"/>
        </w:rPr>
        <w:t>.</w:t>
      </w:r>
      <w:r w:rsidR="00F30AE7" w:rsidRPr="0024414A">
        <w:rPr>
          <w:b/>
          <w:sz w:val="28"/>
          <w:szCs w:val="28"/>
        </w:rPr>
        <w:t xml:space="preserve"> </w:t>
      </w:r>
      <w:r w:rsidR="00341245" w:rsidRPr="0024414A">
        <w:rPr>
          <w:b/>
          <w:sz w:val="28"/>
          <w:szCs w:val="28"/>
        </w:rPr>
        <w:t>decembra</w:t>
      </w:r>
      <w:r w:rsidRPr="0024414A">
        <w:rPr>
          <w:b/>
          <w:sz w:val="28"/>
          <w:szCs w:val="28"/>
        </w:rPr>
        <w:t xml:space="preserve"> noteikumos Nr.</w:t>
      </w:r>
      <w:r w:rsidR="00341245" w:rsidRPr="0024414A">
        <w:rPr>
          <w:b/>
          <w:sz w:val="28"/>
          <w:szCs w:val="28"/>
        </w:rPr>
        <w:t>835</w:t>
      </w:r>
      <w:r w:rsidRPr="0024414A">
        <w:rPr>
          <w:b/>
          <w:sz w:val="28"/>
          <w:szCs w:val="28"/>
        </w:rPr>
        <w:t xml:space="preserve"> </w:t>
      </w:r>
      <w:r w:rsidR="00D84BF6" w:rsidRPr="0024414A">
        <w:rPr>
          <w:b/>
          <w:sz w:val="28"/>
          <w:szCs w:val="28"/>
        </w:rPr>
        <w:t>“</w:t>
      </w:r>
      <w:r w:rsidR="002B61D5" w:rsidRPr="0024414A">
        <w:rPr>
          <w:b/>
          <w:sz w:val="28"/>
          <w:szCs w:val="28"/>
        </w:rPr>
        <w:t xml:space="preserve">Darbības programmas “Izaugsme un nodarbinātība” </w:t>
      </w:r>
      <w:r w:rsidR="00341245" w:rsidRPr="0024414A">
        <w:rPr>
          <w:b/>
          <w:sz w:val="28"/>
          <w:szCs w:val="28"/>
        </w:rPr>
        <w:t xml:space="preserve">9.1.1. specifiskā atbalsta mērķa </w:t>
      </w:r>
      <w:r w:rsidR="002B61D5" w:rsidRPr="0024414A">
        <w:rPr>
          <w:b/>
          <w:sz w:val="28"/>
          <w:szCs w:val="28"/>
        </w:rPr>
        <w:t>“</w:t>
      </w:r>
      <w:r w:rsidR="00341245" w:rsidRPr="0024414A">
        <w:rPr>
          <w:b/>
          <w:sz w:val="28"/>
          <w:szCs w:val="28"/>
        </w:rPr>
        <w:t>Palielināt nelabvēlīgākā situācijā esošu bezda</w:t>
      </w:r>
      <w:r w:rsidR="002B61D5" w:rsidRPr="0024414A">
        <w:rPr>
          <w:b/>
          <w:sz w:val="28"/>
          <w:szCs w:val="28"/>
        </w:rPr>
        <w:t>rbnieku iekļaušanos darba tirgū” 9.1.1.1. pasākuma “</w:t>
      </w:r>
      <w:r w:rsidR="00341245" w:rsidRPr="0024414A">
        <w:rPr>
          <w:b/>
          <w:sz w:val="28"/>
          <w:szCs w:val="28"/>
        </w:rPr>
        <w:t>Subsidētās darbavietas nelabvēlīgākā s</w:t>
      </w:r>
      <w:r w:rsidR="002B61D5" w:rsidRPr="0024414A">
        <w:rPr>
          <w:b/>
          <w:sz w:val="28"/>
          <w:szCs w:val="28"/>
        </w:rPr>
        <w:t>ituācijā esošiem bezdarbniekiem”</w:t>
      </w:r>
      <w:r w:rsidR="00341245" w:rsidRPr="0024414A">
        <w:rPr>
          <w:b/>
          <w:sz w:val="28"/>
          <w:szCs w:val="28"/>
        </w:rPr>
        <w:t xml:space="preserve"> īstenošanas noteikumi</w:t>
      </w:r>
      <w:r w:rsidR="00D84BF6" w:rsidRPr="0024414A">
        <w:rPr>
          <w:b/>
          <w:sz w:val="28"/>
          <w:szCs w:val="28"/>
        </w:rPr>
        <w:t>”</w:t>
      </w:r>
    </w:p>
    <w:p w14:paraId="2F5F504E" w14:textId="77777777" w:rsidR="00CB66CE" w:rsidRPr="0024414A" w:rsidRDefault="00CB66CE" w:rsidP="00C526F3">
      <w:pPr>
        <w:pStyle w:val="naislab"/>
        <w:spacing w:before="0" w:after="0"/>
        <w:rPr>
          <w:i/>
          <w:sz w:val="28"/>
          <w:szCs w:val="28"/>
        </w:rPr>
      </w:pPr>
      <w:r w:rsidRPr="0024414A">
        <w:rPr>
          <w:i/>
          <w:sz w:val="28"/>
          <w:szCs w:val="28"/>
        </w:rPr>
        <w:t>Izdoti saskaņā ar</w:t>
      </w:r>
    </w:p>
    <w:p w14:paraId="769880C5" w14:textId="77777777" w:rsidR="00CB66CE" w:rsidRPr="0024414A" w:rsidRDefault="00CB66CE" w:rsidP="00C526F3">
      <w:pPr>
        <w:pStyle w:val="naislab"/>
        <w:spacing w:before="0" w:after="0"/>
        <w:rPr>
          <w:i/>
          <w:sz w:val="28"/>
          <w:szCs w:val="28"/>
        </w:rPr>
      </w:pPr>
      <w:r w:rsidRPr="0024414A">
        <w:rPr>
          <w:i/>
          <w:sz w:val="28"/>
          <w:szCs w:val="28"/>
        </w:rPr>
        <w:t>Eiropas Savienības struktūrfondu un</w:t>
      </w:r>
    </w:p>
    <w:p w14:paraId="53910DDC" w14:textId="77777777" w:rsidR="00335FC1" w:rsidRPr="0024414A" w:rsidRDefault="00CB66CE" w:rsidP="00C526F3">
      <w:pPr>
        <w:pStyle w:val="naislab"/>
        <w:spacing w:before="0" w:after="0"/>
        <w:rPr>
          <w:i/>
          <w:sz w:val="28"/>
          <w:szCs w:val="28"/>
        </w:rPr>
      </w:pPr>
      <w:r w:rsidRPr="0024414A">
        <w:rPr>
          <w:i/>
          <w:sz w:val="28"/>
          <w:szCs w:val="28"/>
        </w:rPr>
        <w:t xml:space="preserve">Kohēzijas fonda </w:t>
      </w:r>
      <w:r w:rsidR="00335FC1" w:rsidRPr="0024414A">
        <w:rPr>
          <w:i/>
          <w:sz w:val="28"/>
          <w:szCs w:val="28"/>
        </w:rPr>
        <w:t>2014.–2020.</w:t>
      </w:r>
      <w:r w:rsidR="003522BB" w:rsidRPr="0024414A">
        <w:rPr>
          <w:i/>
          <w:sz w:val="28"/>
          <w:szCs w:val="28"/>
        </w:rPr>
        <w:t xml:space="preserve"> </w:t>
      </w:r>
      <w:r w:rsidR="00335FC1" w:rsidRPr="0024414A">
        <w:rPr>
          <w:i/>
          <w:sz w:val="28"/>
          <w:szCs w:val="28"/>
        </w:rPr>
        <w:t>gada plānošanas perioda</w:t>
      </w:r>
    </w:p>
    <w:p w14:paraId="30A7119D" w14:textId="76542A0F" w:rsidR="002B4CB7" w:rsidRPr="0024414A" w:rsidRDefault="00335FC1" w:rsidP="0012500B">
      <w:pPr>
        <w:pStyle w:val="naislab"/>
        <w:spacing w:before="0" w:after="0"/>
        <w:rPr>
          <w:sz w:val="28"/>
          <w:szCs w:val="28"/>
        </w:rPr>
      </w:pPr>
      <w:r w:rsidRPr="0024414A">
        <w:rPr>
          <w:i/>
          <w:sz w:val="28"/>
          <w:szCs w:val="28"/>
        </w:rPr>
        <w:t>vadības likuma 20.</w:t>
      </w:r>
      <w:r w:rsidR="003522BB" w:rsidRPr="0024414A">
        <w:rPr>
          <w:i/>
          <w:sz w:val="28"/>
          <w:szCs w:val="28"/>
        </w:rPr>
        <w:t xml:space="preserve"> </w:t>
      </w:r>
      <w:r w:rsidRPr="0024414A">
        <w:rPr>
          <w:i/>
          <w:sz w:val="28"/>
          <w:szCs w:val="28"/>
        </w:rPr>
        <w:t xml:space="preserve">panta </w:t>
      </w:r>
      <w:r w:rsidR="00E7586E" w:rsidRPr="0024414A">
        <w:rPr>
          <w:i/>
          <w:sz w:val="28"/>
          <w:szCs w:val="28"/>
        </w:rPr>
        <w:t xml:space="preserve">6. un </w:t>
      </w:r>
      <w:r w:rsidRPr="0024414A">
        <w:rPr>
          <w:i/>
          <w:sz w:val="28"/>
          <w:szCs w:val="28"/>
        </w:rPr>
        <w:t>13.</w:t>
      </w:r>
      <w:r w:rsidR="003522BB" w:rsidRPr="0024414A">
        <w:rPr>
          <w:i/>
          <w:sz w:val="28"/>
          <w:szCs w:val="28"/>
        </w:rPr>
        <w:t xml:space="preserve"> </w:t>
      </w:r>
      <w:r w:rsidRPr="0024414A">
        <w:rPr>
          <w:i/>
          <w:sz w:val="28"/>
          <w:szCs w:val="28"/>
        </w:rPr>
        <w:t>punktu</w:t>
      </w:r>
    </w:p>
    <w:p w14:paraId="7AB12832" w14:textId="77777777" w:rsidR="00CC7553" w:rsidRPr="0024414A" w:rsidRDefault="00CC7553" w:rsidP="00C526F3">
      <w:pPr>
        <w:pStyle w:val="naisf"/>
        <w:spacing w:before="0" w:after="0"/>
        <w:ind w:firstLine="900"/>
        <w:rPr>
          <w:sz w:val="28"/>
          <w:szCs w:val="28"/>
        </w:rPr>
      </w:pPr>
    </w:p>
    <w:p w14:paraId="3F6A3B69" w14:textId="67EAA8DF" w:rsidR="00CC0472" w:rsidRDefault="00A40F77" w:rsidP="005811F5">
      <w:pPr>
        <w:ind w:firstLine="720"/>
        <w:jc w:val="both"/>
        <w:rPr>
          <w:sz w:val="28"/>
          <w:szCs w:val="28"/>
        </w:rPr>
      </w:pPr>
      <w:r w:rsidRPr="0024414A">
        <w:rPr>
          <w:sz w:val="28"/>
          <w:szCs w:val="28"/>
        </w:rPr>
        <w:t>Izdarīt</w:t>
      </w:r>
      <w:r w:rsidR="00E94484" w:rsidRPr="0024414A">
        <w:rPr>
          <w:sz w:val="28"/>
          <w:szCs w:val="28"/>
        </w:rPr>
        <w:t xml:space="preserve"> </w:t>
      </w:r>
      <w:r w:rsidR="00D43AC7" w:rsidRPr="0024414A">
        <w:rPr>
          <w:sz w:val="28"/>
          <w:szCs w:val="28"/>
        </w:rPr>
        <w:t xml:space="preserve">Ministru kabineta 2014. gada 23. decembra noteikumos Nr.835 </w:t>
      </w:r>
      <w:r w:rsidR="002B61D5" w:rsidRPr="0024414A">
        <w:rPr>
          <w:sz w:val="28"/>
          <w:szCs w:val="28"/>
        </w:rPr>
        <w:t>“Darbības programmas “Izaugsme un nodarbinātība” 9.1.1. specifiskā atbalsta mērķa “Palielināt nelabvēlīgākā situācijā esošu bezdarbnieku iekļaušanos darba tirgū” 9.1.1.1. pasākuma “Subsidētās darbavietas nelabvēlīgākā situācijā esošiem bezdarbniekiem” īstenošanas noteikumi”</w:t>
      </w:r>
      <w:r w:rsidR="00CB66CE" w:rsidRPr="0024414A">
        <w:rPr>
          <w:sz w:val="28"/>
          <w:szCs w:val="28"/>
        </w:rPr>
        <w:t xml:space="preserve"> (</w:t>
      </w:r>
      <w:r w:rsidR="00FA56B9" w:rsidRPr="0024414A">
        <w:rPr>
          <w:sz w:val="28"/>
          <w:szCs w:val="28"/>
        </w:rPr>
        <w:t>Latvijas Vēstnesis, 2015, 4.</w:t>
      </w:r>
      <w:r w:rsidR="00F61C6F" w:rsidRPr="0024414A">
        <w:rPr>
          <w:sz w:val="28"/>
          <w:szCs w:val="28"/>
        </w:rPr>
        <w:t>, 46., 119.</w:t>
      </w:r>
      <w:r w:rsidR="00FA56B9" w:rsidRPr="0024414A">
        <w:rPr>
          <w:sz w:val="28"/>
          <w:szCs w:val="28"/>
        </w:rPr>
        <w:t>nr.</w:t>
      </w:r>
      <w:r w:rsidR="00FB5801" w:rsidRPr="0024414A">
        <w:rPr>
          <w:sz w:val="28"/>
          <w:szCs w:val="28"/>
        </w:rPr>
        <w:t>;</w:t>
      </w:r>
      <w:r w:rsidR="00EC6C69" w:rsidRPr="0024414A">
        <w:rPr>
          <w:sz w:val="28"/>
          <w:szCs w:val="28"/>
        </w:rPr>
        <w:t xml:space="preserve"> 2016, 62.</w:t>
      </w:r>
      <w:r w:rsidR="00FB5801" w:rsidRPr="0024414A">
        <w:rPr>
          <w:sz w:val="28"/>
          <w:szCs w:val="28"/>
        </w:rPr>
        <w:t>, 169.</w:t>
      </w:r>
      <w:r w:rsidR="00EC6C69" w:rsidRPr="0024414A">
        <w:rPr>
          <w:sz w:val="28"/>
          <w:szCs w:val="28"/>
        </w:rPr>
        <w:t>nr</w:t>
      </w:r>
      <w:r w:rsidR="00FB5801" w:rsidRPr="0024414A">
        <w:rPr>
          <w:sz w:val="28"/>
          <w:szCs w:val="28"/>
        </w:rPr>
        <w:t>.</w:t>
      </w:r>
      <w:r w:rsidR="00F2638E" w:rsidRPr="0024414A">
        <w:rPr>
          <w:sz w:val="28"/>
          <w:szCs w:val="28"/>
        </w:rPr>
        <w:t>; 2017, 51.nr.</w:t>
      </w:r>
      <w:r w:rsidR="007915C7" w:rsidRPr="0024414A">
        <w:rPr>
          <w:sz w:val="28"/>
          <w:szCs w:val="28"/>
        </w:rPr>
        <w:t>; 2018, 49.</w:t>
      </w:r>
      <w:r w:rsidR="00351DF7" w:rsidRPr="0024414A">
        <w:rPr>
          <w:sz w:val="28"/>
          <w:szCs w:val="28"/>
        </w:rPr>
        <w:t>, 252.</w:t>
      </w:r>
      <w:r w:rsidR="007915C7" w:rsidRPr="0024414A">
        <w:rPr>
          <w:sz w:val="28"/>
          <w:szCs w:val="28"/>
        </w:rPr>
        <w:t>nr.</w:t>
      </w:r>
      <w:r w:rsidR="003D3380" w:rsidRPr="0024414A">
        <w:rPr>
          <w:sz w:val="28"/>
          <w:szCs w:val="28"/>
        </w:rPr>
        <w:t>; 2019, 255.nr.</w:t>
      </w:r>
      <w:r w:rsidR="0015524A" w:rsidRPr="0024414A">
        <w:rPr>
          <w:sz w:val="28"/>
          <w:szCs w:val="28"/>
        </w:rPr>
        <w:t>; 2020, 146.</w:t>
      </w:r>
      <w:r w:rsidR="00DA5497">
        <w:rPr>
          <w:sz w:val="28"/>
          <w:szCs w:val="28"/>
        </w:rPr>
        <w:t>, 248.</w:t>
      </w:r>
      <w:r w:rsidR="0015524A" w:rsidRPr="0024414A">
        <w:rPr>
          <w:sz w:val="28"/>
          <w:szCs w:val="28"/>
        </w:rPr>
        <w:t>nr.</w:t>
      </w:r>
      <w:r w:rsidR="00CB66CE" w:rsidRPr="0024414A">
        <w:rPr>
          <w:sz w:val="28"/>
          <w:szCs w:val="28"/>
        </w:rPr>
        <w:t xml:space="preserve">) </w:t>
      </w:r>
      <w:r w:rsidR="005811F5" w:rsidRPr="0024414A">
        <w:rPr>
          <w:sz w:val="28"/>
          <w:szCs w:val="28"/>
        </w:rPr>
        <w:t xml:space="preserve">šādus </w:t>
      </w:r>
      <w:r w:rsidR="004D52A7" w:rsidRPr="0024414A">
        <w:rPr>
          <w:sz w:val="28"/>
          <w:szCs w:val="28"/>
        </w:rPr>
        <w:t>grozījumu</w:t>
      </w:r>
      <w:r w:rsidR="005811F5" w:rsidRPr="0024414A">
        <w:rPr>
          <w:sz w:val="28"/>
          <w:szCs w:val="28"/>
        </w:rPr>
        <w:t>s:</w:t>
      </w:r>
    </w:p>
    <w:p w14:paraId="5654F602" w14:textId="77777777" w:rsidR="005811F5" w:rsidRPr="0024414A" w:rsidRDefault="005811F5" w:rsidP="005811F5">
      <w:pPr>
        <w:ind w:firstLine="720"/>
        <w:jc w:val="both"/>
        <w:rPr>
          <w:sz w:val="28"/>
          <w:szCs w:val="28"/>
        </w:rPr>
      </w:pPr>
    </w:p>
    <w:p w14:paraId="594DF5F2" w14:textId="057608D2" w:rsidR="0096232F" w:rsidRDefault="0096232F" w:rsidP="005811F5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Izteikt 3.5. apakšpunktu šādā redakcijā:</w:t>
      </w:r>
    </w:p>
    <w:p w14:paraId="1C3D0801" w14:textId="77777777" w:rsidR="0096232F" w:rsidRDefault="0096232F" w:rsidP="0096232F">
      <w:pPr>
        <w:pStyle w:val="ListParagraph"/>
        <w:spacing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</w:p>
    <w:p w14:paraId="221E50F6" w14:textId="12E37B15" w:rsidR="0096232F" w:rsidRDefault="0096232F" w:rsidP="0096232F">
      <w:pPr>
        <w:pStyle w:val="ListParagraph"/>
        <w:spacing w:line="240" w:lineRule="auto"/>
        <w:ind w:left="0" w:firstLine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“</w:t>
      </w:r>
      <w:r w:rsidRPr="0096232F">
        <w:rPr>
          <w:rFonts w:ascii="Times New Roman" w:hAnsi="Times New Roman"/>
          <w:sz w:val="28"/>
          <w:szCs w:val="28"/>
        </w:rPr>
        <w:t>3.5. persona, kas vēlas iegūt vai uzturēt darba iemaņas</w:t>
      </w:r>
      <w:r w:rsidR="00632F44">
        <w:rPr>
          <w:rFonts w:ascii="Times New Roman" w:hAnsi="Times New Roman"/>
          <w:sz w:val="28"/>
          <w:szCs w:val="28"/>
        </w:rPr>
        <w:t xml:space="preserve"> un</w:t>
      </w:r>
      <w:r w:rsidRPr="0096232F">
        <w:rPr>
          <w:rFonts w:ascii="Times New Roman" w:hAnsi="Times New Roman"/>
          <w:sz w:val="28"/>
          <w:szCs w:val="28"/>
        </w:rPr>
        <w:t xml:space="preserve"> nesaņem bezdarbnieka pabalstu</w:t>
      </w:r>
      <w:r>
        <w:rPr>
          <w:rFonts w:ascii="Times New Roman" w:hAnsi="Times New Roman"/>
          <w:sz w:val="28"/>
          <w:szCs w:val="28"/>
        </w:rPr>
        <w:t>;”.</w:t>
      </w:r>
    </w:p>
    <w:p w14:paraId="0B6DD4EF" w14:textId="77777777" w:rsidR="0096232F" w:rsidRDefault="0096232F" w:rsidP="0096232F">
      <w:pPr>
        <w:pStyle w:val="ListParagraph"/>
        <w:spacing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</w:p>
    <w:p w14:paraId="12DEB20F" w14:textId="7259076C" w:rsidR="00DA5497" w:rsidRDefault="00DA5497" w:rsidP="005811F5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Izteikt 7.</w:t>
      </w:r>
      <w:r w:rsidR="00F67B8F">
        <w:rPr>
          <w:rFonts w:ascii="Times New Roman" w:hAnsi="Times New Roman"/>
          <w:sz w:val="28"/>
          <w:szCs w:val="28"/>
        </w:rPr>
        <w:t xml:space="preserve"> un 8.</w:t>
      </w:r>
      <w:r>
        <w:rPr>
          <w:rFonts w:ascii="Times New Roman" w:hAnsi="Times New Roman"/>
          <w:sz w:val="28"/>
          <w:szCs w:val="28"/>
        </w:rPr>
        <w:t xml:space="preserve"> punktu šādā redakcijā:</w:t>
      </w:r>
    </w:p>
    <w:p w14:paraId="308C1E2A" w14:textId="77777777" w:rsidR="00DA5497" w:rsidRDefault="00DA5497" w:rsidP="00DA5497">
      <w:pPr>
        <w:pStyle w:val="ListParagraph"/>
        <w:spacing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</w:p>
    <w:p w14:paraId="774F6264" w14:textId="77777777" w:rsidR="006623C6" w:rsidRDefault="00DA5497" w:rsidP="006623C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“</w:t>
      </w:r>
      <w:r w:rsidRPr="00DA5497">
        <w:rPr>
          <w:sz w:val="28"/>
          <w:szCs w:val="28"/>
        </w:rPr>
        <w:t>7. Pasākumam pieejamais kopējais attiecināmais finansējums ir ne mazāks kā 9</w:t>
      </w:r>
      <w:r w:rsidR="00E17DC4">
        <w:rPr>
          <w:sz w:val="28"/>
          <w:szCs w:val="28"/>
        </w:rPr>
        <w:t>4</w:t>
      </w:r>
      <w:r w:rsidRPr="00DA5497">
        <w:rPr>
          <w:sz w:val="28"/>
          <w:szCs w:val="28"/>
        </w:rPr>
        <w:t xml:space="preserve"> </w:t>
      </w:r>
      <w:r w:rsidR="00E17DC4">
        <w:rPr>
          <w:sz w:val="28"/>
          <w:szCs w:val="28"/>
        </w:rPr>
        <w:t xml:space="preserve">722 044 </w:t>
      </w:r>
      <w:proofErr w:type="spellStart"/>
      <w:r w:rsidRPr="00DA5497">
        <w:rPr>
          <w:i/>
          <w:iCs/>
          <w:sz w:val="28"/>
          <w:szCs w:val="28"/>
        </w:rPr>
        <w:t>euro</w:t>
      </w:r>
      <w:proofErr w:type="spellEnd"/>
      <w:r w:rsidRPr="00DA5497">
        <w:rPr>
          <w:sz w:val="28"/>
          <w:szCs w:val="28"/>
        </w:rPr>
        <w:t xml:space="preserve">, tai skaitā Eiropas Sociālā fonda finansējums – </w:t>
      </w:r>
      <w:r w:rsidR="00E17DC4">
        <w:rPr>
          <w:sz w:val="28"/>
          <w:szCs w:val="28"/>
        </w:rPr>
        <w:t>78</w:t>
      </w:r>
      <w:r w:rsidRPr="00DA5497">
        <w:rPr>
          <w:sz w:val="28"/>
          <w:szCs w:val="28"/>
        </w:rPr>
        <w:t xml:space="preserve"> 2</w:t>
      </w:r>
      <w:r w:rsidR="00E17DC4">
        <w:rPr>
          <w:sz w:val="28"/>
          <w:szCs w:val="28"/>
        </w:rPr>
        <w:t>39</w:t>
      </w:r>
      <w:r w:rsidRPr="00DA5497">
        <w:rPr>
          <w:sz w:val="28"/>
          <w:szCs w:val="28"/>
        </w:rPr>
        <w:t xml:space="preserve"> </w:t>
      </w:r>
      <w:r w:rsidR="00E17DC4">
        <w:rPr>
          <w:sz w:val="28"/>
          <w:szCs w:val="28"/>
        </w:rPr>
        <w:t>862</w:t>
      </w:r>
      <w:r w:rsidRPr="00DA5497">
        <w:rPr>
          <w:sz w:val="28"/>
          <w:szCs w:val="28"/>
        </w:rPr>
        <w:t xml:space="preserve"> </w:t>
      </w:r>
      <w:proofErr w:type="spellStart"/>
      <w:r w:rsidRPr="00DA5497">
        <w:rPr>
          <w:i/>
          <w:iCs/>
          <w:sz w:val="28"/>
          <w:szCs w:val="28"/>
        </w:rPr>
        <w:t>euro</w:t>
      </w:r>
      <w:proofErr w:type="spellEnd"/>
      <w:r w:rsidRPr="00DA5497">
        <w:rPr>
          <w:sz w:val="28"/>
          <w:szCs w:val="28"/>
        </w:rPr>
        <w:t>, valsts budžeta finansējums – 5 24</w:t>
      </w:r>
      <w:r w:rsidR="00E17DC4">
        <w:rPr>
          <w:sz w:val="28"/>
          <w:szCs w:val="28"/>
        </w:rPr>
        <w:t>9</w:t>
      </w:r>
      <w:r w:rsidRPr="00DA5497">
        <w:rPr>
          <w:sz w:val="28"/>
          <w:szCs w:val="28"/>
        </w:rPr>
        <w:t xml:space="preserve"> 068 </w:t>
      </w:r>
      <w:proofErr w:type="spellStart"/>
      <w:r w:rsidRPr="00DA5497">
        <w:rPr>
          <w:i/>
          <w:iCs/>
          <w:sz w:val="28"/>
          <w:szCs w:val="28"/>
        </w:rPr>
        <w:t>euro</w:t>
      </w:r>
      <w:proofErr w:type="spellEnd"/>
      <w:r w:rsidRPr="00DA5497">
        <w:rPr>
          <w:sz w:val="28"/>
          <w:szCs w:val="28"/>
        </w:rPr>
        <w:t xml:space="preserve"> un privātais līdzfinansējums, ko veido šo noteikumu 17.3.3. apakšpunktā minētās izmaksas, – ne mazāks kā 11 233 114 </w:t>
      </w:r>
      <w:r w:rsidRPr="00DA5497">
        <w:rPr>
          <w:i/>
          <w:iCs/>
          <w:sz w:val="28"/>
          <w:szCs w:val="28"/>
        </w:rPr>
        <w:t>euro</w:t>
      </w:r>
      <w:r w:rsidRPr="00DA5497">
        <w:rPr>
          <w:sz w:val="28"/>
          <w:szCs w:val="28"/>
        </w:rPr>
        <w:t>.</w:t>
      </w:r>
      <w:r>
        <w:rPr>
          <w:sz w:val="28"/>
          <w:szCs w:val="28"/>
        </w:rPr>
        <w:t>”</w:t>
      </w:r>
      <w:bookmarkStart w:id="0" w:name="_Hlk524077021"/>
    </w:p>
    <w:p w14:paraId="21E6A241" w14:textId="7606A0AF" w:rsidR="001A22D1" w:rsidRPr="006623C6" w:rsidRDefault="00DA5497" w:rsidP="006623C6">
      <w:pPr>
        <w:ind w:firstLine="720"/>
        <w:jc w:val="both"/>
        <w:rPr>
          <w:sz w:val="28"/>
          <w:szCs w:val="28"/>
        </w:rPr>
      </w:pPr>
      <w:r w:rsidRPr="00DA5497">
        <w:rPr>
          <w:rFonts w:eastAsia="Times New Roman"/>
          <w:sz w:val="28"/>
          <w:szCs w:val="28"/>
        </w:rPr>
        <w:t>8. Maksimālais attiecināmais Eiropas Sociālā fonda finansējuma apmērs nepārsniedz 82,6</w:t>
      </w:r>
      <w:r w:rsidR="00E17DC4">
        <w:rPr>
          <w:rFonts w:eastAsia="Times New Roman"/>
          <w:sz w:val="28"/>
          <w:szCs w:val="28"/>
        </w:rPr>
        <w:t>0</w:t>
      </w:r>
      <w:r w:rsidRPr="00DA5497">
        <w:rPr>
          <w:rFonts w:eastAsia="Times New Roman"/>
          <w:sz w:val="28"/>
          <w:szCs w:val="28"/>
        </w:rPr>
        <w:t xml:space="preserve"> procentus no pasākumam pieejamā kopējā attiecināmā finansējuma un 93,</w:t>
      </w:r>
      <w:r w:rsidR="00E17DC4">
        <w:rPr>
          <w:rFonts w:eastAsia="Times New Roman"/>
          <w:sz w:val="28"/>
          <w:szCs w:val="28"/>
        </w:rPr>
        <w:t>71</w:t>
      </w:r>
      <w:r w:rsidRPr="00DA5497">
        <w:rPr>
          <w:rFonts w:eastAsia="Times New Roman"/>
          <w:sz w:val="28"/>
          <w:szCs w:val="28"/>
        </w:rPr>
        <w:t xml:space="preserve"> procentu no pasākumam pieejamā publiskā attiecināmā finansējuma, kā arī nepārsniedz šo noteikumu 7. punktā minēto pasākumam pieejamā Eiropas Sociālā fonda finansējuma un valsts budžeta līdzfinansējuma mak</w:t>
      </w:r>
      <w:r w:rsidRPr="0081568B">
        <w:rPr>
          <w:rFonts w:eastAsia="Times New Roman"/>
          <w:sz w:val="28"/>
          <w:szCs w:val="28"/>
        </w:rPr>
        <w:t>simālo apmēru.”</w:t>
      </w:r>
    </w:p>
    <w:p w14:paraId="24C38359" w14:textId="41F5E006" w:rsidR="0081568B" w:rsidRDefault="0081568B">
      <w:pPr>
        <w:shd w:val="clear" w:color="auto" w:fill="FFFFFF"/>
        <w:jc w:val="both"/>
        <w:rPr>
          <w:rFonts w:eastAsia="Times New Roman"/>
          <w:sz w:val="28"/>
          <w:szCs w:val="28"/>
        </w:rPr>
      </w:pPr>
    </w:p>
    <w:p w14:paraId="10A018FB" w14:textId="2C6B50A4" w:rsidR="00987FF2" w:rsidRDefault="00987FF2">
      <w:pPr>
        <w:shd w:val="clear" w:color="auto" w:fill="FFFFFF"/>
        <w:jc w:val="both"/>
        <w:rPr>
          <w:rFonts w:eastAsia="Times New Roman"/>
          <w:sz w:val="28"/>
          <w:szCs w:val="28"/>
        </w:rPr>
      </w:pPr>
    </w:p>
    <w:p w14:paraId="2C016119" w14:textId="4BF6B46D" w:rsidR="00987FF2" w:rsidRDefault="00987FF2">
      <w:pPr>
        <w:shd w:val="clear" w:color="auto" w:fill="FFFFFF"/>
        <w:jc w:val="both"/>
        <w:rPr>
          <w:rFonts w:eastAsia="Times New Roman"/>
          <w:sz w:val="28"/>
          <w:szCs w:val="28"/>
        </w:rPr>
      </w:pPr>
    </w:p>
    <w:p w14:paraId="5274AA37" w14:textId="60B2DA0B" w:rsidR="00987FF2" w:rsidRDefault="00987FF2">
      <w:pPr>
        <w:shd w:val="clear" w:color="auto" w:fill="FFFFFF"/>
        <w:jc w:val="both"/>
        <w:rPr>
          <w:rFonts w:eastAsia="Times New Roman"/>
          <w:sz w:val="28"/>
          <w:szCs w:val="28"/>
        </w:rPr>
      </w:pPr>
    </w:p>
    <w:p w14:paraId="4863BE93" w14:textId="77777777" w:rsidR="00987FF2" w:rsidRPr="0081568B" w:rsidRDefault="00987FF2">
      <w:pPr>
        <w:shd w:val="clear" w:color="auto" w:fill="FFFFFF"/>
        <w:jc w:val="both"/>
        <w:rPr>
          <w:rFonts w:eastAsia="Times New Roman"/>
          <w:sz w:val="28"/>
          <w:szCs w:val="28"/>
        </w:rPr>
      </w:pPr>
    </w:p>
    <w:p w14:paraId="582F5424" w14:textId="0AA6DDAB" w:rsidR="0081568B" w:rsidRPr="0081568B" w:rsidRDefault="0081568B" w:rsidP="0081568B">
      <w:pPr>
        <w:pStyle w:val="ListParagraph"/>
        <w:numPr>
          <w:ilvl w:val="0"/>
          <w:numId w:val="15"/>
        </w:numPr>
        <w:shd w:val="clear" w:color="auto" w:fill="FFFFFF"/>
        <w:ind w:left="0"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81568B">
        <w:rPr>
          <w:rFonts w:ascii="Times New Roman" w:eastAsia="Times New Roman" w:hAnsi="Times New Roman"/>
          <w:sz w:val="28"/>
          <w:szCs w:val="28"/>
        </w:rPr>
        <w:lastRenderedPageBreak/>
        <w:t>Aizstāt 17.3.2.3. apakšpunktā vārdus un skaitļus “līdz 2021. gada 30. jūnijam” ar skaitļiem un vārdiem “līdz 2022. gada 30. jūnijam”.</w:t>
      </w:r>
    </w:p>
    <w:p w14:paraId="3E92AB22" w14:textId="59299B99" w:rsidR="0081568B" w:rsidRPr="0081568B" w:rsidRDefault="0081568B" w:rsidP="0081568B">
      <w:pPr>
        <w:shd w:val="clear" w:color="auto" w:fill="FFFFFF"/>
        <w:jc w:val="both"/>
        <w:rPr>
          <w:rFonts w:eastAsia="Times New Roman"/>
          <w:sz w:val="28"/>
          <w:szCs w:val="28"/>
        </w:rPr>
      </w:pPr>
    </w:p>
    <w:p w14:paraId="2C431CDE" w14:textId="46DF0A6C" w:rsidR="0081568B" w:rsidRPr="0081568B" w:rsidRDefault="0081568B" w:rsidP="0081568B">
      <w:pPr>
        <w:pStyle w:val="ListParagraph"/>
        <w:numPr>
          <w:ilvl w:val="0"/>
          <w:numId w:val="15"/>
        </w:numPr>
        <w:shd w:val="clear" w:color="auto" w:fill="FFFFFF"/>
        <w:jc w:val="both"/>
        <w:rPr>
          <w:rFonts w:ascii="Times New Roman" w:eastAsia="Times New Roman" w:hAnsi="Times New Roman"/>
          <w:sz w:val="28"/>
          <w:szCs w:val="28"/>
        </w:rPr>
      </w:pPr>
      <w:r w:rsidRPr="0081568B">
        <w:rPr>
          <w:rFonts w:ascii="Times New Roman" w:eastAsia="Times New Roman" w:hAnsi="Times New Roman"/>
          <w:sz w:val="28"/>
          <w:szCs w:val="28"/>
        </w:rPr>
        <w:t>Svītrot 41. punktu.</w:t>
      </w:r>
    </w:p>
    <w:bookmarkEnd w:id="0"/>
    <w:p w14:paraId="10B7C97D" w14:textId="77777777" w:rsidR="005B6FBB" w:rsidRPr="0024414A" w:rsidRDefault="005B6FBB">
      <w:pPr>
        <w:pStyle w:val="naisf"/>
        <w:spacing w:before="0" w:after="0"/>
        <w:ind w:firstLine="720"/>
        <w:rPr>
          <w:sz w:val="28"/>
          <w:szCs w:val="28"/>
        </w:rPr>
      </w:pPr>
    </w:p>
    <w:p w14:paraId="16173A2A" w14:textId="77777777" w:rsidR="005A20C7" w:rsidRDefault="005A20C7">
      <w:pPr>
        <w:pStyle w:val="naisf"/>
        <w:spacing w:before="0" w:after="0"/>
        <w:ind w:firstLine="720"/>
        <w:rPr>
          <w:sz w:val="28"/>
          <w:szCs w:val="28"/>
        </w:rPr>
      </w:pPr>
    </w:p>
    <w:p w14:paraId="09BA57FA" w14:textId="77777777" w:rsidR="005A20C7" w:rsidRDefault="005A20C7">
      <w:pPr>
        <w:pStyle w:val="naisf"/>
        <w:spacing w:before="0" w:after="0"/>
        <w:ind w:firstLine="720"/>
        <w:rPr>
          <w:sz w:val="28"/>
          <w:szCs w:val="28"/>
        </w:rPr>
      </w:pPr>
    </w:p>
    <w:p w14:paraId="103D1202" w14:textId="77777777" w:rsidR="005A20C7" w:rsidRDefault="005A20C7">
      <w:pPr>
        <w:pStyle w:val="naisf"/>
        <w:spacing w:before="0" w:after="0"/>
        <w:ind w:firstLine="720"/>
        <w:rPr>
          <w:sz w:val="28"/>
          <w:szCs w:val="28"/>
        </w:rPr>
      </w:pPr>
    </w:p>
    <w:p w14:paraId="6E498181" w14:textId="4CCDDA50" w:rsidR="001B3929" w:rsidRPr="0024414A" w:rsidRDefault="001B3929">
      <w:pPr>
        <w:pStyle w:val="naisf"/>
        <w:spacing w:before="0" w:after="0"/>
        <w:ind w:firstLine="720"/>
        <w:rPr>
          <w:sz w:val="28"/>
          <w:szCs w:val="28"/>
        </w:rPr>
      </w:pPr>
      <w:r w:rsidRPr="0024414A">
        <w:rPr>
          <w:sz w:val="28"/>
          <w:szCs w:val="28"/>
        </w:rPr>
        <w:t>Ministru prezidents</w:t>
      </w:r>
      <w:r w:rsidRPr="0024414A">
        <w:rPr>
          <w:sz w:val="28"/>
          <w:szCs w:val="28"/>
        </w:rPr>
        <w:tab/>
      </w:r>
      <w:r w:rsidRPr="0024414A">
        <w:rPr>
          <w:sz w:val="28"/>
          <w:szCs w:val="28"/>
        </w:rPr>
        <w:tab/>
      </w:r>
      <w:r w:rsidRPr="0024414A">
        <w:rPr>
          <w:sz w:val="28"/>
          <w:szCs w:val="28"/>
        </w:rPr>
        <w:tab/>
      </w:r>
      <w:r w:rsidRPr="0024414A">
        <w:rPr>
          <w:sz w:val="28"/>
          <w:szCs w:val="28"/>
        </w:rPr>
        <w:tab/>
      </w:r>
      <w:r w:rsidRPr="0024414A">
        <w:rPr>
          <w:sz w:val="28"/>
          <w:szCs w:val="28"/>
        </w:rPr>
        <w:tab/>
      </w:r>
      <w:r w:rsidRPr="0024414A">
        <w:rPr>
          <w:sz w:val="28"/>
          <w:szCs w:val="28"/>
        </w:rPr>
        <w:tab/>
      </w:r>
      <w:proofErr w:type="spellStart"/>
      <w:r w:rsidRPr="0024414A">
        <w:rPr>
          <w:sz w:val="28"/>
          <w:szCs w:val="28"/>
        </w:rPr>
        <w:t>A.K.Kariņš</w:t>
      </w:r>
      <w:proofErr w:type="spellEnd"/>
    </w:p>
    <w:p w14:paraId="5E9AF70E" w14:textId="77777777" w:rsidR="00CC7553" w:rsidRPr="0024414A" w:rsidRDefault="00CC7553">
      <w:pPr>
        <w:pStyle w:val="naisf"/>
        <w:spacing w:before="0" w:after="0"/>
        <w:ind w:firstLine="0"/>
        <w:rPr>
          <w:sz w:val="28"/>
          <w:szCs w:val="28"/>
        </w:rPr>
      </w:pPr>
    </w:p>
    <w:p w14:paraId="1F640AFD" w14:textId="77777777" w:rsidR="001B3929" w:rsidRPr="0024414A" w:rsidRDefault="001B3929" w:rsidP="0012500B">
      <w:pPr>
        <w:pStyle w:val="naisf"/>
        <w:spacing w:before="0" w:after="0"/>
        <w:ind w:firstLine="720"/>
        <w:rPr>
          <w:sz w:val="28"/>
          <w:szCs w:val="28"/>
        </w:rPr>
      </w:pPr>
      <w:r w:rsidRPr="0024414A">
        <w:rPr>
          <w:sz w:val="28"/>
          <w:szCs w:val="28"/>
        </w:rPr>
        <w:t>Labklājības ministre</w:t>
      </w:r>
      <w:r w:rsidRPr="0024414A">
        <w:rPr>
          <w:sz w:val="28"/>
          <w:szCs w:val="28"/>
        </w:rPr>
        <w:tab/>
      </w:r>
      <w:r w:rsidRPr="0024414A">
        <w:rPr>
          <w:sz w:val="28"/>
          <w:szCs w:val="28"/>
        </w:rPr>
        <w:tab/>
      </w:r>
      <w:r w:rsidRPr="0024414A">
        <w:rPr>
          <w:sz w:val="28"/>
          <w:szCs w:val="28"/>
        </w:rPr>
        <w:tab/>
      </w:r>
      <w:r w:rsidRPr="0024414A">
        <w:rPr>
          <w:sz w:val="28"/>
          <w:szCs w:val="28"/>
        </w:rPr>
        <w:tab/>
      </w:r>
      <w:r w:rsidRPr="0024414A">
        <w:rPr>
          <w:sz w:val="28"/>
          <w:szCs w:val="28"/>
        </w:rPr>
        <w:tab/>
      </w:r>
      <w:r w:rsidRPr="0024414A">
        <w:rPr>
          <w:sz w:val="28"/>
          <w:szCs w:val="28"/>
        </w:rPr>
        <w:tab/>
      </w:r>
      <w:proofErr w:type="spellStart"/>
      <w:r w:rsidRPr="0024414A">
        <w:rPr>
          <w:sz w:val="28"/>
          <w:szCs w:val="28"/>
        </w:rPr>
        <w:t>R.Petraviča</w:t>
      </w:r>
      <w:proofErr w:type="spellEnd"/>
    </w:p>
    <w:p w14:paraId="5F569797" w14:textId="18026057" w:rsidR="00BC1E49" w:rsidRDefault="00BC1E49">
      <w:pPr>
        <w:jc w:val="both"/>
        <w:rPr>
          <w:sz w:val="16"/>
          <w:szCs w:val="18"/>
        </w:rPr>
      </w:pPr>
    </w:p>
    <w:p w14:paraId="3DEACA3A" w14:textId="735CF1B4" w:rsidR="00BC1E49" w:rsidRDefault="00BC1E49">
      <w:pPr>
        <w:jc w:val="both"/>
        <w:rPr>
          <w:sz w:val="16"/>
          <w:szCs w:val="18"/>
        </w:rPr>
      </w:pPr>
    </w:p>
    <w:p w14:paraId="4FB1700A" w14:textId="65240DF7" w:rsidR="00BC1E49" w:rsidRDefault="00BC1E49">
      <w:pPr>
        <w:jc w:val="both"/>
        <w:rPr>
          <w:sz w:val="16"/>
          <w:szCs w:val="18"/>
        </w:rPr>
      </w:pPr>
    </w:p>
    <w:p w14:paraId="3338B0DF" w14:textId="20E62352" w:rsidR="00BC1E49" w:rsidRDefault="00BC1E49">
      <w:pPr>
        <w:jc w:val="both"/>
        <w:rPr>
          <w:sz w:val="16"/>
          <w:szCs w:val="18"/>
        </w:rPr>
      </w:pPr>
    </w:p>
    <w:p w14:paraId="1D73D62E" w14:textId="77777777" w:rsidR="005A20C7" w:rsidRDefault="005A20C7">
      <w:pPr>
        <w:jc w:val="both"/>
        <w:rPr>
          <w:sz w:val="16"/>
          <w:szCs w:val="18"/>
        </w:rPr>
      </w:pPr>
    </w:p>
    <w:p w14:paraId="2C119A50" w14:textId="77777777" w:rsidR="005A20C7" w:rsidRDefault="005A20C7">
      <w:pPr>
        <w:jc w:val="both"/>
        <w:rPr>
          <w:sz w:val="16"/>
          <w:szCs w:val="18"/>
        </w:rPr>
      </w:pPr>
    </w:p>
    <w:p w14:paraId="2024271C" w14:textId="77777777" w:rsidR="005A20C7" w:rsidRDefault="005A20C7">
      <w:pPr>
        <w:jc w:val="both"/>
        <w:rPr>
          <w:sz w:val="16"/>
          <w:szCs w:val="18"/>
        </w:rPr>
      </w:pPr>
    </w:p>
    <w:p w14:paraId="7D8207C7" w14:textId="77777777" w:rsidR="005A20C7" w:rsidRDefault="005A20C7">
      <w:pPr>
        <w:jc w:val="both"/>
        <w:rPr>
          <w:sz w:val="16"/>
          <w:szCs w:val="18"/>
        </w:rPr>
      </w:pPr>
    </w:p>
    <w:p w14:paraId="2318C6E6" w14:textId="77777777" w:rsidR="005A20C7" w:rsidRDefault="005A20C7">
      <w:pPr>
        <w:jc w:val="both"/>
        <w:rPr>
          <w:sz w:val="16"/>
          <w:szCs w:val="18"/>
        </w:rPr>
      </w:pPr>
    </w:p>
    <w:p w14:paraId="1019E3BA" w14:textId="77777777" w:rsidR="005A20C7" w:rsidRDefault="005A20C7">
      <w:pPr>
        <w:jc w:val="both"/>
        <w:rPr>
          <w:sz w:val="16"/>
          <w:szCs w:val="18"/>
        </w:rPr>
      </w:pPr>
    </w:p>
    <w:p w14:paraId="1B93EB07" w14:textId="77777777" w:rsidR="005A20C7" w:rsidRDefault="005A20C7">
      <w:pPr>
        <w:jc w:val="both"/>
        <w:rPr>
          <w:sz w:val="16"/>
          <w:szCs w:val="18"/>
        </w:rPr>
      </w:pPr>
    </w:p>
    <w:p w14:paraId="2ADE2C9A" w14:textId="77777777" w:rsidR="005A20C7" w:rsidRDefault="005A20C7">
      <w:pPr>
        <w:jc w:val="both"/>
        <w:rPr>
          <w:sz w:val="16"/>
          <w:szCs w:val="18"/>
        </w:rPr>
      </w:pPr>
    </w:p>
    <w:p w14:paraId="4C13DB11" w14:textId="77777777" w:rsidR="005A20C7" w:rsidRDefault="005A20C7">
      <w:pPr>
        <w:jc w:val="both"/>
        <w:rPr>
          <w:sz w:val="16"/>
          <w:szCs w:val="18"/>
        </w:rPr>
      </w:pPr>
    </w:p>
    <w:p w14:paraId="024049EE" w14:textId="77777777" w:rsidR="005A20C7" w:rsidRDefault="005A20C7">
      <w:pPr>
        <w:jc w:val="both"/>
        <w:rPr>
          <w:sz w:val="16"/>
          <w:szCs w:val="18"/>
        </w:rPr>
      </w:pPr>
    </w:p>
    <w:p w14:paraId="5BDD7820" w14:textId="77777777" w:rsidR="005A20C7" w:rsidRDefault="005A20C7">
      <w:pPr>
        <w:jc w:val="both"/>
        <w:rPr>
          <w:sz w:val="16"/>
          <w:szCs w:val="18"/>
        </w:rPr>
      </w:pPr>
    </w:p>
    <w:p w14:paraId="3D5DA36A" w14:textId="77777777" w:rsidR="005A20C7" w:rsidRDefault="005A20C7">
      <w:pPr>
        <w:jc w:val="both"/>
        <w:rPr>
          <w:sz w:val="16"/>
          <w:szCs w:val="18"/>
        </w:rPr>
      </w:pPr>
    </w:p>
    <w:p w14:paraId="25822CAE" w14:textId="77777777" w:rsidR="005A20C7" w:rsidRDefault="005A20C7">
      <w:pPr>
        <w:jc w:val="both"/>
        <w:rPr>
          <w:sz w:val="16"/>
          <w:szCs w:val="18"/>
        </w:rPr>
      </w:pPr>
    </w:p>
    <w:p w14:paraId="1BA227FE" w14:textId="77777777" w:rsidR="005A20C7" w:rsidRDefault="005A20C7">
      <w:pPr>
        <w:jc w:val="both"/>
        <w:rPr>
          <w:sz w:val="16"/>
          <w:szCs w:val="18"/>
        </w:rPr>
      </w:pPr>
    </w:p>
    <w:p w14:paraId="078B4EB8" w14:textId="77777777" w:rsidR="005A20C7" w:rsidRDefault="005A20C7">
      <w:pPr>
        <w:jc w:val="both"/>
        <w:rPr>
          <w:sz w:val="16"/>
          <w:szCs w:val="18"/>
        </w:rPr>
      </w:pPr>
    </w:p>
    <w:p w14:paraId="6A70C352" w14:textId="77777777" w:rsidR="005A20C7" w:rsidRDefault="005A20C7">
      <w:pPr>
        <w:jc w:val="both"/>
        <w:rPr>
          <w:sz w:val="16"/>
          <w:szCs w:val="18"/>
        </w:rPr>
      </w:pPr>
    </w:p>
    <w:p w14:paraId="01235FB2" w14:textId="77777777" w:rsidR="005A20C7" w:rsidRDefault="005A20C7">
      <w:pPr>
        <w:jc w:val="both"/>
        <w:rPr>
          <w:sz w:val="16"/>
          <w:szCs w:val="18"/>
        </w:rPr>
      </w:pPr>
    </w:p>
    <w:p w14:paraId="31C858EC" w14:textId="77777777" w:rsidR="005A20C7" w:rsidRDefault="005A20C7">
      <w:pPr>
        <w:jc w:val="both"/>
        <w:rPr>
          <w:sz w:val="16"/>
          <w:szCs w:val="18"/>
        </w:rPr>
      </w:pPr>
    </w:p>
    <w:p w14:paraId="4B272B4C" w14:textId="77777777" w:rsidR="005A20C7" w:rsidRDefault="005A20C7">
      <w:pPr>
        <w:jc w:val="both"/>
        <w:rPr>
          <w:sz w:val="16"/>
          <w:szCs w:val="18"/>
        </w:rPr>
      </w:pPr>
    </w:p>
    <w:p w14:paraId="0F73E2B1" w14:textId="77777777" w:rsidR="005A20C7" w:rsidRDefault="005A20C7">
      <w:pPr>
        <w:jc w:val="both"/>
        <w:rPr>
          <w:sz w:val="16"/>
          <w:szCs w:val="18"/>
        </w:rPr>
      </w:pPr>
    </w:p>
    <w:p w14:paraId="192F8589" w14:textId="77777777" w:rsidR="005A20C7" w:rsidRDefault="005A20C7">
      <w:pPr>
        <w:jc w:val="both"/>
        <w:rPr>
          <w:sz w:val="16"/>
          <w:szCs w:val="18"/>
        </w:rPr>
      </w:pPr>
    </w:p>
    <w:p w14:paraId="7E287F00" w14:textId="77777777" w:rsidR="005A20C7" w:rsidRDefault="005A20C7">
      <w:pPr>
        <w:jc w:val="both"/>
        <w:rPr>
          <w:sz w:val="16"/>
          <w:szCs w:val="18"/>
        </w:rPr>
      </w:pPr>
    </w:p>
    <w:p w14:paraId="1014A262" w14:textId="77777777" w:rsidR="005A20C7" w:rsidRDefault="005A20C7">
      <w:pPr>
        <w:jc w:val="both"/>
        <w:rPr>
          <w:sz w:val="16"/>
          <w:szCs w:val="18"/>
        </w:rPr>
      </w:pPr>
    </w:p>
    <w:p w14:paraId="40E91E43" w14:textId="77777777" w:rsidR="005A20C7" w:rsidRDefault="005A20C7">
      <w:pPr>
        <w:jc w:val="both"/>
        <w:rPr>
          <w:sz w:val="16"/>
          <w:szCs w:val="18"/>
        </w:rPr>
      </w:pPr>
    </w:p>
    <w:p w14:paraId="4C6B2F63" w14:textId="77777777" w:rsidR="005A20C7" w:rsidRDefault="005A20C7">
      <w:pPr>
        <w:jc w:val="both"/>
        <w:rPr>
          <w:sz w:val="16"/>
          <w:szCs w:val="18"/>
        </w:rPr>
      </w:pPr>
    </w:p>
    <w:p w14:paraId="41A21AEF" w14:textId="77777777" w:rsidR="005A20C7" w:rsidRDefault="005A20C7">
      <w:pPr>
        <w:jc w:val="both"/>
        <w:rPr>
          <w:sz w:val="16"/>
          <w:szCs w:val="18"/>
        </w:rPr>
      </w:pPr>
    </w:p>
    <w:p w14:paraId="4E692FDF" w14:textId="77777777" w:rsidR="005A20C7" w:rsidRDefault="005A20C7">
      <w:pPr>
        <w:jc w:val="both"/>
        <w:rPr>
          <w:sz w:val="16"/>
          <w:szCs w:val="18"/>
        </w:rPr>
      </w:pPr>
    </w:p>
    <w:p w14:paraId="24097B9A" w14:textId="77777777" w:rsidR="005A20C7" w:rsidRDefault="005A20C7">
      <w:pPr>
        <w:jc w:val="both"/>
        <w:rPr>
          <w:sz w:val="16"/>
          <w:szCs w:val="18"/>
        </w:rPr>
      </w:pPr>
    </w:p>
    <w:p w14:paraId="5B30ED81" w14:textId="77777777" w:rsidR="005A20C7" w:rsidRDefault="005A20C7">
      <w:pPr>
        <w:jc w:val="both"/>
        <w:rPr>
          <w:sz w:val="16"/>
          <w:szCs w:val="18"/>
        </w:rPr>
      </w:pPr>
    </w:p>
    <w:p w14:paraId="47CA992B" w14:textId="77777777" w:rsidR="005A20C7" w:rsidRDefault="005A20C7">
      <w:pPr>
        <w:jc w:val="both"/>
        <w:rPr>
          <w:sz w:val="16"/>
          <w:szCs w:val="18"/>
        </w:rPr>
      </w:pPr>
    </w:p>
    <w:p w14:paraId="63D17CFD" w14:textId="77777777" w:rsidR="005A20C7" w:rsidRDefault="005A20C7">
      <w:pPr>
        <w:jc w:val="both"/>
        <w:rPr>
          <w:sz w:val="16"/>
          <w:szCs w:val="18"/>
        </w:rPr>
      </w:pPr>
    </w:p>
    <w:p w14:paraId="1524E14D" w14:textId="77777777" w:rsidR="005A20C7" w:rsidRDefault="005A20C7">
      <w:pPr>
        <w:jc w:val="both"/>
        <w:rPr>
          <w:sz w:val="16"/>
          <w:szCs w:val="18"/>
        </w:rPr>
      </w:pPr>
    </w:p>
    <w:p w14:paraId="3E0EEAD5" w14:textId="77777777" w:rsidR="005A20C7" w:rsidRDefault="005A20C7">
      <w:pPr>
        <w:jc w:val="both"/>
        <w:rPr>
          <w:sz w:val="16"/>
          <w:szCs w:val="18"/>
        </w:rPr>
      </w:pPr>
    </w:p>
    <w:p w14:paraId="6ED86600" w14:textId="77777777" w:rsidR="005A20C7" w:rsidRDefault="005A20C7">
      <w:pPr>
        <w:jc w:val="both"/>
        <w:rPr>
          <w:sz w:val="16"/>
          <w:szCs w:val="18"/>
        </w:rPr>
      </w:pPr>
    </w:p>
    <w:p w14:paraId="405A45C7" w14:textId="77777777" w:rsidR="005A20C7" w:rsidRDefault="005A20C7">
      <w:pPr>
        <w:jc w:val="both"/>
        <w:rPr>
          <w:sz w:val="16"/>
          <w:szCs w:val="18"/>
        </w:rPr>
      </w:pPr>
    </w:p>
    <w:p w14:paraId="76530E5D" w14:textId="77777777" w:rsidR="005A20C7" w:rsidRDefault="005A20C7">
      <w:pPr>
        <w:jc w:val="both"/>
        <w:rPr>
          <w:sz w:val="16"/>
          <w:szCs w:val="18"/>
        </w:rPr>
      </w:pPr>
    </w:p>
    <w:p w14:paraId="1EB3C4A4" w14:textId="77777777" w:rsidR="005A20C7" w:rsidRDefault="005A20C7">
      <w:pPr>
        <w:jc w:val="both"/>
        <w:rPr>
          <w:sz w:val="16"/>
          <w:szCs w:val="18"/>
        </w:rPr>
      </w:pPr>
    </w:p>
    <w:p w14:paraId="11EDB7E1" w14:textId="77777777" w:rsidR="005A20C7" w:rsidRDefault="005A20C7">
      <w:pPr>
        <w:jc w:val="both"/>
        <w:rPr>
          <w:sz w:val="16"/>
          <w:szCs w:val="18"/>
        </w:rPr>
      </w:pPr>
    </w:p>
    <w:p w14:paraId="7AADA7FF" w14:textId="77777777" w:rsidR="005A20C7" w:rsidRDefault="005A20C7">
      <w:pPr>
        <w:jc w:val="both"/>
        <w:rPr>
          <w:sz w:val="16"/>
          <w:szCs w:val="18"/>
        </w:rPr>
      </w:pPr>
    </w:p>
    <w:p w14:paraId="3407A287" w14:textId="77777777" w:rsidR="005A20C7" w:rsidRDefault="005A20C7">
      <w:pPr>
        <w:jc w:val="both"/>
        <w:rPr>
          <w:sz w:val="16"/>
          <w:szCs w:val="18"/>
        </w:rPr>
      </w:pPr>
    </w:p>
    <w:p w14:paraId="3AAEDB2B" w14:textId="77777777" w:rsidR="005A20C7" w:rsidRDefault="005A20C7">
      <w:pPr>
        <w:jc w:val="both"/>
        <w:rPr>
          <w:sz w:val="16"/>
          <w:szCs w:val="18"/>
        </w:rPr>
      </w:pPr>
    </w:p>
    <w:p w14:paraId="5F4426A4" w14:textId="77777777" w:rsidR="005A20C7" w:rsidRDefault="005A20C7">
      <w:pPr>
        <w:jc w:val="both"/>
        <w:rPr>
          <w:sz w:val="16"/>
          <w:szCs w:val="18"/>
        </w:rPr>
      </w:pPr>
    </w:p>
    <w:p w14:paraId="7D0E828E" w14:textId="77777777" w:rsidR="005A20C7" w:rsidRDefault="005A20C7">
      <w:pPr>
        <w:jc w:val="both"/>
        <w:rPr>
          <w:sz w:val="16"/>
          <w:szCs w:val="18"/>
        </w:rPr>
      </w:pPr>
    </w:p>
    <w:p w14:paraId="1B692831" w14:textId="548B3F76" w:rsidR="001B3929" w:rsidRPr="006A45E7" w:rsidRDefault="001B3929">
      <w:pPr>
        <w:jc w:val="both"/>
        <w:rPr>
          <w:sz w:val="16"/>
          <w:szCs w:val="18"/>
        </w:rPr>
      </w:pPr>
      <w:r>
        <w:rPr>
          <w:sz w:val="16"/>
          <w:szCs w:val="18"/>
        </w:rPr>
        <w:t>I.Krīgere</w:t>
      </w:r>
      <w:r w:rsidRPr="006A45E7">
        <w:rPr>
          <w:sz w:val="16"/>
          <w:szCs w:val="18"/>
        </w:rPr>
        <w:t>, 67021</w:t>
      </w:r>
      <w:r>
        <w:rPr>
          <w:sz w:val="16"/>
          <w:szCs w:val="18"/>
        </w:rPr>
        <w:t>561</w:t>
      </w:r>
    </w:p>
    <w:p w14:paraId="264A2AD3" w14:textId="0E822347" w:rsidR="003B1325" w:rsidRPr="00696044" w:rsidRDefault="001B3929">
      <w:pPr>
        <w:jc w:val="both"/>
        <w:rPr>
          <w:sz w:val="18"/>
          <w:szCs w:val="18"/>
        </w:rPr>
      </w:pPr>
      <w:r>
        <w:rPr>
          <w:sz w:val="16"/>
          <w:szCs w:val="18"/>
        </w:rPr>
        <w:t>Inga.Krigere</w:t>
      </w:r>
      <w:r w:rsidRPr="006A45E7">
        <w:rPr>
          <w:sz w:val="16"/>
          <w:szCs w:val="18"/>
        </w:rPr>
        <w:t>@lm.gov.l</w:t>
      </w:r>
      <w:r w:rsidR="0093773F">
        <w:rPr>
          <w:sz w:val="16"/>
          <w:szCs w:val="18"/>
        </w:rPr>
        <w:t>v</w:t>
      </w:r>
    </w:p>
    <w:sectPr w:rsidR="003B1325" w:rsidRPr="00696044" w:rsidSect="0012500B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1418" w:right="1418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684C04" w14:textId="77777777" w:rsidR="009C6604" w:rsidRDefault="009C6604">
      <w:r>
        <w:separator/>
      </w:r>
    </w:p>
  </w:endnote>
  <w:endnote w:type="continuationSeparator" w:id="0">
    <w:p w14:paraId="41E395C3" w14:textId="77777777" w:rsidR="009C6604" w:rsidRDefault="009C6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4DBF40" w14:textId="579F0E8A" w:rsidR="004E6D03" w:rsidRPr="00A409E5" w:rsidRDefault="00A409E5" w:rsidP="00A409E5">
    <w:pPr>
      <w:pStyle w:val="Footer"/>
    </w:pPr>
    <w:r w:rsidRPr="00A409E5">
      <w:rPr>
        <w:sz w:val="18"/>
        <w:szCs w:val="20"/>
      </w:rPr>
      <w:t>LMnot_</w:t>
    </w:r>
    <w:r w:rsidR="005A20C7">
      <w:rPr>
        <w:sz w:val="18"/>
        <w:szCs w:val="20"/>
      </w:rPr>
      <w:t>31</w:t>
    </w:r>
    <w:r w:rsidR="008D1499">
      <w:rPr>
        <w:sz w:val="18"/>
        <w:szCs w:val="20"/>
      </w:rPr>
      <w:t>0</w:t>
    </w:r>
    <w:r w:rsidR="00384029">
      <w:rPr>
        <w:sz w:val="18"/>
        <w:szCs w:val="20"/>
      </w:rPr>
      <w:t>3</w:t>
    </w:r>
    <w:r w:rsidR="000008BE">
      <w:rPr>
        <w:sz w:val="18"/>
        <w:szCs w:val="20"/>
      </w:rPr>
      <w:t>202</w:t>
    </w:r>
    <w:r w:rsidR="00384029">
      <w:rPr>
        <w:sz w:val="18"/>
        <w:szCs w:val="20"/>
      </w:rPr>
      <w:t>1</w:t>
    </w:r>
    <w:r w:rsidRPr="00A409E5">
      <w:rPr>
        <w:sz w:val="18"/>
        <w:szCs w:val="20"/>
      </w:rPr>
      <w:t>_MKN835g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8D61C8" w14:textId="64B67EAD" w:rsidR="004E6D03" w:rsidRPr="00A409E5" w:rsidRDefault="00A409E5" w:rsidP="00A409E5">
    <w:pPr>
      <w:pStyle w:val="Footer"/>
    </w:pPr>
    <w:r w:rsidRPr="00A409E5">
      <w:rPr>
        <w:sz w:val="18"/>
        <w:szCs w:val="16"/>
      </w:rPr>
      <w:t>LMnot_</w:t>
    </w:r>
    <w:r w:rsidR="005A20C7">
      <w:rPr>
        <w:sz w:val="18"/>
        <w:szCs w:val="16"/>
      </w:rPr>
      <w:t>31</w:t>
    </w:r>
    <w:r w:rsidR="00675DDA">
      <w:rPr>
        <w:sz w:val="18"/>
        <w:szCs w:val="16"/>
      </w:rPr>
      <w:t>032021</w:t>
    </w:r>
    <w:r w:rsidRPr="00A409E5">
      <w:rPr>
        <w:sz w:val="18"/>
        <w:szCs w:val="16"/>
      </w:rPr>
      <w:t>_MKN835g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B0ECA7" w14:textId="77777777" w:rsidR="009C6604" w:rsidRDefault="009C6604">
      <w:r>
        <w:separator/>
      </w:r>
    </w:p>
  </w:footnote>
  <w:footnote w:type="continuationSeparator" w:id="0">
    <w:p w14:paraId="3CF82A8F" w14:textId="77777777" w:rsidR="009C6604" w:rsidRDefault="009C6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0CADBC" w14:textId="77777777" w:rsidR="004E6D03" w:rsidRDefault="00484994" w:rsidP="00C67AC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E6D0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1E342" w14:textId="77777777" w:rsidR="004E6D03" w:rsidRDefault="004E6D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375657" w14:textId="77777777" w:rsidR="004E6D03" w:rsidRDefault="00484994" w:rsidP="00C67AC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E6D0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54A7C">
      <w:rPr>
        <w:rStyle w:val="PageNumber"/>
        <w:noProof/>
      </w:rPr>
      <w:t>6</w:t>
    </w:r>
    <w:r>
      <w:rPr>
        <w:rStyle w:val="PageNumber"/>
      </w:rPr>
      <w:fldChar w:fldCharType="end"/>
    </w:r>
  </w:p>
  <w:p w14:paraId="2CF82A70" w14:textId="77777777" w:rsidR="004E6D03" w:rsidRPr="00264A2C" w:rsidRDefault="004E6D03">
    <w:pPr>
      <w:pStyle w:val="Head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FC260B"/>
    <w:multiLevelType w:val="hybridMultilevel"/>
    <w:tmpl w:val="5C92D4EC"/>
    <w:lvl w:ilvl="0" w:tplc="CB9CDD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677F6B"/>
    <w:multiLevelType w:val="hybridMultilevel"/>
    <w:tmpl w:val="1AF8F5F2"/>
    <w:lvl w:ilvl="0" w:tplc="BDC493E4">
      <w:start w:val="3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56414"/>
    <w:multiLevelType w:val="hybridMultilevel"/>
    <w:tmpl w:val="E3409410"/>
    <w:lvl w:ilvl="0" w:tplc="40FEA2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122D1A"/>
    <w:multiLevelType w:val="hybridMultilevel"/>
    <w:tmpl w:val="C2AAA86A"/>
    <w:lvl w:ilvl="0" w:tplc="B6E62D1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B36698"/>
    <w:multiLevelType w:val="multilevel"/>
    <w:tmpl w:val="78F852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9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A186107"/>
    <w:multiLevelType w:val="hybridMultilevel"/>
    <w:tmpl w:val="C91CBFE0"/>
    <w:lvl w:ilvl="0" w:tplc="E6165F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F73272"/>
    <w:multiLevelType w:val="multilevel"/>
    <w:tmpl w:val="1F1CBA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480C2F51"/>
    <w:multiLevelType w:val="hybridMultilevel"/>
    <w:tmpl w:val="EB8C10CE"/>
    <w:lvl w:ilvl="0" w:tplc="B0CAA1A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7A0D61"/>
    <w:multiLevelType w:val="hybridMultilevel"/>
    <w:tmpl w:val="E7962702"/>
    <w:lvl w:ilvl="0" w:tplc="99E217A2">
      <w:start w:val="1"/>
      <w:numFmt w:val="decimal"/>
      <w:lvlText w:val="%1"/>
      <w:lvlJc w:val="left"/>
      <w:pPr>
        <w:ind w:left="145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79" w:hanging="360"/>
      </w:pPr>
    </w:lvl>
    <w:lvl w:ilvl="2" w:tplc="0426001B" w:tentative="1">
      <w:start w:val="1"/>
      <w:numFmt w:val="lowerRoman"/>
      <w:lvlText w:val="%3."/>
      <w:lvlJc w:val="right"/>
      <w:pPr>
        <w:ind w:left="2899" w:hanging="180"/>
      </w:pPr>
    </w:lvl>
    <w:lvl w:ilvl="3" w:tplc="0426000F" w:tentative="1">
      <w:start w:val="1"/>
      <w:numFmt w:val="decimal"/>
      <w:lvlText w:val="%4."/>
      <w:lvlJc w:val="left"/>
      <w:pPr>
        <w:ind w:left="3619" w:hanging="360"/>
      </w:pPr>
    </w:lvl>
    <w:lvl w:ilvl="4" w:tplc="04260019" w:tentative="1">
      <w:start w:val="1"/>
      <w:numFmt w:val="lowerLetter"/>
      <w:lvlText w:val="%5."/>
      <w:lvlJc w:val="left"/>
      <w:pPr>
        <w:ind w:left="4339" w:hanging="360"/>
      </w:pPr>
    </w:lvl>
    <w:lvl w:ilvl="5" w:tplc="0426001B" w:tentative="1">
      <w:start w:val="1"/>
      <w:numFmt w:val="lowerRoman"/>
      <w:lvlText w:val="%6."/>
      <w:lvlJc w:val="right"/>
      <w:pPr>
        <w:ind w:left="5059" w:hanging="180"/>
      </w:pPr>
    </w:lvl>
    <w:lvl w:ilvl="6" w:tplc="0426000F" w:tentative="1">
      <w:start w:val="1"/>
      <w:numFmt w:val="decimal"/>
      <w:lvlText w:val="%7."/>
      <w:lvlJc w:val="left"/>
      <w:pPr>
        <w:ind w:left="5779" w:hanging="360"/>
      </w:pPr>
    </w:lvl>
    <w:lvl w:ilvl="7" w:tplc="04260019" w:tentative="1">
      <w:start w:val="1"/>
      <w:numFmt w:val="lowerLetter"/>
      <w:lvlText w:val="%8."/>
      <w:lvlJc w:val="left"/>
      <w:pPr>
        <w:ind w:left="6499" w:hanging="360"/>
      </w:pPr>
    </w:lvl>
    <w:lvl w:ilvl="8" w:tplc="0426001B" w:tentative="1">
      <w:start w:val="1"/>
      <w:numFmt w:val="lowerRoman"/>
      <w:lvlText w:val="%9."/>
      <w:lvlJc w:val="right"/>
      <w:pPr>
        <w:ind w:left="7219" w:hanging="180"/>
      </w:pPr>
    </w:lvl>
  </w:abstractNum>
  <w:abstractNum w:abstractNumId="9" w15:restartNumberingAfterBreak="0">
    <w:nsid w:val="4B442806"/>
    <w:multiLevelType w:val="hybridMultilevel"/>
    <w:tmpl w:val="E16A644E"/>
    <w:lvl w:ilvl="0" w:tplc="CB9CDD3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DE16D52"/>
    <w:multiLevelType w:val="hybridMultilevel"/>
    <w:tmpl w:val="3FF89A1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68131F"/>
    <w:multiLevelType w:val="hybridMultilevel"/>
    <w:tmpl w:val="A922240A"/>
    <w:lvl w:ilvl="0" w:tplc="52C49C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0695A53"/>
    <w:multiLevelType w:val="multilevel"/>
    <w:tmpl w:val="D99CBF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1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7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9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52" w:hanging="2160"/>
      </w:pPr>
      <w:rPr>
        <w:rFonts w:hint="default"/>
      </w:rPr>
    </w:lvl>
  </w:abstractNum>
  <w:abstractNum w:abstractNumId="13" w15:restartNumberingAfterBreak="0">
    <w:nsid w:val="66B04041"/>
    <w:multiLevelType w:val="hybridMultilevel"/>
    <w:tmpl w:val="5C92D4EC"/>
    <w:lvl w:ilvl="0" w:tplc="CB9CDD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8DC4F64"/>
    <w:multiLevelType w:val="hybridMultilevel"/>
    <w:tmpl w:val="0A14EF8A"/>
    <w:lvl w:ilvl="0" w:tplc="521A32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12"/>
  </w:num>
  <w:num w:numId="4">
    <w:abstractNumId w:val="8"/>
  </w:num>
  <w:num w:numId="5">
    <w:abstractNumId w:val="14"/>
  </w:num>
  <w:num w:numId="6">
    <w:abstractNumId w:val="3"/>
  </w:num>
  <w:num w:numId="7">
    <w:abstractNumId w:val="7"/>
  </w:num>
  <w:num w:numId="8">
    <w:abstractNumId w:val="6"/>
  </w:num>
  <w:num w:numId="9">
    <w:abstractNumId w:val="10"/>
  </w:num>
  <w:num w:numId="10">
    <w:abstractNumId w:val="11"/>
  </w:num>
  <w:num w:numId="11">
    <w:abstractNumId w:val="0"/>
  </w:num>
  <w:num w:numId="12">
    <w:abstractNumId w:val="1"/>
  </w:num>
  <w:num w:numId="13">
    <w:abstractNumId w:val="13"/>
  </w:num>
  <w:num w:numId="14">
    <w:abstractNumId w:val="9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B7F"/>
    <w:rsid w:val="00000442"/>
    <w:rsid w:val="000008BE"/>
    <w:rsid w:val="000008C3"/>
    <w:rsid w:val="00002AD6"/>
    <w:rsid w:val="00003CB3"/>
    <w:rsid w:val="00004D96"/>
    <w:rsid w:val="00004FA2"/>
    <w:rsid w:val="000054CE"/>
    <w:rsid w:val="00005CBE"/>
    <w:rsid w:val="00010633"/>
    <w:rsid w:val="000109C3"/>
    <w:rsid w:val="00012074"/>
    <w:rsid w:val="00012312"/>
    <w:rsid w:val="00012D7E"/>
    <w:rsid w:val="00012D9B"/>
    <w:rsid w:val="0001348A"/>
    <w:rsid w:val="00014E78"/>
    <w:rsid w:val="0001527D"/>
    <w:rsid w:val="00015BC5"/>
    <w:rsid w:val="0001729B"/>
    <w:rsid w:val="000173D5"/>
    <w:rsid w:val="00020DAA"/>
    <w:rsid w:val="0002192B"/>
    <w:rsid w:val="00021BEC"/>
    <w:rsid w:val="0002228A"/>
    <w:rsid w:val="000237FD"/>
    <w:rsid w:val="00023970"/>
    <w:rsid w:val="0002552B"/>
    <w:rsid w:val="000270A6"/>
    <w:rsid w:val="0002746D"/>
    <w:rsid w:val="00027532"/>
    <w:rsid w:val="000276E3"/>
    <w:rsid w:val="000277E7"/>
    <w:rsid w:val="000279C9"/>
    <w:rsid w:val="00030BFA"/>
    <w:rsid w:val="00030CD4"/>
    <w:rsid w:val="000337E3"/>
    <w:rsid w:val="00034DE9"/>
    <w:rsid w:val="00036068"/>
    <w:rsid w:val="00036A0F"/>
    <w:rsid w:val="00036D25"/>
    <w:rsid w:val="00041220"/>
    <w:rsid w:val="00041B00"/>
    <w:rsid w:val="00041B01"/>
    <w:rsid w:val="00042374"/>
    <w:rsid w:val="000430C7"/>
    <w:rsid w:val="0004388C"/>
    <w:rsid w:val="00043D2B"/>
    <w:rsid w:val="00044270"/>
    <w:rsid w:val="000451B2"/>
    <w:rsid w:val="00045547"/>
    <w:rsid w:val="00045C12"/>
    <w:rsid w:val="00046A1F"/>
    <w:rsid w:val="00046F64"/>
    <w:rsid w:val="000475D0"/>
    <w:rsid w:val="00047904"/>
    <w:rsid w:val="00050DE8"/>
    <w:rsid w:val="0005190B"/>
    <w:rsid w:val="00051A0E"/>
    <w:rsid w:val="00052233"/>
    <w:rsid w:val="000528ED"/>
    <w:rsid w:val="000541D7"/>
    <w:rsid w:val="00057D31"/>
    <w:rsid w:val="00060AC6"/>
    <w:rsid w:val="000612C3"/>
    <w:rsid w:val="000626EF"/>
    <w:rsid w:val="0006377D"/>
    <w:rsid w:val="00063868"/>
    <w:rsid w:val="00063DB6"/>
    <w:rsid w:val="00064791"/>
    <w:rsid w:val="00064E4E"/>
    <w:rsid w:val="00066851"/>
    <w:rsid w:val="00067495"/>
    <w:rsid w:val="000703BC"/>
    <w:rsid w:val="00070928"/>
    <w:rsid w:val="00071AA9"/>
    <w:rsid w:val="00075367"/>
    <w:rsid w:val="00075A59"/>
    <w:rsid w:val="0007626E"/>
    <w:rsid w:val="000762C9"/>
    <w:rsid w:val="00076427"/>
    <w:rsid w:val="00076908"/>
    <w:rsid w:val="00077A03"/>
    <w:rsid w:val="000803CD"/>
    <w:rsid w:val="00080E86"/>
    <w:rsid w:val="00082A40"/>
    <w:rsid w:val="0008398D"/>
    <w:rsid w:val="00083A95"/>
    <w:rsid w:val="0008493B"/>
    <w:rsid w:val="00084BD3"/>
    <w:rsid w:val="000850A7"/>
    <w:rsid w:val="00085E20"/>
    <w:rsid w:val="000860F5"/>
    <w:rsid w:val="000872E8"/>
    <w:rsid w:val="00087380"/>
    <w:rsid w:val="00091EBE"/>
    <w:rsid w:val="00092CB4"/>
    <w:rsid w:val="00092F2A"/>
    <w:rsid w:val="00095E16"/>
    <w:rsid w:val="00096347"/>
    <w:rsid w:val="00096DAA"/>
    <w:rsid w:val="00097C61"/>
    <w:rsid w:val="000A105B"/>
    <w:rsid w:val="000A41A8"/>
    <w:rsid w:val="000A454F"/>
    <w:rsid w:val="000A694F"/>
    <w:rsid w:val="000A6A16"/>
    <w:rsid w:val="000A7348"/>
    <w:rsid w:val="000A762C"/>
    <w:rsid w:val="000B1376"/>
    <w:rsid w:val="000B2E8D"/>
    <w:rsid w:val="000B41CB"/>
    <w:rsid w:val="000B464D"/>
    <w:rsid w:val="000B4BE6"/>
    <w:rsid w:val="000B550C"/>
    <w:rsid w:val="000B5579"/>
    <w:rsid w:val="000B57C1"/>
    <w:rsid w:val="000C267D"/>
    <w:rsid w:val="000C537F"/>
    <w:rsid w:val="000C5554"/>
    <w:rsid w:val="000C5B11"/>
    <w:rsid w:val="000C63F4"/>
    <w:rsid w:val="000D0F6F"/>
    <w:rsid w:val="000D18CE"/>
    <w:rsid w:val="000D2279"/>
    <w:rsid w:val="000D50FC"/>
    <w:rsid w:val="000D58D8"/>
    <w:rsid w:val="000D6E08"/>
    <w:rsid w:val="000D74A5"/>
    <w:rsid w:val="000D7FF2"/>
    <w:rsid w:val="000E048F"/>
    <w:rsid w:val="000E0523"/>
    <w:rsid w:val="000E19FF"/>
    <w:rsid w:val="000E2437"/>
    <w:rsid w:val="000E382D"/>
    <w:rsid w:val="000E40F1"/>
    <w:rsid w:val="000E41FE"/>
    <w:rsid w:val="000E4FA4"/>
    <w:rsid w:val="000E6661"/>
    <w:rsid w:val="000E6760"/>
    <w:rsid w:val="000E6B3C"/>
    <w:rsid w:val="000F17E4"/>
    <w:rsid w:val="000F18E8"/>
    <w:rsid w:val="000F1FA7"/>
    <w:rsid w:val="000F4BB3"/>
    <w:rsid w:val="000F5090"/>
    <w:rsid w:val="000F5954"/>
    <w:rsid w:val="000F5F44"/>
    <w:rsid w:val="000F6857"/>
    <w:rsid w:val="000F6FCF"/>
    <w:rsid w:val="000F7084"/>
    <w:rsid w:val="00100907"/>
    <w:rsid w:val="00100C08"/>
    <w:rsid w:val="0010143F"/>
    <w:rsid w:val="00101AC0"/>
    <w:rsid w:val="00103B5C"/>
    <w:rsid w:val="00104533"/>
    <w:rsid w:val="0010479C"/>
    <w:rsid w:val="00104CC9"/>
    <w:rsid w:val="00105499"/>
    <w:rsid w:val="001078B5"/>
    <w:rsid w:val="001109B9"/>
    <w:rsid w:val="00110BD8"/>
    <w:rsid w:val="00112393"/>
    <w:rsid w:val="00113535"/>
    <w:rsid w:val="001147B5"/>
    <w:rsid w:val="00115A77"/>
    <w:rsid w:val="00115FF5"/>
    <w:rsid w:val="0011614E"/>
    <w:rsid w:val="001177FD"/>
    <w:rsid w:val="00120BB8"/>
    <w:rsid w:val="00122FBF"/>
    <w:rsid w:val="00123A30"/>
    <w:rsid w:val="00123F1B"/>
    <w:rsid w:val="00123F2D"/>
    <w:rsid w:val="00124836"/>
    <w:rsid w:val="00124A1A"/>
    <w:rsid w:val="0012500B"/>
    <w:rsid w:val="001250F8"/>
    <w:rsid w:val="00125DBD"/>
    <w:rsid w:val="0012616A"/>
    <w:rsid w:val="0012752D"/>
    <w:rsid w:val="0013194C"/>
    <w:rsid w:val="00131B51"/>
    <w:rsid w:val="00132386"/>
    <w:rsid w:val="00133642"/>
    <w:rsid w:val="00133D7E"/>
    <w:rsid w:val="00134C2F"/>
    <w:rsid w:val="0014199B"/>
    <w:rsid w:val="00142C48"/>
    <w:rsid w:val="001439D7"/>
    <w:rsid w:val="001457EC"/>
    <w:rsid w:val="001474AA"/>
    <w:rsid w:val="00150876"/>
    <w:rsid w:val="001515E6"/>
    <w:rsid w:val="0015255B"/>
    <w:rsid w:val="001537CD"/>
    <w:rsid w:val="00153F03"/>
    <w:rsid w:val="0015524A"/>
    <w:rsid w:val="00156C2E"/>
    <w:rsid w:val="001572D8"/>
    <w:rsid w:val="00157B2F"/>
    <w:rsid w:val="001601A3"/>
    <w:rsid w:val="0016037D"/>
    <w:rsid w:val="0016224F"/>
    <w:rsid w:val="001632A7"/>
    <w:rsid w:val="0016336E"/>
    <w:rsid w:val="00163E43"/>
    <w:rsid w:val="00164888"/>
    <w:rsid w:val="00165799"/>
    <w:rsid w:val="00167328"/>
    <w:rsid w:val="00167F8C"/>
    <w:rsid w:val="001710EB"/>
    <w:rsid w:val="0017247D"/>
    <w:rsid w:val="00172DB7"/>
    <w:rsid w:val="00172FD7"/>
    <w:rsid w:val="00173470"/>
    <w:rsid w:val="00174025"/>
    <w:rsid w:val="00174F6D"/>
    <w:rsid w:val="0017540C"/>
    <w:rsid w:val="00176828"/>
    <w:rsid w:val="00176C12"/>
    <w:rsid w:val="0018115F"/>
    <w:rsid w:val="00182E61"/>
    <w:rsid w:val="0018359D"/>
    <w:rsid w:val="0018399E"/>
    <w:rsid w:val="00183DCE"/>
    <w:rsid w:val="00183E2A"/>
    <w:rsid w:val="0018424B"/>
    <w:rsid w:val="001851E6"/>
    <w:rsid w:val="00185558"/>
    <w:rsid w:val="00185A59"/>
    <w:rsid w:val="00187FDD"/>
    <w:rsid w:val="00192655"/>
    <w:rsid w:val="00192C32"/>
    <w:rsid w:val="00192DA5"/>
    <w:rsid w:val="00193C8E"/>
    <w:rsid w:val="001945A4"/>
    <w:rsid w:val="00194B31"/>
    <w:rsid w:val="00195868"/>
    <w:rsid w:val="00195ABC"/>
    <w:rsid w:val="00195C2D"/>
    <w:rsid w:val="00197F71"/>
    <w:rsid w:val="001A1156"/>
    <w:rsid w:val="001A1661"/>
    <w:rsid w:val="001A22D1"/>
    <w:rsid w:val="001A2B8E"/>
    <w:rsid w:val="001A2FB3"/>
    <w:rsid w:val="001A38B2"/>
    <w:rsid w:val="001A3C2D"/>
    <w:rsid w:val="001A6F30"/>
    <w:rsid w:val="001A78E0"/>
    <w:rsid w:val="001A79F6"/>
    <w:rsid w:val="001A7B94"/>
    <w:rsid w:val="001A7D3C"/>
    <w:rsid w:val="001B0B25"/>
    <w:rsid w:val="001B1B54"/>
    <w:rsid w:val="001B31BC"/>
    <w:rsid w:val="001B3929"/>
    <w:rsid w:val="001B39ED"/>
    <w:rsid w:val="001B54F6"/>
    <w:rsid w:val="001B7350"/>
    <w:rsid w:val="001B7BE4"/>
    <w:rsid w:val="001C023B"/>
    <w:rsid w:val="001C0C8B"/>
    <w:rsid w:val="001C2EEF"/>
    <w:rsid w:val="001C2F7B"/>
    <w:rsid w:val="001C352C"/>
    <w:rsid w:val="001C4692"/>
    <w:rsid w:val="001C62F7"/>
    <w:rsid w:val="001C635D"/>
    <w:rsid w:val="001D06A0"/>
    <w:rsid w:val="001D25D6"/>
    <w:rsid w:val="001D31B8"/>
    <w:rsid w:val="001D3A71"/>
    <w:rsid w:val="001D46A3"/>
    <w:rsid w:val="001D5485"/>
    <w:rsid w:val="001D5B94"/>
    <w:rsid w:val="001D600E"/>
    <w:rsid w:val="001D77EA"/>
    <w:rsid w:val="001E0186"/>
    <w:rsid w:val="001E15C5"/>
    <w:rsid w:val="001E16FE"/>
    <w:rsid w:val="001E2645"/>
    <w:rsid w:val="001E28B6"/>
    <w:rsid w:val="001E3180"/>
    <w:rsid w:val="001E318C"/>
    <w:rsid w:val="001E3351"/>
    <w:rsid w:val="001E40FA"/>
    <w:rsid w:val="001E43F8"/>
    <w:rsid w:val="001E44A1"/>
    <w:rsid w:val="001E4741"/>
    <w:rsid w:val="001E595C"/>
    <w:rsid w:val="001E61A2"/>
    <w:rsid w:val="001E6292"/>
    <w:rsid w:val="001E63C0"/>
    <w:rsid w:val="001E6BFD"/>
    <w:rsid w:val="001E6FA3"/>
    <w:rsid w:val="001F26BD"/>
    <w:rsid w:val="001F2B66"/>
    <w:rsid w:val="001F3C69"/>
    <w:rsid w:val="001F6765"/>
    <w:rsid w:val="001F6AA8"/>
    <w:rsid w:val="001F6AFB"/>
    <w:rsid w:val="001F6D99"/>
    <w:rsid w:val="001F6F31"/>
    <w:rsid w:val="001F7A7F"/>
    <w:rsid w:val="00200F06"/>
    <w:rsid w:val="00205B69"/>
    <w:rsid w:val="002062D0"/>
    <w:rsid w:val="00206BA2"/>
    <w:rsid w:val="002076A9"/>
    <w:rsid w:val="00210430"/>
    <w:rsid w:val="002104F5"/>
    <w:rsid w:val="0021161D"/>
    <w:rsid w:val="00211654"/>
    <w:rsid w:val="00211F8F"/>
    <w:rsid w:val="00212FD7"/>
    <w:rsid w:val="00213305"/>
    <w:rsid w:val="0021384D"/>
    <w:rsid w:val="002148E0"/>
    <w:rsid w:val="00215376"/>
    <w:rsid w:val="00215770"/>
    <w:rsid w:val="002161E3"/>
    <w:rsid w:val="002170C0"/>
    <w:rsid w:val="00220939"/>
    <w:rsid w:val="00220F2D"/>
    <w:rsid w:val="00222A71"/>
    <w:rsid w:val="00222BEC"/>
    <w:rsid w:val="0022323E"/>
    <w:rsid w:val="00224A12"/>
    <w:rsid w:val="00224BB9"/>
    <w:rsid w:val="002260B9"/>
    <w:rsid w:val="00226706"/>
    <w:rsid w:val="00226744"/>
    <w:rsid w:val="00226ACA"/>
    <w:rsid w:val="00227BD9"/>
    <w:rsid w:val="0023118B"/>
    <w:rsid w:val="0023119B"/>
    <w:rsid w:val="0023137A"/>
    <w:rsid w:val="00232408"/>
    <w:rsid w:val="00232499"/>
    <w:rsid w:val="002339C5"/>
    <w:rsid w:val="00234246"/>
    <w:rsid w:val="0023457C"/>
    <w:rsid w:val="002348AC"/>
    <w:rsid w:val="00235A9A"/>
    <w:rsid w:val="002366DC"/>
    <w:rsid w:val="002409A2"/>
    <w:rsid w:val="00241206"/>
    <w:rsid w:val="00241806"/>
    <w:rsid w:val="0024384C"/>
    <w:rsid w:val="0024387F"/>
    <w:rsid w:val="00243E44"/>
    <w:rsid w:val="00243E90"/>
    <w:rsid w:val="0024414A"/>
    <w:rsid w:val="002461E3"/>
    <w:rsid w:val="00246750"/>
    <w:rsid w:val="002469EE"/>
    <w:rsid w:val="00247793"/>
    <w:rsid w:val="00247DB9"/>
    <w:rsid w:val="00250841"/>
    <w:rsid w:val="00250A96"/>
    <w:rsid w:val="00252698"/>
    <w:rsid w:val="00252DA5"/>
    <w:rsid w:val="0025311A"/>
    <w:rsid w:val="00253C36"/>
    <w:rsid w:val="00253EC8"/>
    <w:rsid w:val="0025416B"/>
    <w:rsid w:val="00256EEA"/>
    <w:rsid w:val="00262141"/>
    <w:rsid w:val="00264A2C"/>
    <w:rsid w:val="00266B73"/>
    <w:rsid w:val="00267562"/>
    <w:rsid w:val="0027099B"/>
    <w:rsid w:val="00272E11"/>
    <w:rsid w:val="00273AF2"/>
    <w:rsid w:val="00275AD1"/>
    <w:rsid w:val="00276564"/>
    <w:rsid w:val="00276589"/>
    <w:rsid w:val="00276BD2"/>
    <w:rsid w:val="0027720C"/>
    <w:rsid w:val="00277CB9"/>
    <w:rsid w:val="00280793"/>
    <w:rsid w:val="00280EE8"/>
    <w:rsid w:val="002838B9"/>
    <w:rsid w:val="0028481D"/>
    <w:rsid w:val="00284B28"/>
    <w:rsid w:val="00284D65"/>
    <w:rsid w:val="00285293"/>
    <w:rsid w:val="00285855"/>
    <w:rsid w:val="002860FB"/>
    <w:rsid w:val="002864A7"/>
    <w:rsid w:val="0029088E"/>
    <w:rsid w:val="00290F09"/>
    <w:rsid w:val="00292115"/>
    <w:rsid w:val="00293A81"/>
    <w:rsid w:val="00294D52"/>
    <w:rsid w:val="00295974"/>
    <w:rsid w:val="00297267"/>
    <w:rsid w:val="00297873"/>
    <w:rsid w:val="002A02EA"/>
    <w:rsid w:val="002A09C4"/>
    <w:rsid w:val="002A0EAD"/>
    <w:rsid w:val="002A1A2E"/>
    <w:rsid w:val="002A2B4B"/>
    <w:rsid w:val="002A3216"/>
    <w:rsid w:val="002A32D0"/>
    <w:rsid w:val="002A3A19"/>
    <w:rsid w:val="002A4CF3"/>
    <w:rsid w:val="002A5262"/>
    <w:rsid w:val="002A536E"/>
    <w:rsid w:val="002A5586"/>
    <w:rsid w:val="002A6002"/>
    <w:rsid w:val="002A79A8"/>
    <w:rsid w:val="002B176F"/>
    <w:rsid w:val="002B28FA"/>
    <w:rsid w:val="002B4CB7"/>
    <w:rsid w:val="002B4FBD"/>
    <w:rsid w:val="002B5242"/>
    <w:rsid w:val="002B61D5"/>
    <w:rsid w:val="002B6B64"/>
    <w:rsid w:val="002B784E"/>
    <w:rsid w:val="002B7F3A"/>
    <w:rsid w:val="002B7FF9"/>
    <w:rsid w:val="002C0498"/>
    <w:rsid w:val="002C2536"/>
    <w:rsid w:val="002C2E45"/>
    <w:rsid w:val="002C431B"/>
    <w:rsid w:val="002C454F"/>
    <w:rsid w:val="002C4A37"/>
    <w:rsid w:val="002C6E61"/>
    <w:rsid w:val="002C70AC"/>
    <w:rsid w:val="002C767D"/>
    <w:rsid w:val="002D0958"/>
    <w:rsid w:val="002D1C09"/>
    <w:rsid w:val="002D2135"/>
    <w:rsid w:val="002D234D"/>
    <w:rsid w:val="002D36D8"/>
    <w:rsid w:val="002D4486"/>
    <w:rsid w:val="002D46A3"/>
    <w:rsid w:val="002D526B"/>
    <w:rsid w:val="002D645F"/>
    <w:rsid w:val="002D65E6"/>
    <w:rsid w:val="002D7D43"/>
    <w:rsid w:val="002E09B4"/>
    <w:rsid w:val="002E1491"/>
    <w:rsid w:val="002E1A37"/>
    <w:rsid w:val="002E2DD7"/>
    <w:rsid w:val="002E3C25"/>
    <w:rsid w:val="002E47C1"/>
    <w:rsid w:val="002E5349"/>
    <w:rsid w:val="002E5EE7"/>
    <w:rsid w:val="002E6377"/>
    <w:rsid w:val="002E6C1A"/>
    <w:rsid w:val="002E71D3"/>
    <w:rsid w:val="002F0A88"/>
    <w:rsid w:val="002F3397"/>
    <w:rsid w:val="002F4D18"/>
    <w:rsid w:val="002F4E1F"/>
    <w:rsid w:val="002F756F"/>
    <w:rsid w:val="003012D1"/>
    <w:rsid w:val="003017D0"/>
    <w:rsid w:val="00301E4B"/>
    <w:rsid w:val="00302296"/>
    <w:rsid w:val="00303ECC"/>
    <w:rsid w:val="00304845"/>
    <w:rsid w:val="003054E0"/>
    <w:rsid w:val="00305A88"/>
    <w:rsid w:val="00310867"/>
    <w:rsid w:val="00311C53"/>
    <w:rsid w:val="00311E5C"/>
    <w:rsid w:val="00312015"/>
    <w:rsid w:val="003132F8"/>
    <w:rsid w:val="00314822"/>
    <w:rsid w:val="003155E3"/>
    <w:rsid w:val="00315B91"/>
    <w:rsid w:val="003166CE"/>
    <w:rsid w:val="00316A3D"/>
    <w:rsid w:val="00316C09"/>
    <w:rsid w:val="0032027C"/>
    <w:rsid w:val="00321A70"/>
    <w:rsid w:val="003241AA"/>
    <w:rsid w:val="003241D8"/>
    <w:rsid w:val="00330FE3"/>
    <w:rsid w:val="003316B6"/>
    <w:rsid w:val="00331DCA"/>
    <w:rsid w:val="003328D4"/>
    <w:rsid w:val="00335F93"/>
    <w:rsid w:val="00335F9E"/>
    <w:rsid w:val="00335FC1"/>
    <w:rsid w:val="00337AB7"/>
    <w:rsid w:val="00341245"/>
    <w:rsid w:val="003454A9"/>
    <w:rsid w:val="00347D04"/>
    <w:rsid w:val="00350CD1"/>
    <w:rsid w:val="00351DF7"/>
    <w:rsid w:val="003522BB"/>
    <w:rsid w:val="003545BF"/>
    <w:rsid w:val="00356856"/>
    <w:rsid w:val="003607D2"/>
    <w:rsid w:val="00362089"/>
    <w:rsid w:val="00363B7B"/>
    <w:rsid w:val="00363D79"/>
    <w:rsid w:val="0036504B"/>
    <w:rsid w:val="003662C1"/>
    <w:rsid w:val="00366333"/>
    <w:rsid w:val="003709DE"/>
    <w:rsid w:val="0037422E"/>
    <w:rsid w:val="00374FD2"/>
    <w:rsid w:val="0037626E"/>
    <w:rsid w:val="00376781"/>
    <w:rsid w:val="00376C2F"/>
    <w:rsid w:val="0038071F"/>
    <w:rsid w:val="0038322D"/>
    <w:rsid w:val="00384029"/>
    <w:rsid w:val="0038542F"/>
    <w:rsid w:val="00385BC9"/>
    <w:rsid w:val="003867F7"/>
    <w:rsid w:val="003975F4"/>
    <w:rsid w:val="00397CD7"/>
    <w:rsid w:val="003A0E4D"/>
    <w:rsid w:val="003A1A63"/>
    <w:rsid w:val="003A2CCF"/>
    <w:rsid w:val="003A4450"/>
    <w:rsid w:val="003A4EFA"/>
    <w:rsid w:val="003A5031"/>
    <w:rsid w:val="003A6884"/>
    <w:rsid w:val="003A72AB"/>
    <w:rsid w:val="003B129E"/>
    <w:rsid w:val="003B1325"/>
    <w:rsid w:val="003B1DD5"/>
    <w:rsid w:val="003B49EB"/>
    <w:rsid w:val="003B543E"/>
    <w:rsid w:val="003B66CD"/>
    <w:rsid w:val="003C1677"/>
    <w:rsid w:val="003C1AFD"/>
    <w:rsid w:val="003C1C57"/>
    <w:rsid w:val="003C216C"/>
    <w:rsid w:val="003C28BB"/>
    <w:rsid w:val="003C2F55"/>
    <w:rsid w:val="003C4C1F"/>
    <w:rsid w:val="003C5D27"/>
    <w:rsid w:val="003C602F"/>
    <w:rsid w:val="003C60E4"/>
    <w:rsid w:val="003D12D5"/>
    <w:rsid w:val="003D21E7"/>
    <w:rsid w:val="003D2602"/>
    <w:rsid w:val="003D307B"/>
    <w:rsid w:val="003D32D8"/>
    <w:rsid w:val="003D3380"/>
    <w:rsid w:val="003D7459"/>
    <w:rsid w:val="003E006C"/>
    <w:rsid w:val="003E1273"/>
    <w:rsid w:val="003E173C"/>
    <w:rsid w:val="003E1AA8"/>
    <w:rsid w:val="003E26E8"/>
    <w:rsid w:val="003E2FBE"/>
    <w:rsid w:val="003E385D"/>
    <w:rsid w:val="003E3AA8"/>
    <w:rsid w:val="003E698D"/>
    <w:rsid w:val="003F1B41"/>
    <w:rsid w:val="003F1DC7"/>
    <w:rsid w:val="003F34B3"/>
    <w:rsid w:val="003F5BDF"/>
    <w:rsid w:val="003F6B3B"/>
    <w:rsid w:val="003F71D2"/>
    <w:rsid w:val="003F7C82"/>
    <w:rsid w:val="00400B71"/>
    <w:rsid w:val="004014B5"/>
    <w:rsid w:val="00401934"/>
    <w:rsid w:val="0040520B"/>
    <w:rsid w:val="0040570E"/>
    <w:rsid w:val="00406F14"/>
    <w:rsid w:val="00410393"/>
    <w:rsid w:val="004148AB"/>
    <w:rsid w:val="00414C26"/>
    <w:rsid w:val="00420D7B"/>
    <w:rsid w:val="00421D69"/>
    <w:rsid w:val="004233E7"/>
    <w:rsid w:val="004248A7"/>
    <w:rsid w:val="00425CEF"/>
    <w:rsid w:val="00426552"/>
    <w:rsid w:val="00427593"/>
    <w:rsid w:val="00430587"/>
    <w:rsid w:val="004319EC"/>
    <w:rsid w:val="00431E09"/>
    <w:rsid w:val="0043205E"/>
    <w:rsid w:val="00433082"/>
    <w:rsid w:val="00435904"/>
    <w:rsid w:val="00435D8D"/>
    <w:rsid w:val="00436505"/>
    <w:rsid w:val="00436BF1"/>
    <w:rsid w:val="00441B25"/>
    <w:rsid w:val="00441D58"/>
    <w:rsid w:val="00441F09"/>
    <w:rsid w:val="00443D74"/>
    <w:rsid w:val="0044491C"/>
    <w:rsid w:val="004453E9"/>
    <w:rsid w:val="00446E40"/>
    <w:rsid w:val="00447376"/>
    <w:rsid w:val="004505C2"/>
    <w:rsid w:val="00450E7D"/>
    <w:rsid w:val="004513A6"/>
    <w:rsid w:val="0045235C"/>
    <w:rsid w:val="00452B55"/>
    <w:rsid w:val="0045420C"/>
    <w:rsid w:val="00454A7C"/>
    <w:rsid w:val="00455C38"/>
    <w:rsid w:val="00456265"/>
    <w:rsid w:val="00457C2B"/>
    <w:rsid w:val="00457F59"/>
    <w:rsid w:val="00460D4F"/>
    <w:rsid w:val="004610AA"/>
    <w:rsid w:val="004610CA"/>
    <w:rsid w:val="00461FFD"/>
    <w:rsid w:val="0046247B"/>
    <w:rsid w:val="0046511D"/>
    <w:rsid w:val="004654BF"/>
    <w:rsid w:val="004659F9"/>
    <w:rsid w:val="004665BB"/>
    <w:rsid w:val="00466FBD"/>
    <w:rsid w:val="00467401"/>
    <w:rsid w:val="00467EEB"/>
    <w:rsid w:val="00470578"/>
    <w:rsid w:val="004716C3"/>
    <w:rsid w:val="00471F08"/>
    <w:rsid w:val="004721D0"/>
    <w:rsid w:val="00473B5B"/>
    <w:rsid w:val="00474DD5"/>
    <w:rsid w:val="0047604B"/>
    <w:rsid w:val="0047676A"/>
    <w:rsid w:val="004769AC"/>
    <w:rsid w:val="00481F53"/>
    <w:rsid w:val="004830E2"/>
    <w:rsid w:val="004842DA"/>
    <w:rsid w:val="00484569"/>
    <w:rsid w:val="00484994"/>
    <w:rsid w:val="00484A9F"/>
    <w:rsid w:val="00484DC8"/>
    <w:rsid w:val="004862B6"/>
    <w:rsid w:val="00486E04"/>
    <w:rsid w:val="0048768D"/>
    <w:rsid w:val="004879EE"/>
    <w:rsid w:val="00491CDA"/>
    <w:rsid w:val="0049224D"/>
    <w:rsid w:val="0049424B"/>
    <w:rsid w:val="00494790"/>
    <w:rsid w:val="004952BF"/>
    <w:rsid w:val="00495B59"/>
    <w:rsid w:val="00497203"/>
    <w:rsid w:val="004977D2"/>
    <w:rsid w:val="00497E87"/>
    <w:rsid w:val="004A1D99"/>
    <w:rsid w:val="004A2169"/>
    <w:rsid w:val="004A28B3"/>
    <w:rsid w:val="004A30D6"/>
    <w:rsid w:val="004A446F"/>
    <w:rsid w:val="004A5B76"/>
    <w:rsid w:val="004A6B56"/>
    <w:rsid w:val="004A6F8C"/>
    <w:rsid w:val="004B0673"/>
    <w:rsid w:val="004B0D8F"/>
    <w:rsid w:val="004B0E87"/>
    <w:rsid w:val="004B22B2"/>
    <w:rsid w:val="004B2D4D"/>
    <w:rsid w:val="004B31D0"/>
    <w:rsid w:val="004B3C7A"/>
    <w:rsid w:val="004B744C"/>
    <w:rsid w:val="004B771F"/>
    <w:rsid w:val="004B7A60"/>
    <w:rsid w:val="004B7B8B"/>
    <w:rsid w:val="004B7F8A"/>
    <w:rsid w:val="004C01C4"/>
    <w:rsid w:val="004C0C60"/>
    <w:rsid w:val="004C1248"/>
    <w:rsid w:val="004C1339"/>
    <w:rsid w:val="004C1488"/>
    <w:rsid w:val="004C1875"/>
    <w:rsid w:val="004C1EE2"/>
    <w:rsid w:val="004C2881"/>
    <w:rsid w:val="004C4710"/>
    <w:rsid w:val="004C4F0F"/>
    <w:rsid w:val="004C5038"/>
    <w:rsid w:val="004C5620"/>
    <w:rsid w:val="004C6689"/>
    <w:rsid w:val="004C6E04"/>
    <w:rsid w:val="004C72FD"/>
    <w:rsid w:val="004D0D56"/>
    <w:rsid w:val="004D2D50"/>
    <w:rsid w:val="004D2FE2"/>
    <w:rsid w:val="004D49C3"/>
    <w:rsid w:val="004D5093"/>
    <w:rsid w:val="004D52A7"/>
    <w:rsid w:val="004D72C2"/>
    <w:rsid w:val="004D75CF"/>
    <w:rsid w:val="004D76CD"/>
    <w:rsid w:val="004D7C16"/>
    <w:rsid w:val="004E0C65"/>
    <w:rsid w:val="004E1573"/>
    <w:rsid w:val="004E1946"/>
    <w:rsid w:val="004E61CB"/>
    <w:rsid w:val="004E6D03"/>
    <w:rsid w:val="004E6D3F"/>
    <w:rsid w:val="004E70F4"/>
    <w:rsid w:val="004E73AA"/>
    <w:rsid w:val="004F21C2"/>
    <w:rsid w:val="004F4BCC"/>
    <w:rsid w:val="004F5677"/>
    <w:rsid w:val="004F6821"/>
    <w:rsid w:val="004F6B3F"/>
    <w:rsid w:val="004F70E3"/>
    <w:rsid w:val="00500831"/>
    <w:rsid w:val="00500C48"/>
    <w:rsid w:val="00501917"/>
    <w:rsid w:val="005034AC"/>
    <w:rsid w:val="0050456D"/>
    <w:rsid w:val="00504D7E"/>
    <w:rsid w:val="0050569D"/>
    <w:rsid w:val="00505B99"/>
    <w:rsid w:val="00506549"/>
    <w:rsid w:val="00507160"/>
    <w:rsid w:val="0050726C"/>
    <w:rsid w:val="00510329"/>
    <w:rsid w:val="0051043E"/>
    <w:rsid w:val="005109A1"/>
    <w:rsid w:val="00512AD1"/>
    <w:rsid w:val="005134D7"/>
    <w:rsid w:val="00513A6C"/>
    <w:rsid w:val="00514354"/>
    <w:rsid w:val="00514781"/>
    <w:rsid w:val="00514F31"/>
    <w:rsid w:val="00516078"/>
    <w:rsid w:val="00516D57"/>
    <w:rsid w:val="00517878"/>
    <w:rsid w:val="00522A4F"/>
    <w:rsid w:val="00522E7C"/>
    <w:rsid w:val="005238D9"/>
    <w:rsid w:val="0052452A"/>
    <w:rsid w:val="005267F8"/>
    <w:rsid w:val="005274F7"/>
    <w:rsid w:val="0053026F"/>
    <w:rsid w:val="00532A66"/>
    <w:rsid w:val="00532E43"/>
    <w:rsid w:val="0053338B"/>
    <w:rsid w:val="00536ACD"/>
    <w:rsid w:val="00540E73"/>
    <w:rsid w:val="005422ED"/>
    <w:rsid w:val="00542C12"/>
    <w:rsid w:val="00544EDA"/>
    <w:rsid w:val="00544FE1"/>
    <w:rsid w:val="00545229"/>
    <w:rsid w:val="00546AAA"/>
    <w:rsid w:val="00546F3D"/>
    <w:rsid w:val="00550C4C"/>
    <w:rsid w:val="00550E96"/>
    <w:rsid w:val="00550EF4"/>
    <w:rsid w:val="00551794"/>
    <w:rsid w:val="00551A63"/>
    <w:rsid w:val="005526DE"/>
    <w:rsid w:val="00552DD4"/>
    <w:rsid w:val="0055395C"/>
    <w:rsid w:val="00553DCE"/>
    <w:rsid w:val="00557AD7"/>
    <w:rsid w:val="005603BE"/>
    <w:rsid w:val="005609C1"/>
    <w:rsid w:val="00560C57"/>
    <w:rsid w:val="005616AA"/>
    <w:rsid w:val="00562A46"/>
    <w:rsid w:val="00562FEA"/>
    <w:rsid w:val="005675A8"/>
    <w:rsid w:val="00567650"/>
    <w:rsid w:val="00567D7F"/>
    <w:rsid w:val="00570337"/>
    <w:rsid w:val="0057137F"/>
    <w:rsid w:val="00574254"/>
    <w:rsid w:val="00575263"/>
    <w:rsid w:val="00575340"/>
    <w:rsid w:val="00575EF2"/>
    <w:rsid w:val="0058035A"/>
    <w:rsid w:val="00580942"/>
    <w:rsid w:val="005811F5"/>
    <w:rsid w:val="00582092"/>
    <w:rsid w:val="0058224C"/>
    <w:rsid w:val="005822C6"/>
    <w:rsid w:val="00582560"/>
    <w:rsid w:val="00583149"/>
    <w:rsid w:val="00583311"/>
    <w:rsid w:val="00584638"/>
    <w:rsid w:val="00586549"/>
    <w:rsid w:val="00591053"/>
    <w:rsid w:val="00591E37"/>
    <w:rsid w:val="00592644"/>
    <w:rsid w:val="00592EE5"/>
    <w:rsid w:val="005931A9"/>
    <w:rsid w:val="005932F4"/>
    <w:rsid w:val="00593347"/>
    <w:rsid w:val="005935C9"/>
    <w:rsid w:val="00593ACC"/>
    <w:rsid w:val="00593C2D"/>
    <w:rsid w:val="00594908"/>
    <w:rsid w:val="00596223"/>
    <w:rsid w:val="005966C2"/>
    <w:rsid w:val="0059678B"/>
    <w:rsid w:val="00596F06"/>
    <w:rsid w:val="005A1879"/>
    <w:rsid w:val="005A20C7"/>
    <w:rsid w:val="005A21D1"/>
    <w:rsid w:val="005A2227"/>
    <w:rsid w:val="005A4D61"/>
    <w:rsid w:val="005A525C"/>
    <w:rsid w:val="005A5D0F"/>
    <w:rsid w:val="005A6371"/>
    <w:rsid w:val="005A78B0"/>
    <w:rsid w:val="005B0524"/>
    <w:rsid w:val="005B0DB7"/>
    <w:rsid w:val="005B2297"/>
    <w:rsid w:val="005B62A6"/>
    <w:rsid w:val="005B6A94"/>
    <w:rsid w:val="005B6FBB"/>
    <w:rsid w:val="005B77A7"/>
    <w:rsid w:val="005C0547"/>
    <w:rsid w:val="005C08C4"/>
    <w:rsid w:val="005C0F26"/>
    <w:rsid w:val="005C0FCC"/>
    <w:rsid w:val="005C1C71"/>
    <w:rsid w:val="005C2208"/>
    <w:rsid w:val="005C5E12"/>
    <w:rsid w:val="005C62EF"/>
    <w:rsid w:val="005C7F1C"/>
    <w:rsid w:val="005C7FF7"/>
    <w:rsid w:val="005D0C6D"/>
    <w:rsid w:val="005D2270"/>
    <w:rsid w:val="005D2AFB"/>
    <w:rsid w:val="005D3158"/>
    <w:rsid w:val="005D3FE3"/>
    <w:rsid w:val="005D5A79"/>
    <w:rsid w:val="005D741E"/>
    <w:rsid w:val="005D7653"/>
    <w:rsid w:val="005D7F96"/>
    <w:rsid w:val="005D7FBC"/>
    <w:rsid w:val="005E091C"/>
    <w:rsid w:val="005E0CE3"/>
    <w:rsid w:val="005E0E25"/>
    <w:rsid w:val="005E116E"/>
    <w:rsid w:val="005E1323"/>
    <w:rsid w:val="005E183B"/>
    <w:rsid w:val="005E21AD"/>
    <w:rsid w:val="005E2A59"/>
    <w:rsid w:val="005E3644"/>
    <w:rsid w:val="005E3EC9"/>
    <w:rsid w:val="005E4961"/>
    <w:rsid w:val="005E5051"/>
    <w:rsid w:val="005E6205"/>
    <w:rsid w:val="005E65BB"/>
    <w:rsid w:val="005E70E4"/>
    <w:rsid w:val="005E7C12"/>
    <w:rsid w:val="005F0705"/>
    <w:rsid w:val="005F14D0"/>
    <w:rsid w:val="005F15A0"/>
    <w:rsid w:val="005F326C"/>
    <w:rsid w:val="005F36CD"/>
    <w:rsid w:val="005F41B1"/>
    <w:rsid w:val="005F439A"/>
    <w:rsid w:val="005F4BA4"/>
    <w:rsid w:val="005F50BA"/>
    <w:rsid w:val="005F6EC2"/>
    <w:rsid w:val="00600087"/>
    <w:rsid w:val="006004EF"/>
    <w:rsid w:val="00600664"/>
    <w:rsid w:val="00600F9F"/>
    <w:rsid w:val="006024B1"/>
    <w:rsid w:val="006027E2"/>
    <w:rsid w:val="00602E77"/>
    <w:rsid w:val="00604A76"/>
    <w:rsid w:val="006053AF"/>
    <w:rsid w:val="0060542F"/>
    <w:rsid w:val="006074A4"/>
    <w:rsid w:val="0061363D"/>
    <w:rsid w:val="00614E81"/>
    <w:rsid w:val="00615A8E"/>
    <w:rsid w:val="006171EC"/>
    <w:rsid w:val="00620968"/>
    <w:rsid w:val="00620E69"/>
    <w:rsid w:val="006225ED"/>
    <w:rsid w:val="006237D9"/>
    <w:rsid w:val="00623E00"/>
    <w:rsid w:val="006241F6"/>
    <w:rsid w:val="0062545D"/>
    <w:rsid w:val="00625913"/>
    <w:rsid w:val="00626A2E"/>
    <w:rsid w:val="00626CDF"/>
    <w:rsid w:val="00630AAD"/>
    <w:rsid w:val="00632D51"/>
    <w:rsid w:val="00632F44"/>
    <w:rsid w:val="006345C6"/>
    <w:rsid w:val="006347BA"/>
    <w:rsid w:val="006351BB"/>
    <w:rsid w:val="00637814"/>
    <w:rsid w:val="00637DCE"/>
    <w:rsid w:val="00640695"/>
    <w:rsid w:val="00640AE3"/>
    <w:rsid w:val="0064155D"/>
    <w:rsid w:val="0064233B"/>
    <w:rsid w:val="006431C5"/>
    <w:rsid w:val="006433F4"/>
    <w:rsid w:val="00643641"/>
    <w:rsid w:val="006438E0"/>
    <w:rsid w:val="00645297"/>
    <w:rsid w:val="00645615"/>
    <w:rsid w:val="006465F7"/>
    <w:rsid w:val="00646A46"/>
    <w:rsid w:val="00651123"/>
    <w:rsid w:val="006551BC"/>
    <w:rsid w:val="006558EE"/>
    <w:rsid w:val="00655DD8"/>
    <w:rsid w:val="006569F1"/>
    <w:rsid w:val="0065709D"/>
    <w:rsid w:val="00657313"/>
    <w:rsid w:val="00657347"/>
    <w:rsid w:val="00657B8A"/>
    <w:rsid w:val="00661263"/>
    <w:rsid w:val="006623C6"/>
    <w:rsid w:val="006624C5"/>
    <w:rsid w:val="0066353D"/>
    <w:rsid w:val="006637A9"/>
    <w:rsid w:val="00664621"/>
    <w:rsid w:val="00664925"/>
    <w:rsid w:val="00664B34"/>
    <w:rsid w:val="00665FC6"/>
    <w:rsid w:val="00666013"/>
    <w:rsid w:val="00666706"/>
    <w:rsid w:val="00667B73"/>
    <w:rsid w:val="00674D88"/>
    <w:rsid w:val="00675DDA"/>
    <w:rsid w:val="00676A37"/>
    <w:rsid w:val="0067715F"/>
    <w:rsid w:val="00681B38"/>
    <w:rsid w:val="00682433"/>
    <w:rsid w:val="00682764"/>
    <w:rsid w:val="006830BB"/>
    <w:rsid w:val="00684250"/>
    <w:rsid w:val="006847AE"/>
    <w:rsid w:val="00684826"/>
    <w:rsid w:val="00684BB1"/>
    <w:rsid w:val="00685D21"/>
    <w:rsid w:val="0068603B"/>
    <w:rsid w:val="006873AC"/>
    <w:rsid w:val="00691189"/>
    <w:rsid w:val="0069349D"/>
    <w:rsid w:val="00694434"/>
    <w:rsid w:val="0069494D"/>
    <w:rsid w:val="006956A7"/>
    <w:rsid w:val="0069582D"/>
    <w:rsid w:val="00695927"/>
    <w:rsid w:val="00695BCD"/>
    <w:rsid w:val="00696044"/>
    <w:rsid w:val="006974E0"/>
    <w:rsid w:val="006A0558"/>
    <w:rsid w:val="006A2F8F"/>
    <w:rsid w:val="006A34E7"/>
    <w:rsid w:val="006A43D1"/>
    <w:rsid w:val="006A450A"/>
    <w:rsid w:val="006A45BC"/>
    <w:rsid w:val="006A6598"/>
    <w:rsid w:val="006A7146"/>
    <w:rsid w:val="006A7EC4"/>
    <w:rsid w:val="006B03C5"/>
    <w:rsid w:val="006B069A"/>
    <w:rsid w:val="006B1D0E"/>
    <w:rsid w:val="006B2126"/>
    <w:rsid w:val="006B2360"/>
    <w:rsid w:val="006B3B35"/>
    <w:rsid w:val="006B56AC"/>
    <w:rsid w:val="006B688A"/>
    <w:rsid w:val="006B7D99"/>
    <w:rsid w:val="006C0BC6"/>
    <w:rsid w:val="006C10E7"/>
    <w:rsid w:val="006C352B"/>
    <w:rsid w:val="006C3905"/>
    <w:rsid w:val="006C4740"/>
    <w:rsid w:val="006C7419"/>
    <w:rsid w:val="006C786C"/>
    <w:rsid w:val="006D0E14"/>
    <w:rsid w:val="006D1410"/>
    <w:rsid w:val="006D2140"/>
    <w:rsid w:val="006D36BC"/>
    <w:rsid w:val="006D3AFE"/>
    <w:rsid w:val="006D58BE"/>
    <w:rsid w:val="006D6A23"/>
    <w:rsid w:val="006D79A2"/>
    <w:rsid w:val="006E11F0"/>
    <w:rsid w:val="006E17A0"/>
    <w:rsid w:val="006E2A93"/>
    <w:rsid w:val="006E31E6"/>
    <w:rsid w:val="006E36C0"/>
    <w:rsid w:val="006E381F"/>
    <w:rsid w:val="006E6381"/>
    <w:rsid w:val="006F0783"/>
    <w:rsid w:val="006F0B72"/>
    <w:rsid w:val="006F3652"/>
    <w:rsid w:val="006F3F9B"/>
    <w:rsid w:val="006F495F"/>
    <w:rsid w:val="006F54C7"/>
    <w:rsid w:val="006F7E2D"/>
    <w:rsid w:val="00701C93"/>
    <w:rsid w:val="00702395"/>
    <w:rsid w:val="00702FD1"/>
    <w:rsid w:val="00703DF5"/>
    <w:rsid w:val="0070617E"/>
    <w:rsid w:val="007079DC"/>
    <w:rsid w:val="00710821"/>
    <w:rsid w:val="007113C2"/>
    <w:rsid w:val="00712672"/>
    <w:rsid w:val="00712A24"/>
    <w:rsid w:val="00713B53"/>
    <w:rsid w:val="0071437F"/>
    <w:rsid w:val="00714C7F"/>
    <w:rsid w:val="00714DB2"/>
    <w:rsid w:val="0072238B"/>
    <w:rsid w:val="0072276B"/>
    <w:rsid w:val="0072285F"/>
    <w:rsid w:val="00723904"/>
    <w:rsid w:val="007246FE"/>
    <w:rsid w:val="00724A05"/>
    <w:rsid w:val="007262D9"/>
    <w:rsid w:val="00726C2E"/>
    <w:rsid w:val="00726C9D"/>
    <w:rsid w:val="007310BE"/>
    <w:rsid w:val="00732795"/>
    <w:rsid w:val="00732AF2"/>
    <w:rsid w:val="00733645"/>
    <w:rsid w:val="007369E5"/>
    <w:rsid w:val="007370FA"/>
    <w:rsid w:val="00737200"/>
    <w:rsid w:val="00737630"/>
    <w:rsid w:val="00737632"/>
    <w:rsid w:val="007413A2"/>
    <w:rsid w:val="007423F9"/>
    <w:rsid w:val="00742514"/>
    <w:rsid w:val="00742F95"/>
    <w:rsid w:val="00744CEE"/>
    <w:rsid w:val="007455E0"/>
    <w:rsid w:val="00745695"/>
    <w:rsid w:val="00745EFC"/>
    <w:rsid w:val="00746AFA"/>
    <w:rsid w:val="00750DBC"/>
    <w:rsid w:val="0075137D"/>
    <w:rsid w:val="0075157F"/>
    <w:rsid w:val="00752235"/>
    <w:rsid w:val="00754A6D"/>
    <w:rsid w:val="007560F9"/>
    <w:rsid w:val="00760655"/>
    <w:rsid w:val="00761C3C"/>
    <w:rsid w:val="00762E3F"/>
    <w:rsid w:val="007637EF"/>
    <w:rsid w:val="007643C9"/>
    <w:rsid w:val="00764E6B"/>
    <w:rsid w:val="00764F05"/>
    <w:rsid w:val="00766913"/>
    <w:rsid w:val="00770B30"/>
    <w:rsid w:val="00771A95"/>
    <w:rsid w:val="00772B51"/>
    <w:rsid w:val="00773A0A"/>
    <w:rsid w:val="00774EA2"/>
    <w:rsid w:val="007757AF"/>
    <w:rsid w:val="00775859"/>
    <w:rsid w:val="00775C07"/>
    <w:rsid w:val="00776CE7"/>
    <w:rsid w:val="00780426"/>
    <w:rsid w:val="00780626"/>
    <w:rsid w:val="0078151A"/>
    <w:rsid w:val="00783EE2"/>
    <w:rsid w:val="00784631"/>
    <w:rsid w:val="00786371"/>
    <w:rsid w:val="00787DDE"/>
    <w:rsid w:val="00790BCF"/>
    <w:rsid w:val="007915C7"/>
    <w:rsid w:val="00792202"/>
    <w:rsid w:val="00792476"/>
    <w:rsid w:val="007935FC"/>
    <w:rsid w:val="007939A3"/>
    <w:rsid w:val="00794746"/>
    <w:rsid w:val="00794FC5"/>
    <w:rsid w:val="007951C9"/>
    <w:rsid w:val="00795E17"/>
    <w:rsid w:val="00796318"/>
    <w:rsid w:val="00796FB7"/>
    <w:rsid w:val="007A250C"/>
    <w:rsid w:val="007A48F9"/>
    <w:rsid w:val="007A4B19"/>
    <w:rsid w:val="007A510C"/>
    <w:rsid w:val="007A5341"/>
    <w:rsid w:val="007A5A7F"/>
    <w:rsid w:val="007A621C"/>
    <w:rsid w:val="007A63AB"/>
    <w:rsid w:val="007A7F8B"/>
    <w:rsid w:val="007B0510"/>
    <w:rsid w:val="007B079D"/>
    <w:rsid w:val="007B0F4A"/>
    <w:rsid w:val="007B1344"/>
    <w:rsid w:val="007B24C3"/>
    <w:rsid w:val="007B3E0A"/>
    <w:rsid w:val="007B42C3"/>
    <w:rsid w:val="007B43B7"/>
    <w:rsid w:val="007B444B"/>
    <w:rsid w:val="007B5F91"/>
    <w:rsid w:val="007B63E0"/>
    <w:rsid w:val="007B6604"/>
    <w:rsid w:val="007C2159"/>
    <w:rsid w:val="007C270B"/>
    <w:rsid w:val="007C4CCF"/>
    <w:rsid w:val="007C619E"/>
    <w:rsid w:val="007C6538"/>
    <w:rsid w:val="007C733F"/>
    <w:rsid w:val="007D1BDE"/>
    <w:rsid w:val="007D3584"/>
    <w:rsid w:val="007D35B0"/>
    <w:rsid w:val="007D5F52"/>
    <w:rsid w:val="007D5FFF"/>
    <w:rsid w:val="007D62D3"/>
    <w:rsid w:val="007D7EA5"/>
    <w:rsid w:val="007E341D"/>
    <w:rsid w:val="007E51A4"/>
    <w:rsid w:val="007E5C91"/>
    <w:rsid w:val="007E60AE"/>
    <w:rsid w:val="007E6883"/>
    <w:rsid w:val="007E7118"/>
    <w:rsid w:val="007E74E4"/>
    <w:rsid w:val="007E78D5"/>
    <w:rsid w:val="007F18DA"/>
    <w:rsid w:val="007F19B8"/>
    <w:rsid w:val="007F1CE1"/>
    <w:rsid w:val="007F247D"/>
    <w:rsid w:val="007F3194"/>
    <w:rsid w:val="007F42B9"/>
    <w:rsid w:val="007F4E36"/>
    <w:rsid w:val="007F57E4"/>
    <w:rsid w:val="007F7A00"/>
    <w:rsid w:val="00800B6B"/>
    <w:rsid w:val="0080181B"/>
    <w:rsid w:val="0080256D"/>
    <w:rsid w:val="008034B9"/>
    <w:rsid w:val="00806183"/>
    <w:rsid w:val="0081096F"/>
    <w:rsid w:val="00811484"/>
    <w:rsid w:val="0081166D"/>
    <w:rsid w:val="00811FF2"/>
    <w:rsid w:val="0081210D"/>
    <w:rsid w:val="008127DD"/>
    <w:rsid w:val="008131B1"/>
    <w:rsid w:val="008136FA"/>
    <w:rsid w:val="008141B0"/>
    <w:rsid w:val="00814619"/>
    <w:rsid w:val="0081568B"/>
    <w:rsid w:val="0081579D"/>
    <w:rsid w:val="008167B3"/>
    <w:rsid w:val="00816B27"/>
    <w:rsid w:val="00816B4C"/>
    <w:rsid w:val="00820DC5"/>
    <w:rsid w:val="008211D7"/>
    <w:rsid w:val="00821AA8"/>
    <w:rsid w:val="00823538"/>
    <w:rsid w:val="00823BEF"/>
    <w:rsid w:val="00824951"/>
    <w:rsid w:val="00824E3D"/>
    <w:rsid w:val="00825174"/>
    <w:rsid w:val="00825531"/>
    <w:rsid w:val="008274B3"/>
    <w:rsid w:val="00830787"/>
    <w:rsid w:val="00830D3A"/>
    <w:rsid w:val="00830DD7"/>
    <w:rsid w:val="00831030"/>
    <w:rsid w:val="0083435D"/>
    <w:rsid w:val="00834FD3"/>
    <w:rsid w:val="00835916"/>
    <w:rsid w:val="00837B7F"/>
    <w:rsid w:val="008405ED"/>
    <w:rsid w:val="008420B7"/>
    <w:rsid w:val="00842BD0"/>
    <w:rsid w:val="00843287"/>
    <w:rsid w:val="00843314"/>
    <w:rsid w:val="00843A98"/>
    <w:rsid w:val="00844A92"/>
    <w:rsid w:val="00844C1D"/>
    <w:rsid w:val="00844EA2"/>
    <w:rsid w:val="008459A8"/>
    <w:rsid w:val="00850ED3"/>
    <w:rsid w:val="00851794"/>
    <w:rsid w:val="00852BDC"/>
    <w:rsid w:val="00855AFA"/>
    <w:rsid w:val="00856643"/>
    <w:rsid w:val="008577D4"/>
    <w:rsid w:val="00860BBC"/>
    <w:rsid w:val="008616E3"/>
    <w:rsid w:val="0086395F"/>
    <w:rsid w:val="008640DC"/>
    <w:rsid w:val="00864659"/>
    <w:rsid w:val="0086491E"/>
    <w:rsid w:val="008664F3"/>
    <w:rsid w:val="0086717A"/>
    <w:rsid w:val="00871121"/>
    <w:rsid w:val="00871F03"/>
    <w:rsid w:val="00872466"/>
    <w:rsid w:val="00872B0C"/>
    <w:rsid w:val="0087374C"/>
    <w:rsid w:val="008755BC"/>
    <w:rsid w:val="008762AC"/>
    <w:rsid w:val="008777F1"/>
    <w:rsid w:val="00877AE0"/>
    <w:rsid w:val="00881F30"/>
    <w:rsid w:val="0088266D"/>
    <w:rsid w:val="00882A40"/>
    <w:rsid w:val="00885332"/>
    <w:rsid w:val="0088592F"/>
    <w:rsid w:val="0088676E"/>
    <w:rsid w:val="00891B1E"/>
    <w:rsid w:val="0089239F"/>
    <w:rsid w:val="00893037"/>
    <w:rsid w:val="008952D3"/>
    <w:rsid w:val="008A09D5"/>
    <w:rsid w:val="008A14E9"/>
    <w:rsid w:val="008A1E10"/>
    <w:rsid w:val="008A3B7B"/>
    <w:rsid w:val="008A5B57"/>
    <w:rsid w:val="008A73D1"/>
    <w:rsid w:val="008A776C"/>
    <w:rsid w:val="008B0711"/>
    <w:rsid w:val="008B128A"/>
    <w:rsid w:val="008B12EB"/>
    <w:rsid w:val="008B206D"/>
    <w:rsid w:val="008B33B9"/>
    <w:rsid w:val="008B3C0E"/>
    <w:rsid w:val="008B489B"/>
    <w:rsid w:val="008B48FC"/>
    <w:rsid w:val="008B556B"/>
    <w:rsid w:val="008B7ACC"/>
    <w:rsid w:val="008B7B1D"/>
    <w:rsid w:val="008C0CCD"/>
    <w:rsid w:val="008C196D"/>
    <w:rsid w:val="008C3729"/>
    <w:rsid w:val="008C41E5"/>
    <w:rsid w:val="008C4584"/>
    <w:rsid w:val="008C5977"/>
    <w:rsid w:val="008C63B7"/>
    <w:rsid w:val="008C6B42"/>
    <w:rsid w:val="008C72AC"/>
    <w:rsid w:val="008D043F"/>
    <w:rsid w:val="008D1499"/>
    <w:rsid w:val="008D28E0"/>
    <w:rsid w:val="008D40E1"/>
    <w:rsid w:val="008D55CB"/>
    <w:rsid w:val="008D7484"/>
    <w:rsid w:val="008D767D"/>
    <w:rsid w:val="008D7DAF"/>
    <w:rsid w:val="008E3086"/>
    <w:rsid w:val="008E4EFB"/>
    <w:rsid w:val="008E5219"/>
    <w:rsid w:val="008E6620"/>
    <w:rsid w:val="008E6EE4"/>
    <w:rsid w:val="008E757F"/>
    <w:rsid w:val="008E7A6F"/>
    <w:rsid w:val="008E7BFE"/>
    <w:rsid w:val="008E7E91"/>
    <w:rsid w:val="008E7EC7"/>
    <w:rsid w:val="008F0EA6"/>
    <w:rsid w:val="008F3F3E"/>
    <w:rsid w:val="008F49D6"/>
    <w:rsid w:val="008F62F1"/>
    <w:rsid w:val="008F6321"/>
    <w:rsid w:val="0090029B"/>
    <w:rsid w:val="00900656"/>
    <w:rsid w:val="00901957"/>
    <w:rsid w:val="009021C7"/>
    <w:rsid w:val="00902685"/>
    <w:rsid w:val="00902CB4"/>
    <w:rsid w:val="009031F6"/>
    <w:rsid w:val="00904DC6"/>
    <w:rsid w:val="0090628F"/>
    <w:rsid w:val="00910AB5"/>
    <w:rsid w:val="00911D48"/>
    <w:rsid w:val="00911DBB"/>
    <w:rsid w:val="00915BA1"/>
    <w:rsid w:val="009168BA"/>
    <w:rsid w:val="00916A0B"/>
    <w:rsid w:val="009176DE"/>
    <w:rsid w:val="009201B4"/>
    <w:rsid w:val="00921107"/>
    <w:rsid w:val="009223B3"/>
    <w:rsid w:val="00923BE4"/>
    <w:rsid w:val="009253C4"/>
    <w:rsid w:val="009257BD"/>
    <w:rsid w:val="00926127"/>
    <w:rsid w:val="00926180"/>
    <w:rsid w:val="0093086A"/>
    <w:rsid w:val="00932958"/>
    <w:rsid w:val="00932F62"/>
    <w:rsid w:val="00934604"/>
    <w:rsid w:val="00935393"/>
    <w:rsid w:val="00935641"/>
    <w:rsid w:val="009366A5"/>
    <w:rsid w:val="0093773F"/>
    <w:rsid w:val="00937EA3"/>
    <w:rsid w:val="009403B6"/>
    <w:rsid w:val="00940D74"/>
    <w:rsid w:val="00942A31"/>
    <w:rsid w:val="00945641"/>
    <w:rsid w:val="009461FF"/>
    <w:rsid w:val="0095003A"/>
    <w:rsid w:val="009508ED"/>
    <w:rsid w:val="00951110"/>
    <w:rsid w:val="009512F1"/>
    <w:rsid w:val="009516D6"/>
    <w:rsid w:val="00951B74"/>
    <w:rsid w:val="00951C2B"/>
    <w:rsid w:val="0095236A"/>
    <w:rsid w:val="009524A8"/>
    <w:rsid w:val="0095290D"/>
    <w:rsid w:val="009530BC"/>
    <w:rsid w:val="0095408F"/>
    <w:rsid w:val="00957F90"/>
    <w:rsid w:val="00961889"/>
    <w:rsid w:val="00961F0D"/>
    <w:rsid w:val="0096232F"/>
    <w:rsid w:val="00963C51"/>
    <w:rsid w:val="00964489"/>
    <w:rsid w:val="00964FFE"/>
    <w:rsid w:val="00966ADF"/>
    <w:rsid w:val="00970021"/>
    <w:rsid w:val="00970417"/>
    <w:rsid w:val="00971000"/>
    <w:rsid w:val="00971392"/>
    <w:rsid w:val="00971D1C"/>
    <w:rsid w:val="009749E3"/>
    <w:rsid w:val="00974F04"/>
    <w:rsid w:val="00975732"/>
    <w:rsid w:val="0097585F"/>
    <w:rsid w:val="0097791F"/>
    <w:rsid w:val="00977CFF"/>
    <w:rsid w:val="00981C17"/>
    <w:rsid w:val="0098214C"/>
    <w:rsid w:val="009823F7"/>
    <w:rsid w:val="009825EF"/>
    <w:rsid w:val="00983232"/>
    <w:rsid w:val="00983644"/>
    <w:rsid w:val="00984837"/>
    <w:rsid w:val="009856FD"/>
    <w:rsid w:val="009866A4"/>
    <w:rsid w:val="00987948"/>
    <w:rsid w:val="00987FF2"/>
    <w:rsid w:val="00990555"/>
    <w:rsid w:val="00990578"/>
    <w:rsid w:val="0099186A"/>
    <w:rsid w:val="00991EBF"/>
    <w:rsid w:val="00992F2D"/>
    <w:rsid w:val="0099512D"/>
    <w:rsid w:val="00995F3C"/>
    <w:rsid w:val="00997AFB"/>
    <w:rsid w:val="009A05F3"/>
    <w:rsid w:val="009A3E03"/>
    <w:rsid w:val="009A4580"/>
    <w:rsid w:val="009A6FF9"/>
    <w:rsid w:val="009A7724"/>
    <w:rsid w:val="009B066E"/>
    <w:rsid w:val="009B10D4"/>
    <w:rsid w:val="009B1593"/>
    <w:rsid w:val="009B18A2"/>
    <w:rsid w:val="009B2365"/>
    <w:rsid w:val="009B271D"/>
    <w:rsid w:val="009B56F7"/>
    <w:rsid w:val="009B5868"/>
    <w:rsid w:val="009C104F"/>
    <w:rsid w:val="009C4C59"/>
    <w:rsid w:val="009C4E2D"/>
    <w:rsid w:val="009C501A"/>
    <w:rsid w:val="009C5305"/>
    <w:rsid w:val="009C6604"/>
    <w:rsid w:val="009D1301"/>
    <w:rsid w:val="009D4365"/>
    <w:rsid w:val="009D5499"/>
    <w:rsid w:val="009D7615"/>
    <w:rsid w:val="009D7B54"/>
    <w:rsid w:val="009E0871"/>
    <w:rsid w:val="009E1F1C"/>
    <w:rsid w:val="009E27B6"/>
    <w:rsid w:val="009E2A00"/>
    <w:rsid w:val="009E403D"/>
    <w:rsid w:val="009E5FC0"/>
    <w:rsid w:val="009E635B"/>
    <w:rsid w:val="009E646E"/>
    <w:rsid w:val="009E650E"/>
    <w:rsid w:val="009E6B37"/>
    <w:rsid w:val="009E6DDC"/>
    <w:rsid w:val="009F0DF8"/>
    <w:rsid w:val="009F235C"/>
    <w:rsid w:val="009F294E"/>
    <w:rsid w:val="009F3813"/>
    <w:rsid w:val="009F4BE6"/>
    <w:rsid w:val="009F692C"/>
    <w:rsid w:val="009F6A39"/>
    <w:rsid w:val="009F6B9D"/>
    <w:rsid w:val="00A008A0"/>
    <w:rsid w:val="00A00D15"/>
    <w:rsid w:val="00A01A19"/>
    <w:rsid w:val="00A01A85"/>
    <w:rsid w:val="00A02F34"/>
    <w:rsid w:val="00A06E39"/>
    <w:rsid w:val="00A077DE"/>
    <w:rsid w:val="00A07D5F"/>
    <w:rsid w:val="00A11092"/>
    <w:rsid w:val="00A1121B"/>
    <w:rsid w:val="00A1192E"/>
    <w:rsid w:val="00A12CFD"/>
    <w:rsid w:val="00A12E45"/>
    <w:rsid w:val="00A1431E"/>
    <w:rsid w:val="00A1536D"/>
    <w:rsid w:val="00A15584"/>
    <w:rsid w:val="00A176BB"/>
    <w:rsid w:val="00A20CD1"/>
    <w:rsid w:val="00A20CF0"/>
    <w:rsid w:val="00A20E2F"/>
    <w:rsid w:val="00A222F1"/>
    <w:rsid w:val="00A243C0"/>
    <w:rsid w:val="00A25588"/>
    <w:rsid w:val="00A314A8"/>
    <w:rsid w:val="00A34DFE"/>
    <w:rsid w:val="00A35812"/>
    <w:rsid w:val="00A359D0"/>
    <w:rsid w:val="00A36398"/>
    <w:rsid w:val="00A37635"/>
    <w:rsid w:val="00A409E5"/>
    <w:rsid w:val="00A40AE6"/>
    <w:rsid w:val="00A40F77"/>
    <w:rsid w:val="00A41646"/>
    <w:rsid w:val="00A417D9"/>
    <w:rsid w:val="00A4315E"/>
    <w:rsid w:val="00A44133"/>
    <w:rsid w:val="00A4503C"/>
    <w:rsid w:val="00A456D8"/>
    <w:rsid w:val="00A504E3"/>
    <w:rsid w:val="00A50801"/>
    <w:rsid w:val="00A5129E"/>
    <w:rsid w:val="00A5307F"/>
    <w:rsid w:val="00A54FE2"/>
    <w:rsid w:val="00A5510A"/>
    <w:rsid w:val="00A56A63"/>
    <w:rsid w:val="00A604AC"/>
    <w:rsid w:val="00A606EC"/>
    <w:rsid w:val="00A61197"/>
    <w:rsid w:val="00A621E8"/>
    <w:rsid w:val="00A62B00"/>
    <w:rsid w:val="00A62D23"/>
    <w:rsid w:val="00A63165"/>
    <w:rsid w:val="00A64241"/>
    <w:rsid w:val="00A65099"/>
    <w:rsid w:val="00A6524B"/>
    <w:rsid w:val="00A6582A"/>
    <w:rsid w:val="00A6648A"/>
    <w:rsid w:val="00A66B62"/>
    <w:rsid w:val="00A6745C"/>
    <w:rsid w:val="00A67A45"/>
    <w:rsid w:val="00A70262"/>
    <w:rsid w:val="00A705EF"/>
    <w:rsid w:val="00A71505"/>
    <w:rsid w:val="00A7252E"/>
    <w:rsid w:val="00A72D0F"/>
    <w:rsid w:val="00A73F3C"/>
    <w:rsid w:val="00A742ED"/>
    <w:rsid w:val="00A75F21"/>
    <w:rsid w:val="00A76945"/>
    <w:rsid w:val="00A76A31"/>
    <w:rsid w:val="00A76CF3"/>
    <w:rsid w:val="00A77545"/>
    <w:rsid w:val="00A81628"/>
    <w:rsid w:val="00A8216E"/>
    <w:rsid w:val="00A823DE"/>
    <w:rsid w:val="00A84713"/>
    <w:rsid w:val="00A84771"/>
    <w:rsid w:val="00A857E1"/>
    <w:rsid w:val="00A858F6"/>
    <w:rsid w:val="00A85D7A"/>
    <w:rsid w:val="00A86292"/>
    <w:rsid w:val="00A864A9"/>
    <w:rsid w:val="00A90DEF"/>
    <w:rsid w:val="00A92179"/>
    <w:rsid w:val="00A948F2"/>
    <w:rsid w:val="00A9606E"/>
    <w:rsid w:val="00A964B6"/>
    <w:rsid w:val="00A97670"/>
    <w:rsid w:val="00AA1280"/>
    <w:rsid w:val="00AA1DA0"/>
    <w:rsid w:val="00AA3C2D"/>
    <w:rsid w:val="00AA4614"/>
    <w:rsid w:val="00AA5593"/>
    <w:rsid w:val="00AA6B62"/>
    <w:rsid w:val="00AA6BF1"/>
    <w:rsid w:val="00AA77B3"/>
    <w:rsid w:val="00AA791D"/>
    <w:rsid w:val="00AB0331"/>
    <w:rsid w:val="00AB05B4"/>
    <w:rsid w:val="00AB1AD0"/>
    <w:rsid w:val="00AB229C"/>
    <w:rsid w:val="00AB373E"/>
    <w:rsid w:val="00AB3749"/>
    <w:rsid w:val="00AB4F9D"/>
    <w:rsid w:val="00AB6A0C"/>
    <w:rsid w:val="00AB77FE"/>
    <w:rsid w:val="00AB7800"/>
    <w:rsid w:val="00AB7CA3"/>
    <w:rsid w:val="00AC234C"/>
    <w:rsid w:val="00AC2434"/>
    <w:rsid w:val="00AC4074"/>
    <w:rsid w:val="00AC4651"/>
    <w:rsid w:val="00AC4835"/>
    <w:rsid w:val="00AC5EF5"/>
    <w:rsid w:val="00AC7816"/>
    <w:rsid w:val="00AC7C5E"/>
    <w:rsid w:val="00AC7CAD"/>
    <w:rsid w:val="00AC7EAD"/>
    <w:rsid w:val="00AD0FB0"/>
    <w:rsid w:val="00AD18CB"/>
    <w:rsid w:val="00AD1C5A"/>
    <w:rsid w:val="00AD1EA5"/>
    <w:rsid w:val="00AD26D1"/>
    <w:rsid w:val="00AD4DFD"/>
    <w:rsid w:val="00AD51C2"/>
    <w:rsid w:val="00AD5B53"/>
    <w:rsid w:val="00AD5EA9"/>
    <w:rsid w:val="00AD6236"/>
    <w:rsid w:val="00AE0582"/>
    <w:rsid w:val="00AE0AE5"/>
    <w:rsid w:val="00AE2A34"/>
    <w:rsid w:val="00AE374B"/>
    <w:rsid w:val="00AE3F80"/>
    <w:rsid w:val="00AE4438"/>
    <w:rsid w:val="00AE46C6"/>
    <w:rsid w:val="00AE51F2"/>
    <w:rsid w:val="00AE6B28"/>
    <w:rsid w:val="00AE7285"/>
    <w:rsid w:val="00AE7D46"/>
    <w:rsid w:val="00AE7EAB"/>
    <w:rsid w:val="00AF0BAC"/>
    <w:rsid w:val="00AF0D0F"/>
    <w:rsid w:val="00AF10F1"/>
    <w:rsid w:val="00AF2519"/>
    <w:rsid w:val="00AF2C6C"/>
    <w:rsid w:val="00AF2C7F"/>
    <w:rsid w:val="00AF33A9"/>
    <w:rsid w:val="00AF384F"/>
    <w:rsid w:val="00AF3B08"/>
    <w:rsid w:val="00AF4C8A"/>
    <w:rsid w:val="00AF55C6"/>
    <w:rsid w:val="00AF6250"/>
    <w:rsid w:val="00AF6603"/>
    <w:rsid w:val="00AF73D4"/>
    <w:rsid w:val="00AF7DF6"/>
    <w:rsid w:val="00B00066"/>
    <w:rsid w:val="00B002FB"/>
    <w:rsid w:val="00B01454"/>
    <w:rsid w:val="00B01DA9"/>
    <w:rsid w:val="00B028CE"/>
    <w:rsid w:val="00B02E50"/>
    <w:rsid w:val="00B03539"/>
    <w:rsid w:val="00B03F73"/>
    <w:rsid w:val="00B06E95"/>
    <w:rsid w:val="00B07922"/>
    <w:rsid w:val="00B10406"/>
    <w:rsid w:val="00B1069E"/>
    <w:rsid w:val="00B10A81"/>
    <w:rsid w:val="00B11961"/>
    <w:rsid w:val="00B129F0"/>
    <w:rsid w:val="00B14818"/>
    <w:rsid w:val="00B148F2"/>
    <w:rsid w:val="00B14C6E"/>
    <w:rsid w:val="00B16444"/>
    <w:rsid w:val="00B1658A"/>
    <w:rsid w:val="00B167D4"/>
    <w:rsid w:val="00B16CC2"/>
    <w:rsid w:val="00B1767C"/>
    <w:rsid w:val="00B17A7E"/>
    <w:rsid w:val="00B2096A"/>
    <w:rsid w:val="00B2189E"/>
    <w:rsid w:val="00B222C0"/>
    <w:rsid w:val="00B22AEB"/>
    <w:rsid w:val="00B244AC"/>
    <w:rsid w:val="00B249FD"/>
    <w:rsid w:val="00B25423"/>
    <w:rsid w:val="00B25664"/>
    <w:rsid w:val="00B265E5"/>
    <w:rsid w:val="00B26F51"/>
    <w:rsid w:val="00B3120E"/>
    <w:rsid w:val="00B32130"/>
    <w:rsid w:val="00B3538F"/>
    <w:rsid w:val="00B35CF7"/>
    <w:rsid w:val="00B40040"/>
    <w:rsid w:val="00B42822"/>
    <w:rsid w:val="00B44427"/>
    <w:rsid w:val="00B4482B"/>
    <w:rsid w:val="00B44C07"/>
    <w:rsid w:val="00B4649A"/>
    <w:rsid w:val="00B46613"/>
    <w:rsid w:val="00B51141"/>
    <w:rsid w:val="00B51589"/>
    <w:rsid w:val="00B51A88"/>
    <w:rsid w:val="00B52E14"/>
    <w:rsid w:val="00B532D0"/>
    <w:rsid w:val="00B538E2"/>
    <w:rsid w:val="00B558CE"/>
    <w:rsid w:val="00B558FC"/>
    <w:rsid w:val="00B55DB1"/>
    <w:rsid w:val="00B563AA"/>
    <w:rsid w:val="00B57433"/>
    <w:rsid w:val="00B604A1"/>
    <w:rsid w:val="00B64E07"/>
    <w:rsid w:val="00B65959"/>
    <w:rsid w:val="00B716E5"/>
    <w:rsid w:val="00B7209D"/>
    <w:rsid w:val="00B7262F"/>
    <w:rsid w:val="00B72C3D"/>
    <w:rsid w:val="00B765A7"/>
    <w:rsid w:val="00B7662B"/>
    <w:rsid w:val="00B77993"/>
    <w:rsid w:val="00B804A4"/>
    <w:rsid w:val="00B80F60"/>
    <w:rsid w:val="00B826E4"/>
    <w:rsid w:val="00B82DEF"/>
    <w:rsid w:val="00B8408F"/>
    <w:rsid w:val="00B842A3"/>
    <w:rsid w:val="00B8494A"/>
    <w:rsid w:val="00B8573A"/>
    <w:rsid w:val="00B86AFC"/>
    <w:rsid w:val="00B87411"/>
    <w:rsid w:val="00B9015A"/>
    <w:rsid w:val="00B90361"/>
    <w:rsid w:val="00B9040F"/>
    <w:rsid w:val="00B90CFC"/>
    <w:rsid w:val="00B919C0"/>
    <w:rsid w:val="00B938DC"/>
    <w:rsid w:val="00B93B6A"/>
    <w:rsid w:val="00B94439"/>
    <w:rsid w:val="00B94ECC"/>
    <w:rsid w:val="00B95B8F"/>
    <w:rsid w:val="00B97A83"/>
    <w:rsid w:val="00BA2012"/>
    <w:rsid w:val="00BA3E9E"/>
    <w:rsid w:val="00BA4014"/>
    <w:rsid w:val="00BA402A"/>
    <w:rsid w:val="00BA41CF"/>
    <w:rsid w:val="00BA42EC"/>
    <w:rsid w:val="00BA4A69"/>
    <w:rsid w:val="00BA507F"/>
    <w:rsid w:val="00BA5991"/>
    <w:rsid w:val="00BA6CF8"/>
    <w:rsid w:val="00BA7B27"/>
    <w:rsid w:val="00BB095F"/>
    <w:rsid w:val="00BB1082"/>
    <w:rsid w:val="00BB1B56"/>
    <w:rsid w:val="00BB2034"/>
    <w:rsid w:val="00BB30F2"/>
    <w:rsid w:val="00BB4729"/>
    <w:rsid w:val="00BB4F8B"/>
    <w:rsid w:val="00BB67B9"/>
    <w:rsid w:val="00BB6EA1"/>
    <w:rsid w:val="00BC0632"/>
    <w:rsid w:val="00BC1E49"/>
    <w:rsid w:val="00BC453E"/>
    <w:rsid w:val="00BC48CA"/>
    <w:rsid w:val="00BC644B"/>
    <w:rsid w:val="00BC6A23"/>
    <w:rsid w:val="00BC77DD"/>
    <w:rsid w:val="00BD0463"/>
    <w:rsid w:val="00BD0C2C"/>
    <w:rsid w:val="00BD0D18"/>
    <w:rsid w:val="00BD1589"/>
    <w:rsid w:val="00BD3721"/>
    <w:rsid w:val="00BD6B49"/>
    <w:rsid w:val="00BD6BC1"/>
    <w:rsid w:val="00BE0011"/>
    <w:rsid w:val="00BE0FC6"/>
    <w:rsid w:val="00BE15E0"/>
    <w:rsid w:val="00BE5871"/>
    <w:rsid w:val="00BE6462"/>
    <w:rsid w:val="00BE6801"/>
    <w:rsid w:val="00BF0FCF"/>
    <w:rsid w:val="00BF29EA"/>
    <w:rsid w:val="00BF347D"/>
    <w:rsid w:val="00BF3521"/>
    <w:rsid w:val="00BF3CC1"/>
    <w:rsid w:val="00BF7839"/>
    <w:rsid w:val="00C00AA0"/>
    <w:rsid w:val="00C00BE3"/>
    <w:rsid w:val="00C01F18"/>
    <w:rsid w:val="00C03F8C"/>
    <w:rsid w:val="00C04159"/>
    <w:rsid w:val="00C050AF"/>
    <w:rsid w:val="00C05D60"/>
    <w:rsid w:val="00C06086"/>
    <w:rsid w:val="00C101F7"/>
    <w:rsid w:val="00C10870"/>
    <w:rsid w:val="00C118C9"/>
    <w:rsid w:val="00C140BF"/>
    <w:rsid w:val="00C1425A"/>
    <w:rsid w:val="00C14563"/>
    <w:rsid w:val="00C1514A"/>
    <w:rsid w:val="00C15F94"/>
    <w:rsid w:val="00C176EC"/>
    <w:rsid w:val="00C17AF7"/>
    <w:rsid w:val="00C20589"/>
    <w:rsid w:val="00C209EF"/>
    <w:rsid w:val="00C20B15"/>
    <w:rsid w:val="00C212FF"/>
    <w:rsid w:val="00C22CE3"/>
    <w:rsid w:val="00C24C73"/>
    <w:rsid w:val="00C2575C"/>
    <w:rsid w:val="00C261DA"/>
    <w:rsid w:val="00C271C6"/>
    <w:rsid w:val="00C273A0"/>
    <w:rsid w:val="00C276C0"/>
    <w:rsid w:val="00C305D4"/>
    <w:rsid w:val="00C30AAB"/>
    <w:rsid w:val="00C30B51"/>
    <w:rsid w:val="00C312DD"/>
    <w:rsid w:val="00C31F70"/>
    <w:rsid w:val="00C3326F"/>
    <w:rsid w:val="00C33311"/>
    <w:rsid w:val="00C33495"/>
    <w:rsid w:val="00C33D2D"/>
    <w:rsid w:val="00C33D63"/>
    <w:rsid w:val="00C37AA5"/>
    <w:rsid w:val="00C40262"/>
    <w:rsid w:val="00C40AA6"/>
    <w:rsid w:val="00C415B5"/>
    <w:rsid w:val="00C43575"/>
    <w:rsid w:val="00C43AEA"/>
    <w:rsid w:val="00C4452C"/>
    <w:rsid w:val="00C44BD7"/>
    <w:rsid w:val="00C479AF"/>
    <w:rsid w:val="00C515E9"/>
    <w:rsid w:val="00C51E70"/>
    <w:rsid w:val="00C52073"/>
    <w:rsid w:val="00C52484"/>
    <w:rsid w:val="00C526F3"/>
    <w:rsid w:val="00C52D71"/>
    <w:rsid w:val="00C53057"/>
    <w:rsid w:val="00C555CD"/>
    <w:rsid w:val="00C57CB8"/>
    <w:rsid w:val="00C60A82"/>
    <w:rsid w:val="00C6230F"/>
    <w:rsid w:val="00C637B8"/>
    <w:rsid w:val="00C63E3A"/>
    <w:rsid w:val="00C64535"/>
    <w:rsid w:val="00C64955"/>
    <w:rsid w:val="00C65127"/>
    <w:rsid w:val="00C661A8"/>
    <w:rsid w:val="00C665B1"/>
    <w:rsid w:val="00C67AC6"/>
    <w:rsid w:val="00C70F6F"/>
    <w:rsid w:val="00C721E7"/>
    <w:rsid w:val="00C724EC"/>
    <w:rsid w:val="00C72D9B"/>
    <w:rsid w:val="00C7321A"/>
    <w:rsid w:val="00C734B6"/>
    <w:rsid w:val="00C74DB7"/>
    <w:rsid w:val="00C75F61"/>
    <w:rsid w:val="00C768A8"/>
    <w:rsid w:val="00C76E2A"/>
    <w:rsid w:val="00C7722F"/>
    <w:rsid w:val="00C7738D"/>
    <w:rsid w:val="00C80C08"/>
    <w:rsid w:val="00C845F6"/>
    <w:rsid w:val="00C856DE"/>
    <w:rsid w:val="00C85966"/>
    <w:rsid w:val="00C85DB8"/>
    <w:rsid w:val="00C9128E"/>
    <w:rsid w:val="00C91A2C"/>
    <w:rsid w:val="00C91BFE"/>
    <w:rsid w:val="00C9204F"/>
    <w:rsid w:val="00C92556"/>
    <w:rsid w:val="00C93305"/>
    <w:rsid w:val="00C94DD6"/>
    <w:rsid w:val="00C95D67"/>
    <w:rsid w:val="00C963EC"/>
    <w:rsid w:val="00C971E2"/>
    <w:rsid w:val="00C97D0A"/>
    <w:rsid w:val="00CA09AA"/>
    <w:rsid w:val="00CA0D42"/>
    <w:rsid w:val="00CA0E34"/>
    <w:rsid w:val="00CA1B5A"/>
    <w:rsid w:val="00CA1F46"/>
    <w:rsid w:val="00CA4C57"/>
    <w:rsid w:val="00CA5123"/>
    <w:rsid w:val="00CA7128"/>
    <w:rsid w:val="00CA7F5D"/>
    <w:rsid w:val="00CB0421"/>
    <w:rsid w:val="00CB4435"/>
    <w:rsid w:val="00CB6136"/>
    <w:rsid w:val="00CB6627"/>
    <w:rsid w:val="00CB66CE"/>
    <w:rsid w:val="00CB6981"/>
    <w:rsid w:val="00CC0472"/>
    <w:rsid w:val="00CC18C1"/>
    <w:rsid w:val="00CC1C56"/>
    <w:rsid w:val="00CC3374"/>
    <w:rsid w:val="00CC34F2"/>
    <w:rsid w:val="00CC3D98"/>
    <w:rsid w:val="00CC4E77"/>
    <w:rsid w:val="00CC52BC"/>
    <w:rsid w:val="00CC5F6B"/>
    <w:rsid w:val="00CC67F8"/>
    <w:rsid w:val="00CC6CDB"/>
    <w:rsid w:val="00CC7551"/>
    <w:rsid w:val="00CC7553"/>
    <w:rsid w:val="00CC7594"/>
    <w:rsid w:val="00CD1264"/>
    <w:rsid w:val="00CD1DB9"/>
    <w:rsid w:val="00CD3C5D"/>
    <w:rsid w:val="00CD4D94"/>
    <w:rsid w:val="00CD5E6E"/>
    <w:rsid w:val="00CD5F2B"/>
    <w:rsid w:val="00CD62F0"/>
    <w:rsid w:val="00CD6813"/>
    <w:rsid w:val="00CD6E59"/>
    <w:rsid w:val="00CE4EA3"/>
    <w:rsid w:val="00CE51BC"/>
    <w:rsid w:val="00CE5D26"/>
    <w:rsid w:val="00CE7AC8"/>
    <w:rsid w:val="00CE7B4A"/>
    <w:rsid w:val="00CF01AC"/>
    <w:rsid w:val="00CF19CC"/>
    <w:rsid w:val="00CF19CF"/>
    <w:rsid w:val="00CF1BEB"/>
    <w:rsid w:val="00CF2D67"/>
    <w:rsid w:val="00CF3E19"/>
    <w:rsid w:val="00CF4899"/>
    <w:rsid w:val="00D005DE"/>
    <w:rsid w:val="00D00D57"/>
    <w:rsid w:val="00D01200"/>
    <w:rsid w:val="00D01218"/>
    <w:rsid w:val="00D01963"/>
    <w:rsid w:val="00D02868"/>
    <w:rsid w:val="00D03529"/>
    <w:rsid w:val="00D035F1"/>
    <w:rsid w:val="00D03FB0"/>
    <w:rsid w:val="00D07FC1"/>
    <w:rsid w:val="00D109E4"/>
    <w:rsid w:val="00D1105A"/>
    <w:rsid w:val="00D11904"/>
    <w:rsid w:val="00D12D5C"/>
    <w:rsid w:val="00D132D2"/>
    <w:rsid w:val="00D13E61"/>
    <w:rsid w:val="00D1470B"/>
    <w:rsid w:val="00D14A48"/>
    <w:rsid w:val="00D14E0E"/>
    <w:rsid w:val="00D167D5"/>
    <w:rsid w:val="00D16947"/>
    <w:rsid w:val="00D174D2"/>
    <w:rsid w:val="00D22790"/>
    <w:rsid w:val="00D258CE"/>
    <w:rsid w:val="00D27920"/>
    <w:rsid w:val="00D27987"/>
    <w:rsid w:val="00D30A58"/>
    <w:rsid w:val="00D3247E"/>
    <w:rsid w:val="00D33365"/>
    <w:rsid w:val="00D33CA0"/>
    <w:rsid w:val="00D34CA5"/>
    <w:rsid w:val="00D37E20"/>
    <w:rsid w:val="00D40F2D"/>
    <w:rsid w:val="00D41C13"/>
    <w:rsid w:val="00D41E79"/>
    <w:rsid w:val="00D43674"/>
    <w:rsid w:val="00D43AC7"/>
    <w:rsid w:val="00D443E2"/>
    <w:rsid w:val="00D4444F"/>
    <w:rsid w:val="00D444A5"/>
    <w:rsid w:val="00D453CC"/>
    <w:rsid w:val="00D50466"/>
    <w:rsid w:val="00D51E9B"/>
    <w:rsid w:val="00D51F6B"/>
    <w:rsid w:val="00D52E98"/>
    <w:rsid w:val="00D53A63"/>
    <w:rsid w:val="00D547F8"/>
    <w:rsid w:val="00D54F06"/>
    <w:rsid w:val="00D55CAD"/>
    <w:rsid w:val="00D61994"/>
    <w:rsid w:val="00D62BD2"/>
    <w:rsid w:val="00D62E31"/>
    <w:rsid w:val="00D633B5"/>
    <w:rsid w:val="00D63A62"/>
    <w:rsid w:val="00D64BF7"/>
    <w:rsid w:val="00D65334"/>
    <w:rsid w:val="00D658DF"/>
    <w:rsid w:val="00D66813"/>
    <w:rsid w:val="00D67DC2"/>
    <w:rsid w:val="00D706C1"/>
    <w:rsid w:val="00D70AAB"/>
    <w:rsid w:val="00D70E09"/>
    <w:rsid w:val="00D71360"/>
    <w:rsid w:val="00D716F1"/>
    <w:rsid w:val="00D73130"/>
    <w:rsid w:val="00D74E77"/>
    <w:rsid w:val="00D755DD"/>
    <w:rsid w:val="00D75B98"/>
    <w:rsid w:val="00D76FE0"/>
    <w:rsid w:val="00D77217"/>
    <w:rsid w:val="00D77989"/>
    <w:rsid w:val="00D812C9"/>
    <w:rsid w:val="00D81B32"/>
    <w:rsid w:val="00D83864"/>
    <w:rsid w:val="00D843FB"/>
    <w:rsid w:val="00D8441C"/>
    <w:rsid w:val="00D84BF6"/>
    <w:rsid w:val="00D8649D"/>
    <w:rsid w:val="00D9013C"/>
    <w:rsid w:val="00D9353E"/>
    <w:rsid w:val="00D9634D"/>
    <w:rsid w:val="00D96ECB"/>
    <w:rsid w:val="00D9741F"/>
    <w:rsid w:val="00D9797D"/>
    <w:rsid w:val="00D97B6F"/>
    <w:rsid w:val="00DA043E"/>
    <w:rsid w:val="00DA26F6"/>
    <w:rsid w:val="00DA278E"/>
    <w:rsid w:val="00DA3F9E"/>
    <w:rsid w:val="00DA4906"/>
    <w:rsid w:val="00DA5497"/>
    <w:rsid w:val="00DA56CD"/>
    <w:rsid w:val="00DA62C3"/>
    <w:rsid w:val="00DA6C80"/>
    <w:rsid w:val="00DA7B70"/>
    <w:rsid w:val="00DB01A5"/>
    <w:rsid w:val="00DB0E90"/>
    <w:rsid w:val="00DB0FDA"/>
    <w:rsid w:val="00DB3521"/>
    <w:rsid w:val="00DB3DF7"/>
    <w:rsid w:val="00DB48EF"/>
    <w:rsid w:val="00DB4A8E"/>
    <w:rsid w:val="00DB4B77"/>
    <w:rsid w:val="00DB557C"/>
    <w:rsid w:val="00DC1AE4"/>
    <w:rsid w:val="00DC1EC5"/>
    <w:rsid w:val="00DC22B4"/>
    <w:rsid w:val="00DC25C1"/>
    <w:rsid w:val="00DC280E"/>
    <w:rsid w:val="00DC6075"/>
    <w:rsid w:val="00DC73EE"/>
    <w:rsid w:val="00DD0C67"/>
    <w:rsid w:val="00DD1B94"/>
    <w:rsid w:val="00DD2CEE"/>
    <w:rsid w:val="00DD3BDA"/>
    <w:rsid w:val="00DD4223"/>
    <w:rsid w:val="00DD68F8"/>
    <w:rsid w:val="00DE1061"/>
    <w:rsid w:val="00DE16F8"/>
    <w:rsid w:val="00DE1DBB"/>
    <w:rsid w:val="00DE43DD"/>
    <w:rsid w:val="00DE4446"/>
    <w:rsid w:val="00DE5999"/>
    <w:rsid w:val="00DE6094"/>
    <w:rsid w:val="00DE64A6"/>
    <w:rsid w:val="00DE668D"/>
    <w:rsid w:val="00DE6B1F"/>
    <w:rsid w:val="00DF0AC9"/>
    <w:rsid w:val="00DF0DEA"/>
    <w:rsid w:val="00DF159D"/>
    <w:rsid w:val="00DF3036"/>
    <w:rsid w:val="00DF4F1D"/>
    <w:rsid w:val="00DF53AA"/>
    <w:rsid w:val="00DF5B6E"/>
    <w:rsid w:val="00DF6194"/>
    <w:rsid w:val="00DF6595"/>
    <w:rsid w:val="00DF6937"/>
    <w:rsid w:val="00E02124"/>
    <w:rsid w:val="00E021D4"/>
    <w:rsid w:val="00E03365"/>
    <w:rsid w:val="00E04C31"/>
    <w:rsid w:val="00E069FF"/>
    <w:rsid w:val="00E1059C"/>
    <w:rsid w:val="00E11168"/>
    <w:rsid w:val="00E114CD"/>
    <w:rsid w:val="00E117CA"/>
    <w:rsid w:val="00E11ED7"/>
    <w:rsid w:val="00E11FF1"/>
    <w:rsid w:val="00E12E23"/>
    <w:rsid w:val="00E134A8"/>
    <w:rsid w:val="00E15F5B"/>
    <w:rsid w:val="00E17A6F"/>
    <w:rsid w:val="00E17DC4"/>
    <w:rsid w:val="00E20308"/>
    <w:rsid w:val="00E2066D"/>
    <w:rsid w:val="00E20C8A"/>
    <w:rsid w:val="00E217BB"/>
    <w:rsid w:val="00E22407"/>
    <w:rsid w:val="00E22FE9"/>
    <w:rsid w:val="00E231DC"/>
    <w:rsid w:val="00E2423E"/>
    <w:rsid w:val="00E24294"/>
    <w:rsid w:val="00E26356"/>
    <w:rsid w:val="00E265DD"/>
    <w:rsid w:val="00E266B9"/>
    <w:rsid w:val="00E27888"/>
    <w:rsid w:val="00E2792E"/>
    <w:rsid w:val="00E27F61"/>
    <w:rsid w:val="00E3003F"/>
    <w:rsid w:val="00E31BEF"/>
    <w:rsid w:val="00E3260E"/>
    <w:rsid w:val="00E32655"/>
    <w:rsid w:val="00E327AE"/>
    <w:rsid w:val="00E3291A"/>
    <w:rsid w:val="00E3302A"/>
    <w:rsid w:val="00E352F7"/>
    <w:rsid w:val="00E356BC"/>
    <w:rsid w:val="00E35BBE"/>
    <w:rsid w:val="00E36843"/>
    <w:rsid w:val="00E36BF5"/>
    <w:rsid w:val="00E37697"/>
    <w:rsid w:val="00E37B95"/>
    <w:rsid w:val="00E41176"/>
    <w:rsid w:val="00E41807"/>
    <w:rsid w:val="00E4183C"/>
    <w:rsid w:val="00E42995"/>
    <w:rsid w:val="00E42B7B"/>
    <w:rsid w:val="00E44A1C"/>
    <w:rsid w:val="00E45E10"/>
    <w:rsid w:val="00E47BBB"/>
    <w:rsid w:val="00E501B5"/>
    <w:rsid w:val="00E50658"/>
    <w:rsid w:val="00E50B67"/>
    <w:rsid w:val="00E50BB8"/>
    <w:rsid w:val="00E51123"/>
    <w:rsid w:val="00E51273"/>
    <w:rsid w:val="00E516A9"/>
    <w:rsid w:val="00E51C23"/>
    <w:rsid w:val="00E5322C"/>
    <w:rsid w:val="00E53C80"/>
    <w:rsid w:val="00E541B2"/>
    <w:rsid w:val="00E55C60"/>
    <w:rsid w:val="00E570AD"/>
    <w:rsid w:val="00E618D6"/>
    <w:rsid w:val="00E61DDA"/>
    <w:rsid w:val="00E61E3E"/>
    <w:rsid w:val="00E62AC6"/>
    <w:rsid w:val="00E640F5"/>
    <w:rsid w:val="00E64B35"/>
    <w:rsid w:val="00E65F1C"/>
    <w:rsid w:val="00E67E76"/>
    <w:rsid w:val="00E712FB"/>
    <w:rsid w:val="00E7243E"/>
    <w:rsid w:val="00E73321"/>
    <w:rsid w:val="00E73504"/>
    <w:rsid w:val="00E743B4"/>
    <w:rsid w:val="00E75041"/>
    <w:rsid w:val="00E7586E"/>
    <w:rsid w:val="00E75E3B"/>
    <w:rsid w:val="00E75FB5"/>
    <w:rsid w:val="00E806C2"/>
    <w:rsid w:val="00E81219"/>
    <w:rsid w:val="00E833B4"/>
    <w:rsid w:val="00E83E80"/>
    <w:rsid w:val="00E8488B"/>
    <w:rsid w:val="00E84B3A"/>
    <w:rsid w:val="00E9049D"/>
    <w:rsid w:val="00E91029"/>
    <w:rsid w:val="00E91AEF"/>
    <w:rsid w:val="00E92187"/>
    <w:rsid w:val="00E94484"/>
    <w:rsid w:val="00E9465C"/>
    <w:rsid w:val="00EA01D0"/>
    <w:rsid w:val="00EA193B"/>
    <w:rsid w:val="00EA31D4"/>
    <w:rsid w:val="00EA4DB6"/>
    <w:rsid w:val="00EA5EB4"/>
    <w:rsid w:val="00EB02E7"/>
    <w:rsid w:val="00EB0720"/>
    <w:rsid w:val="00EB0A40"/>
    <w:rsid w:val="00EB0A86"/>
    <w:rsid w:val="00EB110E"/>
    <w:rsid w:val="00EB13CC"/>
    <w:rsid w:val="00EB1EF7"/>
    <w:rsid w:val="00EB2ECF"/>
    <w:rsid w:val="00EB38B0"/>
    <w:rsid w:val="00EB3C68"/>
    <w:rsid w:val="00EB6621"/>
    <w:rsid w:val="00EB73EB"/>
    <w:rsid w:val="00EB7476"/>
    <w:rsid w:val="00EB752E"/>
    <w:rsid w:val="00EC00EE"/>
    <w:rsid w:val="00EC03AD"/>
    <w:rsid w:val="00EC05F1"/>
    <w:rsid w:val="00EC2E1E"/>
    <w:rsid w:val="00EC3D28"/>
    <w:rsid w:val="00EC4ECD"/>
    <w:rsid w:val="00EC50A8"/>
    <w:rsid w:val="00EC6679"/>
    <w:rsid w:val="00EC6C69"/>
    <w:rsid w:val="00EC711A"/>
    <w:rsid w:val="00ED2794"/>
    <w:rsid w:val="00ED27B9"/>
    <w:rsid w:val="00ED2FE8"/>
    <w:rsid w:val="00ED57F5"/>
    <w:rsid w:val="00EE16BA"/>
    <w:rsid w:val="00EE26D0"/>
    <w:rsid w:val="00EE3CEE"/>
    <w:rsid w:val="00EE4596"/>
    <w:rsid w:val="00EE6539"/>
    <w:rsid w:val="00EE6F15"/>
    <w:rsid w:val="00EE7D7F"/>
    <w:rsid w:val="00EF0006"/>
    <w:rsid w:val="00EF0C9E"/>
    <w:rsid w:val="00EF1638"/>
    <w:rsid w:val="00EF5367"/>
    <w:rsid w:val="00EF7B2E"/>
    <w:rsid w:val="00F0040E"/>
    <w:rsid w:val="00F0059E"/>
    <w:rsid w:val="00F01759"/>
    <w:rsid w:val="00F025E7"/>
    <w:rsid w:val="00F0302F"/>
    <w:rsid w:val="00F03D72"/>
    <w:rsid w:val="00F04C4F"/>
    <w:rsid w:val="00F05084"/>
    <w:rsid w:val="00F055FB"/>
    <w:rsid w:val="00F06969"/>
    <w:rsid w:val="00F06F89"/>
    <w:rsid w:val="00F07EA5"/>
    <w:rsid w:val="00F10332"/>
    <w:rsid w:val="00F10628"/>
    <w:rsid w:val="00F10929"/>
    <w:rsid w:val="00F10B50"/>
    <w:rsid w:val="00F129C0"/>
    <w:rsid w:val="00F12D60"/>
    <w:rsid w:val="00F13C71"/>
    <w:rsid w:val="00F14EA2"/>
    <w:rsid w:val="00F168BF"/>
    <w:rsid w:val="00F20A45"/>
    <w:rsid w:val="00F20ED3"/>
    <w:rsid w:val="00F21907"/>
    <w:rsid w:val="00F2195C"/>
    <w:rsid w:val="00F235D7"/>
    <w:rsid w:val="00F238D8"/>
    <w:rsid w:val="00F24C11"/>
    <w:rsid w:val="00F24D87"/>
    <w:rsid w:val="00F2638E"/>
    <w:rsid w:val="00F2718C"/>
    <w:rsid w:val="00F2723D"/>
    <w:rsid w:val="00F274DF"/>
    <w:rsid w:val="00F30353"/>
    <w:rsid w:val="00F30AE7"/>
    <w:rsid w:val="00F31B43"/>
    <w:rsid w:val="00F3238C"/>
    <w:rsid w:val="00F33C30"/>
    <w:rsid w:val="00F34FA2"/>
    <w:rsid w:val="00F357DA"/>
    <w:rsid w:val="00F360D1"/>
    <w:rsid w:val="00F361DD"/>
    <w:rsid w:val="00F36AA7"/>
    <w:rsid w:val="00F36F6E"/>
    <w:rsid w:val="00F37A17"/>
    <w:rsid w:val="00F37F4F"/>
    <w:rsid w:val="00F403D5"/>
    <w:rsid w:val="00F40CCD"/>
    <w:rsid w:val="00F41DD1"/>
    <w:rsid w:val="00F42177"/>
    <w:rsid w:val="00F44B2E"/>
    <w:rsid w:val="00F4526F"/>
    <w:rsid w:val="00F46C6E"/>
    <w:rsid w:val="00F47DF0"/>
    <w:rsid w:val="00F505E0"/>
    <w:rsid w:val="00F50D9F"/>
    <w:rsid w:val="00F5295A"/>
    <w:rsid w:val="00F53060"/>
    <w:rsid w:val="00F544A7"/>
    <w:rsid w:val="00F54F69"/>
    <w:rsid w:val="00F551E3"/>
    <w:rsid w:val="00F55C75"/>
    <w:rsid w:val="00F564F0"/>
    <w:rsid w:val="00F56BC8"/>
    <w:rsid w:val="00F56D5B"/>
    <w:rsid w:val="00F60976"/>
    <w:rsid w:val="00F6106B"/>
    <w:rsid w:val="00F61A82"/>
    <w:rsid w:val="00F61C6F"/>
    <w:rsid w:val="00F62E9E"/>
    <w:rsid w:val="00F63C68"/>
    <w:rsid w:val="00F644C9"/>
    <w:rsid w:val="00F64653"/>
    <w:rsid w:val="00F66526"/>
    <w:rsid w:val="00F66F4D"/>
    <w:rsid w:val="00F67411"/>
    <w:rsid w:val="00F6766A"/>
    <w:rsid w:val="00F67B8F"/>
    <w:rsid w:val="00F71528"/>
    <w:rsid w:val="00F72BDC"/>
    <w:rsid w:val="00F72BFD"/>
    <w:rsid w:val="00F74A0D"/>
    <w:rsid w:val="00F75B1E"/>
    <w:rsid w:val="00F77AB1"/>
    <w:rsid w:val="00F82590"/>
    <w:rsid w:val="00F84E5F"/>
    <w:rsid w:val="00F86189"/>
    <w:rsid w:val="00F86238"/>
    <w:rsid w:val="00F86790"/>
    <w:rsid w:val="00F8798A"/>
    <w:rsid w:val="00F90D4B"/>
    <w:rsid w:val="00F915CC"/>
    <w:rsid w:val="00F940F2"/>
    <w:rsid w:val="00F947C4"/>
    <w:rsid w:val="00F94E1D"/>
    <w:rsid w:val="00FA00A8"/>
    <w:rsid w:val="00FA00B7"/>
    <w:rsid w:val="00FA2372"/>
    <w:rsid w:val="00FA2438"/>
    <w:rsid w:val="00FA26A3"/>
    <w:rsid w:val="00FA3202"/>
    <w:rsid w:val="00FA4DA8"/>
    <w:rsid w:val="00FA56B9"/>
    <w:rsid w:val="00FA7249"/>
    <w:rsid w:val="00FB0599"/>
    <w:rsid w:val="00FB0C1F"/>
    <w:rsid w:val="00FB0E4D"/>
    <w:rsid w:val="00FB1A7C"/>
    <w:rsid w:val="00FB2210"/>
    <w:rsid w:val="00FB267D"/>
    <w:rsid w:val="00FB26EB"/>
    <w:rsid w:val="00FB2C05"/>
    <w:rsid w:val="00FB2CE3"/>
    <w:rsid w:val="00FB498E"/>
    <w:rsid w:val="00FB5801"/>
    <w:rsid w:val="00FB6094"/>
    <w:rsid w:val="00FB7250"/>
    <w:rsid w:val="00FB749A"/>
    <w:rsid w:val="00FC23C5"/>
    <w:rsid w:val="00FC2444"/>
    <w:rsid w:val="00FC3035"/>
    <w:rsid w:val="00FC32C5"/>
    <w:rsid w:val="00FC4D1A"/>
    <w:rsid w:val="00FC52C2"/>
    <w:rsid w:val="00FD04BA"/>
    <w:rsid w:val="00FD1027"/>
    <w:rsid w:val="00FD12BD"/>
    <w:rsid w:val="00FD1C76"/>
    <w:rsid w:val="00FD213B"/>
    <w:rsid w:val="00FD2E7A"/>
    <w:rsid w:val="00FD2E8D"/>
    <w:rsid w:val="00FD44D7"/>
    <w:rsid w:val="00FD4C34"/>
    <w:rsid w:val="00FD5B75"/>
    <w:rsid w:val="00FE007B"/>
    <w:rsid w:val="00FE2263"/>
    <w:rsid w:val="00FE3071"/>
    <w:rsid w:val="00FE41AB"/>
    <w:rsid w:val="00FE6679"/>
    <w:rsid w:val="00FE6855"/>
    <w:rsid w:val="00FE72B9"/>
    <w:rsid w:val="00FE79D8"/>
    <w:rsid w:val="00FE7E0F"/>
    <w:rsid w:val="00FE7E2A"/>
    <w:rsid w:val="00FF1AA6"/>
    <w:rsid w:val="00FF5B82"/>
    <w:rsid w:val="00FF7571"/>
    <w:rsid w:val="00FF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4:docId w14:val="202B189B"/>
  <w15:docId w15:val="{BB1E2A5D-7DC4-4069-AB66-D9C0CBE6F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PMingLiU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7B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37B7F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837B7F"/>
    <w:pPr>
      <w:spacing w:before="75" w:after="75"/>
    </w:pPr>
  </w:style>
  <w:style w:type="paragraph" w:customStyle="1" w:styleId="naisf">
    <w:name w:val="naisf"/>
    <w:basedOn w:val="Normal"/>
    <w:rsid w:val="00837B7F"/>
    <w:pPr>
      <w:spacing w:before="75" w:after="75"/>
      <w:ind w:firstLine="375"/>
      <w:jc w:val="both"/>
    </w:pPr>
  </w:style>
  <w:style w:type="paragraph" w:customStyle="1" w:styleId="naislab">
    <w:name w:val="naislab"/>
    <w:basedOn w:val="Normal"/>
    <w:rsid w:val="00837B7F"/>
    <w:pPr>
      <w:spacing w:before="75" w:after="75"/>
      <w:jc w:val="right"/>
    </w:pPr>
  </w:style>
  <w:style w:type="paragraph" w:styleId="Header">
    <w:name w:val="header"/>
    <w:basedOn w:val="Normal"/>
    <w:link w:val="HeaderChar"/>
    <w:uiPriority w:val="99"/>
    <w:rsid w:val="00844C1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sid w:val="002B7FF9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844C1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844C1D"/>
    <w:rPr>
      <w:rFonts w:cs="Times New Roman"/>
      <w:sz w:val="24"/>
      <w:lang w:val="lv-LV" w:eastAsia="lv-LV"/>
    </w:rPr>
  </w:style>
  <w:style w:type="paragraph" w:customStyle="1" w:styleId="naiskr">
    <w:name w:val="naiskr"/>
    <w:basedOn w:val="Normal"/>
    <w:rsid w:val="00AB77FE"/>
    <w:pPr>
      <w:spacing w:before="100" w:beforeAutospacing="1" w:after="100" w:afterAutospacing="1"/>
    </w:pPr>
  </w:style>
  <w:style w:type="paragraph" w:customStyle="1" w:styleId="naisc">
    <w:name w:val="naisc"/>
    <w:basedOn w:val="Normal"/>
    <w:rsid w:val="00AB77FE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AB77FE"/>
    <w:pPr>
      <w:spacing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PageNumber">
    <w:name w:val="page number"/>
    <w:uiPriority w:val="99"/>
    <w:rsid w:val="002C2E4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A76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B7FF9"/>
    <w:rPr>
      <w:rFonts w:ascii="Tahoma" w:hAnsi="Tahoma" w:cs="Times New Roman"/>
      <w:sz w:val="16"/>
    </w:rPr>
  </w:style>
  <w:style w:type="character" w:styleId="CommentReference">
    <w:name w:val="annotation reference"/>
    <w:uiPriority w:val="99"/>
    <w:semiHidden/>
    <w:rsid w:val="001C352C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1C352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2B7FF9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C352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2B7FF9"/>
    <w:rPr>
      <w:rFonts w:cs="Times New Roman"/>
      <w:b/>
    </w:rPr>
  </w:style>
  <w:style w:type="paragraph" w:customStyle="1" w:styleId="RakstzCharCharRakstzCharCharRakstz">
    <w:name w:val="Rakstz. Char Char Rakstz. Char Char Rakstz."/>
    <w:basedOn w:val="Normal"/>
    <w:rsid w:val="00FC4D1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CharChar5">
    <w:name w:val="Char Char5"/>
    <w:rsid w:val="00615A8E"/>
    <w:rPr>
      <w:rFonts w:eastAsia="Times New Roman"/>
      <w:sz w:val="28"/>
    </w:rPr>
  </w:style>
  <w:style w:type="paragraph" w:customStyle="1" w:styleId="CharChar7">
    <w:name w:val="Char Char7"/>
    <w:basedOn w:val="Normal"/>
    <w:rsid w:val="002838B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tv213">
    <w:name w:val="tv213"/>
    <w:basedOn w:val="Normal"/>
    <w:rsid w:val="007455E0"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rsid w:val="00CD62F0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54B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51B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90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429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42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42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42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42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429887">
                          <w:marLeft w:val="0"/>
                          <w:marRight w:val="0"/>
                          <w:marTop w:val="2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429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429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42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42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4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42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429903">
                          <w:marLeft w:val="0"/>
                          <w:marRight w:val="0"/>
                          <w:marTop w:val="2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429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429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42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42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42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42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429911">
                          <w:marLeft w:val="0"/>
                          <w:marRight w:val="0"/>
                          <w:marTop w:val="2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42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42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42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42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42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429915">
                          <w:marLeft w:val="0"/>
                          <w:marRight w:val="0"/>
                          <w:marTop w:val="2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42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429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4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42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42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42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429909">
                          <w:marLeft w:val="0"/>
                          <w:marRight w:val="0"/>
                          <w:marTop w:val="2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429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429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4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42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42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42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429886">
                          <w:marLeft w:val="0"/>
                          <w:marRight w:val="0"/>
                          <w:marTop w:val="2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429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6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AE527-4EA1-4B63-A15B-C0D4E3E5C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1987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LM</Company>
  <LinksUpToDate>false</LinksUpToDate>
  <CharactersWithSpaces>2262</CharactersWithSpaces>
  <SharedDoc>false</SharedDoc>
  <HLinks>
    <vt:vector size="6" baseType="variant">
      <vt:variant>
        <vt:i4>1376366</vt:i4>
      </vt:variant>
      <vt:variant>
        <vt:i4>0</vt:i4>
      </vt:variant>
      <vt:variant>
        <vt:i4>0</vt:i4>
      </vt:variant>
      <vt:variant>
        <vt:i4>5</vt:i4>
      </vt:variant>
      <vt:variant>
        <vt:lpwstr>http://pro.nais.lv/naiser/text.cfm?Ref=0101032007103000732&amp;Req=0101032007103000732&amp;Key=0103012007021532768&amp;Hash=1</vt:lpwstr>
      </vt:variant>
      <vt:variant>
        <vt:lpwstr>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MK noteikumu projekts</dc:subject>
  <dc:creator>Rūdolfs Kudļa</dc:creator>
  <cp:lastModifiedBy>Inga Krigere</cp:lastModifiedBy>
  <cp:revision>2</cp:revision>
  <cp:lastPrinted>2020-07-14T16:16:00Z</cp:lastPrinted>
  <dcterms:created xsi:type="dcterms:W3CDTF">2021-04-08T06:26:00Z</dcterms:created>
  <dcterms:modified xsi:type="dcterms:W3CDTF">2021-04-08T06:26:00Z</dcterms:modified>
</cp:coreProperties>
</file>