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663FD0" w14:textId="77777777" w:rsidR="002E4F3B" w:rsidRPr="00986C2C" w:rsidRDefault="00906C26" w:rsidP="00986C2C">
      <w:pPr>
        <w:pStyle w:val="Virsraksts21"/>
      </w:pPr>
      <w:bookmarkStart w:id="0" w:name="_GoBack"/>
      <w:bookmarkEnd w:id="0"/>
      <w:r w:rsidRPr="00986C2C">
        <w:t>Metodiskais materiāls</w:t>
      </w:r>
    </w:p>
    <w:p w14:paraId="02AABFB8" w14:textId="77777777" w:rsidR="00906C26" w:rsidRPr="005D09CB" w:rsidRDefault="00D3437B" w:rsidP="00FB3AEC">
      <w:pPr>
        <w:pStyle w:val="Virsraksts21"/>
        <w:rPr>
          <w:b/>
          <w:color w:val="009DD9" w:themeColor="accent2"/>
          <w:sz w:val="56"/>
          <w:szCs w:val="56"/>
        </w:rPr>
      </w:pPr>
      <w:r w:rsidRPr="005D09CB">
        <w:rPr>
          <w:b/>
          <w:color w:val="009DD9" w:themeColor="accent2"/>
          <w:sz w:val="56"/>
          <w:szCs w:val="56"/>
        </w:rPr>
        <w:t xml:space="preserve">Minimālās valsts sociālās apdrošināšanas obligātās iemaksas </w:t>
      </w:r>
    </w:p>
    <w:p w14:paraId="6B89AF50" w14:textId="77777777" w:rsidR="00140E6C" w:rsidRDefault="00140E6C" w:rsidP="0088388C">
      <w:pPr>
        <w:pStyle w:val="Lielaisvirsraksts"/>
        <w:rPr>
          <w:sz w:val="28"/>
          <w:szCs w:val="28"/>
        </w:rPr>
      </w:pPr>
    </w:p>
    <w:p w14:paraId="1C17761F" w14:textId="77777777" w:rsidR="00140E6C" w:rsidRDefault="00140E6C" w:rsidP="00140E6C">
      <w:pPr>
        <w:rPr>
          <w:sz w:val="28"/>
          <w:szCs w:val="28"/>
        </w:rPr>
      </w:pPr>
    </w:p>
    <w:p w14:paraId="4B1B3696" w14:textId="77777777" w:rsidR="00140E6C" w:rsidRDefault="00140E6C" w:rsidP="00140E6C">
      <w:pPr>
        <w:rPr>
          <w:sz w:val="28"/>
          <w:szCs w:val="28"/>
        </w:rPr>
      </w:pPr>
    </w:p>
    <w:p w14:paraId="6E0A0297" w14:textId="77777777" w:rsidR="00140E6C" w:rsidRDefault="00140E6C" w:rsidP="00140E6C">
      <w:pPr>
        <w:rPr>
          <w:sz w:val="28"/>
          <w:szCs w:val="28"/>
        </w:rPr>
      </w:pPr>
    </w:p>
    <w:p w14:paraId="11123C7D" w14:textId="77777777" w:rsidR="00140E6C" w:rsidRDefault="00140E6C" w:rsidP="00140E6C">
      <w:pPr>
        <w:rPr>
          <w:sz w:val="28"/>
          <w:szCs w:val="28"/>
        </w:rPr>
      </w:pPr>
    </w:p>
    <w:p w14:paraId="03A754F7" w14:textId="77777777" w:rsidR="00140E6C" w:rsidRDefault="00140E6C" w:rsidP="006673C4">
      <w:pPr>
        <w:jc w:val="center"/>
        <w:rPr>
          <w:sz w:val="28"/>
          <w:szCs w:val="28"/>
        </w:rPr>
      </w:pPr>
    </w:p>
    <w:p w14:paraId="45733B22" w14:textId="77777777" w:rsidR="00140E6C" w:rsidRDefault="00140E6C" w:rsidP="00140E6C">
      <w:pPr>
        <w:rPr>
          <w:sz w:val="28"/>
          <w:szCs w:val="28"/>
        </w:rPr>
      </w:pPr>
    </w:p>
    <w:p w14:paraId="70B0520D" w14:textId="77777777" w:rsidR="00140E6C" w:rsidRDefault="00140E6C" w:rsidP="00140E6C">
      <w:pPr>
        <w:rPr>
          <w:sz w:val="28"/>
          <w:szCs w:val="28"/>
        </w:rPr>
      </w:pPr>
    </w:p>
    <w:p w14:paraId="3748C099" w14:textId="77777777" w:rsidR="00140E6C" w:rsidRDefault="00140E6C" w:rsidP="00140E6C">
      <w:pPr>
        <w:rPr>
          <w:sz w:val="28"/>
          <w:szCs w:val="28"/>
        </w:rPr>
      </w:pPr>
    </w:p>
    <w:p w14:paraId="7D117B6E" w14:textId="77777777" w:rsidR="00140E6C" w:rsidRDefault="00140E6C" w:rsidP="00140E6C">
      <w:pPr>
        <w:rPr>
          <w:sz w:val="28"/>
          <w:szCs w:val="28"/>
        </w:rPr>
      </w:pPr>
    </w:p>
    <w:p w14:paraId="22B9209A" w14:textId="77777777" w:rsidR="00140E6C" w:rsidRDefault="00140E6C" w:rsidP="00140E6C">
      <w:pPr>
        <w:rPr>
          <w:sz w:val="28"/>
          <w:szCs w:val="28"/>
        </w:rPr>
      </w:pPr>
    </w:p>
    <w:p w14:paraId="33246E51" w14:textId="77777777" w:rsidR="00140E6C" w:rsidRDefault="00140E6C" w:rsidP="00140E6C">
      <w:pPr>
        <w:rPr>
          <w:sz w:val="28"/>
          <w:szCs w:val="28"/>
        </w:rPr>
      </w:pPr>
    </w:p>
    <w:p w14:paraId="17A8E003" w14:textId="77777777" w:rsidR="00140E6C" w:rsidRDefault="00140E6C" w:rsidP="00140E6C">
      <w:pPr>
        <w:rPr>
          <w:sz w:val="28"/>
          <w:szCs w:val="28"/>
        </w:rPr>
      </w:pPr>
    </w:p>
    <w:p w14:paraId="44A68A9D" w14:textId="77777777" w:rsidR="00140E6C" w:rsidRDefault="00140E6C" w:rsidP="00140E6C">
      <w:pPr>
        <w:rPr>
          <w:sz w:val="28"/>
          <w:szCs w:val="28"/>
        </w:rPr>
      </w:pPr>
    </w:p>
    <w:p w14:paraId="4420735D" w14:textId="77777777" w:rsidR="00140E6C" w:rsidRDefault="00140E6C" w:rsidP="00140E6C">
      <w:pPr>
        <w:rPr>
          <w:sz w:val="28"/>
          <w:szCs w:val="28"/>
        </w:rPr>
      </w:pPr>
    </w:p>
    <w:p w14:paraId="2BF697D2" w14:textId="77777777" w:rsidR="00140E6C" w:rsidRDefault="00140E6C" w:rsidP="00140E6C">
      <w:pPr>
        <w:rPr>
          <w:sz w:val="28"/>
          <w:szCs w:val="28"/>
        </w:rPr>
      </w:pPr>
    </w:p>
    <w:p w14:paraId="2E2B0F62" w14:textId="77777777" w:rsidR="00140E6C" w:rsidRDefault="00140E6C" w:rsidP="00140E6C">
      <w:pPr>
        <w:rPr>
          <w:sz w:val="28"/>
          <w:szCs w:val="28"/>
        </w:rPr>
      </w:pPr>
    </w:p>
    <w:p w14:paraId="44F9F001" w14:textId="77777777" w:rsidR="00140E6C" w:rsidRDefault="00140E6C" w:rsidP="00140E6C">
      <w:pPr>
        <w:rPr>
          <w:sz w:val="28"/>
          <w:szCs w:val="28"/>
        </w:rPr>
      </w:pPr>
    </w:p>
    <w:p w14:paraId="43792231" w14:textId="77777777" w:rsidR="00140E6C" w:rsidRDefault="00140E6C" w:rsidP="00140E6C">
      <w:pPr>
        <w:rPr>
          <w:sz w:val="28"/>
          <w:szCs w:val="28"/>
        </w:rPr>
      </w:pPr>
    </w:p>
    <w:p w14:paraId="192184C0" w14:textId="77777777" w:rsidR="00140E6C" w:rsidRDefault="00140E6C" w:rsidP="00140E6C">
      <w:pPr>
        <w:rPr>
          <w:sz w:val="28"/>
          <w:szCs w:val="28"/>
        </w:rPr>
      </w:pPr>
    </w:p>
    <w:p w14:paraId="35EE7026" w14:textId="77777777" w:rsidR="00140E6C" w:rsidRDefault="00140E6C" w:rsidP="00140E6C">
      <w:pPr>
        <w:rPr>
          <w:sz w:val="28"/>
          <w:szCs w:val="28"/>
        </w:rPr>
      </w:pPr>
    </w:p>
    <w:p w14:paraId="175136B4" w14:textId="77777777" w:rsidR="00140E6C" w:rsidRDefault="00140E6C" w:rsidP="00140E6C">
      <w:pPr>
        <w:rPr>
          <w:sz w:val="28"/>
          <w:szCs w:val="28"/>
        </w:rPr>
      </w:pPr>
    </w:p>
    <w:p w14:paraId="21AC4327" w14:textId="77777777" w:rsidR="00140E6C" w:rsidRDefault="00140E6C" w:rsidP="00140E6C">
      <w:pPr>
        <w:rPr>
          <w:sz w:val="28"/>
          <w:szCs w:val="28"/>
        </w:rPr>
      </w:pPr>
    </w:p>
    <w:p w14:paraId="6898E5A4" w14:textId="77777777" w:rsidR="00140E6C" w:rsidRDefault="006E263B" w:rsidP="00140E6C">
      <w:pPr>
        <w:rPr>
          <w:sz w:val="28"/>
          <w:szCs w:val="28"/>
        </w:rPr>
      </w:pPr>
      <w:r>
        <w:rPr>
          <w:sz w:val="28"/>
          <w:szCs w:val="28"/>
        </w:rPr>
        <w:t>Sagatavots sadarbībā ar Labklājības ministriju un Valsts sociālās apdrošināšanas aģentūru</w:t>
      </w:r>
    </w:p>
    <w:p w14:paraId="4CAEA071" w14:textId="77777777" w:rsidR="00542CB9" w:rsidRDefault="00542CB9" w:rsidP="00140E6C">
      <w:pPr>
        <w:rPr>
          <w:sz w:val="28"/>
          <w:szCs w:val="28"/>
        </w:rPr>
      </w:pPr>
    </w:p>
    <w:p w14:paraId="624DDD0D" w14:textId="04B0020F" w:rsidR="00E50413" w:rsidRDefault="008B6EC7" w:rsidP="0088388C">
      <w:pPr>
        <w:pStyle w:val="Virsraksts21"/>
        <w:jc w:val="left"/>
      </w:pPr>
      <w:r w:rsidRPr="00986C2C">
        <w:t>20</w:t>
      </w:r>
      <w:r>
        <w:t>2</w:t>
      </w:r>
      <w:r w:rsidR="002162FF">
        <w:t>2</w:t>
      </w:r>
      <w:r w:rsidR="00986C2C" w:rsidRPr="00986C2C">
        <w:t>.</w:t>
      </w:r>
    </w:p>
    <w:sdt>
      <w:sdtPr>
        <w:rPr>
          <w:rFonts w:ascii="Verdana" w:eastAsiaTheme="minorHAnsi" w:hAnsi="Verdana" w:cstheme="minorBidi"/>
          <w:color w:val="auto"/>
          <w:sz w:val="22"/>
          <w:szCs w:val="22"/>
          <w:lang w:val="lv-LV"/>
        </w:rPr>
        <w:id w:val="1218712878"/>
        <w:docPartObj>
          <w:docPartGallery w:val="Table of Contents"/>
          <w:docPartUnique/>
        </w:docPartObj>
      </w:sdtPr>
      <w:sdtEndPr>
        <w:rPr>
          <w:b/>
          <w:bCs/>
          <w:noProof/>
        </w:rPr>
      </w:sdtEndPr>
      <w:sdtContent>
        <w:p w14:paraId="602618EF" w14:textId="77777777" w:rsidR="008952D0" w:rsidRPr="00AD4194" w:rsidRDefault="008952D0">
          <w:pPr>
            <w:pStyle w:val="Saturardtjavirsraksts"/>
            <w:rPr>
              <w:rFonts w:ascii="Verdana" w:hAnsi="Verdana"/>
              <w:b/>
              <w:bCs/>
              <w:sz w:val="52"/>
              <w:szCs w:val="52"/>
            </w:rPr>
          </w:pPr>
          <w:proofErr w:type="spellStart"/>
          <w:r w:rsidRPr="00AD4194">
            <w:rPr>
              <w:rFonts w:ascii="Verdana" w:hAnsi="Verdana"/>
              <w:b/>
              <w:bCs/>
              <w:sz w:val="52"/>
              <w:szCs w:val="52"/>
            </w:rPr>
            <w:t>Saturs</w:t>
          </w:r>
          <w:proofErr w:type="spellEnd"/>
        </w:p>
        <w:p w14:paraId="3097612A" w14:textId="77777777" w:rsidR="008952D0" w:rsidRDefault="008952D0">
          <w:pPr>
            <w:pStyle w:val="Saturs1"/>
            <w:tabs>
              <w:tab w:val="right" w:leader="dot" w:pos="9628"/>
            </w:tabs>
            <w:rPr>
              <w:rFonts w:asciiTheme="minorHAnsi" w:eastAsiaTheme="minorEastAsia" w:hAnsiTheme="minorHAnsi"/>
              <w:noProof/>
              <w:lang w:eastAsia="lv-LV"/>
            </w:rPr>
          </w:pPr>
          <w:r>
            <w:fldChar w:fldCharType="begin"/>
          </w:r>
          <w:r>
            <w:instrText xml:space="preserve"> TOC \o "1-3" \h \z \u </w:instrText>
          </w:r>
          <w:r>
            <w:fldChar w:fldCharType="separate"/>
          </w:r>
          <w:hyperlink w:anchor="_Toc91752354" w:history="1">
            <w:r w:rsidRPr="005435F3">
              <w:rPr>
                <w:rStyle w:val="Hipersaite"/>
                <w:noProof/>
              </w:rPr>
              <w:t>Vispārēja informācija</w:t>
            </w:r>
            <w:r>
              <w:rPr>
                <w:noProof/>
                <w:webHidden/>
              </w:rPr>
              <w:tab/>
            </w:r>
            <w:r>
              <w:rPr>
                <w:noProof/>
                <w:webHidden/>
              </w:rPr>
              <w:fldChar w:fldCharType="begin"/>
            </w:r>
            <w:r>
              <w:rPr>
                <w:noProof/>
                <w:webHidden/>
              </w:rPr>
              <w:instrText xml:space="preserve"> PAGEREF _Toc91752354 \h </w:instrText>
            </w:r>
            <w:r>
              <w:rPr>
                <w:noProof/>
                <w:webHidden/>
              </w:rPr>
            </w:r>
            <w:r>
              <w:rPr>
                <w:noProof/>
                <w:webHidden/>
              </w:rPr>
              <w:fldChar w:fldCharType="separate"/>
            </w:r>
            <w:r>
              <w:rPr>
                <w:noProof/>
                <w:webHidden/>
              </w:rPr>
              <w:t>3</w:t>
            </w:r>
            <w:r>
              <w:rPr>
                <w:noProof/>
                <w:webHidden/>
              </w:rPr>
              <w:fldChar w:fldCharType="end"/>
            </w:r>
          </w:hyperlink>
        </w:p>
        <w:p w14:paraId="3A776804" w14:textId="77777777" w:rsidR="008952D0" w:rsidRDefault="00236BE4">
          <w:pPr>
            <w:pStyle w:val="Saturs1"/>
            <w:tabs>
              <w:tab w:val="right" w:leader="dot" w:pos="9628"/>
            </w:tabs>
            <w:rPr>
              <w:rFonts w:asciiTheme="minorHAnsi" w:eastAsiaTheme="minorEastAsia" w:hAnsiTheme="minorHAnsi"/>
              <w:noProof/>
              <w:lang w:eastAsia="lv-LV"/>
            </w:rPr>
          </w:pPr>
          <w:hyperlink w:anchor="_Toc91752355" w:history="1">
            <w:r w:rsidR="008952D0" w:rsidRPr="005435F3">
              <w:rPr>
                <w:rStyle w:val="Hipersaite"/>
                <w:noProof/>
                <w:lang w:eastAsia="lv-LV"/>
              </w:rPr>
              <w:t>Kad minimālās iemaksas neaprēķina</w:t>
            </w:r>
            <w:r w:rsidR="008952D0">
              <w:rPr>
                <w:noProof/>
                <w:webHidden/>
              </w:rPr>
              <w:tab/>
            </w:r>
            <w:r w:rsidR="008952D0">
              <w:rPr>
                <w:noProof/>
                <w:webHidden/>
              </w:rPr>
              <w:fldChar w:fldCharType="begin"/>
            </w:r>
            <w:r w:rsidR="008952D0">
              <w:rPr>
                <w:noProof/>
                <w:webHidden/>
              </w:rPr>
              <w:instrText xml:space="preserve"> PAGEREF _Toc91752355 \h </w:instrText>
            </w:r>
            <w:r w:rsidR="008952D0">
              <w:rPr>
                <w:noProof/>
                <w:webHidden/>
              </w:rPr>
            </w:r>
            <w:r w:rsidR="008952D0">
              <w:rPr>
                <w:noProof/>
                <w:webHidden/>
              </w:rPr>
              <w:fldChar w:fldCharType="separate"/>
            </w:r>
            <w:r w:rsidR="008952D0">
              <w:rPr>
                <w:noProof/>
                <w:webHidden/>
              </w:rPr>
              <w:t>3</w:t>
            </w:r>
            <w:r w:rsidR="008952D0">
              <w:rPr>
                <w:noProof/>
                <w:webHidden/>
              </w:rPr>
              <w:fldChar w:fldCharType="end"/>
            </w:r>
          </w:hyperlink>
        </w:p>
        <w:p w14:paraId="11DE408A" w14:textId="77777777" w:rsidR="008952D0" w:rsidRDefault="00236BE4">
          <w:pPr>
            <w:pStyle w:val="Saturs1"/>
            <w:tabs>
              <w:tab w:val="right" w:leader="dot" w:pos="9628"/>
            </w:tabs>
            <w:rPr>
              <w:rFonts w:asciiTheme="minorHAnsi" w:eastAsiaTheme="minorEastAsia" w:hAnsiTheme="minorHAnsi"/>
              <w:noProof/>
              <w:lang w:eastAsia="lv-LV"/>
            </w:rPr>
          </w:pPr>
          <w:hyperlink w:anchor="_Toc91752356" w:history="1">
            <w:r w:rsidR="008952D0" w:rsidRPr="005435F3">
              <w:rPr>
                <w:rStyle w:val="Hipersaite"/>
                <w:noProof/>
              </w:rPr>
              <w:t>Minimālo iemaksu veikšana</w:t>
            </w:r>
            <w:r w:rsidR="008952D0">
              <w:rPr>
                <w:noProof/>
                <w:webHidden/>
              </w:rPr>
              <w:tab/>
            </w:r>
            <w:r w:rsidR="008952D0">
              <w:rPr>
                <w:noProof/>
                <w:webHidden/>
              </w:rPr>
              <w:fldChar w:fldCharType="begin"/>
            </w:r>
            <w:r w:rsidR="008952D0">
              <w:rPr>
                <w:noProof/>
                <w:webHidden/>
              </w:rPr>
              <w:instrText xml:space="preserve"> PAGEREF _Toc91752356 \h </w:instrText>
            </w:r>
            <w:r w:rsidR="008952D0">
              <w:rPr>
                <w:noProof/>
                <w:webHidden/>
              </w:rPr>
            </w:r>
            <w:r w:rsidR="008952D0">
              <w:rPr>
                <w:noProof/>
                <w:webHidden/>
              </w:rPr>
              <w:fldChar w:fldCharType="separate"/>
            </w:r>
            <w:r w:rsidR="008952D0">
              <w:rPr>
                <w:noProof/>
                <w:webHidden/>
              </w:rPr>
              <w:t>5</w:t>
            </w:r>
            <w:r w:rsidR="008952D0">
              <w:rPr>
                <w:noProof/>
                <w:webHidden/>
              </w:rPr>
              <w:fldChar w:fldCharType="end"/>
            </w:r>
          </w:hyperlink>
        </w:p>
        <w:p w14:paraId="165EB4DE" w14:textId="77777777" w:rsidR="008952D0" w:rsidRDefault="00236BE4">
          <w:pPr>
            <w:pStyle w:val="Saturs1"/>
            <w:tabs>
              <w:tab w:val="right" w:leader="dot" w:pos="9628"/>
            </w:tabs>
            <w:rPr>
              <w:rFonts w:asciiTheme="minorHAnsi" w:eastAsiaTheme="minorEastAsia" w:hAnsiTheme="minorHAnsi"/>
              <w:noProof/>
              <w:lang w:eastAsia="lv-LV"/>
            </w:rPr>
          </w:pPr>
          <w:hyperlink w:anchor="_Toc91752357" w:history="1">
            <w:r w:rsidR="008952D0" w:rsidRPr="005435F3">
              <w:rPr>
                <w:rStyle w:val="Hipersaite"/>
                <w:b/>
                <w:noProof/>
              </w:rPr>
              <w:t>Darba devējiem</w:t>
            </w:r>
            <w:r w:rsidR="008952D0">
              <w:rPr>
                <w:noProof/>
                <w:webHidden/>
              </w:rPr>
              <w:tab/>
            </w:r>
            <w:r w:rsidR="008952D0">
              <w:rPr>
                <w:noProof/>
                <w:webHidden/>
              </w:rPr>
              <w:fldChar w:fldCharType="begin"/>
            </w:r>
            <w:r w:rsidR="008952D0">
              <w:rPr>
                <w:noProof/>
                <w:webHidden/>
              </w:rPr>
              <w:instrText xml:space="preserve"> PAGEREF _Toc91752357 \h </w:instrText>
            </w:r>
            <w:r w:rsidR="008952D0">
              <w:rPr>
                <w:noProof/>
                <w:webHidden/>
              </w:rPr>
            </w:r>
            <w:r w:rsidR="008952D0">
              <w:rPr>
                <w:noProof/>
                <w:webHidden/>
              </w:rPr>
              <w:fldChar w:fldCharType="separate"/>
            </w:r>
            <w:r w:rsidR="008952D0">
              <w:rPr>
                <w:noProof/>
                <w:webHidden/>
              </w:rPr>
              <w:t>5</w:t>
            </w:r>
            <w:r w:rsidR="008952D0">
              <w:rPr>
                <w:noProof/>
                <w:webHidden/>
              </w:rPr>
              <w:fldChar w:fldCharType="end"/>
            </w:r>
          </w:hyperlink>
        </w:p>
        <w:p w14:paraId="4A4D6E1B" w14:textId="77777777" w:rsidR="008952D0" w:rsidRDefault="00236BE4">
          <w:pPr>
            <w:pStyle w:val="Saturs1"/>
            <w:tabs>
              <w:tab w:val="right" w:leader="dot" w:pos="9628"/>
            </w:tabs>
            <w:rPr>
              <w:rFonts w:asciiTheme="minorHAnsi" w:eastAsiaTheme="minorEastAsia" w:hAnsiTheme="minorHAnsi"/>
              <w:noProof/>
              <w:lang w:eastAsia="lv-LV"/>
            </w:rPr>
          </w:pPr>
          <w:hyperlink w:anchor="_Toc91752358" w:history="1">
            <w:r w:rsidR="008952D0" w:rsidRPr="005435F3">
              <w:rPr>
                <w:rStyle w:val="Hipersaite"/>
                <w:b/>
                <w:noProof/>
              </w:rPr>
              <w:t>Pašnodarbinātajiem</w:t>
            </w:r>
            <w:r w:rsidR="008952D0">
              <w:rPr>
                <w:noProof/>
                <w:webHidden/>
              </w:rPr>
              <w:tab/>
            </w:r>
            <w:r w:rsidR="008952D0">
              <w:rPr>
                <w:noProof/>
                <w:webHidden/>
              </w:rPr>
              <w:fldChar w:fldCharType="begin"/>
            </w:r>
            <w:r w:rsidR="008952D0">
              <w:rPr>
                <w:noProof/>
                <w:webHidden/>
              </w:rPr>
              <w:instrText xml:space="preserve"> PAGEREF _Toc91752358 \h </w:instrText>
            </w:r>
            <w:r w:rsidR="008952D0">
              <w:rPr>
                <w:noProof/>
                <w:webHidden/>
              </w:rPr>
            </w:r>
            <w:r w:rsidR="008952D0">
              <w:rPr>
                <w:noProof/>
                <w:webHidden/>
              </w:rPr>
              <w:fldChar w:fldCharType="separate"/>
            </w:r>
            <w:r w:rsidR="008952D0">
              <w:rPr>
                <w:noProof/>
                <w:webHidden/>
              </w:rPr>
              <w:t>6</w:t>
            </w:r>
            <w:r w:rsidR="008952D0">
              <w:rPr>
                <w:noProof/>
                <w:webHidden/>
              </w:rPr>
              <w:fldChar w:fldCharType="end"/>
            </w:r>
          </w:hyperlink>
        </w:p>
        <w:p w14:paraId="1785EA43" w14:textId="77777777" w:rsidR="008952D0" w:rsidRDefault="00236BE4">
          <w:pPr>
            <w:pStyle w:val="Saturs1"/>
            <w:tabs>
              <w:tab w:val="right" w:leader="dot" w:pos="9628"/>
            </w:tabs>
            <w:rPr>
              <w:rFonts w:asciiTheme="minorHAnsi" w:eastAsiaTheme="minorEastAsia" w:hAnsiTheme="minorHAnsi"/>
              <w:noProof/>
              <w:lang w:eastAsia="lv-LV"/>
            </w:rPr>
          </w:pPr>
          <w:hyperlink w:anchor="_Toc91752359" w:history="1">
            <w:r w:rsidR="008952D0" w:rsidRPr="005435F3">
              <w:rPr>
                <w:rStyle w:val="Hipersaite"/>
                <w:noProof/>
              </w:rPr>
              <w:t>Pārmaksāto minimālo iemaksu atmaksāšana</w:t>
            </w:r>
            <w:r w:rsidR="008952D0">
              <w:rPr>
                <w:noProof/>
                <w:webHidden/>
              </w:rPr>
              <w:tab/>
            </w:r>
            <w:r w:rsidR="008952D0">
              <w:rPr>
                <w:noProof/>
                <w:webHidden/>
              </w:rPr>
              <w:fldChar w:fldCharType="begin"/>
            </w:r>
            <w:r w:rsidR="008952D0">
              <w:rPr>
                <w:noProof/>
                <w:webHidden/>
              </w:rPr>
              <w:instrText xml:space="preserve"> PAGEREF _Toc91752359 \h </w:instrText>
            </w:r>
            <w:r w:rsidR="008952D0">
              <w:rPr>
                <w:noProof/>
                <w:webHidden/>
              </w:rPr>
            </w:r>
            <w:r w:rsidR="008952D0">
              <w:rPr>
                <w:noProof/>
                <w:webHidden/>
              </w:rPr>
              <w:fldChar w:fldCharType="separate"/>
            </w:r>
            <w:r w:rsidR="008952D0">
              <w:rPr>
                <w:noProof/>
                <w:webHidden/>
              </w:rPr>
              <w:t>8</w:t>
            </w:r>
            <w:r w:rsidR="008952D0">
              <w:rPr>
                <w:noProof/>
                <w:webHidden/>
              </w:rPr>
              <w:fldChar w:fldCharType="end"/>
            </w:r>
          </w:hyperlink>
        </w:p>
        <w:p w14:paraId="0778C7C3" w14:textId="77777777" w:rsidR="008952D0" w:rsidRDefault="00236BE4">
          <w:pPr>
            <w:pStyle w:val="Saturs1"/>
            <w:tabs>
              <w:tab w:val="right" w:leader="dot" w:pos="9628"/>
            </w:tabs>
            <w:rPr>
              <w:rFonts w:asciiTheme="minorHAnsi" w:eastAsiaTheme="minorEastAsia" w:hAnsiTheme="minorHAnsi"/>
              <w:noProof/>
              <w:lang w:eastAsia="lv-LV"/>
            </w:rPr>
          </w:pPr>
          <w:hyperlink w:anchor="_Toc91752360" w:history="1">
            <w:r w:rsidR="008952D0" w:rsidRPr="005435F3">
              <w:rPr>
                <w:rStyle w:val="Hipersaite"/>
                <w:noProof/>
              </w:rPr>
              <w:t>Minimālo iemaksu aprēķināšanas, informācijas saņemšanas un iemaksu veikšanas termiņi</w:t>
            </w:r>
            <w:r w:rsidR="008952D0">
              <w:rPr>
                <w:noProof/>
                <w:webHidden/>
              </w:rPr>
              <w:tab/>
            </w:r>
            <w:r w:rsidR="008952D0">
              <w:rPr>
                <w:noProof/>
                <w:webHidden/>
              </w:rPr>
              <w:fldChar w:fldCharType="begin"/>
            </w:r>
            <w:r w:rsidR="008952D0">
              <w:rPr>
                <w:noProof/>
                <w:webHidden/>
              </w:rPr>
              <w:instrText xml:space="preserve"> PAGEREF _Toc91752360 \h </w:instrText>
            </w:r>
            <w:r w:rsidR="008952D0">
              <w:rPr>
                <w:noProof/>
                <w:webHidden/>
              </w:rPr>
            </w:r>
            <w:r w:rsidR="008952D0">
              <w:rPr>
                <w:noProof/>
                <w:webHidden/>
              </w:rPr>
              <w:fldChar w:fldCharType="separate"/>
            </w:r>
            <w:r w:rsidR="008952D0">
              <w:rPr>
                <w:noProof/>
                <w:webHidden/>
              </w:rPr>
              <w:t>8</w:t>
            </w:r>
            <w:r w:rsidR="008952D0">
              <w:rPr>
                <w:noProof/>
                <w:webHidden/>
              </w:rPr>
              <w:fldChar w:fldCharType="end"/>
            </w:r>
          </w:hyperlink>
        </w:p>
        <w:p w14:paraId="3F9438E4" w14:textId="77777777" w:rsidR="008952D0" w:rsidRDefault="00236BE4">
          <w:pPr>
            <w:pStyle w:val="Saturs1"/>
            <w:tabs>
              <w:tab w:val="right" w:leader="dot" w:pos="9628"/>
            </w:tabs>
            <w:rPr>
              <w:rFonts w:asciiTheme="minorHAnsi" w:eastAsiaTheme="minorEastAsia" w:hAnsiTheme="minorHAnsi"/>
              <w:noProof/>
              <w:lang w:eastAsia="lv-LV"/>
            </w:rPr>
          </w:pPr>
          <w:hyperlink w:anchor="_Toc91752361" w:history="1">
            <w:r w:rsidR="008952D0" w:rsidRPr="005435F3">
              <w:rPr>
                <w:rStyle w:val="Hipersaite"/>
                <w:noProof/>
              </w:rPr>
              <w:t>Saistošie normatīvie akti</w:t>
            </w:r>
            <w:r w:rsidR="008952D0">
              <w:rPr>
                <w:noProof/>
                <w:webHidden/>
              </w:rPr>
              <w:tab/>
            </w:r>
            <w:r w:rsidR="008952D0">
              <w:rPr>
                <w:noProof/>
                <w:webHidden/>
              </w:rPr>
              <w:fldChar w:fldCharType="begin"/>
            </w:r>
            <w:r w:rsidR="008952D0">
              <w:rPr>
                <w:noProof/>
                <w:webHidden/>
              </w:rPr>
              <w:instrText xml:space="preserve"> PAGEREF _Toc91752361 \h </w:instrText>
            </w:r>
            <w:r w:rsidR="008952D0">
              <w:rPr>
                <w:noProof/>
                <w:webHidden/>
              </w:rPr>
            </w:r>
            <w:r w:rsidR="008952D0">
              <w:rPr>
                <w:noProof/>
                <w:webHidden/>
              </w:rPr>
              <w:fldChar w:fldCharType="separate"/>
            </w:r>
            <w:r w:rsidR="008952D0">
              <w:rPr>
                <w:noProof/>
                <w:webHidden/>
              </w:rPr>
              <w:t>9</w:t>
            </w:r>
            <w:r w:rsidR="008952D0">
              <w:rPr>
                <w:noProof/>
                <w:webHidden/>
              </w:rPr>
              <w:fldChar w:fldCharType="end"/>
            </w:r>
          </w:hyperlink>
        </w:p>
        <w:p w14:paraId="34574D62" w14:textId="77777777" w:rsidR="008952D0" w:rsidRDefault="008952D0">
          <w:r>
            <w:rPr>
              <w:b/>
              <w:bCs/>
              <w:noProof/>
            </w:rPr>
            <w:fldChar w:fldCharType="end"/>
          </w:r>
        </w:p>
      </w:sdtContent>
    </w:sdt>
    <w:p w14:paraId="1440782E" w14:textId="77777777" w:rsidR="00DA0594" w:rsidRDefault="00DA0594" w:rsidP="00E50413">
      <w:pPr>
        <w:pStyle w:val="Lielaisvirsraksts"/>
      </w:pPr>
    </w:p>
    <w:p w14:paraId="084F2C72" w14:textId="77777777" w:rsidR="00156DEF" w:rsidRDefault="00156DEF">
      <w:r>
        <w:br w:type="page"/>
      </w:r>
    </w:p>
    <w:p w14:paraId="6068B993" w14:textId="77777777" w:rsidR="00584C05" w:rsidRDefault="00D3437B" w:rsidP="00D3437B">
      <w:pPr>
        <w:pStyle w:val="Lielaisvirsraksts"/>
      </w:pPr>
      <w:bookmarkStart w:id="1" w:name="_Toc91752354"/>
      <w:r>
        <w:lastRenderedPageBreak/>
        <w:t>Vispārēja informācija</w:t>
      </w:r>
      <w:bookmarkEnd w:id="1"/>
      <w:r>
        <w:t xml:space="preserve"> </w:t>
      </w:r>
    </w:p>
    <w:p w14:paraId="2CA42408" w14:textId="77777777" w:rsidR="00B817E7" w:rsidRDefault="00B817E7" w:rsidP="00B817E7"/>
    <w:tbl>
      <w:tblPr>
        <w:tblStyle w:val="ListTable5Dark-Accent21"/>
        <w:tblW w:w="0" w:type="auto"/>
        <w:tblLook w:val="04A0" w:firstRow="1" w:lastRow="0" w:firstColumn="1" w:lastColumn="0" w:noHBand="0" w:noVBand="1"/>
      </w:tblPr>
      <w:tblGrid>
        <w:gridCol w:w="9578"/>
      </w:tblGrid>
      <w:tr w:rsidR="00B817E7" w14:paraId="02B5C020" w14:textId="77777777" w:rsidTr="00D44D9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28" w:type="dxa"/>
            <w:tcBorders>
              <w:bottom w:val="none" w:sz="0" w:space="0" w:color="auto"/>
              <w:right w:val="none" w:sz="0" w:space="0" w:color="auto"/>
            </w:tcBorders>
          </w:tcPr>
          <w:p w14:paraId="30070267" w14:textId="77777777" w:rsidR="000C4F3F" w:rsidRDefault="000C4F3F" w:rsidP="000C4F3F">
            <w:pPr>
              <w:rPr>
                <w:iCs/>
              </w:rPr>
            </w:pPr>
            <w:r w:rsidRPr="000C4F3F">
              <w:t xml:space="preserve">Minimālās valsts sociālās apdrošināšanas obligātās iemaksas </w:t>
            </w:r>
            <w:r>
              <w:t>(</w:t>
            </w:r>
            <w:r w:rsidRPr="000C4F3F">
              <w:rPr>
                <w:iCs/>
              </w:rPr>
              <w:t>minimālās iemaksas</w:t>
            </w:r>
            <w:r>
              <w:rPr>
                <w:iCs/>
              </w:rPr>
              <w:t xml:space="preserve">) </w:t>
            </w:r>
            <w:r w:rsidR="005B3F51">
              <w:rPr>
                <w:iCs/>
              </w:rPr>
              <w:t xml:space="preserve">ir obligāts maksājums, ko par katru personu veic vismaz no valstī noteiktās minimālās mēneša darba algas. </w:t>
            </w:r>
            <w:r w:rsidR="005B3F51" w:rsidRPr="005B3F51">
              <w:rPr>
                <w:iCs/>
              </w:rPr>
              <w:t>Minimālais iemaksu objekts ceturksnī ir 1500</w:t>
            </w:r>
            <w:r w:rsidR="00573A1A">
              <w:rPr>
                <w:iCs/>
              </w:rPr>
              <w:t> </w:t>
            </w:r>
            <w:proofErr w:type="spellStart"/>
            <w:r w:rsidR="005B3F51" w:rsidRPr="00CA2F6D">
              <w:rPr>
                <w:i/>
                <w:iCs/>
              </w:rPr>
              <w:t>euro</w:t>
            </w:r>
            <w:proofErr w:type="spellEnd"/>
            <w:r w:rsidR="005B3F51">
              <w:rPr>
                <w:iCs/>
              </w:rPr>
              <w:t xml:space="preserve"> vai </w:t>
            </w:r>
            <w:r w:rsidR="005B3F51" w:rsidRPr="005B3F51">
              <w:rPr>
                <w:iCs/>
              </w:rPr>
              <w:t>500</w:t>
            </w:r>
            <w:r w:rsidR="00573A1A">
              <w:rPr>
                <w:iCs/>
              </w:rPr>
              <w:t> </w:t>
            </w:r>
            <w:proofErr w:type="spellStart"/>
            <w:r w:rsidR="005B3F51" w:rsidRPr="00CA2F6D">
              <w:rPr>
                <w:i/>
                <w:iCs/>
              </w:rPr>
              <w:t>euro</w:t>
            </w:r>
            <w:proofErr w:type="spellEnd"/>
            <w:r w:rsidR="005B3F51" w:rsidRPr="005B3F51">
              <w:rPr>
                <w:iCs/>
              </w:rPr>
              <w:t xml:space="preserve"> mēnesī.</w:t>
            </w:r>
          </w:p>
          <w:p w14:paraId="17F3E570" w14:textId="77777777" w:rsidR="00B817E7" w:rsidRDefault="00B817E7"/>
        </w:tc>
      </w:tr>
    </w:tbl>
    <w:p w14:paraId="11983537" w14:textId="77777777" w:rsidR="003B3112" w:rsidRDefault="003B3112" w:rsidP="003B3112"/>
    <w:p w14:paraId="173E2B31" w14:textId="77777777" w:rsidR="000945AE" w:rsidRPr="001D3570" w:rsidRDefault="000945AE" w:rsidP="000945AE">
      <w:pPr>
        <w:pStyle w:val="Sarakstarindkopa"/>
        <w:ind w:left="59"/>
        <w:rPr>
          <w:rFonts w:eastAsia="Times New Roman" w:cs="Times New Roman"/>
          <w:iCs/>
          <w:noProof/>
          <w:color w:val="000000" w:themeColor="text1"/>
          <w:lang w:eastAsia="lv-LV"/>
        </w:rPr>
      </w:pPr>
      <w:r w:rsidRPr="001D3570">
        <w:rPr>
          <w:rFonts w:eastAsia="Times New Roman" w:cs="Times New Roman"/>
          <w:iCs/>
          <w:noProof/>
          <w:color w:val="000000" w:themeColor="text1"/>
          <w:lang w:eastAsia="lv-LV"/>
        </w:rPr>
        <w:t>No 2021.</w:t>
      </w:r>
      <w:r>
        <w:rPr>
          <w:rFonts w:eastAsia="Times New Roman" w:cs="Times New Roman"/>
          <w:iCs/>
          <w:noProof/>
          <w:color w:val="000000" w:themeColor="text1"/>
          <w:lang w:eastAsia="lv-LV"/>
        </w:rPr>
        <w:t> </w:t>
      </w:r>
      <w:r w:rsidRPr="001D3570">
        <w:rPr>
          <w:rFonts w:eastAsia="Times New Roman" w:cs="Times New Roman"/>
          <w:iCs/>
          <w:noProof/>
          <w:color w:val="000000" w:themeColor="text1"/>
          <w:lang w:eastAsia="lv-LV"/>
        </w:rPr>
        <w:t>gada 1.</w:t>
      </w:r>
      <w:r>
        <w:rPr>
          <w:rFonts w:eastAsia="Times New Roman" w:cs="Times New Roman"/>
          <w:iCs/>
          <w:noProof/>
          <w:color w:val="000000" w:themeColor="text1"/>
          <w:lang w:eastAsia="lv-LV"/>
        </w:rPr>
        <w:t> </w:t>
      </w:r>
      <w:r w:rsidRPr="001D3570">
        <w:rPr>
          <w:rFonts w:eastAsia="Times New Roman" w:cs="Times New Roman"/>
          <w:iCs/>
          <w:noProof/>
          <w:color w:val="000000" w:themeColor="text1"/>
          <w:lang w:eastAsia="lv-LV"/>
        </w:rPr>
        <w:t>jūlija ieviest</w:t>
      </w:r>
      <w:r>
        <w:rPr>
          <w:rFonts w:eastAsia="Times New Roman" w:cs="Times New Roman"/>
          <w:iCs/>
          <w:noProof/>
          <w:color w:val="000000" w:themeColor="text1"/>
          <w:lang w:eastAsia="lv-LV"/>
        </w:rPr>
        <w:t>a</w:t>
      </w:r>
      <w:r w:rsidRPr="001D3570">
        <w:rPr>
          <w:rFonts w:eastAsia="Times New Roman" w:cs="Times New Roman"/>
          <w:iCs/>
          <w:noProof/>
          <w:color w:val="000000" w:themeColor="text1"/>
          <w:lang w:eastAsia="lv-LV"/>
        </w:rPr>
        <w:t xml:space="preserve">s </w:t>
      </w:r>
      <w:r>
        <w:rPr>
          <w:rFonts w:eastAsia="Times New Roman" w:cs="Times New Roman"/>
          <w:iCs/>
          <w:noProof/>
          <w:color w:val="000000" w:themeColor="text1"/>
          <w:lang w:eastAsia="lv-LV"/>
        </w:rPr>
        <w:t xml:space="preserve">minimālās </w:t>
      </w:r>
      <w:r w:rsidRPr="001D3570">
        <w:rPr>
          <w:rFonts w:eastAsia="Times New Roman" w:cs="Times New Roman"/>
          <w:iCs/>
          <w:noProof/>
          <w:color w:val="000000" w:themeColor="text1"/>
          <w:lang w:eastAsia="lv-LV"/>
        </w:rPr>
        <w:t>iemaks</w:t>
      </w:r>
      <w:r>
        <w:rPr>
          <w:rFonts w:eastAsia="Times New Roman" w:cs="Times New Roman"/>
          <w:iCs/>
          <w:noProof/>
          <w:color w:val="000000" w:themeColor="text1"/>
          <w:lang w:eastAsia="lv-LV"/>
        </w:rPr>
        <w:t>as</w:t>
      </w:r>
      <w:r w:rsidRPr="001D3570">
        <w:rPr>
          <w:rFonts w:eastAsia="Times New Roman" w:cs="Times New Roman"/>
          <w:iCs/>
          <w:noProof/>
          <w:color w:val="000000" w:themeColor="text1"/>
          <w:lang w:eastAsia="lv-LV"/>
        </w:rPr>
        <w:t xml:space="preserve">. </w:t>
      </w:r>
    </w:p>
    <w:p w14:paraId="470BC7B9" w14:textId="77777777" w:rsidR="000945AE" w:rsidRDefault="000945AE" w:rsidP="003B3112"/>
    <w:p w14:paraId="29F9E4A4" w14:textId="77777777" w:rsidR="00D73B0C" w:rsidRDefault="00D73B0C" w:rsidP="003B3112"/>
    <w:p w14:paraId="72C538A6" w14:textId="77777777" w:rsidR="00E41583" w:rsidRPr="00E96215" w:rsidRDefault="00E96215" w:rsidP="00FB3AEC">
      <w:pPr>
        <w:pStyle w:val="Punkti"/>
        <w:numPr>
          <w:ilvl w:val="0"/>
          <w:numId w:val="0"/>
        </w:numPr>
        <w:rPr>
          <w:rStyle w:val="Izclums"/>
          <w:b/>
          <w:i w:val="0"/>
          <w:sz w:val="24"/>
          <w:szCs w:val="24"/>
        </w:rPr>
      </w:pPr>
      <w:r w:rsidRPr="00E96215">
        <w:rPr>
          <w:rFonts w:eastAsia="Times New Roman" w:cs="Times New Roman"/>
          <w:iCs/>
          <w:noProof/>
          <w:color w:val="000000" w:themeColor="text1"/>
          <w:lang w:eastAsia="lv-LV"/>
        </w:rPr>
        <w:t xml:space="preserve"> </w:t>
      </w:r>
      <w:r w:rsidR="00573A1A">
        <w:rPr>
          <w:rFonts w:eastAsia="Times New Roman" w:cs="Times New Roman"/>
          <w:iCs/>
          <w:noProof/>
          <w:color w:val="000000" w:themeColor="text1"/>
          <w:lang w:eastAsia="lv-LV"/>
        </w:rPr>
        <w:drawing>
          <wp:inline distT="0" distB="0" distL="0" distR="0" wp14:anchorId="525E60BD" wp14:editId="09B226A7">
            <wp:extent cx="542290" cy="5422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290" cy="542290"/>
                    </a:xfrm>
                    <a:prstGeom prst="rect">
                      <a:avLst/>
                    </a:prstGeom>
                    <a:noFill/>
                  </pic:spPr>
                </pic:pic>
              </a:graphicData>
            </a:graphic>
          </wp:inline>
        </w:drawing>
      </w:r>
      <w:r w:rsidRPr="00E96215">
        <w:rPr>
          <w:rStyle w:val="Izclums"/>
          <w:b/>
          <w:i w:val="0"/>
          <w:sz w:val="24"/>
          <w:szCs w:val="24"/>
        </w:rPr>
        <w:t>Minimālās iemaksas</w:t>
      </w:r>
      <w:r w:rsidR="005B3F51">
        <w:rPr>
          <w:rStyle w:val="Izclums"/>
          <w:b/>
          <w:i w:val="0"/>
          <w:sz w:val="24"/>
          <w:szCs w:val="24"/>
        </w:rPr>
        <w:t xml:space="preserve"> katrai konkrētai apdrošināmajai personai</w:t>
      </w:r>
      <w:r w:rsidRPr="00E96215">
        <w:rPr>
          <w:rStyle w:val="Izclums"/>
          <w:b/>
          <w:i w:val="0"/>
          <w:sz w:val="24"/>
          <w:szCs w:val="24"/>
        </w:rPr>
        <w:t xml:space="preserve"> aprēķina</w:t>
      </w:r>
      <w:r w:rsidRPr="00E96215">
        <w:rPr>
          <w:b/>
          <w:sz w:val="24"/>
          <w:szCs w:val="24"/>
          <w:lang w:eastAsia="lv-LV"/>
        </w:rPr>
        <w:t xml:space="preserve"> Valsts sociālās apdrošināšanas aģentūra (turpmāk</w:t>
      </w:r>
      <w:r>
        <w:rPr>
          <w:b/>
          <w:sz w:val="24"/>
          <w:szCs w:val="24"/>
          <w:lang w:eastAsia="lv-LV"/>
        </w:rPr>
        <w:t xml:space="preserve"> </w:t>
      </w:r>
      <w:r w:rsidR="00573A1A">
        <w:rPr>
          <w:b/>
          <w:sz w:val="24"/>
          <w:szCs w:val="24"/>
          <w:lang w:eastAsia="lv-LV"/>
        </w:rPr>
        <w:t>–</w:t>
      </w:r>
      <w:r>
        <w:rPr>
          <w:b/>
          <w:sz w:val="24"/>
          <w:szCs w:val="24"/>
          <w:lang w:eastAsia="lv-LV"/>
        </w:rPr>
        <w:t xml:space="preserve"> </w:t>
      </w:r>
      <w:r w:rsidRPr="00E96215">
        <w:rPr>
          <w:b/>
          <w:sz w:val="24"/>
          <w:szCs w:val="24"/>
          <w:lang w:eastAsia="lv-LV"/>
        </w:rPr>
        <w:t>Aģentūra).</w:t>
      </w:r>
      <w:r w:rsidR="005B3F51">
        <w:rPr>
          <w:b/>
          <w:sz w:val="24"/>
          <w:szCs w:val="24"/>
          <w:lang w:eastAsia="lv-LV"/>
        </w:rPr>
        <w:t xml:space="preserve"> Minimālās iemaksas piedzen Valsts ieņēmumu dienests</w:t>
      </w:r>
      <w:r w:rsidR="006E263B">
        <w:rPr>
          <w:b/>
          <w:sz w:val="24"/>
          <w:szCs w:val="24"/>
          <w:lang w:eastAsia="lv-LV"/>
        </w:rPr>
        <w:t xml:space="preserve"> (turpmāk – Dienests)</w:t>
      </w:r>
      <w:r w:rsidR="005B3F51">
        <w:rPr>
          <w:b/>
          <w:sz w:val="24"/>
          <w:szCs w:val="24"/>
          <w:lang w:eastAsia="lv-LV"/>
        </w:rPr>
        <w:t>.</w:t>
      </w:r>
    </w:p>
    <w:p w14:paraId="131B26AD" w14:textId="77777777" w:rsidR="000B1E81" w:rsidRPr="00E96215" w:rsidRDefault="000B1E81" w:rsidP="004201A9">
      <w:pPr>
        <w:ind w:firstLine="567"/>
        <w:rPr>
          <w:b/>
          <w:sz w:val="24"/>
          <w:szCs w:val="24"/>
          <w:lang w:eastAsia="lv-LV"/>
        </w:rPr>
      </w:pPr>
    </w:p>
    <w:p w14:paraId="13A783C2" w14:textId="77777777" w:rsidR="000B1E81" w:rsidRDefault="000B1E81" w:rsidP="004201A9">
      <w:pPr>
        <w:ind w:firstLine="567"/>
        <w:rPr>
          <w:lang w:eastAsia="lv-LV"/>
        </w:rPr>
      </w:pPr>
    </w:p>
    <w:p w14:paraId="1C7652D7" w14:textId="77777777" w:rsidR="004201A9" w:rsidRPr="00F2772E" w:rsidRDefault="00D7690F" w:rsidP="004201A9">
      <w:pPr>
        <w:ind w:firstLine="567"/>
        <w:rPr>
          <w:lang w:eastAsia="lv-LV"/>
        </w:rPr>
      </w:pPr>
      <w:r>
        <w:rPr>
          <w:lang w:eastAsia="lv-LV"/>
        </w:rPr>
        <w:t>Lai noteiktu</w:t>
      </w:r>
      <w:r w:rsidR="00573A1A">
        <w:rPr>
          <w:lang w:eastAsia="lv-LV"/>
        </w:rPr>
        <w:t>,</w:t>
      </w:r>
      <w:r>
        <w:rPr>
          <w:lang w:eastAsia="lv-LV"/>
        </w:rPr>
        <w:t xml:space="preserve"> vai par konkrēto </w:t>
      </w:r>
      <w:r w:rsidR="0039409C">
        <w:rPr>
          <w:lang w:eastAsia="lv-LV"/>
        </w:rPr>
        <w:t>personu</w:t>
      </w:r>
      <w:r>
        <w:rPr>
          <w:lang w:eastAsia="lv-LV"/>
        </w:rPr>
        <w:t xml:space="preserve"> valsts sociālās apdrošināšanas obligātās iemaksas ir veiktas minimālajā apmērā, </w:t>
      </w:r>
      <w:r w:rsidR="00E96215">
        <w:rPr>
          <w:lang w:eastAsia="lv-LV"/>
        </w:rPr>
        <w:t xml:space="preserve">Aģentūra </w:t>
      </w:r>
      <w:r>
        <w:rPr>
          <w:lang w:eastAsia="lv-LV"/>
        </w:rPr>
        <w:t>summē visus d</w:t>
      </w:r>
      <w:r w:rsidR="00B858B8">
        <w:rPr>
          <w:lang w:eastAsia="lv-LV"/>
        </w:rPr>
        <w:t>ar</w:t>
      </w:r>
      <w:r w:rsidR="004201A9" w:rsidRPr="00F2772E">
        <w:rPr>
          <w:lang w:eastAsia="lv-LV"/>
        </w:rPr>
        <w:t>ba ņēmēj</w:t>
      </w:r>
      <w:r>
        <w:rPr>
          <w:lang w:eastAsia="lv-LV"/>
        </w:rPr>
        <w:t>a ienākumus,</w:t>
      </w:r>
      <w:r w:rsidR="00B858B8">
        <w:rPr>
          <w:lang w:eastAsia="lv-LV"/>
        </w:rPr>
        <w:t xml:space="preserve"> </w:t>
      </w:r>
      <w:r>
        <w:rPr>
          <w:lang w:eastAsia="lv-LV"/>
        </w:rPr>
        <w:t>kas nopelnīti</w:t>
      </w:r>
      <w:r w:rsidR="00573A1A">
        <w:rPr>
          <w:lang w:eastAsia="lv-LV"/>
        </w:rPr>
        <w:t>,</w:t>
      </w:r>
      <w:r>
        <w:rPr>
          <w:lang w:eastAsia="lv-LV"/>
        </w:rPr>
        <w:t xml:space="preserve"> </w:t>
      </w:r>
      <w:r w:rsidR="00B858B8">
        <w:rPr>
          <w:lang w:eastAsia="lv-LV"/>
        </w:rPr>
        <w:t>strādā</w:t>
      </w:r>
      <w:r>
        <w:rPr>
          <w:lang w:eastAsia="lv-LV"/>
        </w:rPr>
        <w:t>jot</w:t>
      </w:r>
      <w:r w:rsidR="004201A9" w:rsidRPr="00F2772E">
        <w:rPr>
          <w:lang w:eastAsia="lv-LV"/>
        </w:rPr>
        <w:t xml:space="preserve"> pie v</w:t>
      </w:r>
      <w:r>
        <w:rPr>
          <w:lang w:eastAsia="lv-LV"/>
        </w:rPr>
        <w:t>isiem</w:t>
      </w:r>
      <w:r w:rsidR="004201A9" w:rsidRPr="00F2772E">
        <w:rPr>
          <w:lang w:eastAsia="lv-LV"/>
        </w:rPr>
        <w:t xml:space="preserve"> darba devējiem</w:t>
      </w:r>
      <w:r>
        <w:rPr>
          <w:lang w:eastAsia="lv-LV"/>
        </w:rPr>
        <w:t xml:space="preserve">, kā arī </w:t>
      </w:r>
      <w:r w:rsidR="004201A9" w:rsidRPr="00F2772E">
        <w:rPr>
          <w:lang w:eastAsia="lv-LV"/>
        </w:rPr>
        <w:t>pašnodarbināt</w:t>
      </w:r>
      <w:r>
        <w:rPr>
          <w:lang w:eastAsia="lv-LV"/>
        </w:rPr>
        <w:t>ā</w:t>
      </w:r>
      <w:r w:rsidR="00E00039">
        <w:rPr>
          <w:lang w:eastAsia="lv-LV"/>
        </w:rPr>
        <w:t xml:space="preserve"> statusā</w:t>
      </w:r>
      <w:r w:rsidR="004201A9" w:rsidRPr="00F2772E">
        <w:rPr>
          <w:lang w:eastAsia="lv-LV"/>
        </w:rPr>
        <w:t xml:space="preserve"> deklarētos </w:t>
      </w:r>
      <w:r w:rsidR="00E00039">
        <w:rPr>
          <w:lang w:eastAsia="lv-LV"/>
        </w:rPr>
        <w:t>saimnieciskās darbības ienākumus</w:t>
      </w:r>
      <w:r w:rsidR="00421E69">
        <w:rPr>
          <w:lang w:eastAsia="lv-LV"/>
        </w:rPr>
        <w:t xml:space="preserve"> </w:t>
      </w:r>
      <w:r w:rsidR="00421E69" w:rsidRPr="00AD4194">
        <w:t xml:space="preserve">(tostarp </w:t>
      </w:r>
      <w:proofErr w:type="spellStart"/>
      <w:r w:rsidR="00421E69" w:rsidRPr="00AD4194">
        <w:t>mikrouzņēmuma</w:t>
      </w:r>
      <w:proofErr w:type="spellEnd"/>
      <w:r w:rsidR="00421E69" w:rsidRPr="00AD4194">
        <w:t xml:space="preserve"> nodokļa maksātāja apgrozījumu</w:t>
      </w:r>
      <w:r w:rsidR="00421E69" w:rsidRPr="00AD4194">
        <w:rPr>
          <w:rFonts w:eastAsia="Times New Roman" w:cs="Arial"/>
          <w:color w:val="212529"/>
          <w:lang w:eastAsia="lv-LV"/>
        </w:rPr>
        <w:t xml:space="preserve"> un autoratl</w:t>
      </w:r>
      <w:r w:rsidR="00421E69" w:rsidRPr="00AD4194">
        <w:rPr>
          <w:rFonts w:eastAsia="Times New Roman" w:cs="Arial" w:hint="eastAsia"/>
          <w:color w:val="212529"/>
          <w:lang w:eastAsia="lv-LV"/>
        </w:rPr>
        <w:t>ī</w:t>
      </w:r>
      <w:r w:rsidR="00421E69" w:rsidRPr="00AD4194">
        <w:rPr>
          <w:rFonts w:eastAsia="Times New Roman" w:cs="Arial"/>
          <w:color w:val="212529"/>
          <w:lang w:eastAsia="lv-LV"/>
        </w:rPr>
        <w:t>dz</w:t>
      </w:r>
      <w:r w:rsidR="00421E69" w:rsidRPr="00AD4194">
        <w:rPr>
          <w:rFonts w:eastAsia="Times New Roman" w:cs="Arial" w:hint="eastAsia"/>
          <w:color w:val="212529"/>
          <w:lang w:eastAsia="lv-LV"/>
        </w:rPr>
        <w:t>ī</w:t>
      </w:r>
      <w:r w:rsidR="00421E69" w:rsidRPr="00AD4194">
        <w:rPr>
          <w:rFonts w:eastAsia="Times New Roman" w:cs="Arial"/>
          <w:color w:val="212529"/>
          <w:lang w:eastAsia="lv-LV"/>
        </w:rPr>
        <w:t>bas sa</w:t>
      </w:r>
      <w:r w:rsidR="00421E69" w:rsidRPr="00AD4194">
        <w:rPr>
          <w:rFonts w:eastAsia="Times New Roman" w:cs="Arial" w:hint="eastAsia"/>
          <w:color w:val="212529"/>
          <w:lang w:eastAsia="lv-LV"/>
        </w:rPr>
        <w:t>ņē</w:t>
      </w:r>
      <w:r w:rsidR="00421E69" w:rsidRPr="00AD4194">
        <w:rPr>
          <w:rFonts w:eastAsia="Times New Roman" w:cs="Arial"/>
          <w:color w:val="212529"/>
          <w:lang w:eastAsia="lv-LV"/>
        </w:rPr>
        <w:t>m</w:t>
      </w:r>
      <w:r w:rsidR="00421E69" w:rsidRPr="00AD4194">
        <w:rPr>
          <w:rFonts w:eastAsia="Times New Roman" w:cs="Arial" w:hint="eastAsia"/>
          <w:color w:val="212529"/>
          <w:lang w:eastAsia="lv-LV"/>
        </w:rPr>
        <w:t>ē</w:t>
      </w:r>
      <w:r w:rsidR="00421E69" w:rsidRPr="00AD4194">
        <w:rPr>
          <w:rFonts w:eastAsia="Times New Roman" w:cs="Arial"/>
          <w:color w:val="212529"/>
          <w:lang w:eastAsia="lv-LV"/>
        </w:rPr>
        <w:t>jam VID deklar</w:t>
      </w:r>
      <w:r w:rsidR="00421E69" w:rsidRPr="00AD4194">
        <w:rPr>
          <w:rFonts w:eastAsia="Times New Roman" w:cs="Arial" w:hint="eastAsia"/>
          <w:color w:val="212529"/>
          <w:lang w:eastAsia="lv-LV"/>
        </w:rPr>
        <w:t>ē</w:t>
      </w:r>
      <w:r w:rsidR="00421E69" w:rsidRPr="00AD4194">
        <w:rPr>
          <w:rFonts w:eastAsia="Times New Roman" w:cs="Arial"/>
          <w:color w:val="212529"/>
          <w:lang w:eastAsia="lv-LV"/>
        </w:rPr>
        <w:t>to autoratl</w:t>
      </w:r>
      <w:r w:rsidR="00421E69" w:rsidRPr="00AD4194">
        <w:rPr>
          <w:rFonts w:eastAsia="Times New Roman" w:cs="Arial" w:hint="eastAsia"/>
          <w:color w:val="212529"/>
          <w:lang w:eastAsia="lv-LV"/>
        </w:rPr>
        <w:t>ī</w:t>
      </w:r>
      <w:r w:rsidR="00421E69" w:rsidRPr="00AD4194">
        <w:rPr>
          <w:rFonts w:eastAsia="Times New Roman" w:cs="Arial"/>
          <w:color w:val="212529"/>
          <w:lang w:eastAsia="lv-LV"/>
        </w:rPr>
        <w:t>dz</w:t>
      </w:r>
      <w:r w:rsidR="00421E69" w:rsidRPr="00AD4194">
        <w:rPr>
          <w:rFonts w:eastAsia="Times New Roman" w:cs="Arial" w:hint="eastAsia"/>
          <w:color w:val="212529"/>
          <w:lang w:eastAsia="lv-LV"/>
        </w:rPr>
        <w:t>ī</w:t>
      </w:r>
      <w:r w:rsidR="00421E69" w:rsidRPr="00AD4194">
        <w:rPr>
          <w:rFonts w:eastAsia="Times New Roman" w:cs="Arial"/>
          <w:color w:val="212529"/>
          <w:lang w:eastAsia="lv-LV"/>
        </w:rPr>
        <w:t>bas apm</w:t>
      </w:r>
      <w:r w:rsidR="00421E69" w:rsidRPr="00AD4194">
        <w:rPr>
          <w:rFonts w:eastAsia="Times New Roman" w:cs="Arial" w:hint="eastAsia"/>
          <w:color w:val="212529"/>
          <w:lang w:eastAsia="lv-LV"/>
        </w:rPr>
        <w:t>ē</w:t>
      </w:r>
      <w:r w:rsidR="00421E69" w:rsidRPr="00AD4194">
        <w:rPr>
          <w:rFonts w:eastAsia="Times New Roman" w:cs="Arial"/>
          <w:color w:val="212529"/>
          <w:lang w:eastAsia="lv-LV"/>
        </w:rPr>
        <w:t>ru</w:t>
      </w:r>
      <w:r w:rsidR="00421E69" w:rsidRPr="00AD4194">
        <w:rPr>
          <w:color w:val="26303B"/>
          <w:spacing w:val="11"/>
        </w:rPr>
        <w:t>)</w:t>
      </w:r>
      <w:r w:rsidR="004201A9" w:rsidRPr="00796291">
        <w:rPr>
          <w:b/>
          <w:lang w:eastAsia="lv-LV"/>
        </w:rPr>
        <w:t>.</w:t>
      </w:r>
    </w:p>
    <w:p w14:paraId="0254BFC7" w14:textId="77777777" w:rsidR="00C77F46" w:rsidRPr="00C77F46" w:rsidRDefault="00C77F46" w:rsidP="00C77F46">
      <w:pPr>
        <w:ind w:firstLine="567"/>
        <w:rPr>
          <w:lang w:eastAsia="lv-LV"/>
        </w:rPr>
      </w:pPr>
    </w:p>
    <w:p w14:paraId="084DD537" w14:textId="77777777" w:rsidR="00D7690F" w:rsidRDefault="00D7690F" w:rsidP="00C77F46">
      <w:pPr>
        <w:ind w:firstLine="567"/>
        <w:rPr>
          <w:iCs/>
          <w:lang w:eastAsia="lv-LV"/>
        </w:rPr>
      </w:pPr>
    </w:p>
    <w:p w14:paraId="2CF960FF" w14:textId="77777777" w:rsidR="001F6939" w:rsidRPr="001F6939" w:rsidRDefault="00DB4D03" w:rsidP="004B1028">
      <w:pPr>
        <w:ind w:left="567"/>
        <w:rPr>
          <w:lang w:eastAsia="lv-LV"/>
        </w:rPr>
      </w:pPr>
      <w:r w:rsidRPr="00C77F46">
        <w:rPr>
          <w:noProof/>
          <w:lang w:eastAsia="lv-LV"/>
        </w:rPr>
        <w:drawing>
          <wp:anchor distT="0" distB="0" distL="114300" distR="114300" simplePos="0" relativeHeight="251669504" behindDoc="0" locked="0" layoutInCell="1" allowOverlap="1" wp14:anchorId="12818F0A" wp14:editId="0F593938">
            <wp:simplePos x="0" y="0"/>
            <wp:positionH relativeFrom="margin">
              <wp:posOffset>0</wp:posOffset>
            </wp:positionH>
            <wp:positionV relativeFrom="paragraph">
              <wp:posOffset>170815</wp:posOffset>
            </wp:positionV>
            <wp:extent cx="540000" cy="5400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rning (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r w:rsidR="00C77F46" w:rsidRPr="00C77F46">
        <w:rPr>
          <w:iCs/>
          <w:lang w:eastAsia="lv-LV"/>
        </w:rPr>
        <w:t xml:space="preserve">Minimālās iemaksas darba devēji un pašnodarbinātie pārskaita uz </w:t>
      </w:r>
      <w:r w:rsidR="00C77F46" w:rsidRPr="00C77F46">
        <w:rPr>
          <w:lang w:eastAsia="lv-LV"/>
        </w:rPr>
        <w:t>vienoto nodokļu kont</w:t>
      </w:r>
      <w:r w:rsidR="00A65529">
        <w:rPr>
          <w:lang w:eastAsia="lv-LV"/>
        </w:rPr>
        <w:t>u</w:t>
      </w:r>
      <w:r w:rsidR="00C77F46" w:rsidRPr="00C77F46">
        <w:rPr>
          <w:lang w:eastAsia="lv-LV"/>
        </w:rPr>
        <w:t>:</w:t>
      </w:r>
      <w:r w:rsidR="001F6939" w:rsidRPr="001F6939">
        <w:t xml:space="preserve"> </w:t>
      </w:r>
    </w:p>
    <w:p w14:paraId="760AE214" w14:textId="77777777" w:rsidR="001F6939" w:rsidRPr="001F6939" w:rsidRDefault="00573A1A" w:rsidP="001F6939">
      <w:pPr>
        <w:ind w:firstLine="567"/>
        <w:rPr>
          <w:lang w:eastAsia="lv-LV"/>
        </w:rPr>
      </w:pPr>
      <w:r>
        <w:rPr>
          <w:lang w:eastAsia="lv-LV"/>
        </w:rPr>
        <w:t>s</w:t>
      </w:r>
      <w:r w:rsidR="001F6939" w:rsidRPr="001F6939">
        <w:rPr>
          <w:lang w:eastAsia="lv-LV"/>
        </w:rPr>
        <w:t xml:space="preserve">aņēmēja nosaukums: </w:t>
      </w:r>
      <w:r w:rsidR="001F6939" w:rsidRPr="001F6939">
        <w:rPr>
          <w:b/>
          <w:bCs/>
          <w:lang w:eastAsia="lv-LV"/>
        </w:rPr>
        <w:t>Valsts budžets (VID)</w:t>
      </w:r>
      <w:r w:rsidR="001F6939" w:rsidRPr="001F6939">
        <w:rPr>
          <w:lang w:eastAsia="lv-LV"/>
        </w:rPr>
        <w:t> </w:t>
      </w:r>
    </w:p>
    <w:p w14:paraId="1A9006DA" w14:textId="77777777" w:rsidR="001F6939" w:rsidRPr="001F6939" w:rsidRDefault="00573A1A" w:rsidP="001F6939">
      <w:pPr>
        <w:ind w:firstLine="567"/>
        <w:rPr>
          <w:lang w:eastAsia="lv-LV"/>
        </w:rPr>
      </w:pPr>
      <w:r>
        <w:rPr>
          <w:lang w:eastAsia="lv-LV"/>
        </w:rPr>
        <w:t>s</w:t>
      </w:r>
      <w:r w:rsidR="001F6939" w:rsidRPr="001F6939">
        <w:rPr>
          <w:lang w:eastAsia="lv-LV"/>
        </w:rPr>
        <w:t xml:space="preserve">aņēmēja reģistrācijas Nr.: </w:t>
      </w:r>
      <w:r w:rsidR="001F6939" w:rsidRPr="001F6939">
        <w:rPr>
          <w:b/>
          <w:bCs/>
          <w:lang w:eastAsia="lv-LV"/>
        </w:rPr>
        <w:t>90000010008</w:t>
      </w:r>
    </w:p>
    <w:p w14:paraId="22639285" w14:textId="77777777" w:rsidR="001F6939" w:rsidRPr="001F6939" w:rsidRDefault="00573A1A" w:rsidP="001F6939">
      <w:pPr>
        <w:ind w:firstLine="567"/>
        <w:rPr>
          <w:lang w:eastAsia="lv-LV"/>
        </w:rPr>
      </w:pPr>
      <w:r>
        <w:rPr>
          <w:lang w:eastAsia="lv-LV"/>
        </w:rPr>
        <w:t>k</w:t>
      </w:r>
      <w:r w:rsidR="001F6939" w:rsidRPr="001F6939">
        <w:rPr>
          <w:lang w:eastAsia="lv-LV"/>
        </w:rPr>
        <w:t xml:space="preserve">onta numurs (IBAN): </w:t>
      </w:r>
      <w:r w:rsidR="001F6939" w:rsidRPr="001F6939">
        <w:rPr>
          <w:b/>
          <w:bCs/>
          <w:lang w:eastAsia="lv-LV"/>
        </w:rPr>
        <w:t>LV33TREL1060000300000</w:t>
      </w:r>
      <w:r w:rsidR="001F6939" w:rsidRPr="001F6939">
        <w:rPr>
          <w:lang w:eastAsia="lv-LV"/>
        </w:rPr>
        <w:t> </w:t>
      </w:r>
    </w:p>
    <w:p w14:paraId="60F8AA11" w14:textId="77777777" w:rsidR="001F6939" w:rsidRPr="001F6939" w:rsidRDefault="00573A1A" w:rsidP="001F6939">
      <w:pPr>
        <w:ind w:firstLine="567"/>
        <w:rPr>
          <w:lang w:eastAsia="lv-LV"/>
        </w:rPr>
      </w:pPr>
      <w:r>
        <w:rPr>
          <w:lang w:eastAsia="lv-LV"/>
        </w:rPr>
        <w:t>s</w:t>
      </w:r>
      <w:r w:rsidR="001F6939" w:rsidRPr="001F6939">
        <w:rPr>
          <w:lang w:eastAsia="lv-LV"/>
        </w:rPr>
        <w:t xml:space="preserve">aņēmēja iestāde: </w:t>
      </w:r>
      <w:r w:rsidR="001F6939" w:rsidRPr="001F6939">
        <w:rPr>
          <w:b/>
          <w:lang w:eastAsia="lv-LV"/>
        </w:rPr>
        <w:t xml:space="preserve">Valsts </w:t>
      </w:r>
      <w:r>
        <w:rPr>
          <w:b/>
          <w:lang w:eastAsia="lv-LV"/>
        </w:rPr>
        <w:t>k</w:t>
      </w:r>
      <w:r w:rsidR="001F6939" w:rsidRPr="001F6939">
        <w:rPr>
          <w:b/>
          <w:lang w:eastAsia="lv-LV"/>
        </w:rPr>
        <w:t>ase</w:t>
      </w:r>
    </w:p>
    <w:p w14:paraId="3EA13F65" w14:textId="77777777" w:rsidR="001F6939" w:rsidRPr="001F6939" w:rsidRDefault="001F6939" w:rsidP="001F6939">
      <w:pPr>
        <w:ind w:firstLine="567"/>
        <w:rPr>
          <w:lang w:eastAsia="lv-LV"/>
        </w:rPr>
      </w:pPr>
      <w:r w:rsidRPr="001F6939">
        <w:rPr>
          <w:lang w:eastAsia="lv-LV"/>
        </w:rPr>
        <w:t xml:space="preserve">BIC kods: </w:t>
      </w:r>
      <w:r w:rsidRPr="001F6939">
        <w:rPr>
          <w:b/>
          <w:lang w:eastAsia="lv-LV"/>
        </w:rPr>
        <w:t>TRELLV22XXX</w:t>
      </w:r>
    </w:p>
    <w:p w14:paraId="4B09CAC6" w14:textId="77777777" w:rsidR="00C77F46" w:rsidRDefault="00C77F46" w:rsidP="00C77F46">
      <w:pPr>
        <w:ind w:firstLine="567"/>
        <w:rPr>
          <w:lang w:eastAsia="lv-LV"/>
        </w:rPr>
      </w:pPr>
    </w:p>
    <w:p w14:paraId="51B4F9E7" w14:textId="77777777" w:rsidR="00DB4D03" w:rsidRDefault="002162FF" w:rsidP="00C77F46">
      <w:pPr>
        <w:ind w:firstLine="567"/>
        <w:rPr>
          <w:lang w:eastAsia="lv-LV"/>
        </w:rPr>
      </w:pPr>
      <w:r>
        <w:rPr>
          <w:rFonts w:cs="Arial"/>
          <w:color w:val="414142"/>
          <w:shd w:val="clear" w:color="auto" w:fill="FFFFFF"/>
        </w:rPr>
        <w:t>D</w:t>
      </w:r>
      <w:r w:rsidRPr="002D5583">
        <w:rPr>
          <w:rFonts w:cs="Arial"/>
          <w:color w:val="414142"/>
          <w:shd w:val="clear" w:color="auto" w:fill="FFFFFF"/>
        </w:rPr>
        <w:t xml:space="preserve">arba devējs un pašnodarbinātais </w:t>
      </w:r>
      <w:bookmarkStart w:id="2" w:name="_Hlk91745334"/>
      <w:r>
        <w:rPr>
          <w:rFonts w:cs="Arial"/>
          <w:color w:val="414142"/>
          <w:shd w:val="clear" w:color="auto" w:fill="FFFFFF"/>
        </w:rPr>
        <w:t>A</w:t>
      </w:r>
      <w:r w:rsidRPr="0042735F">
        <w:rPr>
          <w:rFonts w:cs="Arial"/>
          <w:color w:val="414142"/>
          <w:shd w:val="clear" w:color="auto" w:fill="FFFFFF"/>
        </w:rPr>
        <w:t>ģentūras</w:t>
      </w:r>
      <w:bookmarkEnd w:id="2"/>
      <w:r>
        <w:rPr>
          <w:rFonts w:cs="Arial"/>
          <w:color w:val="414142"/>
          <w:shd w:val="clear" w:color="auto" w:fill="FFFFFF"/>
        </w:rPr>
        <w:t xml:space="preserve"> </w:t>
      </w:r>
      <w:r w:rsidRPr="0042735F">
        <w:rPr>
          <w:rFonts w:cs="Arial"/>
          <w:color w:val="414142"/>
          <w:shd w:val="clear" w:color="auto" w:fill="FFFFFF"/>
        </w:rPr>
        <w:t xml:space="preserve">minimālo  iemaksu aprēķinu </w:t>
      </w:r>
      <w:r w:rsidRPr="002D5583">
        <w:rPr>
          <w:rFonts w:cs="Arial"/>
          <w:color w:val="414142"/>
          <w:shd w:val="clear" w:color="auto" w:fill="FFFFFF"/>
        </w:rPr>
        <w:t xml:space="preserve">var apstrīdēt, iesniedzot iesniegumu </w:t>
      </w:r>
      <w:r w:rsidRPr="002162FF">
        <w:rPr>
          <w:rFonts w:cs="Arial"/>
          <w:color w:val="414142"/>
          <w:shd w:val="clear" w:color="auto" w:fill="FFFFFF"/>
        </w:rPr>
        <w:t xml:space="preserve">Aģentūras </w:t>
      </w:r>
      <w:r w:rsidRPr="002D5583">
        <w:rPr>
          <w:rFonts w:cs="Arial"/>
          <w:color w:val="414142"/>
          <w:shd w:val="clear" w:color="auto" w:fill="FFFFFF"/>
        </w:rPr>
        <w:t xml:space="preserve">direktoram, mēneša laikā no dienas, kad informācija nosūtīta </w:t>
      </w:r>
      <w:r w:rsidRPr="00542CB9">
        <w:t xml:space="preserve">Elektroniskās deklarēšanas sistēmā (turpmāk </w:t>
      </w:r>
      <w:r>
        <w:t>–</w:t>
      </w:r>
      <w:r w:rsidRPr="00542CB9">
        <w:t xml:space="preserve"> EDS)</w:t>
      </w:r>
      <w:r w:rsidRPr="002D5583">
        <w:rPr>
          <w:rFonts w:cs="Arial"/>
          <w:color w:val="414142"/>
          <w:shd w:val="clear" w:color="auto" w:fill="FFFFFF"/>
        </w:rPr>
        <w:t xml:space="preserve">. </w:t>
      </w:r>
      <w:r w:rsidRPr="002162FF">
        <w:rPr>
          <w:rFonts w:cs="Arial"/>
          <w:color w:val="414142"/>
          <w:shd w:val="clear" w:color="auto" w:fill="FFFFFF"/>
        </w:rPr>
        <w:t xml:space="preserve">Aģentūras </w:t>
      </w:r>
      <w:r w:rsidRPr="002D5583">
        <w:rPr>
          <w:rFonts w:cs="Arial"/>
          <w:color w:val="414142"/>
          <w:shd w:val="clear" w:color="auto" w:fill="FFFFFF"/>
        </w:rPr>
        <w:t>direktora lēmumu var pārsūdzēt tiesā mēneša laikā no direktora lēmuma spēkā stāšanās diena</w:t>
      </w:r>
      <w:r>
        <w:rPr>
          <w:rFonts w:cs="Arial"/>
          <w:color w:val="414142"/>
          <w:shd w:val="clear" w:color="auto" w:fill="FFFFFF"/>
        </w:rPr>
        <w:t>s</w:t>
      </w:r>
    </w:p>
    <w:p w14:paraId="26E3E2F1" w14:textId="77777777" w:rsidR="000B1E81" w:rsidRDefault="000B1E81" w:rsidP="004201A9">
      <w:pPr>
        <w:ind w:firstLine="567"/>
        <w:rPr>
          <w:lang w:eastAsia="lv-LV"/>
        </w:rPr>
      </w:pPr>
    </w:p>
    <w:p w14:paraId="357160D4" w14:textId="77777777" w:rsidR="004201A9" w:rsidRDefault="00A2798B" w:rsidP="004201A9">
      <w:pPr>
        <w:pStyle w:val="Lielaisvirsraksts"/>
        <w:rPr>
          <w:rStyle w:val="Izclums"/>
          <w:i w:val="0"/>
        </w:rPr>
      </w:pPr>
      <w:bookmarkStart w:id="3" w:name="_Toc91752355"/>
      <w:r>
        <w:rPr>
          <w:lang w:eastAsia="lv-LV"/>
        </w:rPr>
        <w:t>Kad m</w:t>
      </w:r>
      <w:r w:rsidR="004201A9" w:rsidRPr="00F2772E">
        <w:rPr>
          <w:lang w:eastAsia="lv-LV"/>
        </w:rPr>
        <w:t>inimālās iemaksas</w:t>
      </w:r>
      <w:r w:rsidR="004201A9">
        <w:rPr>
          <w:lang w:eastAsia="lv-LV"/>
        </w:rPr>
        <w:t xml:space="preserve"> </w:t>
      </w:r>
      <w:r>
        <w:rPr>
          <w:lang w:eastAsia="lv-LV"/>
        </w:rPr>
        <w:t>neaprēķina</w:t>
      </w:r>
      <w:bookmarkEnd w:id="3"/>
    </w:p>
    <w:p w14:paraId="599C71BE" w14:textId="1C27FA03" w:rsidR="004201A9" w:rsidRDefault="004201A9" w:rsidP="00416DCB">
      <w:pPr>
        <w:rPr>
          <w:rStyle w:val="Izclums"/>
          <w:i w:val="0"/>
        </w:rPr>
      </w:pPr>
    </w:p>
    <w:p w14:paraId="44AF0022" w14:textId="52B2FEEE" w:rsidR="00C35B90" w:rsidRDefault="00C35B90" w:rsidP="00AD4194">
      <w:pPr>
        <w:ind w:firstLine="567"/>
        <w:rPr>
          <w:rStyle w:val="Izclums"/>
          <w:i w:val="0"/>
        </w:rPr>
      </w:pPr>
      <w:r w:rsidRPr="00C35B90">
        <w:rPr>
          <w:rStyle w:val="Izclums"/>
          <w:i w:val="0"/>
        </w:rPr>
        <w:t>Minimālo iemaksu objekts netiek aprēķināts par tiem pārskata mēnešiem, kuros Ministru kabinets visā Latvijas teritorijā ir izsludinājis ārkārtējo situāciju .</w:t>
      </w:r>
    </w:p>
    <w:p w14:paraId="61C45FDC" w14:textId="77777777" w:rsidR="00FA573B" w:rsidRPr="00F2772E" w:rsidRDefault="00FA573B" w:rsidP="0039409C">
      <w:pPr>
        <w:ind w:firstLine="567"/>
        <w:rPr>
          <w:lang w:eastAsia="lv-LV"/>
        </w:rPr>
      </w:pPr>
      <w:r>
        <w:rPr>
          <w:lang w:eastAsia="lv-LV"/>
        </w:rPr>
        <w:t>M</w:t>
      </w:r>
      <w:r w:rsidRPr="00F2772E">
        <w:rPr>
          <w:lang w:eastAsia="lv-LV"/>
        </w:rPr>
        <w:t>inimālās iemaksas neveic par:</w:t>
      </w:r>
    </w:p>
    <w:p w14:paraId="459E72F5" w14:textId="77777777" w:rsidR="00FA573B" w:rsidRPr="00F2772E" w:rsidRDefault="00FA573B" w:rsidP="00FB3AEC">
      <w:pPr>
        <w:pStyle w:val="Punkti"/>
        <w:ind w:left="0" w:firstLine="567"/>
        <w:rPr>
          <w:lang w:eastAsia="lv-LV"/>
        </w:rPr>
      </w:pPr>
      <w:r w:rsidRPr="00F2772E">
        <w:rPr>
          <w:lang w:eastAsia="lv-LV"/>
        </w:rPr>
        <w:lastRenderedPageBreak/>
        <w:t>notiesāto, kas tiek nodarbināts brīvības atņemšanas soda izciešanas laikā;</w:t>
      </w:r>
    </w:p>
    <w:p w14:paraId="6AACFA64" w14:textId="77777777" w:rsidR="00FA573B" w:rsidRPr="00F2772E" w:rsidRDefault="00FA573B" w:rsidP="00FB3AEC">
      <w:pPr>
        <w:pStyle w:val="Punkti"/>
        <w:ind w:left="0" w:firstLine="567"/>
        <w:rPr>
          <w:lang w:eastAsia="lv-LV"/>
        </w:rPr>
      </w:pPr>
      <w:r w:rsidRPr="00F2772E">
        <w:rPr>
          <w:lang w:eastAsia="lv-LV"/>
        </w:rPr>
        <w:t>personu, kura ir sasniegusi vecumu, kas dod tiesības saņemt valsts vecuma pensiju, vai kurai ir piešķirta valsts vecuma pensija (tai skaitā priekšlaicīgi);</w:t>
      </w:r>
    </w:p>
    <w:p w14:paraId="090EC2EC" w14:textId="77777777" w:rsidR="00FA573B" w:rsidRDefault="00FA573B" w:rsidP="00FB3AEC">
      <w:pPr>
        <w:pStyle w:val="Punkti"/>
        <w:ind w:left="0" w:firstLine="567"/>
        <w:rPr>
          <w:lang w:eastAsia="lv-LV"/>
        </w:rPr>
      </w:pPr>
      <w:r w:rsidRPr="00F2772E">
        <w:rPr>
          <w:lang w:eastAsia="lv-LV"/>
        </w:rPr>
        <w:t>personu ar I un II grupas invaliditāti;</w:t>
      </w:r>
    </w:p>
    <w:p w14:paraId="16587D20" w14:textId="77777777" w:rsidR="005B77A3" w:rsidRDefault="005B77A3" w:rsidP="00FB3AEC">
      <w:pPr>
        <w:pStyle w:val="Punkti"/>
        <w:ind w:left="0" w:firstLine="567"/>
      </w:pPr>
      <w:r w:rsidRPr="00B0494E">
        <w:t>personu, kuras pašas vai laulātā algas nodokļu grāmatiņā ir reģistrēts bērns, kas nav sasniedzis triju gadu vecumu;</w:t>
      </w:r>
    </w:p>
    <w:p w14:paraId="5BC5009A" w14:textId="77777777" w:rsidR="005B77A3" w:rsidRDefault="005B77A3" w:rsidP="00FB3AEC">
      <w:pPr>
        <w:pStyle w:val="Punkti"/>
        <w:ind w:left="0" w:firstLine="567"/>
      </w:pPr>
      <w:r w:rsidRPr="00B0494E">
        <w:t>personu, kuras pašas vai laulātā algas nodokļu grāmatiņā ir reģistrēti trīs vai vairāk bērn</w:t>
      </w:r>
      <w:r w:rsidR="00573A1A">
        <w:t>u</w:t>
      </w:r>
      <w:r w:rsidRPr="00B0494E">
        <w:t xml:space="preserve"> līdz 18 gadu vecumam vai līdz 24 gadu vecumam, no kuriem vismaz viens ir jaunāks par septiņiem gadiem, kamēr bērns turpina vispārējās, profesionālās, augstākās vai speciālās izglītības iegūšanu; </w:t>
      </w:r>
    </w:p>
    <w:p w14:paraId="2FB4F4D4" w14:textId="77777777" w:rsidR="005B77A3" w:rsidRDefault="005B77A3" w:rsidP="00FB3AEC">
      <w:pPr>
        <w:pStyle w:val="Punkti"/>
        <w:ind w:left="0" w:firstLine="567"/>
      </w:pPr>
      <w:r w:rsidRPr="00B0494E">
        <w:t>personu, kuras pašas vai laulātā algas nodokļu grāmatiņā ir reģistrēts nepilngadīgs bērns, kas saskaņā</w:t>
      </w:r>
      <w:r>
        <w:t xml:space="preserve"> </w:t>
      </w:r>
      <w:r w:rsidRPr="00B0494E">
        <w:t xml:space="preserve">ar normatīvajiem aktiem ir atzīts par personu ar invaliditāti; </w:t>
      </w:r>
    </w:p>
    <w:p w14:paraId="4C213D89" w14:textId="77777777" w:rsidR="005B77A3" w:rsidRPr="00280653" w:rsidRDefault="005B77A3" w:rsidP="00FB3AEC">
      <w:pPr>
        <w:pStyle w:val="Punkti"/>
        <w:ind w:left="0" w:firstLine="567"/>
        <w:rPr>
          <w:lang w:eastAsia="lv-LV"/>
        </w:rPr>
      </w:pPr>
      <w:r w:rsidRPr="004B1028">
        <w:t>personu līdz 24 gadu vecumam, kura mācās vispārējās, profesionālās, augstākās (pilna laika studijās) vai speciālās izglītības iestādē, izņemot laiku, kad attiecīgā persona ir pārtraukusi mācības vai studijas;</w:t>
      </w:r>
    </w:p>
    <w:p w14:paraId="3242866A" w14:textId="77777777" w:rsidR="00FA573B" w:rsidRDefault="00FA573B" w:rsidP="00FB3AEC">
      <w:pPr>
        <w:pStyle w:val="Punkti"/>
        <w:ind w:left="0" w:firstLine="567"/>
        <w:rPr>
          <w:lang w:eastAsia="lv-LV"/>
        </w:rPr>
      </w:pPr>
      <w:r w:rsidRPr="00F2772E">
        <w:rPr>
          <w:lang w:eastAsia="lv-LV"/>
        </w:rPr>
        <w:t>personu, kuru nodarbina darba devējs, kas reģistrēts Sociālo pakalpojumu sniedzēju reģistrā;</w:t>
      </w:r>
    </w:p>
    <w:p w14:paraId="3D2B5B96" w14:textId="77777777" w:rsidR="005B77A3" w:rsidRDefault="005B77A3" w:rsidP="00FB3AEC">
      <w:pPr>
        <w:pStyle w:val="Punkti"/>
        <w:ind w:left="0" w:firstLine="567"/>
      </w:pPr>
      <w:r w:rsidRPr="00B0494E">
        <w:t>personu, kura ir pakļauta sociālās atstumtības riskam un kuru nodarbina darba devējs, kam piešķirts sociālā uzņēmuma statuss;</w:t>
      </w:r>
    </w:p>
    <w:p w14:paraId="4365637B" w14:textId="77777777" w:rsidR="005B77A3" w:rsidRDefault="005B77A3" w:rsidP="00FB3AEC">
      <w:pPr>
        <w:pStyle w:val="Punkti"/>
        <w:ind w:left="0" w:firstLine="567"/>
      </w:pPr>
      <w:r w:rsidRPr="00B0494E">
        <w:t xml:space="preserve">personu, kura sniedz valsts finansētu pavadoņa (bērnam līdz 18 gadu vecumam) vai asistenta pakalpojumu vai pašvaldības finansētu aprūpes pakalpojumu bērnam līdz 18 gadu vecumam, vai Eiropas Savienības politiku instrumentu projekta ietvaros finansētu aprūpes pakalpojumu bērnam līdz 18 gadu vecumam; </w:t>
      </w:r>
    </w:p>
    <w:p w14:paraId="23A6454B" w14:textId="77777777" w:rsidR="00EB3AB5" w:rsidRDefault="00FA573B" w:rsidP="00FB3AEC">
      <w:pPr>
        <w:pStyle w:val="Punkti"/>
        <w:ind w:left="0" w:firstLine="567"/>
        <w:rPr>
          <w:lang w:eastAsia="lv-LV"/>
        </w:rPr>
      </w:pPr>
      <w:r w:rsidRPr="00F2772E">
        <w:rPr>
          <w:lang w:eastAsia="lv-LV"/>
        </w:rPr>
        <w:t>laiku, kurā pašnodarbinātajam ir pārtraukta saimnieciskā darbība</w:t>
      </w:r>
      <w:r w:rsidR="00573A1A">
        <w:rPr>
          <w:lang w:eastAsia="lv-LV"/>
        </w:rPr>
        <w:t>;</w:t>
      </w:r>
    </w:p>
    <w:p w14:paraId="3CBD1F65" w14:textId="77777777" w:rsidR="00D16D25" w:rsidRDefault="00D16D25" w:rsidP="004B1028">
      <w:pPr>
        <w:pStyle w:val="Punkti"/>
        <w:numPr>
          <w:ilvl w:val="0"/>
          <w:numId w:val="0"/>
        </w:numPr>
        <w:ind w:left="720"/>
        <w:rPr>
          <w:lang w:eastAsia="lv-LV"/>
        </w:rPr>
      </w:pPr>
    </w:p>
    <w:p w14:paraId="3E6A34AB" w14:textId="5C5A9C0E" w:rsidR="00FA573B" w:rsidRPr="00542CB9" w:rsidRDefault="00403416" w:rsidP="004B1028">
      <w:pPr>
        <w:rPr>
          <w:lang w:eastAsia="lv-LV"/>
        </w:rPr>
      </w:pPr>
      <w:r>
        <w:rPr>
          <w:noProof/>
          <w:lang w:eastAsia="lv-LV"/>
        </w:rPr>
        <w:drawing>
          <wp:inline distT="0" distB="0" distL="0" distR="0" wp14:anchorId="6CF4D0DD" wp14:editId="06FD9EFB">
            <wp:extent cx="539750" cy="53975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r w:rsidRPr="00C77F46">
        <w:rPr>
          <w:noProof/>
          <w:lang w:eastAsia="lv-LV"/>
        </w:rPr>
        <w:t xml:space="preserve"> </w:t>
      </w:r>
      <w:r w:rsidR="00EB3AB5" w:rsidRPr="00542CB9">
        <w:t xml:space="preserve">Par darbības pārtraukšanu </w:t>
      </w:r>
      <w:proofErr w:type="spellStart"/>
      <w:r w:rsidR="00EB3AB5" w:rsidRPr="00542CB9">
        <w:t>pašnodarbinātais</w:t>
      </w:r>
      <w:proofErr w:type="spellEnd"/>
      <w:r w:rsidR="00EB3AB5" w:rsidRPr="00542CB9">
        <w:t xml:space="preserve"> iesniedz iesniegumu EDS. Iesniegumu var aizpildīt brīvā formā sadaļā </w:t>
      </w:r>
      <w:r w:rsidR="00573A1A">
        <w:t>“</w:t>
      </w:r>
      <w:r w:rsidR="00EB3AB5" w:rsidRPr="00542CB9">
        <w:t>Sarakste ar VID</w:t>
      </w:r>
      <w:r w:rsidR="00573A1A">
        <w:t>”</w:t>
      </w:r>
      <w:r w:rsidR="00EB3AB5" w:rsidRPr="00542CB9">
        <w:t>.</w:t>
      </w:r>
      <w:r w:rsidR="0057180F" w:rsidRPr="00542CB9">
        <w:t xml:space="preserve"> Dien</w:t>
      </w:r>
      <w:r w:rsidR="00D2585F" w:rsidRPr="00542CB9">
        <w:t>e</w:t>
      </w:r>
      <w:r w:rsidR="0057180F" w:rsidRPr="00542CB9">
        <w:t>sts</w:t>
      </w:r>
      <w:r w:rsidR="00D16D25" w:rsidRPr="00542CB9">
        <w:t xml:space="preserve"> </w:t>
      </w:r>
      <w:r w:rsidR="00D2585F" w:rsidRPr="00542CB9">
        <w:t xml:space="preserve">informāciju </w:t>
      </w:r>
      <w:r w:rsidR="00D16D25" w:rsidRPr="00542CB9">
        <w:t>nodos Aģentūra</w:t>
      </w:r>
      <w:r w:rsidR="000E7377" w:rsidRPr="00542CB9">
        <w:t>i</w:t>
      </w:r>
      <w:r w:rsidR="00D16D25" w:rsidRPr="00542CB9">
        <w:t>, kura to ņems vērā</w:t>
      </w:r>
      <w:r w:rsidR="00573A1A">
        <w:t>,</w:t>
      </w:r>
      <w:r w:rsidR="00D16D25" w:rsidRPr="00542CB9">
        <w:t xml:space="preserve"> aprēķinot minimālās iemaksas</w:t>
      </w:r>
      <w:r w:rsidR="005918E8" w:rsidRPr="00542CB9">
        <w:t>.</w:t>
      </w:r>
    </w:p>
    <w:p w14:paraId="0B7348D5" w14:textId="77777777" w:rsidR="004201A9" w:rsidRDefault="004201A9" w:rsidP="00416DCB">
      <w:pPr>
        <w:rPr>
          <w:rStyle w:val="Izclums"/>
          <w:i w:val="0"/>
        </w:rPr>
      </w:pPr>
    </w:p>
    <w:p w14:paraId="60BDDC82" w14:textId="77777777" w:rsidR="004201A9" w:rsidRDefault="004201A9" w:rsidP="00416DCB">
      <w:pPr>
        <w:rPr>
          <w:rStyle w:val="Izclums"/>
          <w:i w:val="0"/>
        </w:rPr>
      </w:pPr>
    </w:p>
    <w:p w14:paraId="6EC14BDA" w14:textId="77777777" w:rsidR="00FA573B" w:rsidRPr="00EC144A" w:rsidRDefault="00FA573B" w:rsidP="00FB3AEC">
      <w:pPr>
        <w:pStyle w:val="Punkti"/>
        <w:ind w:left="0" w:firstLine="567"/>
        <w:rPr>
          <w:rStyle w:val="Izclums"/>
          <w:i w:val="0"/>
          <w:szCs w:val="28"/>
        </w:rPr>
      </w:pPr>
      <w:r w:rsidRPr="00EC144A">
        <w:rPr>
          <w:rStyle w:val="Izclums"/>
          <w:i w:val="0"/>
          <w:szCs w:val="28"/>
        </w:rPr>
        <w:t>sezonas laukstrādnieku ienākuma nodokļa maksātājiem</w:t>
      </w:r>
      <w:r w:rsidR="00152E42">
        <w:rPr>
          <w:rStyle w:val="Vresatsauce"/>
          <w:iCs/>
          <w:szCs w:val="28"/>
        </w:rPr>
        <w:footnoteReference w:id="1"/>
      </w:r>
      <w:r w:rsidR="00573A1A">
        <w:rPr>
          <w:rStyle w:val="Izclums"/>
          <w:i w:val="0"/>
          <w:szCs w:val="28"/>
        </w:rPr>
        <w:t>;</w:t>
      </w:r>
      <w:r w:rsidRPr="00EC144A">
        <w:rPr>
          <w:rStyle w:val="Izclums"/>
          <w:i w:val="0"/>
          <w:szCs w:val="28"/>
        </w:rPr>
        <w:t xml:space="preserve"> </w:t>
      </w:r>
    </w:p>
    <w:p w14:paraId="0887E83A" w14:textId="77777777" w:rsidR="00197102" w:rsidRDefault="00197102" w:rsidP="00197102">
      <w:pPr>
        <w:ind w:firstLine="720"/>
        <w:rPr>
          <w:rStyle w:val="Izclums"/>
          <w:i w:val="0"/>
          <w:szCs w:val="28"/>
        </w:rPr>
      </w:pPr>
    </w:p>
    <w:p w14:paraId="60E4C0A0" w14:textId="77777777" w:rsidR="00197102" w:rsidRPr="00CA2F6D" w:rsidRDefault="003567D3" w:rsidP="00197102">
      <w:pPr>
        <w:rPr>
          <w:rStyle w:val="Izclums"/>
          <w:i w:val="0"/>
          <w:color w:val="59A9F2" w:themeColor="accent1" w:themeTint="99"/>
          <w:szCs w:val="28"/>
        </w:rPr>
      </w:pPr>
      <w:r w:rsidRPr="00CA2F6D">
        <w:rPr>
          <w:rStyle w:val="Izclums"/>
          <w:i w:val="0"/>
          <w:color w:val="59A9F2" w:themeColor="accent1" w:themeTint="99"/>
          <w:szCs w:val="28"/>
        </w:rPr>
        <w:t>1</w:t>
      </w:r>
      <w:r w:rsidR="00197102" w:rsidRPr="00CA2F6D">
        <w:rPr>
          <w:rStyle w:val="Izclums"/>
          <w:i w:val="0"/>
          <w:color w:val="59A9F2" w:themeColor="accent1" w:themeTint="99"/>
          <w:szCs w:val="28"/>
        </w:rPr>
        <w:t>.</w:t>
      </w:r>
      <w:r w:rsidR="004035BE">
        <w:rPr>
          <w:rStyle w:val="Izclums"/>
          <w:i w:val="0"/>
          <w:color w:val="59A9F2" w:themeColor="accent1" w:themeTint="99"/>
          <w:szCs w:val="28"/>
        </w:rPr>
        <w:t> </w:t>
      </w:r>
      <w:r w:rsidR="00197102" w:rsidRPr="00CA2F6D">
        <w:rPr>
          <w:rStyle w:val="Izclums"/>
          <w:i w:val="0"/>
          <w:color w:val="59A9F2" w:themeColor="accent1" w:themeTint="99"/>
          <w:szCs w:val="28"/>
        </w:rPr>
        <w:t>piemērs</w:t>
      </w:r>
    </w:p>
    <w:tbl>
      <w:tblPr>
        <w:tblStyle w:val="Piemra-tabula"/>
        <w:tblW w:w="0" w:type="auto"/>
        <w:tblLook w:val="04A0" w:firstRow="1" w:lastRow="0" w:firstColumn="1" w:lastColumn="0" w:noHBand="0" w:noVBand="1"/>
      </w:tblPr>
      <w:tblGrid>
        <w:gridCol w:w="9628"/>
      </w:tblGrid>
      <w:tr w:rsidR="00CA2F6D" w:rsidRPr="00CA2F6D" w14:paraId="1CB9F0AE" w14:textId="77777777" w:rsidTr="00197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42BEA5DF" w14:textId="77777777" w:rsidR="00197102" w:rsidRPr="00CA2F6D" w:rsidRDefault="00197102" w:rsidP="00197102">
            <w:pPr>
              <w:rPr>
                <w:b w:val="0"/>
                <w:i w:val="0"/>
                <w:iCs/>
                <w:color w:val="59A9F2" w:themeColor="accent1" w:themeTint="99"/>
                <w:szCs w:val="28"/>
              </w:rPr>
            </w:pPr>
            <w:r w:rsidRPr="00CA2F6D">
              <w:rPr>
                <w:rStyle w:val="Izclums"/>
                <w:b w:val="0"/>
                <w:i/>
                <w:color w:val="59A9F2" w:themeColor="accent1" w:themeTint="99"/>
                <w:szCs w:val="28"/>
              </w:rPr>
              <w:t>Lauksaimniecības uzņēmums, kurš ir sezonas laukstrādnieku ienākuma izmaksātājs, periodā no 20XX.</w:t>
            </w:r>
            <w:r w:rsidR="004035BE">
              <w:rPr>
                <w:rStyle w:val="Izclums"/>
                <w:b w:val="0"/>
                <w:i/>
                <w:color w:val="59A9F2" w:themeColor="accent1" w:themeTint="99"/>
                <w:szCs w:val="28"/>
              </w:rPr>
              <w:t> </w:t>
            </w:r>
            <w:r w:rsidRPr="00CA2F6D">
              <w:rPr>
                <w:rStyle w:val="Izclums"/>
                <w:b w:val="0"/>
                <w:i/>
                <w:color w:val="59A9F2" w:themeColor="accent1" w:themeTint="99"/>
                <w:szCs w:val="28"/>
              </w:rPr>
              <w:t>gada 1.</w:t>
            </w:r>
            <w:r w:rsidR="004035BE">
              <w:rPr>
                <w:rStyle w:val="Izclums"/>
                <w:b w:val="0"/>
                <w:i/>
                <w:color w:val="59A9F2" w:themeColor="accent1" w:themeTint="99"/>
                <w:szCs w:val="28"/>
              </w:rPr>
              <w:t> </w:t>
            </w:r>
            <w:r w:rsidRPr="00CA2F6D">
              <w:rPr>
                <w:rStyle w:val="Izclums"/>
                <w:b w:val="0"/>
                <w:i/>
                <w:color w:val="59A9F2" w:themeColor="accent1" w:themeTint="99"/>
                <w:szCs w:val="28"/>
              </w:rPr>
              <w:t>marta līdz 20XX.</w:t>
            </w:r>
            <w:r w:rsidR="004035BE">
              <w:rPr>
                <w:rStyle w:val="Izclums"/>
                <w:b w:val="0"/>
                <w:i/>
                <w:color w:val="59A9F2" w:themeColor="accent1" w:themeTint="99"/>
                <w:szCs w:val="28"/>
              </w:rPr>
              <w:t> </w:t>
            </w:r>
            <w:r w:rsidRPr="00CA2F6D">
              <w:rPr>
                <w:rStyle w:val="Izclums"/>
                <w:b w:val="0"/>
                <w:i/>
                <w:color w:val="59A9F2" w:themeColor="accent1" w:themeTint="99"/>
                <w:szCs w:val="28"/>
              </w:rPr>
              <w:t>gada 1</w:t>
            </w:r>
            <w:r w:rsidR="000B1E81" w:rsidRPr="00CA2F6D">
              <w:rPr>
                <w:rStyle w:val="Izclums"/>
                <w:b w:val="0"/>
                <w:i/>
                <w:color w:val="59A9F2" w:themeColor="accent1" w:themeTint="99"/>
                <w:szCs w:val="28"/>
              </w:rPr>
              <w:t>0</w:t>
            </w:r>
            <w:r w:rsidRPr="00CA2F6D">
              <w:rPr>
                <w:rStyle w:val="Izclums"/>
                <w:b w:val="0"/>
                <w:i/>
                <w:color w:val="59A9F2" w:themeColor="accent1" w:themeTint="99"/>
                <w:szCs w:val="28"/>
              </w:rPr>
              <w:t>.</w:t>
            </w:r>
            <w:r w:rsidR="004035BE">
              <w:rPr>
                <w:rStyle w:val="Izclums"/>
                <w:b w:val="0"/>
                <w:i/>
                <w:color w:val="59A9F2" w:themeColor="accent1" w:themeTint="99"/>
                <w:szCs w:val="28"/>
              </w:rPr>
              <w:t> </w:t>
            </w:r>
            <w:r w:rsidRPr="00CA2F6D">
              <w:rPr>
                <w:rStyle w:val="Izclums"/>
                <w:b w:val="0"/>
                <w:i/>
                <w:color w:val="59A9F2" w:themeColor="accent1" w:themeTint="99"/>
                <w:szCs w:val="28"/>
              </w:rPr>
              <w:t>martam nodarbināja darba ņēmēju dārzeņu šķirošanā</w:t>
            </w:r>
            <w:r w:rsidR="00F0029E">
              <w:rPr>
                <w:rStyle w:val="Izclums"/>
                <w:b w:val="0"/>
                <w:i/>
                <w:color w:val="59A9F2" w:themeColor="accent1" w:themeTint="99"/>
                <w:szCs w:val="28"/>
              </w:rPr>
              <w:t xml:space="preserve"> un</w:t>
            </w:r>
            <w:r w:rsidRPr="00CA2F6D">
              <w:rPr>
                <w:rStyle w:val="Izclums"/>
                <w:b w:val="0"/>
                <w:i/>
                <w:color w:val="59A9F2" w:themeColor="accent1" w:themeTint="99"/>
                <w:szCs w:val="28"/>
              </w:rPr>
              <w:t xml:space="preserve"> no</w:t>
            </w:r>
            <w:r w:rsidR="00F0029E">
              <w:rPr>
                <w:rStyle w:val="Izclums"/>
                <w:b w:val="0"/>
                <w:i/>
                <w:color w:val="59A9F2" w:themeColor="accent1" w:themeTint="99"/>
                <w:szCs w:val="28"/>
              </w:rPr>
              <w:t>teica</w:t>
            </w:r>
            <w:r w:rsidRPr="00CA2F6D">
              <w:rPr>
                <w:rStyle w:val="Izclums"/>
                <w:b w:val="0"/>
                <w:i/>
                <w:color w:val="59A9F2" w:themeColor="accent1" w:themeTint="99"/>
                <w:szCs w:val="28"/>
              </w:rPr>
              <w:t xml:space="preserve"> </w:t>
            </w:r>
            <w:r w:rsidR="0039409C">
              <w:rPr>
                <w:rStyle w:val="Izclums"/>
                <w:b w:val="0"/>
                <w:i/>
                <w:color w:val="59A9F2" w:themeColor="accent1" w:themeTint="99"/>
                <w:szCs w:val="28"/>
              </w:rPr>
              <w:t xml:space="preserve">mēneša darba </w:t>
            </w:r>
            <w:r w:rsidRPr="00CA2F6D">
              <w:rPr>
                <w:rStyle w:val="Izclums"/>
                <w:b w:val="0"/>
                <w:i/>
                <w:color w:val="59A9F2" w:themeColor="accent1" w:themeTint="99"/>
                <w:szCs w:val="28"/>
              </w:rPr>
              <w:t xml:space="preserve">algu </w:t>
            </w:r>
            <w:r w:rsidR="00D16D25" w:rsidRPr="00CA2F6D">
              <w:rPr>
                <w:rStyle w:val="Izclums"/>
                <w:b w:val="0"/>
                <w:i/>
                <w:color w:val="59A9F2" w:themeColor="accent1" w:themeTint="99"/>
                <w:szCs w:val="28"/>
              </w:rPr>
              <w:t>165</w:t>
            </w:r>
            <w:r w:rsidRPr="00CA2F6D">
              <w:rPr>
                <w:rStyle w:val="Izclums"/>
                <w:b w:val="0"/>
                <w:i/>
                <w:color w:val="59A9F2" w:themeColor="accent1" w:themeTint="99"/>
                <w:szCs w:val="28"/>
              </w:rPr>
              <w:t> </w:t>
            </w:r>
            <w:proofErr w:type="spellStart"/>
            <w:r w:rsidRPr="00CA2F6D">
              <w:rPr>
                <w:rStyle w:val="Izclums"/>
                <w:b w:val="0"/>
                <w:i/>
                <w:color w:val="59A9F2" w:themeColor="accent1" w:themeTint="99"/>
                <w:szCs w:val="28"/>
              </w:rPr>
              <w:t>euro</w:t>
            </w:r>
            <w:proofErr w:type="spellEnd"/>
            <w:r w:rsidRPr="00CA2F6D">
              <w:rPr>
                <w:rStyle w:val="Izclums"/>
                <w:b w:val="0"/>
                <w:i/>
                <w:color w:val="59A9F2" w:themeColor="accent1" w:themeTint="99"/>
                <w:szCs w:val="28"/>
              </w:rPr>
              <w:t xml:space="preserve">. Ņemot vērā, ka darbs veikts ārpus noteiktā sezonas perioda (no </w:t>
            </w:r>
            <w:r w:rsidRPr="00CA2F6D">
              <w:rPr>
                <w:b w:val="0"/>
                <w:i w:val="0"/>
                <w:iCs/>
                <w:color w:val="59A9F2" w:themeColor="accent1" w:themeTint="99"/>
                <w:szCs w:val="28"/>
              </w:rPr>
              <w:t>1.</w:t>
            </w:r>
            <w:r w:rsidR="004035BE">
              <w:rPr>
                <w:b w:val="0"/>
                <w:i w:val="0"/>
                <w:iCs/>
                <w:color w:val="59A9F2" w:themeColor="accent1" w:themeTint="99"/>
                <w:szCs w:val="28"/>
              </w:rPr>
              <w:t> </w:t>
            </w:r>
            <w:r w:rsidRPr="00CA2F6D">
              <w:rPr>
                <w:b w:val="0"/>
                <w:i w:val="0"/>
                <w:iCs/>
                <w:color w:val="59A9F2" w:themeColor="accent1" w:themeTint="99"/>
                <w:szCs w:val="28"/>
              </w:rPr>
              <w:t>aprīļa līdz 30.</w:t>
            </w:r>
            <w:r w:rsidR="004035BE">
              <w:rPr>
                <w:b w:val="0"/>
                <w:i w:val="0"/>
                <w:iCs/>
                <w:color w:val="59A9F2" w:themeColor="accent1" w:themeTint="99"/>
                <w:szCs w:val="28"/>
              </w:rPr>
              <w:t> </w:t>
            </w:r>
            <w:r w:rsidRPr="00CA2F6D">
              <w:rPr>
                <w:b w:val="0"/>
                <w:i w:val="0"/>
                <w:iCs/>
                <w:color w:val="59A9F2" w:themeColor="accent1" w:themeTint="99"/>
                <w:szCs w:val="28"/>
              </w:rPr>
              <w:t>novembrim</w:t>
            </w:r>
            <w:r w:rsidRPr="00CA2F6D">
              <w:rPr>
                <w:rStyle w:val="Izclums"/>
                <w:b w:val="0"/>
                <w:i/>
                <w:color w:val="59A9F2" w:themeColor="accent1" w:themeTint="99"/>
                <w:szCs w:val="28"/>
              </w:rPr>
              <w:t>)</w:t>
            </w:r>
            <w:r w:rsidR="001B31C0" w:rsidRPr="00CA2F6D">
              <w:rPr>
                <w:rStyle w:val="Vresatsauce"/>
                <w:b w:val="0"/>
                <w:i w:val="0"/>
                <w:iCs/>
                <w:color w:val="59A9F2" w:themeColor="accent1" w:themeTint="99"/>
                <w:szCs w:val="28"/>
              </w:rPr>
              <w:footnoteReference w:id="2"/>
            </w:r>
            <w:r w:rsidRPr="00CA2F6D">
              <w:rPr>
                <w:rStyle w:val="Izclums"/>
                <w:b w:val="0"/>
                <w:i/>
                <w:color w:val="59A9F2" w:themeColor="accent1" w:themeTint="99"/>
                <w:szCs w:val="28"/>
              </w:rPr>
              <w:t xml:space="preserve">, </w:t>
            </w:r>
            <w:r w:rsidR="000B1E81" w:rsidRPr="00CA2F6D">
              <w:rPr>
                <w:b w:val="0"/>
                <w:i w:val="0"/>
                <w:iCs/>
                <w:color w:val="59A9F2" w:themeColor="accent1" w:themeTint="99"/>
                <w:szCs w:val="28"/>
              </w:rPr>
              <w:t xml:space="preserve">uz darba ņēmēju neattiecas </w:t>
            </w:r>
            <w:r w:rsidR="00EC144A" w:rsidRPr="00CA2F6D">
              <w:rPr>
                <w:b w:val="0"/>
                <w:i w:val="0"/>
                <w:iCs/>
                <w:color w:val="59A9F2" w:themeColor="accent1" w:themeTint="99"/>
                <w:szCs w:val="28"/>
              </w:rPr>
              <w:t>izņēmums</w:t>
            </w:r>
            <w:r w:rsidRPr="00CA2F6D">
              <w:rPr>
                <w:b w:val="0"/>
                <w:i w:val="0"/>
                <w:iCs/>
                <w:color w:val="59A9F2" w:themeColor="accent1" w:themeTint="99"/>
                <w:szCs w:val="28"/>
              </w:rPr>
              <w:t>.</w:t>
            </w:r>
          </w:p>
          <w:p w14:paraId="26EE3D7F" w14:textId="77777777" w:rsidR="00197102" w:rsidRPr="00CA2F6D" w:rsidRDefault="00197102" w:rsidP="00FA573B">
            <w:pPr>
              <w:rPr>
                <w:rStyle w:val="Izclums"/>
                <w:b w:val="0"/>
                <w:color w:val="59A9F2" w:themeColor="accent1" w:themeTint="99"/>
                <w:szCs w:val="28"/>
              </w:rPr>
            </w:pPr>
          </w:p>
        </w:tc>
      </w:tr>
    </w:tbl>
    <w:p w14:paraId="2452F7E3" w14:textId="77777777" w:rsidR="00197102" w:rsidRDefault="00197102" w:rsidP="00FA573B">
      <w:pPr>
        <w:rPr>
          <w:rStyle w:val="Izclums"/>
          <w:i w:val="0"/>
          <w:szCs w:val="28"/>
        </w:rPr>
      </w:pPr>
    </w:p>
    <w:p w14:paraId="1DFC8D8B" w14:textId="77777777" w:rsidR="00EC144A" w:rsidRDefault="005918E8" w:rsidP="00FB3AEC">
      <w:pPr>
        <w:pStyle w:val="Punkti"/>
        <w:ind w:left="0" w:firstLine="567"/>
        <w:rPr>
          <w:rStyle w:val="Izclums"/>
          <w:i w:val="0"/>
          <w:szCs w:val="28"/>
        </w:rPr>
      </w:pPr>
      <w:r w:rsidRPr="005918E8">
        <w:t>person</w:t>
      </w:r>
      <w:r>
        <w:t>u</w:t>
      </w:r>
      <w:r w:rsidRPr="005918E8">
        <w:t xml:space="preserve">, kuru Latvijas Republikas teritorijā nodarbina darba devējs </w:t>
      </w:r>
      <w:r w:rsidR="00573A1A">
        <w:t>–</w:t>
      </w:r>
      <w:r w:rsidRPr="005918E8">
        <w:t xml:space="preserve"> ārvalstu nodokļu maksātājs, ja šīs personas pastāvīgā dzīvesvieta ir Latvijas Republikā</w:t>
      </w:r>
      <w:r>
        <w:t xml:space="preserve"> (</w:t>
      </w:r>
      <w:r w:rsidR="00EC144A" w:rsidRPr="00EC144A">
        <w:rPr>
          <w:rStyle w:val="Izclums"/>
          <w:i w:val="0"/>
          <w:szCs w:val="28"/>
        </w:rPr>
        <w:t>iekšzemes darba ņēmējam pie darba devēja ārvalstnieka</w:t>
      </w:r>
      <w:r>
        <w:rPr>
          <w:rStyle w:val="Izclums"/>
          <w:i w:val="0"/>
          <w:szCs w:val="28"/>
        </w:rPr>
        <w:t>)</w:t>
      </w:r>
      <w:r w:rsidR="00E84B23">
        <w:rPr>
          <w:rStyle w:val="Izclums"/>
          <w:i w:val="0"/>
          <w:szCs w:val="28"/>
        </w:rPr>
        <w:t>;</w:t>
      </w:r>
    </w:p>
    <w:p w14:paraId="7CCECB4F" w14:textId="77777777" w:rsidR="00FA573B" w:rsidRPr="00EC144A" w:rsidRDefault="005918E8" w:rsidP="00FB3AEC">
      <w:pPr>
        <w:pStyle w:val="Punkti"/>
        <w:ind w:left="0" w:firstLine="567"/>
        <w:rPr>
          <w:rStyle w:val="Izclums"/>
          <w:i w:val="0"/>
          <w:szCs w:val="28"/>
        </w:rPr>
      </w:pPr>
      <w:r w:rsidRPr="005918E8">
        <w:t>person</w:t>
      </w:r>
      <w:r>
        <w:t>u</w:t>
      </w:r>
      <w:r w:rsidRPr="005918E8">
        <w:t xml:space="preserve">, kuru nodarbina darba devējs </w:t>
      </w:r>
      <w:r w:rsidR="00573A1A">
        <w:t>–</w:t>
      </w:r>
      <w:r w:rsidRPr="005918E8">
        <w:t xml:space="preserve"> ārvalstu nodokļu maksātājs, ja šīs personas pastāvīgā dzīvesvieta nav Latvijas Republikā un tā uzturas Latvijas Republikā 183 dienas vai ilgāk jebkurā 12 mēnešu periodā, kas sākas vai beidzas taksācijas gadā</w:t>
      </w:r>
      <w:r>
        <w:t xml:space="preserve"> (</w:t>
      </w:r>
      <w:r w:rsidR="00EC144A" w:rsidRPr="00EC144A">
        <w:rPr>
          <w:rStyle w:val="Izclums"/>
          <w:i w:val="0"/>
          <w:szCs w:val="28"/>
        </w:rPr>
        <w:t>ārvalstu darba ņēmējam pie darba devēja ārvalstnieka</w:t>
      </w:r>
      <w:r>
        <w:rPr>
          <w:rStyle w:val="Izclums"/>
          <w:i w:val="0"/>
          <w:szCs w:val="28"/>
        </w:rPr>
        <w:t>)</w:t>
      </w:r>
      <w:r w:rsidR="00EC144A" w:rsidRPr="00EC144A">
        <w:rPr>
          <w:rStyle w:val="Izclums"/>
          <w:i w:val="0"/>
          <w:szCs w:val="28"/>
        </w:rPr>
        <w:t>.</w:t>
      </w:r>
    </w:p>
    <w:p w14:paraId="245A9049" w14:textId="77777777" w:rsidR="00542CB9" w:rsidRPr="00542CB9" w:rsidRDefault="00542CB9" w:rsidP="00532266">
      <w:pPr>
        <w:pStyle w:val="Lielaisvirsraksts"/>
        <w:rPr>
          <w:rStyle w:val="Izclums"/>
          <w:i w:val="0"/>
          <w:iCs w:val="0"/>
          <w:sz w:val="22"/>
          <w:szCs w:val="22"/>
        </w:rPr>
      </w:pPr>
    </w:p>
    <w:p w14:paraId="415DFA4A" w14:textId="77777777" w:rsidR="00197102" w:rsidRPr="00532266" w:rsidRDefault="00E84B23" w:rsidP="00532266">
      <w:pPr>
        <w:pStyle w:val="Lielaisvirsraksts"/>
        <w:rPr>
          <w:rStyle w:val="Izclums"/>
          <w:i w:val="0"/>
          <w:iCs w:val="0"/>
        </w:rPr>
      </w:pPr>
      <w:bookmarkStart w:id="4" w:name="_Toc91752356"/>
      <w:r>
        <w:rPr>
          <w:rStyle w:val="Izclums"/>
          <w:i w:val="0"/>
          <w:iCs w:val="0"/>
        </w:rPr>
        <w:t>M</w:t>
      </w:r>
      <w:r w:rsidR="001B31C0" w:rsidRPr="00532266">
        <w:rPr>
          <w:rStyle w:val="Izclums"/>
          <w:i w:val="0"/>
          <w:iCs w:val="0"/>
        </w:rPr>
        <w:t xml:space="preserve">inimālo iemaksu </w:t>
      </w:r>
      <w:r w:rsidR="00E8199D">
        <w:rPr>
          <w:rStyle w:val="Izclums"/>
          <w:i w:val="0"/>
          <w:iCs w:val="0"/>
        </w:rPr>
        <w:t>veikšan</w:t>
      </w:r>
      <w:r w:rsidR="001B31C0" w:rsidRPr="00532266">
        <w:rPr>
          <w:rStyle w:val="Izclums"/>
          <w:i w:val="0"/>
          <w:iCs w:val="0"/>
        </w:rPr>
        <w:t>a</w:t>
      </w:r>
      <w:bookmarkEnd w:id="4"/>
    </w:p>
    <w:p w14:paraId="4D57C472" w14:textId="77777777" w:rsidR="00FA573B" w:rsidRDefault="00FA573B" w:rsidP="00416DCB">
      <w:pPr>
        <w:rPr>
          <w:rStyle w:val="Izclums"/>
          <w:i w:val="0"/>
        </w:rPr>
      </w:pPr>
    </w:p>
    <w:p w14:paraId="3B1821E8" w14:textId="77777777" w:rsidR="00E72831" w:rsidRPr="00F2772E" w:rsidRDefault="00E72831" w:rsidP="00E72831">
      <w:pPr>
        <w:ind w:firstLine="567"/>
        <w:rPr>
          <w:lang w:eastAsia="lv-LV"/>
        </w:rPr>
      </w:pPr>
      <w:r w:rsidRPr="00F2772E">
        <w:rPr>
          <w:lang w:eastAsia="lv-LV"/>
        </w:rPr>
        <w:t xml:space="preserve">Ja darba ņēmējam vai darba ņēmējam, kurš vienlaikus ir pašnodarbinātais, </w:t>
      </w:r>
      <w:r w:rsidR="006E263B">
        <w:rPr>
          <w:lang w:eastAsia="lv-LV"/>
        </w:rPr>
        <w:t xml:space="preserve">obligāto iemaksu ziņojumos </w:t>
      </w:r>
      <w:r w:rsidRPr="00F2772E">
        <w:rPr>
          <w:lang w:eastAsia="lv-LV"/>
        </w:rPr>
        <w:t xml:space="preserve">deklarētais </w:t>
      </w:r>
      <w:r w:rsidR="006E263B">
        <w:rPr>
          <w:lang w:eastAsia="lv-LV"/>
        </w:rPr>
        <w:t>kopējais</w:t>
      </w:r>
      <w:r w:rsidRPr="00F2772E">
        <w:rPr>
          <w:lang w:eastAsia="lv-LV"/>
        </w:rPr>
        <w:t xml:space="preserve"> obligāto iemaksu objekts ceturksnī ir mazāks par </w:t>
      </w:r>
      <w:r w:rsidR="00197A3A">
        <w:rPr>
          <w:lang w:eastAsia="lv-LV"/>
        </w:rPr>
        <w:t>1500</w:t>
      </w:r>
      <w:r w:rsidR="004035BE">
        <w:rPr>
          <w:lang w:eastAsia="lv-LV"/>
        </w:rPr>
        <w:t> </w:t>
      </w:r>
      <w:proofErr w:type="spellStart"/>
      <w:r w:rsidR="00197A3A" w:rsidRPr="004B1028">
        <w:rPr>
          <w:i/>
          <w:lang w:eastAsia="lv-LV"/>
        </w:rPr>
        <w:t>eu</w:t>
      </w:r>
      <w:r w:rsidRPr="004B1028">
        <w:rPr>
          <w:i/>
          <w:lang w:eastAsia="lv-LV"/>
        </w:rPr>
        <w:t>ro</w:t>
      </w:r>
      <w:proofErr w:type="spellEnd"/>
      <w:r w:rsidRPr="00F2772E">
        <w:rPr>
          <w:lang w:eastAsia="lv-LV"/>
        </w:rPr>
        <w:t xml:space="preserve">, obligātās iemaksas no starpības starp </w:t>
      </w:r>
      <w:r w:rsidR="008B7ABF">
        <w:rPr>
          <w:lang w:eastAsia="lv-LV"/>
        </w:rPr>
        <w:t>1500</w:t>
      </w:r>
      <w:r w:rsidR="004035BE">
        <w:rPr>
          <w:lang w:eastAsia="lv-LV"/>
        </w:rPr>
        <w:t> </w:t>
      </w:r>
      <w:proofErr w:type="spellStart"/>
      <w:r w:rsidR="008B7ABF" w:rsidRPr="004B1028">
        <w:rPr>
          <w:i/>
          <w:lang w:eastAsia="lv-LV"/>
        </w:rPr>
        <w:t>eu</w:t>
      </w:r>
      <w:r w:rsidRPr="004B1028">
        <w:rPr>
          <w:i/>
          <w:lang w:eastAsia="lv-LV"/>
        </w:rPr>
        <w:t>ro</w:t>
      </w:r>
      <w:proofErr w:type="spellEnd"/>
      <w:r w:rsidRPr="004B1028">
        <w:rPr>
          <w:i/>
          <w:lang w:eastAsia="lv-LV"/>
        </w:rPr>
        <w:t xml:space="preserve"> </w:t>
      </w:r>
      <w:r w:rsidRPr="00F2772E">
        <w:rPr>
          <w:lang w:eastAsia="lv-LV"/>
        </w:rPr>
        <w:t xml:space="preserve">un deklarēto </w:t>
      </w:r>
      <w:r w:rsidRPr="00FC48A9">
        <w:rPr>
          <w:lang w:eastAsia="lv-LV"/>
        </w:rPr>
        <w:t>obligāto iemaksu objektu</w:t>
      </w:r>
      <w:r w:rsidR="009A323D">
        <w:rPr>
          <w:lang w:eastAsia="lv-LV"/>
        </w:rPr>
        <w:t xml:space="preserve"> (algu)</w:t>
      </w:r>
      <w:r w:rsidRPr="00E8199D">
        <w:rPr>
          <w:b/>
          <w:lang w:eastAsia="lv-LV"/>
        </w:rPr>
        <w:t xml:space="preserve"> no saviem līdzekļiem veic darba devējs</w:t>
      </w:r>
      <w:r w:rsidRPr="00F2772E">
        <w:rPr>
          <w:lang w:eastAsia="lv-LV"/>
        </w:rPr>
        <w:t xml:space="preserve">. </w:t>
      </w:r>
    </w:p>
    <w:p w14:paraId="27D9889D" w14:textId="77777777" w:rsidR="005A5B29" w:rsidRPr="004B1028" w:rsidRDefault="005A5B29" w:rsidP="00D711B7">
      <w:pPr>
        <w:pStyle w:val="Virsraksts1"/>
        <w:rPr>
          <w:rStyle w:val="Izclums"/>
          <w:b/>
          <w:i w:val="0"/>
          <w:iCs w:val="0"/>
          <w:color w:val="009DD9" w:themeColor="accent2"/>
          <w:u w:val="single"/>
        </w:rPr>
      </w:pPr>
      <w:bookmarkStart w:id="5" w:name="_Toc91752357"/>
      <w:r w:rsidRPr="004B1028">
        <w:rPr>
          <w:rStyle w:val="Izclums"/>
          <w:b/>
          <w:i w:val="0"/>
          <w:iCs w:val="0"/>
          <w:color w:val="009DD9" w:themeColor="accent2"/>
          <w:u w:val="single"/>
        </w:rPr>
        <w:t>Darba devējie</w:t>
      </w:r>
      <w:r w:rsidR="0023593A" w:rsidRPr="004B1028">
        <w:rPr>
          <w:rStyle w:val="Izclums"/>
          <w:b/>
          <w:i w:val="0"/>
          <w:iCs w:val="0"/>
          <w:color w:val="009DD9" w:themeColor="accent2"/>
          <w:u w:val="single"/>
        </w:rPr>
        <w:t>m</w:t>
      </w:r>
      <w:bookmarkEnd w:id="5"/>
    </w:p>
    <w:p w14:paraId="5F5AC5E0" w14:textId="77777777" w:rsidR="009F3834" w:rsidRPr="009F3834" w:rsidRDefault="009F3834" w:rsidP="009F3834"/>
    <w:p w14:paraId="38661038" w14:textId="77777777" w:rsidR="002E3666" w:rsidRDefault="00A23580" w:rsidP="002E3666">
      <w:pPr>
        <w:ind w:firstLine="567"/>
        <w:rPr>
          <w:lang w:eastAsia="lv-LV"/>
        </w:rPr>
      </w:pPr>
      <w:r>
        <w:rPr>
          <w:b/>
          <w:lang w:eastAsia="lv-LV"/>
        </w:rPr>
        <w:t>A</w:t>
      </w:r>
      <w:r w:rsidR="00461909" w:rsidRPr="004C7662">
        <w:rPr>
          <w:b/>
          <w:lang w:eastAsia="lv-LV"/>
        </w:rPr>
        <w:t>ģentūra</w:t>
      </w:r>
      <w:r w:rsidR="002E3666" w:rsidRPr="00F2772E">
        <w:rPr>
          <w:lang w:eastAsia="lv-LV"/>
        </w:rPr>
        <w:t xml:space="preserve"> triju mēnešu laikā pēc ceturkšņa beigām </w:t>
      </w:r>
      <w:r w:rsidR="002E3666" w:rsidRPr="004C7662">
        <w:rPr>
          <w:b/>
          <w:lang w:eastAsia="lv-LV"/>
        </w:rPr>
        <w:t>aprēķina minimālās iemaksas</w:t>
      </w:r>
      <w:r w:rsidR="002E3666" w:rsidRPr="00F2772E">
        <w:rPr>
          <w:lang w:eastAsia="lv-LV"/>
        </w:rPr>
        <w:t xml:space="preserve">, kas papildus jāveic darba devējam </w:t>
      </w:r>
      <w:r w:rsidR="00E103AB" w:rsidRPr="00984FAA">
        <w:rPr>
          <w:b/>
          <w:lang w:eastAsia="lv-LV"/>
        </w:rPr>
        <w:t>par darba ņēmējiem</w:t>
      </w:r>
      <w:r w:rsidR="0039409C" w:rsidRPr="00FB3AEC">
        <w:rPr>
          <w:lang w:eastAsia="lv-LV"/>
        </w:rPr>
        <w:t>,</w:t>
      </w:r>
      <w:r w:rsidR="00E103AB" w:rsidRPr="00F2772E">
        <w:rPr>
          <w:lang w:eastAsia="lv-LV"/>
        </w:rPr>
        <w:t xml:space="preserve"> </w:t>
      </w:r>
      <w:r w:rsidR="002E3666" w:rsidRPr="00F2772E">
        <w:rPr>
          <w:lang w:eastAsia="lv-LV"/>
        </w:rPr>
        <w:t xml:space="preserve">un līdz trešā mēneša </w:t>
      </w:r>
      <w:r w:rsidR="000C03C7">
        <w:rPr>
          <w:lang w:eastAsia="lv-LV"/>
        </w:rPr>
        <w:t>20.</w:t>
      </w:r>
      <w:r w:rsidR="004035BE">
        <w:rPr>
          <w:lang w:eastAsia="lv-LV"/>
        </w:rPr>
        <w:t> </w:t>
      </w:r>
      <w:r w:rsidR="002E3666" w:rsidRPr="00F2772E">
        <w:rPr>
          <w:lang w:eastAsia="lv-LV"/>
        </w:rPr>
        <w:t>datumam paziņo to</w:t>
      </w:r>
      <w:r w:rsidR="00984FAA">
        <w:rPr>
          <w:lang w:eastAsia="lv-LV"/>
        </w:rPr>
        <w:t xml:space="preserve"> D</w:t>
      </w:r>
      <w:r w:rsidR="006E263B">
        <w:rPr>
          <w:lang w:eastAsia="lv-LV"/>
        </w:rPr>
        <w:t>ienestam</w:t>
      </w:r>
      <w:r w:rsidR="002E3666" w:rsidRPr="00F2772E">
        <w:rPr>
          <w:lang w:eastAsia="lv-LV"/>
        </w:rPr>
        <w:t>.</w:t>
      </w:r>
    </w:p>
    <w:p w14:paraId="3E89191F" w14:textId="77777777" w:rsidR="00E96215" w:rsidRDefault="00E96215" w:rsidP="002E3666">
      <w:pPr>
        <w:ind w:firstLine="567"/>
        <w:rPr>
          <w:b/>
          <w:lang w:eastAsia="lv-LV"/>
        </w:rPr>
      </w:pPr>
    </w:p>
    <w:p w14:paraId="2C959FDE" w14:textId="77777777" w:rsidR="002E3666" w:rsidRDefault="006E263B" w:rsidP="002E3666">
      <w:pPr>
        <w:ind w:firstLine="567"/>
        <w:rPr>
          <w:lang w:eastAsia="lv-LV"/>
        </w:rPr>
      </w:pPr>
      <w:r>
        <w:rPr>
          <w:lang w:eastAsia="lv-LV"/>
        </w:rPr>
        <w:t>V</w:t>
      </w:r>
      <w:r w:rsidR="002E3666" w:rsidRPr="00F2772E">
        <w:rPr>
          <w:lang w:eastAsia="lv-LV"/>
        </w:rPr>
        <w:t xml:space="preserve">ienas darba dienas laikā </w:t>
      </w:r>
      <w:r w:rsidRPr="00984FAA">
        <w:rPr>
          <w:b/>
          <w:lang w:eastAsia="lv-LV"/>
        </w:rPr>
        <w:t>darba devēj</w:t>
      </w:r>
      <w:r>
        <w:rPr>
          <w:b/>
          <w:lang w:eastAsia="lv-LV"/>
        </w:rPr>
        <w:t>s saņem</w:t>
      </w:r>
      <w:r w:rsidRPr="00F2772E">
        <w:rPr>
          <w:lang w:eastAsia="lv-LV"/>
        </w:rPr>
        <w:t xml:space="preserve"> </w:t>
      </w:r>
      <w:r w:rsidR="002E3666" w:rsidRPr="00984FAA">
        <w:rPr>
          <w:b/>
          <w:lang w:eastAsia="lv-LV"/>
        </w:rPr>
        <w:t>inform</w:t>
      </w:r>
      <w:r>
        <w:rPr>
          <w:b/>
          <w:lang w:eastAsia="lv-LV"/>
        </w:rPr>
        <w:t>āciju</w:t>
      </w:r>
      <w:r w:rsidR="002E3666" w:rsidRPr="00984FAA">
        <w:rPr>
          <w:b/>
          <w:lang w:eastAsia="lv-LV"/>
        </w:rPr>
        <w:t xml:space="preserve"> </w:t>
      </w:r>
      <w:r w:rsidR="002E3666" w:rsidRPr="00F2772E">
        <w:rPr>
          <w:lang w:eastAsia="lv-LV"/>
        </w:rPr>
        <w:t>par aprēķinātajām minimālajām iemaksām</w:t>
      </w:r>
      <w:r>
        <w:rPr>
          <w:lang w:eastAsia="lv-LV"/>
        </w:rPr>
        <w:t xml:space="preserve"> EDS</w:t>
      </w:r>
      <w:r w:rsidR="002E3666" w:rsidRPr="00F2772E">
        <w:rPr>
          <w:lang w:eastAsia="lv-LV"/>
        </w:rPr>
        <w:t>.</w:t>
      </w:r>
    </w:p>
    <w:p w14:paraId="0322C6D1" w14:textId="77777777" w:rsidR="00E96215" w:rsidRDefault="00E96215" w:rsidP="00461909">
      <w:pPr>
        <w:ind w:firstLine="567"/>
        <w:rPr>
          <w:b/>
          <w:lang w:eastAsia="lv-LV"/>
        </w:rPr>
      </w:pPr>
    </w:p>
    <w:p w14:paraId="6831F81F" w14:textId="77777777" w:rsidR="00461909" w:rsidRDefault="002E3666" w:rsidP="00461909">
      <w:pPr>
        <w:ind w:firstLine="567"/>
        <w:rPr>
          <w:lang w:eastAsia="lv-LV"/>
        </w:rPr>
      </w:pPr>
      <w:r w:rsidRPr="00984FAA">
        <w:rPr>
          <w:b/>
          <w:lang w:eastAsia="lv-LV"/>
        </w:rPr>
        <w:t>Darba devējam ir pienākums</w:t>
      </w:r>
      <w:r w:rsidRPr="00F2772E">
        <w:rPr>
          <w:lang w:eastAsia="lv-LV"/>
        </w:rPr>
        <w:t xml:space="preserve"> līdz trešā mēneša 23. datumam no paziņojuma saņemšanas </w:t>
      </w:r>
      <w:r w:rsidR="006E263B">
        <w:rPr>
          <w:lang w:eastAsia="lv-LV"/>
        </w:rPr>
        <w:t>no saviem līdzekļiem</w:t>
      </w:r>
      <w:r w:rsidR="006E263B" w:rsidRPr="00984FAA">
        <w:rPr>
          <w:b/>
          <w:lang w:eastAsia="lv-LV"/>
        </w:rPr>
        <w:t xml:space="preserve"> </w:t>
      </w:r>
      <w:r w:rsidRPr="00984FAA">
        <w:rPr>
          <w:b/>
          <w:lang w:eastAsia="lv-LV"/>
        </w:rPr>
        <w:t>veikt minimālās iemaksas</w:t>
      </w:r>
      <w:r w:rsidRPr="00F2772E">
        <w:rPr>
          <w:lang w:eastAsia="lv-LV"/>
        </w:rPr>
        <w:t>.</w:t>
      </w:r>
    </w:p>
    <w:p w14:paraId="60089FF1" w14:textId="77777777" w:rsidR="003E032C" w:rsidRDefault="003E032C" w:rsidP="00461909">
      <w:pPr>
        <w:ind w:firstLine="567"/>
        <w:rPr>
          <w:color w:val="009DD9" w:themeColor="accent2"/>
          <w:lang w:eastAsia="lv-LV"/>
        </w:rPr>
      </w:pPr>
    </w:p>
    <w:p w14:paraId="45ECD9DC" w14:textId="77777777" w:rsidR="00481FA8" w:rsidRPr="00CA2F6D" w:rsidRDefault="00645F8D" w:rsidP="00FB3AEC">
      <w:pPr>
        <w:rPr>
          <w:color w:val="59A9F2" w:themeColor="accent1" w:themeTint="99"/>
          <w:lang w:eastAsia="lv-LV"/>
        </w:rPr>
      </w:pPr>
      <w:r w:rsidRPr="00CA2F6D">
        <w:rPr>
          <w:color w:val="59A9F2" w:themeColor="accent1" w:themeTint="99"/>
          <w:lang w:eastAsia="lv-LV"/>
        </w:rPr>
        <w:t>2</w:t>
      </w:r>
      <w:r w:rsidR="00DC57A3" w:rsidRPr="00CA2F6D">
        <w:rPr>
          <w:color w:val="59A9F2" w:themeColor="accent1" w:themeTint="99"/>
          <w:lang w:eastAsia="lv-LV"/>
        </w:rPr>
        <w:t>.</w:t>
      </w:r>
      <w:r w:rsidR="00481FA8" w:rsidRPr="00CA2F6D">
        <w:rPr>
          <w:color w:val="59A9F2" w:themeColor="accent1" w:themeTint="99"/>
          <w:lang w:eastAsia="lv-LV"/>
        </w:rPr>
        <w:t>piemērs</w:t>
      </w:r>
    </w:p>
    <w:tbl>
      <w:tblPr>
        <w:tblStyle w:val="Piemra-tabula"/>
        <w:tblW w:w="0" w:type="auto"/>
        <w:tblLook w:val="04A0" w:firstRow="1" w:lastRow="0" w:firstColumn="1" w:lastColumn="0" w:noHBand="0" w:noVBand="1"/>
      </w:tblPr>
      <w:tblGrid>
        <w:gridCol w:w="9628"/>
      </w:tblGrid>
      <w:tr w:rsidR="00CA2F6D" w:rsidRPr="00CA2F6D" w14:paraId="4E23B84A" w14:textId="77777777" w:rsidTr="00481F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2A6EA9AF" w14:textId="77777777" w:rsidR="00481FA8" w:rsidRPr="00CA2F6D" w:rsidRDefault="0065113C" w:rsidP="00DC57A3">
            <w:pPr>
              <w:rPr>
                <w:rStyle w:val="Izclums"/>
                <w:b w:val="0"/>
                <w:i/>
                <w:color w:val="59A9F2" w:themeColor="accent1" w:themeTint="99"/>
              </w:rPr>
            </w:pPr>
            <w:r w:rsidRPr="00CA2F6D">
              <w:rPr>
                <w:rStyle w:val="Izclums"/>
                <w:b w:val="0"/>
                <w:i/>
                <w:color w:val="59A9F2" w:themeColor="accent1" w:themeTint="99"/>
              </w:rPr>
              <w:t>Darbiniekam</w:t>
            </w:r>
            <w:r w:rsidR="00FA5A68" w:rsidRPr="00CA2F6D">
              <w:rPr>
                <w:rStyle w:val="Izclums"/>
                <w:b w:val="0"/>
                <w:i/>
                <w:color w:val="59A9F2" w:themeColor="accent1" w:themeTint="99"/>
              </w:rPr>
              <w:t xml:space="preserve"> </w:t>
            </w:r>
            <w:r w:rsidR="00481FA8" w:rsidRPr="00CA2F6D">
              <w:rPr>
                <w:b w:val="0"/>
                <w:i w:val="0"/>
                <w:iCs/>
                <w:color w:val="59A9F2" w:themeColor="accent1" w:themeTint="99"/>
              </w:rPr>
              <w:t xml:space="preserve">ir </w:t>
            </w:r>
            <w:r w:rsidRPr="00CA2F6D">
              <w:rPr>
                <w:b w:val="0"/>
                <w:i w:val="0"/>
                <w:iCs/>
                <w:color w:val="59A9F2" w:themeColor="accent1" w:themeTint="99"/>
              </w:rPr>
              <w:t xml:space="preserve">deklarēta </w:t>
            </w:r>
            <w:r w:rsidR="00481FA8" w:rsidRPr="00CA2F6D">
              <w:rPr>
                <w:b w:val="0"/>
                <w:i w:val="0"/>
                <w:iCs/>
                <w:color w:val="59A9F2" w:themeColor="accent1" w:themeTint="99"/>
              </w:rPr>
              <w:t>darba alga</w:t>
            </w:r>
            <w:r w:rsidR="00481FA8" w:rsidRPr="00CA2F6D">
              <w:rPr>
                <w:rStyle w:val="Izclums"/>
                <w:b w:val="0"/>
                <w:i/>
                <w:color w:val="59A9F2" w:themeColor="accent1" w:themeTint="99"/>
              </w:rPr>
              <w:t xml:space="preserve"> </w:t>
            </w:r>
            <w:r w:rsidR="00932176" w:rsidRPr="00CA2F6D">
              <w:rPr>
                <w:rStyle w:val="Izclums"/>
                <w:b w:val="0"/>
                <w:i/>
                <w:color w:val="59A9F2" w:themeColor="accent1" w:themeTint="99"/>
              </w:rPr>
              <w:t>2021.</w:t>
            </w:r>
            <w:r w:rsidR="00972FC7">
              <w:rPr>
                <w:rStyle w:val="Izclums"/>
                <w:b w:val="0"/>
                <w:i/>
                <w:color w:val="59A9F2" w:themeColor="accent1" w:themeTint="99"/>
              </w:rPr>
              <w:t> </w:t>
            </w:r>
            <w:r w:rsidR="00932176" w:rsidRPr="00CA2F6D">
              <w:rPr>
                <w:rStyle w:val="Izclums"/>
                <w:b w:val="0"/>
                <w:i/>
                <w:color w:val="59A9F2" w:themeColor="accent1" w:themeTint="99"/>
              </w:rPr>
              <w:t xml:space="preserve">gada </w:t>
            </w:r>
            <w:r w:rsidR="00481FA8" w:rsidRPr="00CA2F6D">
              <w:rPr>
                <w:rStyle w:val="Izclums"/>
                <w:b w:val="0"/>
                <w:i/>
                <w:color w:val="59A9F2" w:themeColor="accent1" w:themeTint="99"/>
              </w:rPr>
              <w:t>jū</w:t>
            </w:r>
            <w:r w:rsidR="00CD5181" w:rsidRPr="00CA2F6D">
              <w:rPr>
                <w:rStyle w:val="Izclums"/>
                <w:b w:val="0"/>
                <w:i/>
                <w:color w:val="59A9F2" w:themeColor="accent1" w:themeTint="99"/>
              </w:rPr>
              <w:t>l</w:t>
            </w:r>
            <w:r w:rsidR="00481FA8" w:rsidRPr="00CA2F6D">
              <w:rPr>
                <w:rStyle w:val="Izclums"/>
                <w:b w:val="0"/>
                <w:i/>
                <w:color w:val="59A9F2" w:themeColor="accent1" w:themeTint="99"/>
              </w:rPr>
              <w:t xml:space="preserve">ijā </w:t>
            </w:r>
            <w:r w:rsidR="00972FC7">
              <w:rPr>
                <w:rStyle w:val="Izclums"/>
                <w:b w:val="0"/>
                <w:i/>
                <w:color w:val="59A9F2" w:themeColor="accent1" w:themeTint="99"/>
              </w:rPr>
              <w:t>–</w:t>
            </w:r>
            <w:r w:rsidR="00481FA8" w:rsidRPr="00CA2F6D">
              <w:rPr>
                <w:rStyle w:val="Izclums"/>
                <w:b w:val="0"/>
                <w:i/>
                <w:color w:val="59A9F2" w:themeColor="accent1" w:themeTint="99"/>
              </w:rPr>
              <w:t xml:space="preserve"> 240 </w:t>
            </w:r>
            <w:proofErr w:type="spellStart"/>
            <w:r w:rsidR="00481FA8" w:rsidRPr="00CA2F6D">
              <w:rPr>
                <w:rStyle w:val="Izclums"/>
                <w:b w:val="0"/>
                <w:i/>
                <w:color w:val="59A9F2" w:themeColor="accent1" w:themeTint="99"/>
              </w:rPr>
              <w:t>euro</w:t>
            </w:r>
            <w:proofErr w:type="spellEnd"/>
            <w:r w:rsidR="00481FA8" w:rsidRPr="00CA2F6D">
              <w:rPr>
                <w:rStyle w:val="Izclums"/>
                <w:b w:val="0"/>
                <w:i/>
                <w:color w:val="59A9F2" w:themeColor="accent1" w:themeTint="99"/>
              </w:rPr>
              <w:t xml:space="preserve">, </w:t>
            </w:r>
            <w:r w:rsidR="00546E57" w:rsidRPr="00CA2F6D">
              <w:rPr>
                <w:rStyle w:val="Izclums"/>
                <w:b w:val="0"/>
                <w:i/>
                <w:color w:val="59A9F2" w:themeColor="accent1" w:themeTint="99"/>
              </w:rPr>
              <w:t>augus</w:t>
            </w:r>
            <w:r w:rsidR="00CD5181" w:rsidRPr="00CA2F6D">
              <w:rPr>
                <w:rStyle w:val="Izclums"/>
                <w:b w:val="0"/>
                <w:i/>
                <w:color w:val="59A9F2" w:themeColor="accent1" w:themeTint="99"/>
              </w:rPr>
              <w:t>tā</w:t>
            </w:r>
            <w:r w:rsidR="00481FA8" w:rsidRPr="00CA2F6D">
              <w:rPr>
                <w:rStyle w:val="Izclums"/>
                <w:b w:val="0"/>
                <w:i/>
                <w:color w:val="59A9F2" w:themeColor="accent1" w:themeTint="99"/>
              </w:rPr>
              <w:t xml:space="preserve"> </w:t>
            </w:r>
            <w:r w:rsidR="00972FC7">
              <w:rPr>
                <w:rStyle w:val="Izclums"/>
                <w:b w:val="0"/>
                <w:i/>
                <w:color w:val="59A9F2" w:themeColor="accent1" w:themeTint="99"/>
              </w:rPr>
              <w:t xml:space="preserve">– </w:t>
            </w:r>
            <w:r w:rsidR="00481FA8" w:rsidRPr="00CA2F6D">
              <w:rPr>
                <w:rStyle w:val="Izclums"/>
                <w:b w:val="0"/>
                <w:i/>
                <w:color w:val="59A9F2" w:themeColor="accent1" w:themeTint="99"/>
              </w:rPr>
              <w:t>300</w:t>
            </w:r>
            <w:r w:rsidR="00972FC7">
              <w:rPr>
                <w:rStyle w:val="Izclums"/>
                <w:b w:val="0"/>
                <w:i/>
                <w:color w:val="59A9F2" w:themeColor="accent1" w:themeTint="99"/>
              </w:rPr>
              <w:t> </w:t>
            </w:r>
            <w:proofErr w:type="spellStart"/>
            <w:r w:rsidR="00481FA8" w:rsidRPr="00CA2F6D">
              <w:rPr>
                <w:rStyle w:val="Izclums"/>
                <w:b w:val="0"/>
                <w:i/>
                <w:color w:val="59A9F2" w:themeColor="accent1" w:themeTint="99"/>
              </w:rPr>
              <w:t>euro</w:t>
            </w:r>
            <w:proofErr w:type="spellEnd"/>
            <w:r w:rsidR="00481FA8" w:rsidRPr="00CA2F6D">
              <w:rPr>
                <w:rStyle w:val="Izclums"/>
                <w:b w:val="0"/>
                <w:i/>
                <w:color w:val="59A9F2" w:themeColor="accent1" w:themeTint="99"/>
              </w:rPr>
              <w:t xml:space="preserve">, </w:t>
            </w:r>
            <w:r w:rsidR="00CD5181" w:rsidRPr="00CA2F6D">
              <w:rPr>
                <w:rStyle w:val="Izclums"/>
                <w:b w:val="0"/>
                <w:i/>
                <w:color w:val="59A9F2" w:themeColor="accent1" w:themeTint="99"/>
              </w:rPr>
              <w:t>septembrī</w:t>
            </w:r>
            <w:r w:rsidR="00481FA8" w:rsidRPr="00CA2F6D">
              <w:rPr>
                <w:rStyle w:val="Izclums"/>
                <w:b w:val="0"/>
                <w:i/>
                <w:color w:val="59A9F2" w:themeColor="accent1" w:themeTint="99"/>
              </w:rPr>
              <w:t xml:space="preserve"> </w:t>
            </w:r>
            <w:r w:rsidR="00972FC7">
              <w:rPr>
                <w:rStyle w:val="Izclums"/>
                <w:b w:val="0"/>
                <w:i/>
                <w:color w:val="59A9F2" w:themeColor="accent1" w:themeTint="99"/>
              </w:rPr>
              <w:t>–</w:t>
            </w:r>
            <w:r w:rsidR="00481FA8" w:rsidRPr="00CA2F6D">
              <w:rPr>
                <w:rStyle w:val="Izclums"/>
                <w:b w:val="0"/>
                <w:i/>
                <w:color w:val="59A9F2" w:themeColor="accent1" w:themeTint="99"/>
              </w:rPr>
              <w:t xml:space="preserve"> 400</w:t>
            </w:r>
            <w:r w:rsidR="00972FC7">
              <w:rPr>
                <w:rStyle w:val="Izclums"/>
                <w:b w:val="0"/>
                <w:i/>
                <w:color w:val="59A9F2" w:themeColor="accent1" w:themeTint="99"/>
              </w:rPr>
              <w:t> </w:t>
            </w:r>
            <w:proofErr w:type="spellStart"/>
            <w:r w:rsidR="00481FA8" w:rsidRPr="00CA2F6D">
              <w:rPr>
                <w:rStyle w:val="Izclums"/>
                <w:b w:val="0"/>
                <w:i/>
                <w:color w:val="59A9F2" w:themeColor="accent1" w:themeTint="99"/>
              </w:rPr>
              <w:t>euro</w:t>
            </w:r>
            <w:proofErr w:type="spellEnd"/>
            <w:r w:rsidR="00481FA8" w:rsidRPr="00CA2F6D">
              <w:rPr>
                <w:rStyle w:val="Izclums"/>
                <w:b w:val="0"/>
                <w:i/>
                <w:color w:val="59A9F2" w:themeColor="accent1" w:themeTint="99"/>
              </w:rPr>
              <w:t>.</w:t>
            </w:r>
          </w:p>
          <w:p w14:paraId="72707377" w14:textId="77777777" w:rsidR="00FA5A68" w:rsidRPr="00CA2F6D" w:rsidRDefault="0065113C" w:rsidP="00DC57A3">
            <w:pPr>
              <w:rPr>
                <w:b w:val="0"/>
                <w:i w:val="0"/>
                <w:iCs/>
                <w:color w:val="59A9F2" w:themeColor="accent1" w:themeTint="99"/>
              </w:rPr>
            </w:pPr>
            <w:r w:rsidRPr="00CA2F6D">
              <w:rPr>
                <w:rStyle w:val="Izclums"/>
                <w:b w:val="0"/>
                <w:i/>
                <w:color w:val="59A9F2" w:themeColor="accent1" w:themeTint="99"/>
              </w:rPr>
              <w:t>Līdz 2021.</w:t>
            </w:r>
            <w:r w:rsidR="00972FC7">
              <w:rPr>
                <w:rStyle w:val="Izclums"/>
                <w:b w:val="0"/>
                <w:i/>
                <w:color w:val="59A9F2" w:themeColor="accent1" w:themeTint="99"/>
              </w:rPr>
              <w:t> </w:t>
            </w:r>
            <w:r w:rsidRPr="00CA2F6D">
              <w:rPr>
                <w:rStyle w:val="Izclums"/>
                <w:b w:val="0"/>
                <w:i/>
                <w:color w:val="59A9F2" w:themeColor="accent1" w:themeTint="99"/>
              </w:rPr>
              <w:t>gada 20.</w:t>
            </w:r>
            <w:r w:rsidR="00972FC7">
              <w:rPr>
                <w:rStyle w:val="Izclums"/>
                <w:b w:val="0"/>
                <w:i/>
                <w:color w:val="59A9F2" w:themeColor="accent1" w:themeTint="99"/>
              </w:rPr>
              <w:t> </w:t>
            </w:r>
            <w:r w:rsidRPr="00CA2F6D">
              <w:rPr>
                <w:rStyle w:val="Izclums"/>
                <w:b w:val="0"/>
                <w:i/>
                <w:color w:val="59A9F2" w:themeColor="accent1" w:themeTint="99"/>
              </w:rPr>
              <w:t xml:space="preserve">decembrim </w:t>
            </w:r>
            <w:r w:rsidR="009E2C6A" w:rsidRPr="00CA2F6D">
              <w:rPr>
                <w:rStyle w:val="Izclums"/>
                <w:b w:val="0"/>
                <w:i/>
                <w:color w:val="59A9F2" w:themeColor="accent1" w:themeTint="99"/>
              </w:rPr>
              <w:t>A</w:t>
            </w:r>
            <w:r w:rsidR="00481FA8" w:rsidRPr="00CA2F6D">
              <w:rPr>
                <w:rStyle w:val="Izclums"/>
                <w:b w:val="0"/>
                <w:i/>
                <w:color w:val="59A9F2" w:themeColor="accent1" w:themeTint="99"/>
              </w:rPr>
              <w:t xml:space="preserve">ģentūra aprēķina </w:t>
            </w:r>
            <w:r w:rsidR="00A2798B" w:rsidRPr="00CA2F6D">
              <w:rPr>
                <w:rStyle w:val="Izclums"/>
                <w:b w:val="0"/>
                <w:i/>
                <w:color w:val="59A9F2" w:themeColor="accent1" w:themeTint="99"/>
              </w:rPr>
              <w:t xml:space="preserve">minimālās </w:t>
            </w:r>
            <w:r w:rsidR="00481FA8" w:rsidRPr="00CA2F6D">
              <w:rPr>
                <w:rStyle w:val="Izclums"/>
                <w:b w:val="0"/>
                <w:i/>
                <w:color w:val="59A9F2" w:themeColor="accent1" w:themeTint="99"/>
              </w:rPr>
              <w:t xml:space="preserve">iemaksas </w:t>
            </w:r>
            <w:r w:rsidR="001E591F" w:rsidRPr="00CA2F6D">
              <w:rPr>
                <w:rStyle w:val="Izclums"/>
                <w:b w:val="0"/>
                <w:i/>
                <w:color w:val="59A9F2" w:themeColor="accent1" w:themeTint="99"/>
              </w:rPr>
              <w:t>cetu</w:t>
            </w:r>
            <w:r w:rsidR="008456CE" w:rsidRPr="00CA2F6D">
              <w:rPr>
                <w:rStyle w:val="Izclums"/>
                <w:b w:val="0"/>
                <w:i/>
                <w:color w:val="59A9F2" w:themeColor="accent1" w:themeTint="99"/>
              </w:rPr>
              <w:t>rksnī</w:t>
            </w:r>
            <w:r w:rsidR="009E2C6A" w:rsidRPr="00CA2F6D">
              <w:rPr>
                <w:rStyle w:val="Izclums"/>
                <w:b w:val="0"/>
                <w:i/>
                <w:color w:val="59A9F2" w:themeColor="accent1" w:themeTint="99"/>
              </w:rPr>
              <w:t>.</w:t>
            </w:r>
            <w:r w:rsidR="008456CE" w:rsidRPr="00CA2F6D">
              <w:rPr>
                <w:rStyle w:val="Izclums"/>
                <w:b w:val="0"/>
                <w:i/>
                <w:color w:val="59A9F2" w:themeColor="accent1" w:themeTint="99"/>
              </w:rPr>
              <w:t xml:space="preserve"> </w:t>
            </w:r>
            <w:r w:rsidRPr="00CA2F6D">
              <w:rPr>
                <w:b w:val="0"/>
                <w:i w:val="0"/>
                <w:iCs/>
                <w:color w:val="59A9F2" w:themeColor="accent1" w:themeTint="99"/>
              </w:rPr>
              <w:t>2021.</w:t>
            </w:r>
            <w:r w:rsidR="00972FC7">
              <w:rPr>
                <w:b w:val="0"/>
                <w:i w:val="0"/>
                <w:iCs/>
                <w:color w:val="59A9F2" w:themeColor="accent1" w:themeTint="99"/>
              </w:rPr>
              <w:t> </w:t>
            </w:r>
            <w:r w:rsidRPr="00CA2F6D">
              <w:rPr>
                <w:b w:val="0"/>
                <w:i w:val="0"/>
                <w:iCs/>
                <w:color w:val="59A9F2" w:themeColor="accent1" w:themeTint="99"/>
              </w:rPr>
              <w:t>gada 21.</w:t>
            </w:r>
            <w:r w:rsidR="00972FC7">
              <w:rPr>
                <w:b w:val="0"/>
                <w:i w:val="0"/>
                <w:iCs/>
                <w:color w:val="59A9F2" w:themeColor="accent1" w:themeTint="99"/>
              </w:rPr>
              <w:t> </w:t>
            </w:r>
            <w:r w:rsidRPr="00CA2F6D">
              <w:rPr>
                <w:b w:val="0"/>
                <w:i w:val="0"/>
                <w:iCs/>
                <w:color w:val="59A9F2" w:themeColor="accent1" w:themeTint="99"/>
              </w:rPr>
              <w:t xml:space="preserve">decembrī </w:t>
            </w:r>
            <w:r w:rsidR="00FA5A68" w:rsidRPr="00CA2F6D">
              <w:rPr>
                <w:b w:val="0"/>
                <w:i w:val="0"/>
                <w:iCs/>
                <w:color w:val="59A9F2" w:themeColor="accent1" w:themeTint="99"/>
              </w:rPr>
              <w:t>darba devēj</w:t>
            </w:r>
            <w:r w:rsidRPr="00CA2F6D">
              <w:rPr>
                <w:b w:val="0"/>
                <w:i w:val="0"/>
                <w:iCs/>
                <w:color w:val="59A9F2" w:themeColor="accent1" w:themeTint="99"/>
              </w:rPr>
              <w:t xml:space="preserve">s </w:t>
            </w:r>
            <w:r w:rsidR="00D44D95" w:rsidRPr="00CA2F6D">
              <w:rPr>
                <w:b w:val="0"/>
                <w:i w:val="0"/>
                <w:iCs/>
                <w:color w:val="59A9F2" w:themeColor="accent1" w:themeTint="99"/>
              </w:rPr>
              <w:t xml:space="preserve">EDS </w:t>
            </w:r>
            <w:r w:rsidRPr="00CA2F6D">
              <w:rPr>
                <w:b w:val="0"/>
                <w:i w:val="0"/>
                <w:iCs/>
                <w:color w:val="59A9F2" w:themeColor="accent1" w:themeTint="99"/>
              </w:rPr>
              <w:t>saņem informāciju</w:t>
            </w:r>
            <w:r w:rsidR="001D6703" w:rsidRPr="00CA2F6D">
              <w:rPr>
                <w:b w:val="0"/>
                <w:i w:val="0"/>
                <w:iCs/>
                <w:color w:val="59A9F2" w:themeColor="accent1" w:themeTint="99"/>
              </w:rPr>
              <w:t xml:space="preserve"> </w:t>
            </w:r>
            <w:r w:rsidR="00FA5A68" w:rsidRPr="00CA2F6D">
              <w:rPr>
                <w:b w:val="0"/>
                <w:i w:val="0"/>
                <w:iCs/>
                <w:color w:val="59A9F2" w:themeColor="accent1" w:themeTint="99"/>
              </w:rPr>
              <w:t xml:space="preserve">par </w:t>
            </w:r>
            <w:r w:rsidRPr="00CA2F6D">
              <w:rPr>
                <w:b w:val="0"/>
                <w:i w:val="0"/>
                <w:iCs/>
                <w:color w:val="59A9F2" w:themeColor="accent1" w:themeTint="99"/>
              </w:rPr>
              <w:t xml:space="preserve">darbiniekam </w:t>
            </w:r>
            <w:r w:rsidR="00FA5A68" w:rsidRPr="00CA2F6D">
              <w:rPr>
                <w:b w:val="0"/>
                <w:i w:val="0"/>
                <w:iCs/>
                <w:color w:val="59A9F2" w:themeColor="accent1" w:themeTint="99"/>
              </w:rPr>
              <w:t>aprēķinātajām minimālajām iemaksām.</w:t>
            </w:r>
          </w:p>
          <w:p w14:paraId="5F0A94B7" w14:textId="77777777" w:rsidR="00481FA8" w:rsidRPr="00CA2F6D" w:rsidRDefault="00FA5A68" w:rsidP="00FB3AEC">
            <w:pPr>
              <w:rPr>
                <w:b w:val="0"/>
                <w:bCs w:val="0"/>
                <w:i w:val="0"/>
                <w:iCs/>
                <w:color w:val="59A9F2" w:themeColor="accent1" w:themeTint="99"/>
              </w:rPr>
            </w:pPr>
            <w:r w:rsidRPr="00CA2F6D">
              <w:rPr>
                <w:rStyle w:val="Izclums"/>
                <w:b w:val="0"/>
                <w:i/>
                <w:color w:val="59A9F2" w:themeColor="accent1" w:themeTint="99"/>
              </w:rPr>
              <w:t>D</w:t>
            </w:r>
            <w:r w:rsidR="00481FA8" w:rsidRPr="00CA2F6D">
              <w:rPr>
                <w:rStyle w:val="Izclums"/>
                <w:b w:val="0"/>
                <w:i/>
                <w:color w:val="59A9F2" w:themeColor="accent1" w:themeTint="99"/>
              </w:rPr>
              <w:t>arba devēj</w:t>
            </w:r>
            <w:r w:rsidRPr="00CA2F6D">
              <w:rPr>
                <w:rStyle w:val="Izclums"/>
                <w:b w:val="0"/>
                <w:i/>
                <w:color w:val="59A9F2" w:themeColor="accent1" w:themeTint="99"/>
              </w:rPr>
              <w:t xml:space="preserve">s </w:t>
            </w:r>
            <w:r w:rsidRPr="00CA2F6D">
              <w:rPr>
                <w:b w:val="0"/>
                <w:i w:val="0"/>
                <w:iCs/>
                <w:color w:val="59A9F2" w:themeColor="accent1" w:themeTint="99"/>
              </w:rPr>
              <w:t>minimālās iemaks</w:t>
            </w:r>
            <w:r w:rsidR="0065113C" w:rsidRPr="00CA2F6D">
              <w:rPr>
                <w:b w:val="0"/>
                <w:i w:val="0"/>
                <w:iCs/>
                <w:color w:val="59A9F2" w:themeColor="accent1" w:themeTint="99"/>
              </w:rPr>
              <w:t>as</w:t>
            </w:r>
            <w:r w:rsidRPr="00CA2F6D">
              <w:rPr>
                <w:b w:val="0"/>
                <w:i w:val="0"/>
                <w:iCs/>
                <w:color w:val="59A9F2" w:themeColor="accent1" w:themeTint="99"/>
              </w:rPr>
              <w:t xml:space="preserve"> par darba ņēmēju </w:t>
            </w:r>
            <w:r w:rsidR="0065113C" w:rsidRPr="00CA2F6D">
              <w:rPr>
                <w:b w:val="0"/>
                <w:i w:val="0"/>
                <w:color w:val="59A9F2" w:themeColor="accent1" w:themeTint="99"/>
              </w:rPr>
              <w:t>pārskaita vienotajā nodokļu kontā</w:t>
            </w:r>
            <w:r w:rsidR="0065113C" w:rsidRPr="00CA2F6D">
              <w:rPr>
                <w:b w:val="0"/>
                <w:i w:val="0"/>
                <w:iCs/>
                <w:color w:val="59A9F2" w:themeColor="accent1" w:themeTint="99"/>
              </w:rPr>
              <w:t xml:space="preserve"> </w:t>
            </w:r>
            <w:r w:rsidRPr="00CA2F6D">
              <w:rPr>
                <w:rStyle w:val="Izclums"/>
                <w:b w:val="0"/>
                <w:i/>
                <w:color w:val="59A9F2" w:themeColor="accent1" w:themeTint="99"/>
              </w:rPr>
              <w:t xml:space="preserve">līdz </w:t>
            </w:r>
            <w:r w:rsidR="00932176" w:rsidRPr="00CA2F6D">
              <w:rPr>
                <w:rStyle w:val="Izclums"/>
                <w:b w:val="0"/>
                <w:i/>
                <w:color w:val="59A9F2" w:themeColor="accent1" w:themeTint="99"/>
              </w:rPr>
              <w:t>2022.</w:t>
            </w:r>
            <w:r w:rsidR="00972FC7">
              <w:rPr>
                <w:rStyle w:val="Izclums"/>
                <w:b w:val="0"/>
                <w:i/>
                <w:color w:val="59A9F2" w:themeColor="accent1" w:themeTint="99"/>
              </w:rPr>
              <w:t> </w:t>
            </w:r>
            <w:r w:rsidR="00932176" w:rsidRPr="00CA2F6D">
              <w:rPr>
                <w:rStyle w:val="Izclums"/>
                <w:b w:val="0"/>
                <w:i/>
                <w:color w:val="59A9F2" w:themeColor="accent1" w:themeTint="99"/>
              </w:rPr>
              <w:t xml:space="preserve">gada </w:t>
            </w:r>
            <w:r w:rsidRPr="00CA2F6D">
              <w:rPr>
                <w:rStyle w:val="Izclums"/>
                <w:b w:val="0"/>
                <w:i/>
                <w:color w:val="59A9F2" w:themeColor="accent1" w:themeTint="99"/>
              </w:rPr>
              <w:t>23.</w:t>
            </w:r>
            <w:r w:rsidR="00972FC7">
              <w:rPr>
                <w:rStyle w:val="Izclums"/>
                <w:b w:val="0"/>
                <w:i/>
                <w:color w:val="59A9F2" w:themeColor="accent1" w:themeTint="99"/>
              </w:rPr>
              <w:t> </w:t>
            </w:r>
            <w:r w:rsidRPr="00CA2F6D">
              <w:rPr>
                <w:rStyle w:val="Izclums"/>
                <w:b w:val="0"/>
                <w:i/>
                <w:color w:val="59A9F2" w:themeColor="accent1" w:themeTint="99"/>
              </w:rPr>
              <w:t>martam.</w:t>
            </w:r>
          </w:p>
          <w:p w14:paraId="33F80D51" w14:textId="77777777" w:rsidR="00481FA8" w:rsidRPr="00CA2F6D" w:rsidRDefault="00481FA8" w:rsidP="00461909">
            <w:pPr>
              <w:rPr>
                <w:color w:val="59A9F2" w:themeColor="accent1" w:themeTint="99"/>
                <w:lang w:eastAsia="lv-LV"/>
              </w:rPr>
            </w:pPr>
          </w:p>
        </w:tc>
      </w:tr>
    </w:tbl>
    <w:p w14:paraId="4B61BCE2" w14:textId="77777777" w:rsidR="006669BB" w:rsidRDefault="006669BB" w:rsidP="006669BB">
      <w:pPr>
        <w:ind w:firstLine="720"/>
        <w:rPr>
          <w:rStyle w:val="Izclums"/>
          <w:i w:val="0"/>
          <w:szCs w:val="28"/>
        </w:rPr>
      </w:pPr>
    </w:p>
    <w:p w14:paraId="7F98074F" w14:textId="77777777" w:rsidR="00E934D7" w:rsidRDefault="0065113C" w:rsidP="00972FC7">
      <w:pPr>
        <w:ind w:firstLine="567"/>
        <w:rPr>
          <w:rStyle w:val="Izclums"/>
          <w:i w:val="0"/>
          <w:szCs w:val="28"/>
        </w:rPr>
      </w:pPr>
      <w:r>
        <w:rPr>
          <w:rStyle w:val="Izclums"/>
          <w:i w:val="0"/>
          <w:szCs w:val="28"/>
        </w:rPr>
        <w:t>Aģentūra</w:t>
      </w:r>
      <w:r w:rsidR="00972FC7">
        <w:rPr>
          <w:rStyle w:val="Izclums"/>
          <w:i w:val="0"/>
          <w:szCs w:val="28"/>
        </w:rPr>
        <w:t>,</w:t>
      </w:r>
      <w:r>
        <w:rPr>
          <w:rStyle w:val="Izclums"/>
          <w:i w:val="0"/>
          <w:szCs w:val="28"/>
        </w:rPr>
        <w:t xml:space="preserve"> aprēķinot minimālās iemaksas</w:t>
      </w:r>
      <w:r w:rsidR="00972FC7">
        <w:rPr>
          <w:rStyle w:val="Izclums"/>
          <w:i w:val="0"/>
          <w:szCs w:val="28"/>
        </w:rPr>
        <w:t>,</w:t>
      </w:r>
      <w:r w:rsidR="008D15F5">
        <w:rPr>
          <w:rStyle w:val="Izclums"/>
          <w:i w:val="0"/>
          <w:szCs w:val="28"/>
        </w:rPr>
        <w:t xml:space="preserve"> </w:t>
      </w:r>
      <w:r w:rsidR="00E934D7">
        <w:rPr>
          <w:rStyle w:val="Izclums"/>
          <w:i w:val="0"/>
          <w:szCs w:val="28"/>
        </w:rPr>
        <w:t>ņem vērā:</w:t>
      </w:r>
    </w:p>
    <w:p w14:paraId="065D6068" w14:textId="77777777" w:rsidR="00A2798B" w:rsidRPr="00972FC7" w:rsidRDefault="00E934D7" w:rsidP="00FB3AEC">
      <w:pPr>
        <w:pStyle w:val="Sarakstarindkopa"/>
        <w:numPr>
          <w:ilvl w:val="0"/>
          <w:numId w:val="10"/>
        </w:numPr>
        <w:ind w:left="0" w:firstLine="567"/>
      </w:pPr>
      <w:r w:rsidRPr="00972FC7">
        <w:rPr>
          <w:rStyle w:val="Izclums"/>
          <w:i w:val="0"/>
        </w:rPr>
        <w:t>j</w:t>
      </w:r>
      <w:r w:rsidR="00A2798B" w:rsidRPr="00972FC7">
        <w:rPr>
          <w:rStyle w:val="Izclums"/>
          <w:i w:val="0"/>
        </w:rPr>
        <w:t>a aprēķinātais obligāto iemaksu objekts ir mazāks par Ministru kabineta noteikto minimālo mēneša darba algu – 500</w:t>
      </w:r>
      <w:r w:rsidR="00972FC7" w:rsidRPr="00972FC7">
        <w:rPr>
          <w:rStyle w:val="Izclums"/>
          <w:i w:val="0"/>
        </w:rPr>
        <w:t> </w:t>
      </w:r>
      <w:proofErr w:type="spellStart"/>
      <w:r w:rsidR="00A2798B" w:rsidRPr="00972FC7">
        <w:rPr>
          <w:rStyle w:val="Izclums"/>
        </w:rPr>
        <w:t>e</w:t>
      </w:r>
      <w:r w:rsidR="008B7ABF" w:rsidRPr="00972FC7">
        <w:rPr>
          <w:rStyle w:val="Izclums"/>
        </w:rPr>
        <w:t>u</w:t>
      </w:r>
      <w:r w:rsidR="00A2798B" w:rsidRPr="00972FC7">
        <w:rPr>
          <w:rStyle w:val="Izclums"/>
        </w:rPr>
        <w:t>ro</w:t>
      </w:r>
      <w:proofErr w:type="spellEnd"/>
      <w:r w:rsidR="00A2798B" w:rsidRPr="00972FC7">
        <w:rPr>
          <w:rStyle w:val="Izclums"/>
          <w:i w:val="0"/>
        </w:rPr>
        <w:t xml:space="preserve"> </w:t>
      </w:r>
      <w:r w:rsidR="00972FC7" w:rsidRPr="00972FC7">
        <w:rPr>
          <w:rStyle w:val="Izclums"/>
          <w:i w:val="0"/>
        </w:rPr>
        <w:t>–</w:t>
      </w:r>
      <w:r w:rsidR="00A2798B" w:rsidRPr="00972FC7">
        <w:rPr>
          <w:rStyle w:val="Izclums"/>
          <w:i w:val="0"/>
        </w:rPr>
        <w:t>, d</w:t>
      </w:r>
      <w:r w:rsidR="00A2798B" w:rsidRPr="00972FC7">
        <w:rPr>
          <w:lang w:eastAsia="lv-LV"/>
        </w:rPr>
        <w:t>arba devējs minimālās iemaksas veic proporcionāli deklarētajam obligāto iemaksu objektam (ja persona ir darba ņēmēja pie vairākiem darba devējiem) un tām kalendāra dienām, kurās persona ir darba ņēmēj</w:t>
      </w:r>
      <w:r w:rsidR="00972FC7">
        <w:rPr>
          <w:lang w:eastAsia="lv-LV"/>
        </w:rPr>
        <w:t>s</w:t>
      </w:r>
      <w:r w:rsidR="00972FC7" w:rsidRPr="00972FC7">
        <w:rPr>
          <w:lang w:eastAsia="lv-LV"/>
        </w:rPr>
        <w:t>;</w:t>
      </w:r>
    </w:p>
    <w:p w14:paraId="47482F40" w14:textId="77777777" w:rsidR="006669BB" w:rsidRPr="00972FC7" w:rsidRDefault="00E934D7" w:rsidP="00FB3AEC">
      <w:pPr>
        <w:pStyle w:val="Sarakstarindkopa"/>
        <w:numPr>
          <w:ilvl w:val="0"/>
          <w:numId w:val="10"/>
        </w:numPr>
        <w:ind w:left="0" w:firstLine="567"/>
        <w:rPr>
          <w:rStyle w:val="Izclums"/>
          <w:i w:val="0"/>
        </w:rPr>
      </w:pPr>
      <w:r w:rsidRPr="00972FC7">
        <w:rPr>
          <w:rStyle w:val="Izclums"/>
          <w:i w:val="0"/>
        </w:rPr>
        <w:t>m</w:t>
      </w:r>
      <w:r w:rsidR="006669BB" w:rsidRPr="00972FC7">
        <w:rPr>
          <w:rStyle w:val="Izclums"/>
          <w:i w:val="0"/>
        </w:rPr>
        <w:t xml:space="preserve">inimālo mēneša iemaksu objektu piemēro proporcionāli tām pārskata </w:t>
      </w:r>
      <w:r w:rsidR="00A51856" w:rsidRPr="00972FC7">
        <w:rPr>
          <w:rStyle w:val="Izclums"/>
          <w:i w:val="0"/>
        </w:rPr>
        <w:t xml:space="preserve">ceturkšņa </w:t>
      </w:r>
      <w:r w:rsidR="006669BB" w:rsidRPr="00972FC7">
        <w:rPr>
          <w:rStyle w:val="Izclums"/>
          <w:i w:val="0"/>
        </w:rPr>
        <w:t>kalendāra dienām, kurās persona ir darba ņēmēj</w:t>
      </w:r>
      <w:r w:rsidR="00972FC7">
        <w:rPr>
          <w:rStyle w:val="Izclums"/>
          <w:i w:val="0"/>
        </w:rPr>
        <w:t>s;</w:t>
      </w:r>
    </w:p>
    <w:p w14:paraId="3749904E" w14:textId="77777777" w:rsidR="00372030" w:rsidRPr="00FB3AEC" w:rsidRDefault="00FA69E9" w:rsidP="00FB3AEC">
      <w:pPr>
        <w:pStyle w:val="Sarakstarindkopa"/>
        <w:numPr>
          <w:ilvl w:val="0"/>
          <w:numId w:val="11"/>
        </w:numPr>
        <w:ind w:left="0" w:firstLine="567"/>
      </w:pPr>
      <w:r w:rsidRPr="00972FC7">
        <w:rPr>
          <w:iCs/>
        </w:rPr>
        <w:t>m</w:t>
      </w:r>
      <w:r w:rsidR="00372030" w:rsidRPr="00972FC7">
        <w:rPr>
          <w:iCs/>
        </w:rPr>
        <w:t>inimālo iemaksu objektu nepiemēro proporcionāli par tām taksācijas gada kalendāra dienām</w:t>
      </w:r>
      <w:r w:rsidR="00372030" w:rsidRPr="00FB3AEC">
        <w:t xml:space="preserve">, </w:t>
      </w:r>
      <w:r w:rsidR="00372030" w:rsidRPr="00972FC7">
        <w:t>kurās</w:t>
      </w:r>
      <w:r w:rsidR="00972FC7">
        <w:t>:</w:t>
      </w:r>
    </w:p>
    <w:p w14:paraId="1C31C2F3" w14:textId="77777777" w:rsidR="00372030" w:rsidRPr="00972FC7" w:rsidRDefault="00972FC7" w:rsidP="00FB3AEC">
      <w:pPr>
        <w:pStyle w:val="Punkti"/>
        <w:numPr>
          <w:ilvl w:val="0"/>
          <w:numId w:val="12"/>
        </w:numPr>
        <w:tabs>
          <w:tab w:val="left" w:pos="851"/>
        </w:tabs>
        <w:ind w:left="0" w:firstLine="567"/>
      </w:pPr>
      <w:r>
        <w:t xml:space="preserve">darba ņēmējs </w:t>
      </w:r>
      <w:r w:rsidR="00372030" w:rsidRPr="00972FC7">
        <w:t>atrodas atvaļinājumā bez darba algas saglabāšanas,</w:t>
      </w:r>
    </w:p>
    <w:p w14:paraId="3C10AA1C" w14:textId="77777777" w:rsidR="00372030" w:rsidRPr="00972FC7" w:rsidRDefault="00972FC7" w:rsidP="00FB3AEC">
      <w:pPr>
        <w:pStyle w:val="Punkti"/>
        <w:numPr>
          <w:ilvl w:val="0"/>
          <w:numId w:val="12"/>
        </w:numPr>
        <w:tabs>
          <w:tab w:val="left" w:pos="851"/>
        </w:tabs>
        <w:ind w:left="0" w:firstLine="567"/>
      </w:pPr>
      <w:r>
        <w:t xml:space="preserve">darba ņēmējs atrodas </w:t>
      </w:r>
      <w:r w:rsidR="00372030" w:rsidRPr="00972FC7">
        <w:t>bērna kopšanas atvaļinājumā,</w:t>
      </w:r>
    </w:p>
    <w:p w14:paraId="665AD919" w14:textId="77777777" w:rsidR="00372030" w:rsidRPr="00972FC7" w:rsidRDefault="00372030" w:rsidP="00FB3AEC">
      <w:pPr>
        <w:pStyle w:val="Punkti"/>
        <w:numPr>
          <w:ilvl w:val="0"/>
          <w:numId w:val="12"/>
        </w:numPr>
        <w:tabs>
          <w:tab w:val="left" w:pos="851"/>
        </w:tabs>
        <w:ind w:left="0" w:firstLine="567"/>
      </w:pPr>
      <w:r w:rsidRPr="00972FC7">
        <w:t xml:space="preserve">darba ņēmējam (bērna tēvam) ir piešķirts atvaļinājums sakarā ar bērna piedzimšanu, </w:t>
      </w:r>
    </w:p>
    <w:p w14:paraId="4647879F" w14:textId="77777777" w:rsidR="00372030" w:rsidRPr="008A1A66" w:rsidRDefault="00972FC7" w:rsidP="00FB3AEC">
      <w:pPr>
        <w:pStyle w:val="Punkti"/>
        <w:numPr>
          <w:ilvl w:val="0"/>
          <w:numId w:val="12"/>
        </w:numPr>
        <w:tabs>
          <w:tab w:val="left" w:pos="851"/>
        </w:tabs>
        <w:ind w:left="0" w:firstLine="567"/>
      </w:pPr>
      <w:r>
        <w:t xml:space="preserve">darba ņēmējs </w:t>
      </w:r>
      <w:r w:rsidR="00372030" w:rsidRPr="00972FC7">
        <w:t xml:space="preserve">atrodas atvaļinājumā bez darba algas saglabāšanas, kas piešķirts darba ņēmējam, kura aprūpē un uzraudzībā pirms adopcijas apstiprināšanas tiesā ar bāriņtiesas lēmumu nodots aprūpējamais bērns, </w:t>
      </w:r>
    </w:p>
    <w:p w14:paraId="51D47B2C" w14:textId="77777777" w:rsidR="00C35B90" w:rsidRDefault="00372030" w:rsidP="00FB3AEC">
      <w:pPr>
        <w:pStyle w:val="Punkti"/>
        <w:numPr>
          <w:ilvl w:val="0"/>
          <w:numId w:val="12"/>
        </w:numPr>
        <w:tabs>
          <w:tab w:val="left" w:pos="851"/>
        </w:tabs>
        <w:ind w:left="0" w:firstLine="567"/>
      </w:pPr>
      <w:r w:rsidRPr="008A1A66">
        <w:t>par pārejoš</w:t>
      </w:r>
      <w:r w:rsidR="008A1A66">
        <w:t>u</w:t>
      </w:r>
      <w:r w:rsidRPr="008A1A66">
        <w:t xml:space="preserve"> darbnespēj</w:t>
      </w:r>
      <w:r w:rsidR="008A1A66">
        <w:t>u</w:t>
      </w:r>
      <w:r w:rsidRPr="008A1A66">
        <w:t>, grūtniecības un dzemdību atvaļinājum</w:t>
      </w:r>
      <w:r w:rsidR="008A1A66">
        <w:t>u</w:t>
      </w:r>
      <w:r w:rsidRPr="008A1A66">
        <w:t xml:space="preserve"> maksātājam ir izsniegta darbnespējas lapa</w:t>
      </w:r>
      <w:r w:rsidR="00C35B90">
        <w:t>,</w:t>
      </w:r>
    </w:p>
    <w:p w14:paraId="412ABC0C" w14:textId="04EBDB20" w:rsidR="00972FC7" w:rsidRDefault="00972FC7" w:rsidP="00AD4194">
      <w:pPr>
        <w:pStyle w:val="Punkti"/>
        <w:numPr>
          <w:ilvl w:val="0"/>
          <w:numId w:val="0"/>
        </w:numPr>
        <w:tabs>
          <w:tab w:val="left" w:pos="851"/>
        </w:tabs>
        <w:ind w:left="567"/>
      </w:pPr>
    </w:p>
    <w:p w14:paraId="1F7CF7AC" w14:textId="77777777" w:rsidR="002162FF" w:rsidRDefault="002162FF" w:rsidP="002162FF">
      <w:pPr>
        <w:pStyle w:val="Punkti"/>
        <w:numPr>
          <w:ilvl w:val="0"/>
          <w:numId w:val="0"/>
        </w:numPr>
        <w:tabs>
          <w:tab w:val="left" w:pos="851"/>
        </w:tabs>
        <w:ind w:left="720" w:hanging="360"/>
      </w:pPr>
    </w:p>
    <w:p w14:paraId="72DF8FEF" w14:textId="6BED2F92" w:rsidR="002162FF" w:rsidRDefault="002162FF" w:rsidP="00AD4194">
      <w:pPr>
        <w:pStyle w:val="Punkti"/>
        <w:numPr>
          <w:ilvl w:val="0"/>
          <w:numId w:val="13"/>
        </w:numPr>
        <w:tabs>
          <w:tab w:val="left" w:pos="851"/>
        </w:tabs>
      </w:pPr>
      <w:r w:rsidRPr="002162FF">
        <w:t>darbinieks atrodas dīkstāvē, kas radusies viņa vainas dēļ</w:t>
      </w:r>
      <w:r w:rsidR="00C35B90">
        <w:t>,</w:t>
      </w:r>
    </w:p>
    <w:p w14:paraId="53B7A54B" w14:textId="77777777" w:rsidR="00C35B90" w:rsidRPr="002162FF" w:rsidRDefault="00C35B90" w:rsidP="00AD4194">
      <w:pPr>
        <w:pStyle w:val="Punkti"/>
        <w:numPr>
          <w:ilvl w:val="0"/>
          <w:numId w:val="0"/>
        </w:numPr>
        <w:tabs>
          <w:tab w:val="left" w:pos="851"/>
        </w:tabs>
        <w:ind w:left="360"/>
      </w:pPr>
    </w:p>
    <w:p w14:paraId="05A1AD67" w14:textId="77777777" w:rsidR="002162FF" w:rsidRPr="002162FF" w:rsidRDefault="002162FF" w:rsidP="00AD4194">
      <w:pPr>
        <w:pStyle w:val="Punkti"/>
        <w:numPr>
          <w:ilvl w:val="0"/>
          <w:numId w:val="13"/>
        </w:numPr>
        <w:tabs>
          <w:tab w:val="left" w:pos="851"/>
        </w:tabs>
      </w:pPr>
      <w:r w:rsidRPr="002162FF">
        <w:t>darba ņēmējs ir atstādināts no darba bez darba algas saglabāšanas.</w:t>
      </w:r>
    </w:p>
    <w:p w14:paraId="2685F959" w14:textId="77777777" w:rsidR="002162FF" w:rsidRPr="00972FC7" w:rsidRDefault="002162FF" w:rsidP="00AD4194">
      <w:pPr>
        <w:pStyle w:val="Punkti"/>
        <w:numPr>
          <w:ilvl w:val="0"/>
          <w:numId w:val="0"/>
        </w:numPr>
        <w:tabs>
          <w:tab w:val="left" w:pos="851"/>
        </w:tabs>
        <w:ind w:left="720" w:hanging="360"/>
      </w:pPr>
    </w:p>
    <w:p w14:paraId="43805464" w14:textId="77777777" w:rsidR="005A5B29" w:rsidRPr="004B1028" w:rsidRDefault="005A5B29" w:rsidP="00D711B7">
      <w:pPr>
        <w:pStyle w:val="Virsraksts1"/>
        <w:rPr>
          <w:b/>
          <w:color w:val="009DD9" w:themeColor="accent2"/>
          <w:u w:val="single"/>
        </w:rPr>
      </w:pPr>
      <w:bookmarkStart w:id="6" w:name="_Toc91752358"/>
      <w:proofErr w:type="spellStart"/>
      <w:r w:rsidRPr="004B1028">
        <w:rPr>
          <w:b/>
          <w:color w:val="009DD9" w:themeColor="accent2"/>
          <w:u w:val="single"/>
        </w:rPr>
        <w:t>Pašnodarbinātajiem</w:t>
      </w:r>
      <w:bookmarkEnd w:id="6"/>
      <w:proofErr w:type="spellEnd"/>
    </w:p>
    <w:p w14:paraId="2D326841" w14:textId="77777777" w:rsidR="00304E2F" w:rsidRDefault="00304E2F" w:rsidP="00304E2F">
      <w:pPr>
        <w:rPr>
          <w:lang w:eastAsia="lv-LV"/>
        </w:rPr>
      </w:pPr>
    </w:p>
    <w:p w14:paraId="01D65CFC" w14:textId="77777777" w:rsidR="005105C1" w:rsidRDefault="005105C1" w:rsidP="005105C1">
      <w:pPr>
        <w:ind w:firstLine="567"/>
        <w:rPr>
          <w:b/>
        </w:rPr>
      </w:pPr>
    </w:p>
    <w:p w14:paraId="17B9DB15" w14:textId="77777777" w:rsidR="00E221B0" w:rsidRDefault="00E221B0" w:rsidP="00E221B0">
      <w:r>
        <w:rPr>
          <w:noProof/>
          <w:lang w:eastAsia="lv-LV"/>
        </w:rPr>
        <w:drawing>
          <wp:anchor distT="0" distB="0" distL="114300" distR="114300" simplePos="0" relativeHeight="251667456" behindDoc="0" locked="0" layoutInCell="1" allowOverlap="1" wp14:anchorId="2BC57212" wp14:editId="50B5E85E">
            <wp:simplePos x="0" y="0"/>
            <wp:positionH relativeFrom="margin">
              <wp:posOffset>0</wp:posOffset>
            </wp:positionH>
            <wp:positionV relativeFrom="paragraph">
              <wp:posOffset>180975</wp:posOffset>
            </wp:positionV>
            <wp:extent cx="540000" cy="540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rning (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r w:rsidRPr="004B1028">
        <w:t xml:space="preserve">Ja darba ņēmējam vai darba ņēmējam, kurš vienlaikus ir pašnodarbinātais, deklarētais (summētais) obligāto iemaksu objekts ceturksnī ir mazāks par </w:t>
      </w:r>
      <w:r w:rsidR="008C0209">
        <w:t>1500</w:t>
      </w:r>
      <w:r w:rsidR="008A1A66">
        <w:t> </w:t>
      </w:r>
      <w:proofErr w:type="spellStart"/>
      <w:r w:rsidR="008C0209" w:rsidRPr="004B1028">
        <w:rPr>
          <w:i/>
        </w:rPr>
        <w:t>euro</w:t>
      </w:r>
      <w:proofErr w:type="spellEnd"/>
      <w:r w:rsidRPr="004B1028">
        <w:t xml:space="preserve">, </w:t>
      </w:r>
      <w:r w:rsidR="00DA1754" w:rsidRPr="004B1028">
        <w:rPr>
          <w:b/>
        </w:rPr>
        <w:t>minimālās</w:t>
      </w:r>
      <w:r w:rsidRPr="004B1028">
        <w:rPr>
          <w:b/>
        </w:rPr>
        <w:t xml:space="preserve"> iemaksas</w:t>
      </w:r>
      <w:r w:rsidRPr="004B1028">
        <w:t xml:space="preserve"> no starpības starp </w:t>
      </w:r>
      <w:r w:rsidR="008C0209">
        <w:t>1500</w:t>
      </w:r>
      <w:r w:rsidR="008A1A66">
        <w:t> </w:t>
      </w:r>
      <w:proofErr w:type="spellStart"/>
      <w:r w:rsidR="008C0209" w:rsidRPr="004B1028">
        <w:rPr>
          <w:i/>
        </w:rPr>
        <w:t>euro</w:t>
      </w:r>
      <w:proofErr w:type="spellEnd"/>
      <w:r w:rsidRPr="004B1028">
        <w:t xml:space="preserve"> un deklarēto obligāto iemaksu objektu </w:t>
      </w:r>
      <w:r w:rsidRPr="004B1028">
        <w:rPr>
          <w:b/>
        </w:rPr>
        <w:t>no saviem līdzekļiem veic darba devējs</w:t>
      </w:r>
      <w:r w:rsidRPr="004B1028">
        <w:t>.</w:t>
      </w:r>
    </w:p>
    <w:p w14:paraId="50167C90" w14:textId="77777777" w:rsidR="00E103AB" w:rsidRDefault="00E103AB" w:rsidP="00E221B0"/>
    <w:p w14:paraId="09B5792E" w14:textId="77777777" w:rsidR="00E103AB" w:rsidRPr="004B1028" w:rsidRDefault="00E103AB" w:rsidP="00FB3AEC">
      <w:pPr>
        <w:ind w:firstLine="567"/>
      </w:pPr>
      <w:r>
        <w:t xml:space="preserve">Pašnodarbinātais </w:t>
      </w:r>
      <w:r w:rsidR="002D76E9">
        <w:t xml:space="preserve">pats par sevi </w:t>
      </w:r>
      <w:r>
        <w:t>veic minimālās iemaksas tikai tajos periodos, kad nav vienlai</w:t>
      </w:r>
      <w:r w:rsidR="008A1A66">
        <w:t>kus</w:t>
      </w:r>
      <w:r>
        <w:t xml:space="preserve"> uzskatāms par darba ņēmēju likuma “Par valsts sociālo apdrošināšanu” izpratnē.</w:t>
      </w:r>
    </w:p>
    <w:p w14:paraId="11F69D86" w14:textId="77777777" w:rsidR="00A37C6F" w:rsidRPr="002F303D" w:rsidRDefault="00A37C6F" w:rsidP="008A1A66">
      <w:pPr>
        <w:ind w:firstLine="567"/>
      </w:pPr>
    </w:p>
    <w:p w14:paraId="3D05DFEB" w14:textId="77777777" w:rsidR="007942E4" w:rsidRDefault="007942E4">
      <w:pPr>
        <w:ind w:firstLine="567"/>
      </w:pPr>
    </w:p>
    <w:p w14:paraId="256C03BA" w14:textId="77777777" w:rsidR="00BD2BFF" w:rsidRPr="00D711B7" w:rsidRDefault="00BD2BFF">
      <w:pPr>
        <w:ind w:firstLine="567"/>
      </w:pPr>
      <w:r w:rsidRPr="00D711B7">
        <w:t>Ja pašnodarbinātā</w:t>
      </w:r>
      <w:r w:rsidR="00A37C6F">
        <w:t xml:space="preserve"> ziņojumā deklarētais</w:t>
      </w:r>
      <w:r w:rsidRPr="00D711B7">
        <w:t xml:space="preserve"> obligāto iemaksu objekts</w:t>
      </w:r>
      <w:r w:rsidR="00A37C6F">
        <w:t xml:space="preserve"> – saimnieciskās darbības ienākums</w:t>
      </w:r>
      <w:r w:rsidR="008C0209">
        <w:t xml:space="preserve"> </w:t>
      </w:r>
      <w:r w:rsidR="008A1A66">
        <w:t>–</w:t>
      </w:r>
      <w:r w:rsidRPr="00D711B7">
        <w:t xml:space="preserve"> ir mazāks par minimālo iemaksu objektu</w:t>
      </w:r>
      <w:r w:rsidR="00A37C6F">
        <w:t xml:space="preserve"> </w:t>
      </w:r>
      <w:r w:rsidR="008C0209">
        <w:t>1</w:t>
      </w:r>
      <w:r w:rsidR="00A37C6F">
        <w:t>500</w:t>
      </w:r>
      <w:r w:rsidR="008A1A66">
        <w:t> </w:t>
      </w:r>
      <w:proofErr w:type="spellStart"/>
      <w:r w:rsidR="00A37C6F" w:rsidRPr="004B1028">
        <w:rPr>
          <w:i/>
        </w:rPr>
        <w:t>e</w:t>
      </w:r>
      <w:r w:rsidR="008B7ABF">
        <w:rPr>
          <w:i/>
        </w:rPr>
        <w:t>u</w:t>
      </w:r>
      <w:r w:rsidR="00A37C6F" w:rsidRPr="004B1028">
        <w:rPr>
          <w:i/>
        </w:rPr>
        <w:t>ro</w:t>
      </w:r>
      <w:proofErr w:type="spellEnd"/>
      <w:r w:rsidR="008C0209">
        <w:t xml:space="preserve"> ceturk</w:t>
      </w:r>
      <w:r w:rsidR="008A1A66">
        <w:t>s</w:t>
      </w:r>
      <w:r w:rsidR="008C0209">
        <w:t>nī</w:t>
      </w:r>
      <w:r w:rsidRPr="00D711B7">
        <w:t xml:space="preserve">, </w:t>
      </w:r>
      <w:r w:rsidR="009F3834">
        <w:t>A</w:t>
      </w:r>
      <w:r w:rsidR="008B6EC7">
        <w:t xml:space="preserve">ģentūra aprēķina </w:t>
      </w:r>
      <w:r w:rsidRPr="00D711B7">
        <w:rPr>
          <w:b/>
        </w:rPr>
        <w:t xml:space="preserve">minimālās </w:t>
      </w:r>
      <w:r w:rsidRPr="00D711B7">
        <w:t>iemaksas 10</w:t>
      </w:r>
      <w:r w:rsidR="008A1A66">
        <w:t> </w:t>
      </w:r>
      <w:r w:rsidRPr="00D711B7">
        <w:t>procentu apmērā valsts pensiju apdrošināšanai</w:t>
      </w:r>
      <w:r w:rsidR="008B6EC7">
        <w:t>, kas</w:t>
      </w:r>
      <w:r w:rsidRPr="00D711B7">
        <w:t xml:space="preserve"> pašnodarbinātajam jāveic</w:t>
      </w:r>
      <w:r w:rsidR="008B6EC7">
        <w:t xml:space="preserve">, lai obligātās iemaksas būtu veiktas </w:t>
      </w:r>
      <w:r w:rsidRPr="00D711B7">
        <w:t>minimālaj</w:t>
      </w:r>
      <w:r w:rsidR="008B6EC7">
        <w:t>ā apmērā</w:t>
      </w:r>
      <w:r w:rsidRPr="00D711B7">
        <w:t xml:space="preserve">. </w:t>
      </w:r>
    </w:p>
    <w:p w14:paraId="3BD7C9BE" w14:textId="77777777" w:rsidR="004418BA" w:rsidRDefault="00517D0F" w:rsidP="004B1028">
      <w:pPr>
        <w:tabs>
          <w:tab w:val="left" w:pos="567"/>
        </w:tabs>
        <w:ind w:firstLine="567"/>
      </w:pPr>
      <w:r w:rsidRPr="00D711B7">
        <w:rPr>
          <w:noProof/>
          <w:lang w:eastAsia="lv-LV"/>
        </w:rPr>
        <w:drawing>
          <wp:anchor distT="0" distB="0" distL="114300" distR="114300" simplePos="0" relativeHeight="251661312" behindDoc="0" locked="0" layoutInCell="1" allowOverlap="1" wp14:anchorId="6DA03117" wp14:editId="3588427B">
            <wp:simplePos x="0" y="0"/>
            <wp:positionH relativeFrom="margin">
              <wp:posOffset>0</wp:posOffset>
            </wp:positionH>
            <wp:positionV relativeFrom="paragraph">
              <wp:posOffset>184150</wp:posOffset>
            </wp:positionV>
            <wp:extent cx="540000" cy="5400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rning (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p>
    <w:p w14:paraId="1C14D395" w14:textId="66611613" w:rsidR="00A476B5" w:rsidRDefault="00304E2F" w:rsidP="00A476B5">
      <w:pPr>
        <w:ind w:left="59"/>
        <w:contextualSpacing/>
        <w:rPr>
          <w:rFonts w:eastAsia="Times New Roman" w:cs="Times New Roman"/>
          <w:iCs/>
          <w:noProof/>
          <w:color w:val="000000" w:themeColor="text1"/>
          <w:lang w:eastAsia="lv-LV"/>
        </w:rPr>
      </w:pPr>
      <w:r w:rsidRPr="00D711B7">
        <w:t xml:space="preserve">Ja pašnodarbinātais, kurš nav vienlaikus darba ņēmējs, prognozē, ka </w:t>
      </w:r>
      <w:r w:rsidR="000A3B09">
        <w:t xml:space="preserve">saimnieciskās darbības </w:t>
      </w:r>
      <w:r w:rsidRPr="00D711B7">
        <w:t xml:space="preserve">ienākums nesasniegs </w:t>
      </w:r>
      <w:r w:rsidR="000A3B09">
        <w:t>1500</w:t>
      </w:r>
      <w:r w:rsidR="008A1A66">
        <w:t> </w:t>
      </w:r>
      <w:proofErr w:type="spellStart"/>
      <w:r w:rsidR="000A3B09" w:rsidRPr="004B1028">
        <w:rPr>
          <w:i/>
        </w:rPr>
        <w:t>e</w:t>
      </w:r>
      <w:r w:rsidR="00197A3A" w:rsidRPr="004B1028">
        <w:rPr>
          <w:i/>
        </w:rPr>
        <w:t>u</w:t>
      </w:r>
      <w:r w:rsidR="000A3B09" w:rsidRPr="004B1028">
        <w:rPr>
          <w:i/>
        </w:rPr>
        <w:t>ro</w:t>
      </w:r>
      <w:proofErr w:type="spellEnd"/>
      <w:r w:rsidRPr="00D711B7">
        <w:t xml:space="preserve"> ceturksnī, viņš iesniedz </w:t>
      </w:r>
      <w:r w:rsidR="000A3B09">
        <w:t>E</w:t>
      </w:r>
      <w:r w:rsidR="00A65529">
        <w:t>DS</w:t>
      </w:r>
      <w:r w:rsidRPr="00D711B7">
        <w:t xml:space="preserve"> </w:t>
      </w:r>
      <w:r w:rsidR="00DA1754">
        <w:t>iesniegumu</w:t>
      </w:r>
      <w:r w:rsidRPr="00D711B7">
        <w:t xml:space="preserve"> par nākamā ceturkšņa </w:t>
      </w:r>
      <w:r w:rsidR="00A476B5">
        <w:t xml:space="preserve">vai gada </w:t>
      </w:r>
      <w:r w:rsidRPr="00D711B7">
        <w:t xml:space="preserve">plānotajiem ienākumiem: </w:t>
      </w:r>
    </w:p>
    <w:p w14:paraId="6605BF89" w14:textId="77777777" w:rsidR="00A476B5" w:rsidRPr="00A476B5" w:rsidRDefault="00A476B5" w:rsidP="00A476B5">
      <w:pPr>
        <w:ind w:left="59"/>
        <w:contextualSpacing/>
        <w:rPr>
          <w:rFonts w:eastAsia="Times New Roman" w:cs="Times New Roman"/>
          <w:iCs/>
          <w:noProof/>
          <w:color w:val="000000" w:themeColor="text1"/>
          <w:lang w:eastAsia="lv-LV"/>
        </w:rPr>
      </w:pPr>
      <w:r w:rsidRPr="00A476B5">
        <w:rPr>
          <w:rFonts w:eastAsia="Times New Roman" w:cs="Times New Roman"/>
          <w:iCs/>
          <w:noProof/>
          <w:color w:val="000000" w:themeColor="text1"/>
          <w:lang w:eastAsia="lv-LV"/>
        </w:rPr>
        <w:t>1) līdz 2022.gada 17.janvārim par pilna 2022.gada plānotajiem ienākumiem,</w:t>
      </w:r>
    </w:p>
    <w:p w14:paraId="0591E4C2" w14:textId="77777777" w:rsidR="00A476B5" w:rsidRPr="00A476B5" w:rsidRDefault="00A476B5" w:rsidP="00A476B5">
      <w:pPr>
        <w:ind w:left="59"/>
        <w:contextualSpacing/>
        <w:rPr>
          <w:rFonts w:eastAsia="Times New Roman" w:cs="Times New Roman"/>
          <w:iCs/>
          <w:noProof/>
          <w:color w:val="000000" w:themeColor="text1"/>
          <w:lang w:eastAsia="lv-LV"/>
        </w:rPr>
      </w:pPr>
      <w:r w:rsidRPr="00A476B5">
        <w:rPr>
          <w:rFonts w:eastAsia="Times New Roman" w:cs="Times New Roman"/>
          <w:iCs/>
          <w:noProof/>
          <w:color w:val="000000" w:themeColor="text1"/>
          <w:lang w:eastAsia="lv-LV"/>
        </w:rPr>
        <w:t>vai</w:t>
      </w:r>
    </w:p>
    <w:p w14:paraId="49018EDD" w14:textId="77777777" w:rsidR="00A476B5" w:rsidRPr="00A476B5" w:rsidRDefault="00A476B5" w:rsidP="00A476B5">
      <w:pPr>
        <w:ind w:left="59"/>
        <w:contextualSpacing/>
        <w:rPr>
          <w:rFonts w:eastAsia="Times New Roman" w:cs="Times New Roman"/>
          <w:iCs/>
          <w:noProof/>
          <w:color w:val="000000" w:themeColor="text1"/>
          <w:lang w:eastAsia="lv-LV"/>
        </w:rPr>
      </w:pPr>
      <w:r w:rsidRPr="00A476B5">
        <w:rPr>
          <w:rFonts w:eastAsia="Times New Roman" w:cs="Times New Roman"/>
          <w:iCs/>
          <w:noProof/>
          <w:color w:val="000000" w:themeColor="text1"/>
          <w:lang w:eastAsia="lv-LV"/>
        </w:rPr>
        <w:t>2) līdz 2022.gada:</w:t>
      </w:r>
    </w:p>
    <w:p w14:paraId="5BD28A74" w14:textId="77777777" w:rsidR="00A476B5" w:rsidRPr="00A476B5" w:rsidRDefault="00A476B5" w:rsidP="00A476B5">
      <w:pPr>
        <w:ind w:left="720" w:firstLine="414"/>
        <w:contextualSpacing/>
        <w:rPr>
          <w:rFonts w:eastAsia="Times New Roman" w:cs="Times New Roman"/>
          <w:iCs/>
          <w:noProof/>
          <w:color w:val="000000" w:themeColor="text1"/>
          <w:lang w:eastAsia="lv-LV"/>
        </w:rPr>
      </w:pPr>
      <w:r w:rsidRPr="00A476B5">
        <w:rPr>
          <w:rFonts w:eastAsia="Times New Roman" w:cs="Times New Roman"/>
          <w:iCs/>
          <w:noProof/>
          <w:color w:val="000000" w:themeColor="text1"/>
          <w:lang w:eastAsia="lv-LV"/>
        </w:rPr>
        <w:t>17.janvārim par 2022.gada I ceturksnī plānotajiem ienākumiem;</w:t>
      </w:r>
    </w:p>
    <w:p w14:paraId="371659A2" w14:textId="77777777" w:rsidR="00A476B5" w:rsidRPr="00A476B5" w:rsidRDefault="00A476B5" w:rsidP="00A476B5">
      <w:pPr>
        <w:ind w:left="720" w:firstLine="414"/>
        <w:contextualSpacing/>
        <w:rPr>
          <w:rFonts w:eastAsia="Times New Roman" w:cs="Times New Roman"/>
          <w:iCs/>
          <w:noProof/>
          <w:color w:val="000000" w:themeColor="text1"/>
          <w:lang w:eastAsia="lv-LV"/>
        </w:rPr>
      </w:pPr>
      <w:r w:rsidRPr="00A476B5">
        <w:rPr>
          <w:rFonts w:eastAsia="Times New Roman" w:cs="Times New Roman"/>
          <w:iCs/>
          <w:noProof/>
          <w:color w:val="000000" w:themeColor="text1"/>
          <w:lang w:eastAsia="lv-LV"/>
        </w:rPr>
        <w:t>17.aprīlim par 2022.gada II ceturksnī plānotajiem ienākumiem;</w:t>
      </w:r>
    </w:p>
    <w:p w14:paraId="6F797F5B" w14:textId="77777777" w:rsidR="00A476B5" w:rsidRPr="00A476B5" w:rsidRDefault="00A476B5" w:rsidP="00A476B5">
      <w:pPr>
        <w:ind w:left="720" w:firstLine="414"/>
        <w:contextualSpacing/>
        <w:rPr>
          <w:rFonts w:eastAsia="Times New Roman" w:cs="Times New Roman"/>
          <w:iCs/>
          <w:noProof/>
          <w:color w:val="000000" w:themeColor="text1"/>
          <w:lang w:eastAsia="lv-LV"/>
        </w:rPr>
      </w:pPr>
      <w:r w:rsidRPr="00A476B5">
        <w:rPr>
          <w:rFonts w:eastAsia="Times New Roman" w:cs="Times New Roman"/>
          <w:iCs/>
          <w:noProof/>
          <w:color w:val="000000" w:themeColor="text1"/>
          <w:lang w:eastAsia="lv-LV"/>
        </w:rPr>
        <w:t xml:space="preserve">17.jūlijam par 2022.gada III ceturksnī plānotajiem ienākumiem; </w:t>
      </w:r>
    </w:p>
    <w:p w14:paraId="2317A84B" w14:textId="77777777" w:rsidR="00A476B5" w:rsidRPr="00A476B5" w:rsidRDefault="00A476B5" w:rsidP="00A476B5">
      <w:pPr>
        <w:ind w:left="720" w:firstLine="414"/>
        <w:contextualSpacing/>
        <w:rPr>
          <w:rFonts w:eastAsia="Times New Roman" w:cs="Times New Roman"/>
          <w:iCs/>
          <w:noProof/>
          <w:color w:val="000000" w:themeColor="text1"/>
          <w:lang w:eastAsia="lv-LV"/>
        </w:rPr>
      </w:pPr>
      <w:r w:rsidRPr="00A476B5">
        <w:rPr>
          <w:rFonts w:eastAsia="Times New Roman" w:cs="Times New Roman"/>
          <w:iCs/>
          <w:noProof/>
          <w:color w:val="000000" w:themeColor="text1"/>
          <w:lang w:eastAsia="lv-LV"/>
        </w:rPr>
        <w:t xml:space="preserve">17.oktobrim par 2022.gada IV ceturksnī plānotajiem ienākumiem; </w:t>
      </w:r>
    </w:p>
    <w:p w14:paraId="5D9FFDD1" w14:textId="77777777" w:rsidR="00A476B5" w:rsidRPr="00A476B5" w:rsidRDefault="00A476B5" w:rsidP="00AD4194">
      <w:pPr>
        <w:contextualSpacing/>
        <w:rPr>
          <w:rFonts w:eastAsia="Times New Roman" w:cs="Times New Roman"/>
          <w:iCs/>
          <w:noProof/>
          <w:color w:val="000000" w:themeColor="text1"/>
          <w:lang w:eastAsia="lv-LV"/>
        </w:rPr>
      </w:pPr>
      <w:r w:rsidRPr="00A476B5">
        <w:rPr>
          <w:rFonts w:eastAsia="Times New Roman" w:cs="Times New Roman"/>
          <w:iCs/>
          <w:noProof/>
          <w:color w:val="000000" w:themeColor="text1"/>
          <w:lang w:eastAsia="lv-LV"/>
        </w:rPr>
        <w:t>vai</w:t>
      </w:r>
    </w:p>
    <w:p w14:paraId="5DD91A15" w14:textId="77777777" w:rsidR="00A476B5" w:rsidRPr="00A476B5" w:rsidRDefault="00A476B5" w:rsidP="00AD4194">
      <w:pPr>
        <w:contextualSpacing/>
        <w:rPr>
          <w:rFonts w:eastAsia="Times New Roman" w:cs="Times New Roman"/>
          <w:iCs/>
          <w:noProof/>
          <w:color w:val="000000" w:themeColor="text1"/>
          <w:lang w:eastAsia="lv-LV"/>
        </w:rPr>
      </w:pPr>
      <w:r w:rsidRPr="00A476B5">
        <w:rPr>
          <w:rFonts w:eastAsia="Times New Roman" w:cs="Times New Roman"/>
          <w:iCs/>
          <w:noProof/>
          <w:color w:val="000000" w:themeColor="text1"/>
          <w:lang w:eastAsia="lv-LV"/>
        </w:rPr>
        <w:t>3) vienlaikus ar saimnieciskās darbības reģistrēšanu,</w:t>
      </w:r>
    </w:p>
    <w:p w14:paraId="6CCA8BB1" w14:textId="77777777" w:rsidR="00A476B5" w:rsidRPr="00A476B5" w:rsidRDefault="00A476B5" w:rsidP="00AD4194">
      <w:pPr>
        <w:contextualSpacing/>
        <w:rPr>
          <w:rFonts w:eastAsia="Times New Roman" w:cs="Times New Roman"/>
          <w:iCs/>
          <w:noProof/>
          <w:color w:val="000000" w:themeColor="text1"/>
          <w:lang w:eastAsia="lv-LV"/>
        </w:rPr>
      </w:pPr>
      <w:r w:rsidRPr="00A476B5">
        <w:rPr>
          <w:rFonts w:eastAsia="Times New Roman" w:cs="Times New Roman"/>
          <w:iCs/>
          <w:noProof/>
          <w:color w:val="000000" w:themeColor="text1"/>
          <w:lang w:eastAsia="lv-LV"/>
        </w:rPr>
        <w:t>vai</w:t>
      </w:r>
    </w:p>
    <w:p w14:paraId="315DED01" w14:textId="77777777" w:rsidR="00A476B5" w:rsidRPr="00A476B5" w:rsidRDefault="00A476B5" w:rsidP="00AD4194">
      <w:pPr>
        <w:contextualSpacing/>
        <w:rPr>
          <w:rFonts w:eastAsia="Times New Roman" w:cs="Times New Roman"/>
          <w:iCs/>
          <w:noProof/>
          <w:color w:val="000000" w:themeColor="text1"/>
          <w:lang w:eastAsia="lv-LV"/>
        </w:rPr>
      </w:pPr>
      <w:r w:rsidRPr="00A476B5">
        <w:rPr>
          <w:rFonts w:eastAsia="Times New Roman" w:cs="Times New Roman"/>
          <w:iCs/>
          <w:noProof/>
          <w:color w:val="000000" w:themeColor="text1"/>
          <w:lang w:eastAsia="lv-LV"/>
        </w:rPr>
        <w:t>4) 15 dienu laikā pēc darba ņēmēja statusa zaudēšanas.</w:t>
      </w:r>
    </w:p>
    <w:p w14:paraId="7B5A01D2" w14:textId="77777777" w:rsidR="000A3B09" w:rsidRDefault="000A3B09" w:rsidP="00737D7E"/>
    <w:p w14:paraId="4704D9E9" w14:textId="4720807D" w:rsidR="000A3B09" w:rsidRPr="004B1028" w:rsidRDefault="00403416" w:rsidP="004B1028">
      <w:pPr>
        <w:rPr>
          <w:i/>
        </w:rPr>
      </w:pPr>
      <w:r w:rsidRPr="004B1028">
        <w:rPr>
          <w:i/>
          <w:noProof/>
          <w:lang w:eastAsia="lv-LV"/>
        </w:rPr>
        <w:drawing>
          <wp:inline distT="0" distB="0" distL="0" distR="0" wp14:anchorId="476B3DBA" wp14:editId="782BE8A0">
            <wp:extent cx="539750" cy="53975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r w:rsidRPr="004B1028">
        <w:rPr>
          <w:i/>
          <w:color w:val="44546A"/>
        </w:rPr>
        <w:t xml:space="preserve"> </w:t>
      </w:r>
      <w:r w:rsidR="009849C3" w:rsidRPr="004B1028">
        <w:rPr>
          <w:i/>
          <w:color w:val="000000" w:themeColor="text1"/>
        </w:rPr>
        <w:t xml:space="preserve"> Iesniegumu </w:t>
      </w:r>
      <w:r w:rsidR="003E630B" w:rsidRPr="003E630B">
        <w:rPr>
          <w:i/>
        </w:rPr>
        <w:t xml:space="preserve">ir iespējams iesniegt īpaši tam izveidotā veidlapā, kas pieejama  EDS sadaļā “Dokumenti / No veidlapas / Dokumentu grupa / Valsts sociālās apdrošināšanas obligāto iemaksu dokumenti / </w:t>
      </w:r>
      <w:proofErr w:type="spellStart"/>
      <w:r w:rsidR="003E630B" w:rsidRPr="003E630B">
        <w:rPr>
          <w:i/>
        </w:rPr>
        <w:t>Pašnodarbinātā</w:t>
      </w:r>
      <w:proofErr w:type="spellEnd"/>
      <w:r w:rsidR="003E630B" w:rsidRPr="003E630B">
        <w:rPr>
          <w:i/>
        </w:rPr>
        <w:t xml:space="preserve"> apliecinājums par plānotajiem ienākumiem”. Apliecinājumā jānorāda laika periods, par kuru prognozē ienākumus</w:t>
      </w:r>
      <w:r w:rsidR="003E630B">
        <w:rPr>
          <w:i/>
        </w:rPr>
        <w:t>.</w:t>
      </w:r>
    </w:p>
    <w:p w14:paraId="2028ACF8" w14:textId="77777777" w:rsidR="00E96215" w:rsidRDefault="00E96215" w:rsidP="00A91085">
      <w:pPr>
        <w:ind w:firstLine="720"/>
      </w:pPr>
    </w:p>
    <w:p w14:paraId="53805A18" w14:textId="77777777" w:rsidR="00A91085" w:rsidRDefault="00A91085" w:rsidP="00FB3AEC">
      <w:pPr>
        <w:ind w:firstLine="567"/>
      </w:pPr>
      <w:r w:rsidRPr="00D711B7">
        <w:t xml:space="preserve">Ja pašnodarbinātais ir iesniedzis </w:t>
      </w:r>
      <w:r w:rsidR="00E103AB">
        <w:t>Dienestā</w:t>
      </w:r>
      <w:r w:rsidR="00E103AB" w:rsidRPr="00D711B7">
        <w:t xml:space="preserve"> </w:t>
      </w:r>
      <w:r w:rsidR="00D05945">
        <w:t>šādu iesniegumu</w:t>
      </w:r>
      <w:r w:rsidRPr="00D711B7">
        <w:t xml:space="preserve"> par nākamā ceturkšņa</w:t>
      </w:r>
      <w:r w:rsidR="00A476B5">
        <w:t xml:space="preserve"> vai gada</w:t>
      </w:r>
      <w:r w:rsidRPr="00D711B7">
        <w:t xml:space="preserve"> plānotajiem ienākumiem, </w:t>
      </w:r>
      <w:r w:rsidR="005448B8">
        <w:t>D</w:t>
      </w:r>
      <w:r w:rsidR="00D2585F" w:rsidRPr="00D2585F">
        <w:t xml:space="preserve">ienests informāciju nodod </w:t>
      </w:r>
      <w:r w:rsidR="005448B8">
        <w:t>A</w:t>
      </w:r>
      <w:r w:rsidR="00D2585F" w:rsidRPr="00D2585F">
        <w:t>ģentūrai</w:t>
      </w:r>
      <w:r w:rsidR="00D2585F">
        <w:t>.</w:t>
      </w:r>
      <w:r w:rsidR="00D2585F" w:rsidRPr="00D2585F">
        <w:t xml:space="preserve"> </w:t>
      </w:r>
      <w:r w:rsidR="009F3834">
        <w:t>A</w:t>
      </w:r>
      <w:r w:rsidR="000A3B09">
        <w:t xml:space="preserve">ģentūra minimālās iemaksas neaprēķina un pašnodarbinātais </w:t>
      </w:r>
      <w:r w:rsidRPr="00D711B7">
        <w:t xml:space="preserve">veic obligātās iemaksas </w:t>
      </w:r>
      <w:r w:rsidR="000A3B09">
        <w:t>no faktiski saņemtajiem saimnieciskās darbības ienākumiem</w:t>
      </w:r>
      <w:r w:rsidRPr="00D711B7">
        <w:t>.</w:t>
      </w:r>
    </w:p>
    <w:p w14:paraId="7E0D26CD" w14:textId="77777777" w:rsidR="00542CB9" w:rsidRPr="00D711B7" w:rsidRDefault="00542CB9" w:rsidP="00A91085">
      <w:pPr>
        <w:ind w:firstLine="720"/>
      </w:pPr>
    </w:p>
    <w:p w14:paraId="7C374BE1" w14:textId="77777777" w:rsidR="00AD4194" w:rsidRDefault="00AD4194" w:rsidP="00FB3AEC">
      <w:pPr>
        <w:rPr>
          <w:color w:val="59A9F2" w:themeColor="accent1" w:themeTint="99"/>
        </w:rPr>
      </w:pPr>
    </w:p>
    <w:p w14:paraId="59968FBD" w14:textId="6BD8EE35" w:rsidR="00552F8B" w:rsidRPr="00CA2F6D" w:rsidRDefault="008E5860" w:rsidP="00FB3AEC">
      <w:pPr>
        <w:rPr>
          <w:color w:val="59A9F2" w:themeColor="accent1" w:themeTint="99"/>
        </w:rPr>
      </w:pPr>
      <w:r w:rsidRPr="00CA2F6D">
        <w:rPr>
          <w:color w:val="59A9F2" w:themeColor="accent1" w:themeTint="99"/>
        </w:rPr>
        <w:lastRenderedPageBreak/>
        <w:t>3</w:t>
      </w:r>
      <w:r w:rsidR="00495A6B" w:rsidRPr="00CA2F6D">
        <w:rPr>
          <w:color w:val="59A9F2" w:themeColor="accent1" w:themeTint="99"/>
        </w:rPr>
        <w:t>.p</w:t>
      </w:r>
      <w:r w:rsidR="00552F8B" w:rsidRPr="00CA2F6D">
        <w:rPr>
          <w:color w:val="59A9F2" w:themeColor="accent1" w:themeTint="99"/>
        </w:rPr>
        <w:t>iemērs</w:t>
      </w:r>
    </w:p>
    <w:tbl>
      <w:tblPr>
        <w:tblStyle w:val="Piemra-tabula"/>
        <w:tblW w:w="0" w:type="auto"/>
        <w:tblLook w:val="04A0" w:firstRow="1" w:lastRow="0" w:firstColumn="1" w:lastColumn="0" w:noHBand="0" w:noVBand="1"/>
      </w:tblPr>
      <w:tblGrid>
        <w:gridCol w:w="9628"/>
      </w:tblGrid>
      <w:tr w:rsidR="00CA2F6D" w:rsidRPr="00CA2F6D" w14:paraId="1FB1D9EF" w14:textId="77777777" w:rsidTr="00552F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00153CE0" w14:textId="597DB8AE" w:rsidR="00123CF4" w:rsidRPr="00CA2F6D" w:rsidRDefault="00552F8B" w:rsidP="00123CF4">
            <w:pPr>
              <w:rPr>
                <w:b w:val="0"/>
                <w:i w:val="0"/>
                <w:color w:val="59A9F2" w:themeColor="accent1" w:themeTint="99"/>
                <w:lang w:eastAsia="lv-LV"/>
              </w:rPr>
            </w:pPr>
            <w:r w:rsidRPr="00CA2F6D">
              <w:rPr>
                <w:b w:val="0"/>
                <w:color w:val="59A9F2" w:themeColor="accent1" w:themeTint="99"/>
                <w:lang w:eastAsia="lv-LV"/>
              </w:rPr>
              <w:t>Šuvēja Anna ir</w:t>
            </w:r>
            <w:r w:rsidRPr="00CA2F6D">
              <w:rPr>
                <w:b w:val="0"/>
                <w:color w:val="59A9F2" w:themeColor="accent1" w:themeTint="99"/>
              </w:rPr>
              <w:t xml:space="preserve"> </w:t>
            </w:r>
            <w:r w:rsidRPr="00CA2F6D">
              <w:rPr>
                <w:b w:val="0"/>
                <w:color w:val="59A9F2" w:themeColor="accent1" w:themeTint="99"/>
                <w:lang w:eastAsia="lv-LV"/>
              </w:rPr>
              <w:t>reģistrēta saimnieciskās darbības veicēj</w:t>
            </w:r>
            <w:r w:rsidR="00D05945" w:rsidRPr="00CA2F6D">
              <w:rPr>
                <w:b w:val="0"/>
                <w:color w:val="59A9F2" w:themeColor="accent1" w:themeTint="99"/>
                <w:lang w:eastAsia="lv-LV"/>
              </w:rPr>
              <w:t>a</w:t>
            </w:r>
            <w:r w:rsidRPr="00CA2F6D">
              <w:rPr>
                <w:b w:val="0"/>
                <w:color w:val="59A9F2" w:themeColor="accent1" w:themeTint="99"/>
                <w:lang w:eastAsia="lv-LV"/>
              </w:rPr>
              <w:t xml:space="preserve"> un </w:t>
            </w:r>
            <w:r w:rsidR="00F05473" w:rsidRPr="00CA2F6D">
              <w:rPr>
                <w:b w:val="0"/>
                <w:color w:val="59A9F2" w:themeColor="accent1" w:themeTint="99"/>
                <w:lang w:eastAsia="lv-LV"/>
              </w:rPr>
              <w:t xml:space="preserve">algotu darbu </w:t>
            </w:r>
            <w:r w:rsidR="00D05945" w:rsidRPr="00CA2F6D">
              <w:rPr>
                <w:b w:val="0"/>
                <w:color w:val="59A9F2" w:themeColor="accent1" w:themeTint="99"/>
              </w:rPr>
              <w:t>nestrādā</w:t>
            </w:r>
            <w:r w:rsidR="00F05473" w:rsidRPr="00CA2F6D">
              <w:rPr>
                <w:b w:val="0"/>
                <w:color w:val="59A9F2" w:themeColor="accent1" w:themeTint="99"/>
              </w:rPr>
              <w:t>.</w:t>
            </w:r>
            <w:r w:rsidRPr="00CA2F6D">
              <w:rPr>
                <w:b w:val="0"/>
                <w:color w:val="59A9F2" w:themeColor="accent1" w:themeTint="99"/>
                <w:lang w:eastAsia="lv-LV"/>
              </w:rPr>
              <w:t xml:space="preserve"> </w:t>
            </w:r>
            <w:r w:rsidR="00123CF4" w:rsidRPr="00CA2F6D">
              <w:rPr>
                <w:b w:val="0"/>
                <w:color w:val="59A9F2" w:themeColor="accent1" w:themeTint="99"/>
                <w:lang w:eastAsia="lv-LV"/>
              </w:rPr>
              <w:t xml:space="preserve">Anna </w:t>
            </w:r>
            <w:r w:rsidRPr="00CA2F6D">
              <w:rPr>
                <w:b w:val="0"/>
                <w:color w:val="59A9F2" w:themeColor="accent1" w:themeTint="99"/>
                <w:lang w:eastAsia="lv-LV"/>
              </w:rPr>
              <w:t>līdz 202</w:t>
            </w:r>
            <w:r w:rsidR="00A476B5">
              <w:rPr>
                <w:b w:val="0"/>
                <w:color w:val="59A9F2" w:themeColor="accent1" w:themeTint="99"/>
                <w:lang w:eastAsia="lv-LV"/>
              </w:rPr>
              <w:t>X</w:t>
            </w:r>
            <w:r w:rsidRPr="00CA2F6D">
              <w:rPr>
                <w:b w:val="0"/>
                <w:color w:val="59A9F2" w:themeColor="accent1" w:themeTint="99"/>
                <w:lang w:eastAsia="lv-LV"/>
              </w:rPr>
              <w:t>.</w:t>
            </w:r>
            <w:r w:rsidR="008A1A66">
              <w:rPr>
                <w:b w:val="0"/>
                <w:color w:val="59A9F2" w:themeColor="accent1" w:themeTint="99"/>
                <w:lang w:eastAsia="lv-LV"/>
              </w:rPr>
              <w:t> </w:t>
            </w:r>
            <w:r w:rsidRPr="00CA2F6D">
              <w:rPr>
                <w:b w:val="0"/>
                <w:color w:val="59A9F2" w:themeColor="accent1" w:themeTint="99"/>
                <w:lang w:eastAsia="lv-LV"/>
              </w:rPr>
              <w:t xml:space="preserve">gada </w:t>
            </w:r>
            <w:r w:rsidR="00543568">
              <w:rPr>
                <w:b w:val="0"/>
                <w:color w:val="59A9F2" w:themeColor="accent1" w:themeTint="99"/>
                <w:lang w:eastAsia="lv-LV"/>
              </w:rPr>
              <w:t>17.</w:t>
            </w:r>
            <w:r w:rsidR="008A1A66">
              <w:rPr>
                <w:b w:val="0"/>
                <w:color w:val="59A9F2" w:themeColor="accent1" w:themeTint="99"/>
                <w:lang w:eastAsia="lv-LV"/>
              </w:rPr>
              <w:t> </w:t>
            </w:r>
            <w:r w:rsidRPr="00CA2F6D">
              <w:rPr>
                <w:b w:val="0"/>
                <w:color w:val="59A9F2" w:themeColor="accent1" w:themeTint="99"/>
                <w:lang w:eastAsia="lv-LV"/>
              </w:rPr>
              <w:t>jūlijam iesniedza VID apliecinājumu</w:t>
            </w:r>
            <w:r w:rsidR="00ED2174">
              <w:rPr>
                <w:b w:val="0"/>
                <w:color w:val="59A9F2" w:themeColor="accent1" w:themeTint="99"/>
                <w:lang w:eastAsia="lv-LV"/>
              </w:rPr>
              <w:t>,</w:t>
            </w:r>
            <w:r w:rsidRPr="00CA2F6D">
              <w:rPr>
                <w:b w:val="0"/>
                <w:color w:val="59A9F2" w:themeColor="accent1" w:themeTint="99"/>
                <w:lang w:eastAsia="lv-LV"/>
              </w:rPr>
              <w:t xml:space="preserve"> ka </w:t>
            </w:r>
            <w:r w:rsidR="0008059D" w:rsidRPr="00CA2F6D">
              <w:rPr>
                <w:b w:val="0"/>
                <w:color w:val="59A9F2" w:themeColor="accent1" w:themeTint="99"/>
                <w:lang w:eastAsia="lv-LV"/>
              </w:rPr>
              <w:t>202</w:t>
            </w:r>
            <w:r w:rsidR="00A476B5">
              <w:rPr>
                <w:b w:val="0"/>
                <w:color w:val="59A9F2" w:themeColor="accent1" w:themeTint="99"/>
                <w:lang w:eastAsia="lv-LV"/>
              </w:rPr>
              <w:t>X</w:t>
            </w:r>
            <w:r w:rsidR="0008059D" w:rsidRPr="00CA2F6D">
              <w:rPr>
                <w:b w:val="0"/>
                <w:color w:val="59A9F2" w:themeColor="accent1" w:themeTint="99"/>
                <w:lang w:eastAsia="lv-LV"/>
              </w:rPr>
              <w:t>.</w:t>
            </w:r>
            <w:r w:rsidR="008A1A66">
              <w:rPr>
                <w:b w:val="0"/>
                <w:color w:val="59A9F2" w:themeColor="accent1" w:themeTint="99"/>
                <w:lang w:eastAsia="lv-LV"/>
              </w:rPr>
              <w:t> </w:t>
            </w:r>
            <w:r w:rsidR="0008059D" w:rsidRPr="00CA2F6D">
              <w:rPr>
                <w:b w:val="0"/>
                <w:color w:val="59A9F2" w:themeColor="accent1" w:themeTint="99"/>
                <w:lang w:eastAsia="lv-LV"/>
              </w:rPr>
              <w:t xml:space="preserve">gada </w:t>
            </w:r>
            <w:r w:rsidR="00123CF4" w:rsidRPr="00CA2F6D">
              <w:rPr>
                <w:b w:val="0"/>
                <w:color w:val="59A9F2" w:themeColor="accent1" w:themeTint="99"/>
                <w:lang w:eastAsia="lv-LV"/>
              </w:rPr>
              <w:t>III</w:t>
            </w:r>
            <w:r w:rsidR="008A1A66">
              <w:rPr>
                <w:b w:val="0"/>
                <w:color w:val="59A9F2" w:themeColor="accent1" w:themeTint="99"/>
                <w:lang w:eastAsia="lv-LV"/>
              </w:rPr>
              <w:t> </w:t>
            </w:r>
            <w:r w:rsidR="00123CF4" w:rsidRPr="00CA2F6D">
              <w:rPr>
                <w:b w:val="0"/>
                <w:color w:val="59A9F2" w:themeColor="accent1" w:themeTint="99"/>
                <w:lang w:eastAsia="lv-LV"/>
              </w:rPr>
              <w:t xml:space="preserve">ceturksnī </w:t>
            </w:r>
            <w:r w:rsidR="00D05945" w:rsidRPr="00CA2F6D">
              <w:rPr>
                <w:b w:val="0"/>
                <w:color w:val="59A9F2" w:themeColor="accent1" w:themeTint="99"/>
                <w:lang w:eastAsia="lv-LV"/>
              </w:rPr>
              <w:t xml:space="preserve">plānotie </w:t>
            </w:r>
            <w:r w:rsidRPr="00CA2F6D">
              <w:rPr>
                <w:b w:val="0"/>
                <w:color w:val="59A9F2" w:themeColor="accent1" w:themeTint="99"/>
                <w:lang w:eastAsia="lv-LV"/>
              </w:rPr>
              <w:t>saimnieciskās darbības ienākum</w:t>
            </w:r>
            <w:r w:rsidR="00A13467" w:rsidRPr="00CA2F6D">
              <w:rPr>
                <w:b w:val="0"/>
                <w:color w:val="59A9F2" w:themeColor="accent1" w:themeTint="99"/>
                <w:lang w:eastAsia="lv-LV"/>
              </w:rPr>
              <w:t>i</w:t>
            </w:r>
            <w:r w:rsidR="00F05473" w:rsidRPr="00CA2F6D">
              <w:rPr>
                <w:b w:val="0"/>
                <w:color w:val="59A9F2" w:themeColor="accent1" w:themeTint="99"/>
                <w:lang w:eastAsia="lv-LV"/>
              </w:rPr>
              <w:t xml:space="preserve"> </w:t>
            </w:r>
            <w:r w:rsidR="00A13467" w:rsidRPr="00CA2F6D">
              <w:rPr>
                <w:b w:val="0"/>
                <w:color w:val="59A9F2" w:themeColor="accent1" w:themeTint="99"/>
              </w:rPr>
              <w:t>nesasniegs minimālo iemaksu objektu ceturksnī</w:t>
            </w:r>
            <w:r w:rsidR="00A13467" w:rsidRPr="00CA2F6D">
              <w:rPr>
                <w:b w:val="0"/>
                <w:color w:val="59A9F2" w:themeColor="accent1" w:themeTint="99"/>
                <w:lang w:eastAsia="lv-LV"/>
              </w:rPr>
              <w:t xml:space="preserve"> (</w:t>
            </w:r>
            <w:r w:rsidR="00F05473" w:rsidRPr="00CA2F6D">
              <w:rPr>
                <w:b w:val="0"/>
                <w:color w:val="59A9F2" w:themeColor="accent1" w:themeTint="99"/>
                <w:lang w:eastAsia="lv-LV"/>
              </w:rPr>
              <w:t>1</w:t>
            </w:r>
            <w:r w:rsidR="00A13467" w:rsidRPr="00CA2F6D">
              <w:rPr>
                <w:b w:val="0"/>
                <w:color w:val="59A9F2" w:themeColor="accent1" w:themeTint="99"/>
                <w:lang w:eastAsia="lv-LV"/>
              </w:rPr>
              <w:t>5</w:t>
            </w:r>
            <w:r w:rsidR="00F05473" w:rsidRPr="00CA2F6D">
              <w:rPr>
                <w:b w:val="0"/>
                <w:color w:val="59A9F2" w:themeColor="accent1" w:themeTint="99"/>
                <w:lang w:eastAsia="lv-LV"/>
              </w:rPr>
              <w:t>00</w:t>
            </w:r>
            <w:r w:rsidR="008A1A66">
              <w:rPr>
                <w:b w:val="0"/>
                <w:color w:val="59A9F2" w:themeColor="accent1" w:themeTint="99"/>
                <w:lang w:eastAsia="lv-LV"/>
              </w:rPr>
              <w:t> </w:t>
            </w:r>
            <w:proofErr w:type="spellStart"/>
            <w:r w:rsidR="00F05473" w:rsidRPr="00CA2F6D">
              <w:rPr>
                <w:b w:val="0"/>
                <w:color w:val="59A9F2" w:themeColor="accent1" w:themeTint="99"/>
                <w:lang w:eastAsia="lv-LV"/>
              </w:rPr>
              <w:t>euro</w:t>
            </w:r>
            <w:proofErr w:type="spellEnd"/>
            <w:r w:rsidR="00A13467" w:rsidRPr="00CA2F6D">
              <w:rPr>
                <w:b w:val="0"/>
                <w:color w:val="59A9F2" w:themeColor="accent1" w:themeTint="99"/>
                <w:lang w:eastAsia="lv-LV"/>
              </w:rPr>
              <w:t>)</w:t>
            </w:r>
            <w:r w:rsidR="00123CF4" w:rsidRPr="00CA2F6D">
              <w:rPr>
                <w:b w:val="0"/>
                <w:color w:val="59A9F2" w:themeColor="accent1" w:themeTint="99"/>
                <w:lang w:eastAsia="lv-LV"/>
              </w:rPr>
              <w:t>.</w:t>
            </w:r>
          </w:p>
          <w:p w14:paraId="49CD107A" w14:textId="77777777" w:rsidR="00A13467" w:rsidRPr="00CA2F6D" w:rsidRDefault="00123CF4" w:rsidP="00123CF4">
            <w:pPr>
              <w:rPr>
                <w:b w:val="0"/>
                <w:i w:val="0"/>
                <w:color w:val="59A9F2" w:themeColor="accent1" w:themeTint="99"/>
                <w:lang w:eastAsia="lv-LV"/>
              </w:rPr>
            </w:pPr>
            <w:r w:rsidRPr="00CA2F6D">
              <w:rPr>
                <w:b w:val="0"/>
                <w:color w:val="59A9F2" w:themeColor="accent1" w:themeTint="99"/>
                <w:lang w:eastAsia="lv-LV"/>
              </w:rPr>
              <w:t>Annas faktiskie ienākumi</w:t>
            </w:r>
            <w:r w:rsidR="008A1A66">
              <w:rPr>
                <w:b w:val="0"/>
                <w:color w:val="59A9F2" w:themeColor="accent1" w:themeTint="99"/>
                <w:lang w:eastAsia="lv-LV"/>
              </w:rPr>
              <w:t>:</w:t>
            </w:r>
            <w:r w:rsidR="000A3B09" w:rsidRPr="00CA2F6D">
              <w:rPr>
                <w:b w:val="0"/>
                <w:color w:val="59A9F2" w:themeColor="accent1" w:themeTint="99"/>
                <w:lang w:eastAsia="lv-LV"/>
              </w:rPr>
              <w:t xml:space="preserve"> </w:t>
            </w:r>
            <w:r w:rsidRPr="00CA2F6D">
              <w:rPr>
                <w:b w:val="0"/>
                <w:color w:val="59A9F2" w:themeColor="accent1" w:themeTint="99"/>
                <w:lang w:eastAsia="lv-LV"/>
              </w:rPr>
              <w:t xml:space="preserve">jūlijā </w:t>
            </w:r>
            <w:r w:rsidR="008A1A66">
              <w:rPr>
                <w:b w:val="0"/>
                <w:color w:val="59A9F2" w:themeColor="accent1" w:themeTint="99"/>
                <w:lang w:eastAsia="lv-LV"/>
              </w:rPr>
              <w:t xml:space="preserve">– </w:t>
            </w:r>
            <w:r w:rsidRPr="00CA2F6D">
              <w:rPr>
                <w:b w:val="0"/>
                <w:color w:val="59A9F2" w:themeColor="accent1" w:themeTint="99"/>
                <w:lang w:eastAsia="lv-LV"/>
              </w:rPr>
              <w:t>280</w:t>
            </w:r>
            <w:r w:rsidR="008A1A66">
              <w:rPr>
                <w:b w:val="0"/>
                <w:color w:val="59A9F2" w:themeColor="accent1" w:themeTint="99"/>
                <w:lang w:eastAsia="lv-LV"/>
              </w:rPr>
              <w:t> </w:t>
            </w:r>
            <w:proofErr w:type="spellStart"/>
            <w:r w:rsidRPr="00CA2F6D">
              <w:rPr>
                <w:b w:val="0"/>
                <w:color w:val="59A9F2" w:themeColor="accent1" w:themeTint="99"/>
                <w:lang w:eastAsia="lv-LV"/>
              </w:rPr>
              <w:t>euro</w:t>
            </w:r>
            <w:proofErr w:type="spellEnd"/>
            <w:r w:rsidRPr="00CA2F6D">
              <w:rPr>
                <w:b w:val="0"/>
                <w:color w:val="59A9F2" w:themeColor="accent1" w:themeTint="99"/>
                <w:lang w:eastAsia="lv-LV"/>
              </w:rPr>
              <w:t xml:space="preserve">, augustā </w:t>
            </w:r>
            <w:r w:rsidR="008A1A66">
              <w:rPr>
                <w:b w:val="0"/>
                <w:color w:val="59A9F2" w:themeColor="accent1" w:themeTint="99"/>
                <w:lang w:eastAsia="lv-LV"/>
              </w:rPr>
              <w:t xml:space="preserve">– </w:t>
            </w:r>
            <w:r w:rsidRPr="00CA2F6D">
              <w:rPr>
                <w:b w:val="0"/>
                <w:color w:val="59A9F2" w:themeColor="accent1" w:themeTint="99"/>
                <w:lang w:eastAsia="lv-LV"/>
              </w:rPr>
              <w:t>350</w:t>
            </w:r>
            <w:r w:rsidR="008A1A66">
              <w:rPr>
                <w:b w:val="0"/>
                <w:color w:val="59A9F2" w:themeColor="accent1" w:themeTint="99"/>
                <w:lang w:eastAsia="lv-LV"/>
              </w:rPr>
              <w:t> </w:t>
            </w:r>
            <w:proofErr w:type="spellStart"/>
            <w:r w:rsidRPr="00CA2F6D">
              <w:rPr>
                <w:b w:val="0"/>
                <w:color w:val="59A9F2" w:themeColor="accent1" w:themeTint="99"/>
                <w:lang w:eastAsia="lv-LV"/>
              </w:rPr>
              <w:t>euro</w:t>
            </w:r>
            <w:proofErr w:type="spellEnd"/>
            <w:r w:rsidRPr="00CA2F6D">
              <w:rPr>
                <w:b w:val="0"/>
                <w:color w:val="59A9F2" w:themeColor="accent1" w:themeTint="99"/>
                <w:lang w:eastAsia="lv-LV"/>
              </w:rPr>
              <w:t xml:space="preserve">, septembrī </w:t>
            </w:r>
            <w:r w:rsidR="008A1A66">
              <w:rPr>
                <w:b w:val="0"/>
                <w:color w:val="59A9F2" w:themeColor="accent1" w:themeTint="99"/>
                <w:lang w:eastAsia="lv-LV"/>
              </w:rPr>
              <w:t xml:space="preserve">– </w:t>
            </w:r>
            <w:r w:rsidR="00A13467" w:rsidRPr="00CA2F6D">
              <w:rPr>
                <w:b w:val="0"/>
                <w:color w:val="59A9F2" w:themeColor="accent1" w:themeTint="99"/>
                <w:lang w:eastAsia="lv-LV"/>
              </w:rPr>
              <w:t>460</w:t>
            </w:r>
            <w:r w:rsidR="008A1A66">
              <w:rPr>
                <w:b w:val="0"/>
                <w:color w:val="59A9F2" w:themeColor="accent1" w:themeTint="99"/>
                <w:lang w:eastAsia="lv-LV"/>
              </w:rPr>
              <w:t> </w:t>
            </w:r>
            <w:proofErr w:type="spellStart"/>
            <w:r w:rsidR="00A13467" w:rsidRPr="00CA2F6D">
              <w:rPr>
                <w:b w:val="0"/>
                <w:color w:val="59A9F2" w:themeColor="accent1" w:themeTint="99"/>
                <w:lang w:eastAsia="lv-LV"/>
              </w:rPr>
              <w:t>euro</w:t>
            </w:r>
            <w:proofErr w:type="spellEnd"/>
            <w:r w:rsidR="00A13467" w:rsidRPr="00CA2F6D">
              <w:rPr>
                <w:b w:val="0"/>
                <w:color w:val="59A9F2" w:themeColor="accent1" w:themeTint="99"/>
                <w:lang w:eastAsia="lv-LV"/>
              </w:rPr>
              <w:t>.</w:t>
            </w:r>
          </w:p>
          <w:p w14:paraId="5AFDED84" w14:textId="4722BFCE" w:rsidR="00552F8B" w:rsidRPr="00CA2F6D" w:rsidRDefault="00A13467" w:rsidP="0025490C">
            <w:pPr>
              <w:rPr>
                <w:b w:val="0"/>
                <w:bCs w:val="0"/>
                <w:color w:val="59A9F2" w:themeColor="accent1" w:themeTint="99"/>
                <w:lang w:eastAsia="lv-LV"/>
              </w:rPr>
            </w:pPr>
            <w:r w:rsidRPr="00CA2F6D">
              <w:rPr>
                <w:b w:val="0"/>
                <w:color w:val="59A9F2" w:themeColor="accent1" w:themeTint="99"/>
                <w:lang w:eastAsia="lv-LV"/>
              </w:rPr>
              <w:t>Annai</w:t>
            </w:r>
            <w:r w:rsidR="006327B6" w:rsidRPr="00CA2F6D">
              <w:rPr>
                <w:b w:val="0"/>
                <w:color w:val="59A9F2" w:themeColor="accent1" w:themeTint="99"/>
                <w:lang w:eastAsia="lv-LV"/>
              </w:rPr>
              <w:t xml:space="preserve"> līdz </w:t>
            </w:r>
            <w:r w:rsidR="0025490C" w:rsidRPr="00CA2F6D">
              <w:rPr>
                <w:b w:val="0"/>
                <w:color w:val="59A9F2" w:themeColor="accent1" w:themeTint="99"/>
                <w:lang w:eastAsia="lv-LV"/>
              </w:rPr>
              <w:t>2021.</w:t>
            </w:r>
            <w:r w:rsidR="008A1A66">
              <w:rPr>
                <w:b w:val="0"/>
                <w:color w:val="59A9F2" w:themeColor="accent1" w:themeTint="99"/>
                <w:lang w:eastAsia="lv-LV"/>
              </w:rPr>
              <w:t> </w:t>
            </w:r>
            <w:r w:rsidR="0025490C" w:rsidRPr="00CA2F6D">
              <w:rPr>
                <w:b w:val="0"/>
                <w:color w:val="59A9F2" w:themeColor="accent1" w:themeTint="99"/>
                <w:lang w:eastAsia="lv-LV"/>
              </w:rPr>
              <w:t xml:space="preserve">gada </w:t>
            </w:r>
            <w:r w:rsidR="006327B6" w:rsidRPr="00CA2F6D">
              <w:rPr>
                <w:b w:val="0"/>
                <w:color w:val="59A9F2" w:themeColor="accent1" w:themeTint="99"/>
                <w:lang w:eastAsia="lv-LV"/>
              </w:rPr>
              <w:t>1</w:t>
            </w:r>
            <w:r w:rsidR="00796291">
              <w:rPr>
                <w:b w:val="0"/>
                <w:color w:val="59A9F2" w:themeColor="accent1" w:themeTint="99"/>
                <w:lang w:eastAsia="lv-LV"/>
              </w:rPr>
              <w:t>7</w:t>
            </w:r>
            <w:r w:rsidR="006327B6" w:rsidRPr="00CA2F6D">
              <w:rPr>
                <w:b w:val="0"/>
                <w:color w:val="59A9F2" w:themeColor="accent1" w:themeTint="99"/>
                <w:lang w:eastAsia="lv-LV"/>
              </w:rPr>
              <w:t>.</w:t>
            </w:r>
            <w:r w:rsidR="008A1A66">
              <w:rPr>
                <w:b w:val="0"/>
                <w:color w:val="59A9F2" w:themeColor="accent1" w:themeTint="99"/>
                <w:lang w:eastAsia="lv-LV"/>
              </w:rPr>
              <w:t> </w:t>
            </w:r>
            <w:r w:rsidR="006327B6" w:rsidRPr="00CA2F6D">
              <w:rPr>
                <w:b w:val="0"/>
                <w:color w:val="59A9F2" w:themeColor="accent1" w:themeTint="99"/>
                <w:lang w:eastAsia="lv-LV"/>
              </w:rPr>
              <w:t xml:space="preserve">oktobrim </w:t>
            </w:r>
            <w:r w:rsidR="00E103AB" w:rsidRPr="00CA2F6D">
              <w:rPr>
                <w:b w:val="0"/>
                <w:color w:val="59A9F2" w:themeColor="accent1" w:themeTint="99"/>
                <w:lang w:eastAsia="lv-LV"/>
              </w:rPr>
              <w:t xml:space="preserve">ir </w:t>
            </w:r>
            <w:r w:rsidR="006327B6" w:rsidRPr="00CA2F6D">
              <w:rPr>
                <w:b w:val="0"/>
                <w:color w:val="59A9F2" w:themeColor="accent1" w:themeTint="99"/>
                <w:lang w:eastAsia="lv-LV"/>
              </w:rPr>
              <w:t xml:space="preserve">jāiesniedz </w:t>
            </w:r>
            <w:r w:rsidR="008A1A66">
              <w:rPr>
                <w:b w:val="0"/>
                <w:color w:val="59A9F2" w:themeColor="accent1" w:themeTint="99"/>
                <w:lang w:eastAsia="lv-LV"/>
              </w:rPr>
              <w:t>“</w:t>
            </w:r>
            <w:r w:rsidR="006327B6" w:rsidRPr="00CA2F6D">
              <w:rPr>
                <w:b w:val="0"/>
                <w:color w:val="59A9F2" w:themeColor="accent1" w:themeTint="99"/>
                <w:lang w:eastAsia="lv-LV"/>
              </w:rPr>
              <w:t xml:space="preserve">Pašnodarbinātā ziņojums” un </w:t>
            </w:r>
            <w:r w:rsidRPr="00CA2F6D">
              <w:rPr>
                <w:b w:val="0"/>
                <w:color w:val="59A9F2" w:themeColor="accent1" w:themeTint="99"/>
                <w:lang w:eastAsia="lv-LV"/>
              </w:rPr>
              <w:t>jāveic obligātās iemaksas pensiju apdrošināšanai 10</w:t>
            </w:r>
            <w:r w:rsidR="008A1A66">
              <w:rPr>
                <w:b w:val="0"/>
                <w:color w:val="59A9F2" w:themeColor="accent1" w:themeTint="99"/>
                <w:lang w:eastAsia="lv-LV"/>
              </w:rPr>
              <w:t> </w:t>
            </w:r>
            <w:r w:rsidRPr="00CA2F6D">
              <w:rPr>
                <w:b w:val="0"/>
                <w:color w:val="59A9F2" w:themeColor="accent1" w:themeTint="99"/>
                <w:lang w:eastAsia="lv-LV"/>
              </w:rPr>
              <w:t>procentu apmērā</w:t>
            </w:r>
            <w:r w:rsidR="00C80172" w:rsidRPr="00CA2F6D">
              <w:rPr>
                <w:b w:val="0"/>
                <w:color w:val="59A9F2" w:themeColor="accent1" w:themeTint="99"/>
                <w:lang w:eastAsia="lv-LV"/>
              </w:rPr>
              <w:t xml:space="preserve"> no </w:t>
            </w:r>
            <w:r w:rsidR="00083040" w:rsidRPr="00CA2F6D">
              <w:rPr>
                <w:b w:val="0"/>
                <w:color w:val="59A9F2" w:themeColor="accent1" w:themeTint="99"/>
                <w:lang w:eastAsia="lv-LV"/>
              </w:rPr>
              <w:t>1090</w:t>
            </w:r>
            <w:r w:rsidR="008A1A66">
              <w:rPr>
                <w:b w:val="0"/>
                <w:color w:val="59A9F2" w:themeColor="accent1" w:themeTint="99"/>
                <w:lang w:eastAsia="lv-LV"/>
              </w:rPr>
              <w:t> </w:t>
            </w:r>
            <w:proofErr w:type="spellStart"/>
            <w:r w:rsidR="00C80172" w:rsidRPr="00CA2F6D">
              <w:rPr>
                <w:b w:val="0"/>
                <w:color w:val="59A9F2" w:themeColor="accent1" w:themeTint="99"/>
                <w:lang w:eastAsia="lv-LV"/>
              </w:rPr>
              <w:t>euro</w:t>
            </w:r>
            <w:proofErr w:type="spellEnd"/>
            <w:r w:rsidR="00C15E3B" w:rsidRPr="00CA2F6D">
              <w:rPr>
                <w:b w:val="0"/>
                <w:color w:val="59A9F2" w:themeColor="accent1" w:themeTint="99"/>
                <w:lang w:eastAsia="lv-LV"/>
              </w:rPr>
              <w:t xml:space="preserve"> </w:t>
            </w:r>
            <w:r w:rsidR="00083040" w:rsidRPr="00CA2F6D">
              <w:rPr>
                <w:b w:val="0"/>
                <w:color w:val="59A9F2" w:themeColor="accent1" w:themeTint="99"/>
                <w:lang w:eastAsia="lv-LV"/>
              </w:rPr>
              <w:t>(288+350+460)</w:t>
            </w:r>
            <w:r w:rsidR="0025490C" w:rsidRPr="00CA2F6D">
              <w:rPr>
                <w:b w:val="0"/>
                <w:color w:val="59A9F2" w:themeColor="accent1" w:themeTint="99"/>
                <w:lang w:eastAsia="lv-LV"/>
              </w:rPr>
              <w:t>.</w:t>
            </w:r>
          </w:p>
          <w:p w14:paraId="5A8DB638" w14:textId="77777777" w:rsidR="00D05945" w:rsidRPr="00CA2F6D" w:rsidRDefault="00D05945" w:rsidP="0025490C">
            <w:pPr>
              <w:rPr>
                <w:b w:val="0"/>
                <w:color w:val="59A9F2" w:themeColor="accent1" w:themeTint="99"/>
                <w:lang w:eastAsia="lv-LV"/>
              </w:rPr>
            </w:pPr>
            <w:r w:rsidRPr="00CA2F6D">
              <w:rPr>
                <w:b w:val="0"/>
                <w:color w:val="59A9F2" w:themeColor="accent1" w:themeTint="99"/>
                <w:lang w:eastAsia="lv-LV"/>
              </w:rPr>
              <w:t>Aģentūra neaprēķina Annai minimālās iemaksas par šo ceturksni.</w:t>
            </w:r>
          </w:p>
          <w:p w14:paraId="0994774F" w14:textId="77777777" w:rsidR="00083040" w:rsidRPr="00CA2F6D" w:rsidRDefault="00083040" w:rsidP="0025490C">
            <w:pPr>
              <w:rPr>
                <w:color w:val="59A9F2" w:themeColor="accent1" w:themeTint="99"/>
                <w:lang w:eastAsia="lv-LV"/>
              </w:rPr>
            </w:pPr>
          </w:p>
        </w:tc>
      </w:tr>
    </w:tbl>
    <w:p w14:paraId="05025D33" w14:textId="77777777" w:rsidR="000A3B09" w:rsidRDefault="000A3B09" w:rsidP="00495A6B">
      <w:pPr>
        <w:ind w:firstLine="720"/>
        <w:rPr>
          <w:lang w:eastAsia="lv-LV"/>
        </w:rPr>
      </w:pPr>
    </w:p>
    <w:p w14:paraId="46BE29EB" w14:textId="02A64EAA" w:rsidR="00FA69E9" w:rsidRDefault="00CC3A9F" w:rsidP="00FB3AEC">
      <w:pPr>
        <w:ind w:firstLine="567"/>
        <w:rPr>
          <w:lang w:eastAsia="lv-LV"/>
        </w:rPr>
      </w:pPr>
      <w:r w:rsidRPr="00A91085">
        <w:rPr>
          <w:lang w:eastAsia="lv-LV"/>
        </w:rPr>
        <w:t xml:space="preserve">Ja pašnodarbinātais nav iesniedzis </w:t>
      </w:r>
      <w:r w:rsidR="00E103AB">
        <w:rPr>
          <w:lang w:eastAsia="lv-LV"/>
        </w:rPr>
        <w:t>Dienestam</w:t>
      </w:r>
      <w:r w:rsidR="00E103AB" w:rsidRPr="00A91085">
        <w:rPr>
          <w:lang w:eastAsia="lv-LV"/>
        </w:rPr>
        <w:t xml:space="preserve"> </w:t>
      </w:r>
      <w:r>
        <w:rPr>
          <w:lang w:eastAsia="lv-LV"/>
        </w:rPr>
        <w:t xml:space="preserve">iesniegumu </w:t>
      </w:r>
      <w:r w:rsidR="00D05945">
        <w:rPr>
          <w:lang w:eastAsia="lv-LV"/>
        </w:rPr>
        <w:t>par</w:t>
      </w:r>
      <w:r>
        <w:rPr>
          <w:lang w:eastAsia="lv-LV"/>
        </w:rPr>
        <w:t xml:space="preserve"> nākam</w:t>
      </w:r>
      <w:r w:rsidR="001E5FBC">
        <w:rPr>
          <w:lang w:eastAsia="lv-LV"/>
        </w:rPr>
        <w:t>ā</w:t>
      </w:r>
      <w:r>
        <w:rPr>
          <w:lang w:eastAsia="lv-LV"/>
        </w:rPr>
        <w:t xml:space="preserve"> ceturk</w:t>
      </w:r>
      <w:r w:rsidR="001E5FBC">
        <w:rPr>
          <w:lang w:eastAsia="lv-LV"/>
        </w:rPr>
        <w:t>šņa</w:t>
      </w:r>
      <w:r>
        <w:rPr>
          <w:lang w:eastAsia="lv-LV"/>
        </w:rPr>
        <w:t xml:space="preserve"> </w:t>
      </w:r>
      <w:r w:rsidR="001E5FBC">
        <w:rPr>
          <w:lang w:eastAsia="lv-LV"/>
        </w:rPr>
        <w:t xml:space="preserve">vai gada </w:t>
      </w:r>
      <w:r w:rsidRPr="00A91085">
        <w:rPr>
          <w:lang w:eastAsia="lv-LV"/>
        </w:rPr>
        <w:t>plānot</w:t>
      </w:r>
      <w:r w:rsidR="00D05945">
        <w:rPr>
          <w:lang w:eastAsia="lv-LV"/>
        </w:rPr>
        <w:t>aj</w:t>
      </w:r>
      <w:r>
        <w:rPr>
          <w:lang w:eastAsia="lv-LV"/>
        </w:rPr>
        <w:t>ie</w:t>
      </w:r>
      <w:r w:rsidR="00D05945">
        <w:rPr>
          <w:lang w:eastAsia="lv-LV"/>
        </w:rPr>
        <w:t>m</w:t>
      </w:r>
      <w:r>
        <w:rPr>
          <w:lang w:eastAsia="lv-LV"/>
        </w:rPr>
        <w:t xml:space="preserve"> </w:t>
      </w:r>
      <w:r w:rsidRPr="00A91085">
        <w:rPr>
          <w:lang w:eastAsia="lv-LV"/>
        </w:rPr>
        <w:t>ienākumi</w:t>
      </w:r>
      <w:r w:rsidR="00D05945">
        <w:rPr>
          <w:lang w:eastAsia="lv-LV"/>
        </w:rPr>
        <w:t>em</w:t>
      </w:r>
      <w:r w:rsidRPr="00A91085">
        <w:rPr>
          <w:lang w:eastAsia="lv-LV"/>
        </w:rPr>
        <w:t>, Aģentūra aprēķina minimālās iemaksas, kas papildus jāveic pašnodarbinātajam</w:t>
      </w:r>
      <w:r w:rsidR="00D05945">
        <w:rPr>
          <w:lang w:eastAsia="lv-LV"/>
        </w:rPr>
        <w:t>, ja pats pašnodarbinātais nav veicis iem</w:t>
      </w:r>
      <w:r w:rsidR="00E103AB">
        <w:rPr>
          <w:lang w:eastAsia="lv-LV"/>
        </w:rPr>
        <w:t>a</w:t>
      </w:r>
      <w:r w:rsidR="00D05945">
        <w:rPr>
          <w:lang w:eastAsia="lv-LV"/>
        </w:rPr>
        <w:t xml:space="preserve">ksas vismaz </w:t>
      </w:r>
      <w:r w:rsidR="00E103AB">
        <w:rPr>
          <w:lang w:eastAsia="lv-LV"/>
        </w:rPr>
        <w:t>no 1500</w:t>
      </w:r>
      <w:r w:rsidR="008A1A66">
        <w:rPr>
          <w:lang w:eastAsia="lv-LV"/>
        </w:rPr>
        <w:t> </w:t>
      </w:r>
      <w:proofErr w:type="spellStart"/>
      <w:r w:rsidR="00E103AB" w:rsidRPr="00FB3AEC">
        <w:rPr>
          <w:i/>
          <w:lang w:eastAsia="lv-LV"/>
        </w:rPr>
        <w:t>euro</w:t>
      </w:r>
      <w:proofErr w:type="spellEnd"/>
      <w:r w:rsidR="00E103AB">
        <w:rPr>
          <w:lang w:eastAsia="lv-LV"/>
        </w:rPr>
        <w:t xml:space="preserve"> ceturksnī</w:t>
      </w:r>
      <w:r w:rsidR="008C0209">
        <w:rPr>
          <w:lang w:eastAsia="lv-LV"/>
        </w:rPr>
        <w:t>.</w:t>
      </w:r>
    </w:p>
    <w:p w14:paraId="085B05A6" w14:textId="77777777" w:rsidR="00FA69E9" w:rsidRDefault="00FA69E9" w:rsidP="00CC3A9F">
      <w:pPr>
        <w:ind w:firstLine="720"/>
        <w:rPr>
          <w:lang w:eastAsia="lv-LV"/>
        </w:rPr>
      </w:pPr>
    </w:p>
    <w:p w14:paraId="26F46CA6" w14:textId="6F01C60B" w:rsidR="0043023C" w:rsidRDefault="0043023C" w:rsidP="008A1A66">
      <w:pPr>
        <w:ind w:firstLine="567"/>
        <w:rPr>
          <w:lang w:eastAsia="lv-LV"/>
        </w:rPr>
      </w:pPr>
      <w:bookmarkStart w:id="7" w:name="_Hlk92198438"/>
      <w:r w:rsidRPr="00495A6B">
        <w:rPr>
          <w:lang w:eastAsia="lv-LV"/>
        </w:rPr>
        <w:t xml:space="preserve">Aģentūra aprēķina </w:t>
      </w:r>
      <w:bookmarkStart w:id="8" w:name="_Hlk92198372"/>
      <w:bookmarkEnd w:id="7"/>
      <w:r w:rsidRPr="00495A6B">
        <w:rPr>
          <w:lang w:eastAsia="lv-LV"/>
        </w:rPr>
        <w:t xml:space="preserve">minimālās obligātās iemaksas, kas papildus jāveic </w:t>
      </w:r>
      <w:bookmarkEnd w:id="8"/>
      <w:proofErr w:type="spellStart"/>
      <w:r w:rsidRPr="00495A6B">
        <w:rPr>
          <w:lang w:eastAsia="lv-LV"/>
        </w:rPr>
        <w:t>pašnodarbinātajam</w:t>
      </w:r>
      <w:proofErr w:type="spellEnd"/>
      <w:r w:rsidRPr="00495A6B">
        <w:rPr>
          <w:lang w:eastAsia="lv-LV"/>
        </w:rPr>
        <w:t xml:space="preserve">, </w:t>
      </w:r>
      <w:r w:rsidR="00A476B5" w:rsidRPr="00A476B5">
        <w:rPr>
          <w:lang w:eastAsia="lv-LV"/>
        </w:rPr>
        <w:t xml:space="preserve">triju mēnešu laikā pēc ceturkšņa beigām un līdz trešā mēneša 20. datumam paziņo par šīm iemaksām </w:t>
      </w:r>
      <w:r w:rsidRPr="00495A6B">
        <w:rPr>
          <w:lang w:eastAsia="lv-LV"/>
        </w:rPr>
        <w:t xml:space="preserve"> </w:t>
      </w:r>
      <w:r>
        <w:rPr>
          <w:lang w:eastAsia="lv-LV"/>
        </w:rPr>
        <w:t>D</w:t>
      </w:r>
      <w:r w:rsidR="00E103AB">
        <w:rPr>
          <w:lang w:eastAsia="lv-LV"/>
        </w:rPr>
        <w:t>ienestam</w:t>
      </w:r>
      <w:r>
        <w:rPr>
          <w:lang w:eastAsia="lv-LV"/>
        </w:rPr>
        <w:t xml:space="preserve">, kas nekavējoties informē </w:t>
      </w:r>
      <w:proofErr w:type="spellStart"/>
      <w:r>
        <w:rPr>
          <w:lang w:eastAsia="lv-LV"/>
        </w:rPr>
        <w:t>pašnodarbināto</w:t>
      </w:r>
      <w:proofErr w:type="spellEnd"/>
      <w:r>
        <w:rPr>
          <w:lang w:eastAsia="lv-LV"/>
        </w:rPr>
        <w:t xml:space="preserve"> EDS</w:t>
      </w:r>
      <w:r w:rsidRPr="00A91085">
        <w:rPr>
          <w:lang w:eastAsia="lv-LV"/>
        </w:rPr>
        <w:t>.</w:t>
      </w:r>
    </w:p>
    <w:p w14:paraId="5FAC34D1" w14:textId="6C73311B" w:rsidR="0041048E" w:rsidRDefault="0041048E" w:rsidP="008A1A66">
      <w:pPr>
        <w:ind w:firstLine="567"/>
        <w:rPr>
          <w:lang w:eastAsia="lv-LV"/>
        </w:rPr>
      </w:pPr>
    </w:p>
    <w:p w14:paraId="7AC48DB6" w14:textId="28438FAD" w:rsidR="00796291" w:rsidRDefault="0041048E" w:rsidP="00796291">
      <w:pPr>
        <w:ind w:firstLine="567"/>
        <w:rPr>
          <w:lang w:eastAsia="lv-LV"/>
        </w:rPr>
      </w:pPr>
      <w:r>
        <w:rPr>
          <w:lang w:eastAsia="lv-LV"/>
        </w:rPr>
        <w:t>M</w:t>
      </w:r>
      <w:r w:rsidRPr="00495A6B">
        <w:rPr>
          <w:lang w:eastAsia="lv-LV"/>
        </w:rPr>
        <w:t>inimālās obligātās iemaksas, kas papildus jāveic</w:t>
      </w:r>
      <w:r w:rsidRPr="0041048E">
        <w:rPr>
          <w:lang w:eastAsia="lv-LV"/>
        </w:rPr>
        <w:t xml:space="preserve"> </w:t>
      </w:r>
      <w:proofErr w:type="spellStart"/>
      <w:r>
        <w:rPr>
          <w:lang w:eastAsia="lv-LV"/>
        </w:rPr>
        <w:t>p</w:t>
      </w:r>
      <w:r w:rsidRPr="0041048E">
        <w:rPr>
          <w:lang w:eastAsia="lv-LV"/>
        </w:rPr>
        <w:t>ašnodarbinātie</w:t>
      </w:r>
      <w:r>
        <w:rPr>
          <w:lang w:eastAsia="lv-LV"/>
        </w:rPr>
        <w:t>m</w:t>
      </w:r>
      <w:proofErr w:type="spellEnd"/>
      <w:r w:rsidRPr="0041048E">
        <w:rPr>
          <w:lang w:eastAsia="lv-LV"/>
        </w:rPr>
        <w:t xml:space="preserve"> no lauksaimnieciskās ražošanas ienākuma vai ienākuma no intelektuālā īpašuma</w:t>
      </w:r>
      <w:r w:rsidR="00796291" w:rsidRPr="00796291">
        <w:rPr>
          <w:lang w:eastAsia="lv-LV"/>
        </w:rPr>
        <w:t xml:space="preserve"> </w:t>
      </w:r>
      <w:r w:rsidR="00796291" w:rsidRPr="00495A6B">
        <w:rPr>
          <w:lang w:eastAsia="lv-LV"/>
        </w:rPr>
        <w:t>Aģentūra aprēķina</w:t>
      </w:r>
      <w:r w:rsidR="00796291">
        <w:rPr>
          <w:lang w:eastAsia="lv-LV"/>
        </w:rPr>
        <w:t xml:space="preserve"> </w:t>
      </w:r>
      <w:r w:rsidR="00796291" w:rsidRPr="00A476B5">
        <w:rPr>
          <w:lang w:eastAsia="lv-LV"/>
        </w:rPr>
        <w:t xml:space="preserve">triju mēnešu laikā pēc </w:t>
      </w:r>
      <w:proofErr w:type="spellStart"/>
      <w:r w:rsidR="00796291">
        <w:rPr>
          <w:lang w:eastAsia="lv-LV"/>
        </w:rPr>
        <w:t>IV.</w:t>
      </w:r>
      <w:r w:rsidR="00796291" w:rsidRPr="00A476B5">
        <w:rPr>
          <w:lang w:eastAsia="lv-LV"/>
        </w:rPr>
        <w:t>ceturkšņa</w:t>
      </w:r>
      <w:proofErr w:type="spellEnd"/>
      <w:r w:rsidR="00796291" w:rsidRPr="00A476B5">
        <w:rPr>
          <w:lang w:eastAsia="lv-LV"/>
        </w:rPr>
        <w:t xml:space="preserve"> beigām</w:t>
      </w:r>
      <w:r w:rsidR="00796291" w:rsidRPr="00796291">
        <w:rPr>
          <w:lang w:eastAsia="lv-LV"/>
        </w:rPr>
        <w:t xml:space="preserve"> </w:t>
      </w:r>
      <w:r w:rsidR="00796291" w:rsidRPr="00A476B5">
        <w:rPr>
          <w:lang w:eastAsia="lv-LV"/>
        </w:rPr>
        <w:t xml:space="preserve">un līdz 20. </w:t>
      </w:r>
      <w:r w:rsidR="00796291">
        <w:rPr>
          <w:lang w:eastAsia="lv-LV"/>
        </w:rPr>
        <w:t>martam</w:t>
      </w:r>
      <w:r w:rsidR="00796291" w:rsidRPr="00A476B5">
        <w:rPr>
          <w:lang w:eastAsia="lv-LV"/>
        </w:rPr>
        <w:t xml:space="preserve"> paziņo par šīm iemaksām </w:t>
      </w:r>
      <w:r w:rsidR="00796291" w:rsidRPr="00495A6B">
        <w:rPr>
          <w:lang w:eastAsia="lv-LV"/>
        </w:rPr>
        <w:t xml:space="preserve"> </w:t>
      </w:r>
      <w:r w:rsidR="00796291">
        <w:rPr>
          <w:lang w:eastAsia="lv-LV"/>
        </w:rPr>
        <w:t xml:space="preserve">Dienestam, kas nekavējoties informē </w:t>
      </w:r>
      <w:proofErr w:type="spellStart"/>
      <w:r w:rsidR="00796291">
        <w:rPr>
          <w:lang w:eastAsia="lv-LV"/>
        </w:rPr>
        <w:t>pašnodarbināto</w:t>
      </w:r>
      <w:proofErr w:type="spellEnd"/>
      <w:r w:rsidR="00796291">
        <w:rPr>
          <w:lang w:eastAsia="lv-LV"/>
        </w:rPr>
        <w:t xml:space="preserve"> EDS</w:t>
      </w:r>
      <w:r w:rsidR="00796291" w:rsidRPr="00A91085">
        <w:rPr>
          <w:lang w:eastAsia="lv-LV"/>
        </w:rPr>
        <w:t>.</w:t>
      </w:r>
    </w:p>
    <w:p w14:paraId="09F8F0C1" w14:textId="77777777" w:rsidR="0043023C" w:rsidRDefault="0043023C" w:rsidP="008A1A66">
      <w:pPr>
        <w:ind w:firstLine="567"/>
        <w:rPr>
          <w:lang w:eastAsia="lv-LV"/>
        </w:rPr>
      </w:pPr>
    </w:p>
    <w:p w14:paraId="2E38C46D" w14:textId="77777777" w:rsidR="0043023C" w:rsidRPr="00495A6B" w:rsidRDefault="0043023C" w:rsidP="008A1A66">
      <w:pPr>
        <w:ind w:firstLine="567"/>
        <w:rPr>
          <w:lang w:eastAsia="lv-LV"/>
        </w:rPr>
      </w:pPr>
      <w:r>
        <w:rPr>
          <w:lang w:eastAsia="lv-LV"/>
        </w:rPr>
        <w:t>V</w:t>
      </w:r>
      <w:r w:rsidRPr="00495A6B">
        <w:rPr>
          <w:lang w:eastAsia="lv-LV"/>
        </w:rPr>
        <w:t>ienas darba dienas laikā pašnodarbināt</w:t>
      </w:r>
      <w:r>
        <w:rPr>
          <w:lang w:eastAsia="lv-LV"/>
        </w:rPr>
        <w:t>ais EDS</w:t>
      </w:r>
      <w:r w:rsidRPr="00495A6B">
        <w:rPr>
          <w:lang w:eastAsia="lv-LV"/>
        </w:rPr>
        <w:t xml:space="preserve"> </w:t>
      </w:r>
      <w:r w:rsidR="00401000">
        <w:rPr>
          <w:lang w:eastAsia="lv-LV"/>
        </w:rPr>
        <w:t xml:space="preserve">un e-pastā </w:t>
      </w:r>
      <w:r>
        <w:rPr>
          <w:lang w:eastAsia="lv-LV"/>
        </w:rPr>
        <w:t xml:space="preserve">saņem informāciju </w:t>
      </w:r>
      <w:r w:rsidRPr="00495A6B">
        <w:rPr>
          <w:lang w:eastAsia="lv-LV"/>
        </w:rPr>
        <w:t xml:space="preserve">par </w:t>
      </w:r>
      <w:r w:rsidR="001D1221">
        <w:rPr>
          <w:lang w:eastAsia="lv-LV"/>
        </w:rPr>
        <w:t>A</w:t>
      </w:r>
      <w:r>
        <w:rPr>
          <w:lang w:eastAsia="lv-LV"/>
        </w:rPr>
        <w:t xml:space="preserve">ģentūras </w:t>
      </w:r>
      <w:r w:rsidRPr="00495A6B">
        <w:rPr>
          <w:lang w:eastAsia="lv-LV"/>
        </w:rPr>
        <w:t>aprēķinātajām minimālajām iemaksām.</w:t>
      </w:r>
      <w:r>
        <w:rPr>
          <w:lang w:eastAsia="lv-LV"/>
        </w:rPr>
        <w:t xml:space="preserve"> </w:t>
      </w:r>
    </w:p>
    <w:p w14:paraId="52D458CC" w14:textId="77777777" w:rsidR="00D05945" w:rsidRDefault="00D05945" w:rsidP="008A1A66">
      <w:pPr>
        <w:ind w:firstLine="567"/>
        <w:rPr>
          <w:lang w:eastAsia="lv-LV"/>
        </w:rPr>
      </w:pPr>
    </w:p>
    <w:p w14:paraId="375F63B9" w14:textId="09024876" w:rsidR="00CC3A9F" w:rsidRPr="00BA5C77" w:rsidRDefault="00CC3A9F" w:rsidP="008A1A66">
      <w:pPr>
        <w:ind w:firstLine="567"/>
        <w:rPr>
          <w:b/>
          <w:color w:val="4389D7" w:themeColor="text2" w:themeTint="99"/>
          <w:lang w:eastAsia="lv-LV"/>
        </w:rPr>
      </w:pPr>
      <w:proofErr w:type="spellStart"/>
      <w:r w:rsidRPr="00730873">
        <w:rPr>
          <w:lang w:eastAsia="lv-LV"/>
        </w:rPr>
        <w:t>Pašnodarbinātajam</w:t>
      </w:r>
      <w:proofErr w:type="spellEnd"/>
      <w:r w:rsidRPr="00730873">
        <w:rPr>
          <w:lang w:eastAsia="lv-LV"/>
        </w:rPr>
        <w:t xml:space="preserve"> ir pienākums</w:t>
      </w:r>
      <w:r w:rsidR="00A476B5" w:rsidRPr="00A476B5">
        <w:rPr>
          <w:lang w:eastAsia="lv-LV"/>
        </w:rPr>
        <w:t xml:space="preserve"> katru gadu līdz 23. jūnijam veikt </w:t>
      </w:r>
      <w:r w:rsidRPr="00730873">
        <w:rPr>
          <w:lang w:eastAsia="lv-LV"/>
        </w:rPr>
        <w:t xml:space="preserve">minimālās iemaksas </w:t>
      </w:r>
      <w:r w:rsidRPr="00BA5C77">
        <w:rPr>
          <w:b/>
          <w:color w:val="4389D7" w:themeColor="text2" w:themeTint="99"/>
          <w:lang w:eastAsia="lv-LV"/>
        </w:rPr>
        <w:t>par iepriekšējo kalendāra gadu</w:t>
      </w:r>
      <w:r w:rsidRPr="00FB3AEC">
        <w:rPr>
          <w:lang w:eastAsia="lv-LV"/>
        </w:rPr>
        <w:t>.</w:t>
      </w:r>
    </w:p>
    <w:p w14:paraId="61819356" w14:textId="77777777" w:rsidR="00D05945" w:rsidRDefault="00D05945" w:rsidP="008A1A66">
      <w:pPr>
        <w:ind w:firstLine="567"/>
        <w:rPr>
          <w:lang w:eastAsia="lv-LV"/>
        </w:rPr>
      </w:pPr>
    </w:p>
    <w:p w14:paraId="42FE2FFF" w14:textId="77777777" w:rsidR="00197A3A" w:rsidRPr="00951726" w:rsidRDefault="00495A6B" w:rsidP="008A1A66">
      <w:pPr>
        <w:ind w:firstLine="567"/>
        <w:rPr>
          <w:lang w:eastAsia="lv-LV"/>
        </w:rPr>
      </w:pPr>
      <w:r w:rsidRPr="00951726">
        <w:rPr>
          <w:lang w:eastAsia="lv-LV"/>
        </w:rPr>
        <w:t xml:space="preserve">Pašnodarbinātajam ir tiesības </w:t>
      </w:r>
      <w:r w:rsidR="00D05945" w:rsidRPr="00951726">
        <w:rPr>
          <w:lang w:eastAsia="lv-LV"/>
        </w:rPr>
        <w:t xml:space="preserve">arī gada laikā </w:t>
      </w:r>
      <w:r w:rsidR="00E103AB" w:rsidRPr="00951726">
        <w:rPr>
          <w:lang w:eastAsia="lv-LV"/>
        </w:rPr>
        <w:t>(</w:t>
      </w:r>
      <w:r w:rsidR="00D05945" w:rsidRPr="00951726">
        <w:rPr>
          <w:lang w:eastAsia="lv-LV"/>
        </w:rPr>
        <w:t xml:space="preserve">pēc </w:t>
      </w:r>
      <w:r w:rsidRPr="00951726">
        <w:rPr>
          <w:lang w:eastAsia="lv-LV"/>
        </w:rPr>
        <w:t>paziņojuma saņemšanas</w:t>
      </w:r>
      <w:r w:rsidR="00E103AB" w:rsidRPr="00951726">
        <w:rPr>
          <w:lang w:eastAsia="lv-LV"/>
        </w:rPr>
        <w:t>)</w:t>
      </w:r>
      <w:r w:rsidRPr="00951726">
        <w:rPr>
          <w:lang w:eastAsia="lv-LV"/>
        </w:rPr>
        <w:t xml:space="preserve"> veikt minimāl</w:t>
      </w:r>
      <w:r w:rsidR="0043023C" w:rsidRPr="00951726">
        <w:rPr>
          <w:lang w:eastAsia="lv-LV"/>
        </w:rPr>
        <w:t>ās</w:t>
      </w:r>
      <w:r w:rsidRPr="00951726">
        <w:rPr>
          <w:lang w:eastAsia="lv-LV"/>
        </w:rPr>
        <w:t xml:space="preserve"> iemaks</w:t>
      </w:r>
      <w:r w:rsidR="0043023C" w:rsidRPr="00951726">
        <w:rPr>
          <w:lang w:eastAsia="lv-LV"/>
        </w:rPr>
        <w:t>as</w:t>
      </w:r>
      <w:r w:rsidRPr="00951726">
        <w:rPr>
          <w:lang w:eastAsia="lv-LV"/>
        </w:rPr>
        <w:t xml:space="preserve"> </w:t>
      </w:r>
      <w:r w:rsidR="0043023C" w:rsidRPr="00951726">
        <w:rPr>
          <w:lang w:eastAsia="lv-LV"/>
        </w:rPr>
        <w:t>brīvprātīgi, ja pašnodarbinātais to vēl</w:t>
      </w:r>
      <w:r w:rsidR="001D1221" w:rsidRPr="00951726">
        <w:rPr>
          <w:lang w:eastAsia="lv-LV"/>
        </w:rPr>
        <w:t>a</w:t>
      </w:r>
      <w:r w:rsidR="0043023C" w:rsidRPr="00951726">
        <w:rPr>
          <w:lang w:eastAsia="lv-LV"/>
        </w:rPr>
        <w:t>s.</w:t>
      </w:r>
    </w:p>
    <w:p w14:paraId="2C8416BD" w14:textId="77777777" w:rsidR="00495A6B" w:rsidRPr="00951726" w:rsidRDefault="00495A6B" w:rsidP="00495A6B">
      <w:pPr>
        <w:ind w:firstLine="720"/>
        <w:rPr>
          <w:lang w:eastAsia="lv-LV"/>
        </w:rPr>
      </w:pPr>
    </w:p>
    <w:p w14:paraId="626926FA" w14:textId="77777777" w:rsidR="00730873" w:rsidRPr="00951726" w:rsidRDefault="00007320" w:rsidP="00FB3AEC">
      <w:pPr>
        <w:rPr>
          <w:color w:val="59A9F2" w:themeColor="accent1" w:themeTint="99"/>
          <w:lang w:eastAsia="lv-LV"/>
        </w:rPr>
      </w:pPr>
      <w:r w:rsidRPr="00951726">
        <w:rPr>
          <w:color w:val="59A9F2" w:themeColor="accent1" w:themeTint="99"/>
          <w:lang w:eastAsia="lv-LV"/>
        </w:rPr>
        <w:t>4</w:t>
      </w:r>
      <w:r w:rsidR="00730873" w:rsidRPr="00951726">
        <w:rPr>
          <w:color w:val="59A9F2" w:themeColor="accent1" w:themeTint="99"/>
          <w:lang w:eastAsia="lv-LV"/>
        </w:rPr>
        <w:t>.piemēr</w:t>
      </w:r>
      <w:r w:rsidRPr="00951726">
        <w:rPr>
          <w:color w:val="59A9F2" w:themeColor="accent1" w:themeTint="99"/>
          <w:lang w:eastAsia="lv-LV"/>
        </w:rPr>
        <w:t>s</w:t>
      </w:r>
    </w:p>
    <w:tbl>
      <w:tblPr>
        <w:tblStyle w:val="Piemra-tabula"/>
        <w:tblW w:w="0" w:type="auto"/>
        <w:tblLook w:val="04A0" w:firstRow="1" w:lastRow="0" w:firstColumn="1" w:lastColumn="0" w:noHBand="0" w:noVBand="1"/>
      </w:tblPr>
      <w:tblGrid>
        <w:gridCol w:w="9628"/>
      </w:tblGrid>
      <w:tr w:rsidR="00CA2F6D" w:rsidRPr="00CA2F6D" w14:paraId="57EC56B8" w14:textId="77777777" w:rsidTr="007308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7709283F" w14:textId="77777777" w:rsidR="00007320" w:rsidRPr="00951726" w:rsidRDefault="00007320" w:rsidP="00CC6AE7">
            <w:pPr>
              <w:rPr>
                <w:b w:val="0"/>
                <w:color w:val="59A9F2" w:themeColor="accent1" w:themeTint="99"/>
                <w:lang w:eastAsia="lv-LV"/>
              </w:rPr>
            </w:pPr>
            <w:r w:rsidRPr="00951726">
              <w:rPr>
                <w:color w:val="59A9F2" w:themeColor="accent1" w:themeTint="99"/>
                <w:lang w:eastAsia="lv-LV"/>
              </w:rPr>
              <w:t>Frizieris Jānis, kas reģistrēts kā saimnieciskās darbības veicējs</w:t>
            </w:r>
            <w:r w:rsidR="008A1A66" w:rsidRPr="00951726">
              <w:rPr>
                <w:color w:val="59A9F2" w:themeColor="accent1" w:themeTint="99"/>
                <w:lang w:eastAsia="lv-LV"/>
              </w:rPr>
              <w:t>,</w:t>
            </w:r>
            <w:r w:rsidRPr="00951726">
              <w:rPr>
                <w:color w:val="59A9F2" w:themeColor="accent1" w:themeTint="99"/>
                <w:lang w:eastAsia="lv-LV"/>
              </w:rPr>
              <w:t xml:space="preserve"> nav iesniedzis iesniegumu par 3.</w:t>
            </w:r>
            <w:r w:rsidR="008A1A66" w:rsidRPr="00951726">
              <w:rPr>
                <w:color w:val="59A9F2" w:themeColor="accent1" w:themeTint="99"/>
                <w:lang w:eastAsia="lv-LV"/>
              </w:rPr>
              <w:t> </w:t>
            </w:r>
            <w:r w:rsidRPr="00951726">
              <w:rPr>
                <w:color w:val="59A9F2" w:themeColor="accent1" w:themeTint="99"/>
                <w:lang w:eastAsia="lv-LV"/>
              </w:rPr>
              <w:t>ceturksnī plānotajiem ienākumiem un veica obligātās iemaksas pensiju apdrošināšanai 10</w:t>
            </w:r>
            <w:r w:rsidR="003B2185" w:rsidRPr="00951726">
              <w:rPr>
                <w:color w:val="59A9F2" w:themeColor="accent1" w:themeTint="99"/>
                <w:lang w:eastAsia="lv-LV"/>
              </w:rPr>
              <w:t> </w:t>
            </w:r>
            <w:r w:rsidRPr="00951726">
              <w:rPr>
                <w:color w:val="59A9F2" w:themeColor="accent1" w:themeTint="99"/>
                <w:lang w:eastAsia="lv-LV"/>
              </w:rPr>
              <w:t>procentu apmērā</w:t>
            </w:r>
            <w:r w:rsidRPr="00951726">
              <w:rPr>
                <w:color w:val="59A9F2" w:themeColor="accent1" w:themeTint="99"/>
              </w:rPr>
              <w:t xml:space="preserve"> </w:t>
            </w:r>
            <w:r w:rsidRPr="00951726">
              <w:rPr>
                <w:color w:val="59A9F2" w:themeColor="accent1" w:themeTint="99"/>
                <w:lang w:eastAsia="lv-LV"/>
              </w:rPr>
              <w:t>no faktiski saņemtajiem saimnieciskās darbības ienākumiem jūlijā no 490</w:t>
            </w:r>
            <w:r w:rsidR="003B2185" w:rsidRPr="00951726">
              <w:rPr>
                <w:color w:val="59A9F2" w:themeColor="accent1" w:themeTint="99"/>
                <w:lang w:eastAsia="lv-LV"/>
              </w:rPr>
              <w:t> </w:t>
            </w:r>
            <w:proofErr w:type="spellStart"/>
            <w:r w:rsidRPr="00951726">
              <w:rPr>
                <w:color w:val="59A9F2" w:themeColor="accent1" w:themeTint="99"/>
                <w:lang w:eastAsia="lv-LV"/>
              </w:rPr>
              <w:t>euro</w:t>
            </w:r>
            <w:proofErr w:type="spellEnd"/>
            <w:r w:rsidRPr="00951726">
              <w:rPr>
                <w:color w:val="59A9F2" w:themeColor="accent1" w:themeTint="99"/>
                <w:lang w:eastAsia="lv-LV"/>
              </w:rPr>
              <w:t xml:space="preserve">, augustā no 350 </w:t>
            </w:r>
            <w:proofErr w:type="spellStart"/>
            <w:r w:rsidRPr="00951726">
              <w:rPr>
                <w:color w:val="59A9F2" w:themeColor="accent1" w:themeTint="99"/>
                <w:lang w:eastAsia="lv-LV"/>
              </w:rPr>
              <w:t>euro</w:t>
            </w:r>
            <w:proofErr w:type="spellEnd"/>
            <w:r w:rsidRPr="00951726">
              <w:rPr>
                <w:color w:val="59A9F2" w:themeColor="accent1" w:themeTint="99"/>
                <w:lang w:eastAsia="lv-LV"/>
              </w:rPr>
              <w:t xml:space="preserve">, septembrī no 200 </w:t>
            </w:r>
            <w:proofErr w:type="spellStart"/>
            <w:r w:rsidRPr="00951726">
              <w:rPr>
                <w:color w:val="59A9F2" w:themeColor="accent1" w:themeTint="99"/>
                <w:lang w:eastAsia="lv-LV"/>
              </w:rPr>
              <w:t>euro</w:t>
            </w:r>
            <w:proofErr w:type="spellEnd"/>
            <w:r w:rsidRPr="00951726">
              <w:rPr>
                <w:color w:val="59A9F2" w:themeColor="accent1" w:themeTint="99"/>
                <w:lang w:eastAsia="lv-LV"/>
              </w:rPr>
              <w:t>.</w:t>
            </w:r>
          </w:p>
          <w:p w14:paraId="3559FA83" w14:textId="7234BD0B" w:rsidR="00730873" w:rsidRPr="00CA2F6D" w:rsidRDefault="00007320" w:rsidP="003B2185">
            <w:pPr>
              <w:rPr>
                <w:b w:val="0"/>
                <w:i w:val="0"/>
                <w:color w:val="59A9F2" w:themeColor="accent1" w:themeTint="99"/>
                <w:lang w:eastAsia="lv-LV"/>
              </w:rPr>
            </w:pPr>
            <w:r w:rsidRPr="00951726">
              <w:rPr>
                <w:color w:val="59A9F2" w:themeColor="accent1" w:themeTint="99"/>
                <w:lang w:eastAsia="lv-LV"/>
              </w:rPr>
              <w:t xml:space="preserve">Jānis </w:t>
            </w:r>
            <w:r w:rsidR="00730873" w:rsidRPr="00951726">
              <w:rPr>
                <w:color w:val="59A9F2" w:themeColor="accent1" w:themeTint="99"/>
                <w:lang w:eastAsia="lv-LV"/>
              </w:rPr>
              <w:t>22.</w:t>
            </w:r>
            <w:r w:rsidR="003B2185" w:rsidRPr="00951726">
              <w:rPr>
                <w:color w:val="59A9F2" w:themeColor="accent1" w:themeTint="99"/>
                <w:lang w:eastAsia="lv-LV"/>
              </w:rPr>
              <w:t> </w:t>
            </w:r>
            <w:r w:rsidR="00730873" w:rsidRPr="00951726">
              <w:rPr>
                <w:color w:val="59A9F2" w:themeColor="accent1" w:themeTint="99"/>
                <w:lang w:eastAsia="lv-LV"/>
              </w:rPr>
              <w:t>decembrī EDS saņ</w:t>
            </w:r>
            <w:r w:rsidR="00AD5C2A" w:rsidRPr="00951726">
              <w:rPr>
                <w:color w:val="59A9F2" w:themeColor="accent1" w:themeTint="99"/>
                <w:lang w:eastAsia="lv-LV"/>
              </w:rPr>
              <w:t>e</w:t>
            </w:r>
            <w:r w:rsidR="00730873" w:rsidRPr="00951726">
              <w:rPr>
                <w:color w:val="59A9F2" w:themeColor="accent1" w:themeTint="99"/>
                <w:lang w:eastAsia="lv-LV"/>
              </w:rPr>
              <w:t xml:space="preserve">m </w:t>
            </w:r>
            <w:r w:rsidR="00CC6AE7" w:rsidRPr="00951726">
              <w:rPr>
                <w:color w:val="59A9F2" w:themeColor="accent1" w:themeTint="99"/>
                <w:lang w:eastAsia="lv-LV"/>
              </w:rPr>
              <w:t xml:space="preserve">informāciju par </w:t>
            </w:r>
            <w:r w:rsidR="005C1B17" w:rsidRPr="00951726">
              <w:rPr>
                <w:color w:val="59A9F2" w:themeColor="accent1" w:themeTint="99"/>
                <w:lang w:eastAsia="lv-LV"/>
              </w:rPr>
              <w:t>A</w:t>
            </w:r>
            <w:r w:rsidR="0043023C" w:rsidRPr="00951726">
              <w:rPr>
                <w:color w:val="59A9F2" w:themeColor="accent1" w:themeTint="99"/>
                <w:lang w:eastAsia="lv-LV"/>
              </w:rPr>
              <w:t xml:space="preserve">ģentūras </w:t>
            </w:r>
            <w:r w:rsidR="00CC6AE7" w:rsidRPr="00951726">
              <w:rPr>
                <w:color w:val="59A9F2" w:themeColor="accent1" w:themeTint="99"/>
                <w:lang w:eastAsia="lv-LV"/>
              </w:rPr>
              <w:t xml:space="preserve">papildus </w:t>
            </w:r>
            <w:r w:rsidR="0043023C" w:rsidRPr="00951726">
              <w:rPr>
                <w:color w:val="59A9F2" w:themeColor="accent1" w:themeTint="99"/>
                <w:lang w:eastAsia="lv-LV"/>
              </w:rPr>
              <w:t xml:space="preserve">aprēķinātajām </w:t>
            </w:r>
            <w:r w:rsidR="00CC6AE7" w:rsidRPr="00951726">
              <w:rPr>
                <w:color w:val="59A9F2" w:themeColor="accent1" w:themeTint="99"/>
                <w:lang w:eastAsia="lv-LV"/>
              </w:rPr>
              <w:t>minimālajam iemaksām</w:t>
            </w:r>
            <w:r w:rsidR="00AD5C2A" w:rsidRPr="00951726">
              <w:rPr>
                <w:color w:val="59A9F2" w:themeColor="accent1" w:themeTint="99"/>
                <w:lang w:eastAsia="lv-LV"/>
              </w:rPr>
              <w:t xml:space="preserve"> 3.</w:t>
            </w:r>
            <w:r w:rsidR="003B2185" w:rsidRPr="00951726">
              <w:rPr>
                <w:color w:val="59A9F2" w:themeColor="accent1" w:themeTint="99"/>
                <w:lang w:eastAsia="lv-LV"/>
              </w:rPr>
              <w:t> </w:t>
            </w:r>
            <w:r w:rsidR="00AD5C2A" w:rsidRPr="00951726">
              <w:rPr>
                <w:color w:val="59A9F2" w:themeColor="accent1" w:themeTint="99"/>
                <w:lang w:eastAsia="lv-LV"/>
              </w:rPr>
              <w:t>ceturk</w:t>
            </w:r>
            <w:r w:rsidR="003B2185" w:rsidRPr="00951726">
              <w:rPr>
                <w:color w:val="59A9F2" w:themeColor="accent1" w:themeTint="99"/>
                <w:lang w:eastAsia="lv-LV"/>
              </w:rPr>
              <w:t>s</w:t>
            </w:r>
            <w:r w:rsidR="00AD5C2A" w:rsidRPr="00951726">
              <w:rPr>
                <w:color w:val="59A9F2" w:themeColor="accent1" w:themeTint="99"/>
                <w:lang w:eastAsia="lv-LV"/>
              </w:rPr>
              <w:t>nim</w:t>
            </w:r>
            <w:r w:rsidR="00CC6AE7" w:rsidRPr="00951726">
              <w:rPr>
                <w:color w:val="59A9F2" w:themeColor="accent1" w:themeTint="99"/>
                <w:lang w:eastAsia="lv-LV"/>
              </w:rPr>
              <w:t xml:space="preserve">. </w:t>
            </w:r>
            <w:r w:rsidRPr="00951726">
              <w:rPr>
                <w:color w:val="59A9F2" w:themeColor="accent1" w:themeTint="99"/>
                <w:lang w:eastAsia="lv-LV"/>
              </w:rPr>
              <w:t xml:space="preserve">Jānim </w:t>
            </w:r>
            <w:r w:rsidR="00CC6AE7" w:rsidRPr="00951726">
              <w:rPr>
                <w:color w:val="59A9F2" w:themeColor="accent1" w:themeTint="99"/>
                <w:lang w:eastAsia="lv-LV"/>
              </w:rPr>
              <w:t>ir tiesības veikt minimālo iemaksu avansa maksājumu</w:t>
            </w:r>
            <w:r w:rsidR="003B2185" w:rsidRPr="00951726">
              <w:rPr>
                <w:color w:val="59A9F2" w:themeColor="accent1" w:themeTint="99"/>
                <w:lang w:eastAsia="lv-LV"/>
              </w:rPr>
              <w:t>,</w:t>
            </w:r>
            <w:r w:rsidR="00CC6AE7" w:rsidRPr="00951726">
              <w:rPr>
                <w:color w:val="59A9F2" w:themeColor="accent1" w:themeTint="99"/>
                <w:lang w:eastAsia="lv-LV"/>
              </w:rPr>
              <w:t xml:space="preserve"> </w:t>
            </w:r>
            <w:r w:rsidR="0043023C" w:rsidRPr="00951726">
              <w:rPr>
                <w:color w:val="59A9F2" w:themeColor="accent1" w:themeTint="99"/>
                <w:lang w:eastAsia="lv-LV"/>
              </w:rPr>
              <w:t xml:space="preserve">līdz </w:t>
            </w:r>
            <w:r w:rsidRPr="00951726">
              <w:rPr>
                <w:color w:val="59A9F2" w:themeColor="accent1" w:themeTint="99"/>
                <w:lang w:eastAsia="lv-LV"/>
              </w:rPr>
              <w:t xml:space="preserve">Jānis </w:t>
            </w:r>
            <w:r w:rsidR="008D3830" w:rsidRPr="00951726">
              <w:rPr>
                <w:b w:val="0"/>
                <w:color w:val="59A9F2" w:themeColor="accent1" w:themeTint="99"/>
                <w:lang w:eastAsia="lv-LV"/>
              </w:rPr>
              <w:t>nākamā</w:t>
            </w:r>
            <w:r w:rsidR="003B2185" w:rsidRPr="00951726">
              <w:rPr>
                <w:color w:val="59A9F2" w:themeColor="accent1" w:themeTint="99"/>
                <w:lang w:eastAsia="lv-LV"/>
              </w:rPr>
              <w:t> </w:t>
            </w:r>
            <w:r w:rsidR="00AD5C2A" w:rsidRPr="00951726">
              <w:rPr>
                <w:color w:val="59A9F2" w:themeColor="accent1" w:themeTint="99"/>
                <w:lang w:eastAsia="lv-LV"/>
              </w:rPr>
              <w:t xml:space="preserve">gada martā </w:t>
            </w:r>
            <w:r w:rsidR="0043023C" w:rsidRPr="00951726">
              <w:rPr>
                <w:color w:val="59A9F2" w:themeColor="accent1" w:themeTint="99"/>
                <w:lang w:eastAsia="lv-LV"/>
              </w:rPr>
              <w:t xml:space="preserve">saņems no </w:t>
            </w:r>
            <w:r w:rsidR="005C1B17" w:rsidRPr="00951726">
              <w:rPr>
                <w:color w:val="59A9F2" w:themeColor="accent1" w:themeTint="99"/>
                <w:lang w:eastAsia="lv-LV"/>
              </w:rPr>
              <w:t>A</w:t>
            </w:r>
            <w:r w:rsidR="0043023C" w:rsidRPr="00951726">
              <w:rPr>
                <w:color w:val="59A9F2" w:themeColor="accent1" w:themeTint="99"/>
                <w:lang w:eastAsia="lv-LV"/>
              </w:rPr>
              <w:t>ģentūras minimālo iem</w:t>
            </w:r>
            <w:r w:rsidR="005C1B17" w:rsidRPr="00951726">
              <w:rPr>
                <w:color w:val="59A9F2" w:themeColor="accent1" w:themeTint="99"/>
                <w:lang w:eastAsia="lv-LV"/>
              </w:rPr>
              <w:t>a</w:t>
            </w:r>
            <w:r w:rsidR="0043023C" w:rsidRPr="00951726">
              <w:rPr>
                <w:color w:val="59A9F2" w:themeColor="accent1" w:themeTint="99"/>
                <w:lang w:eastAsia="lv-LV"/>
              </w:rPr>
              <w:t xml:space="preserve">ksu aprēķinu par </w:t>
            </w:r>
            <w:r w:rsidR="008D3830" w:rsidRPr="00951726">
              <w:rPr>
                <w:b w:val="0"/>
                <w:color w:val="59A9F2" w:themeColor="accent1" w:themeTint="99"/>
                <w:lang w:eastAsia="lv-LV"/>
              </w:rPr>
              <w:t>iepriekšējo</w:t>
            </w:r>
            <w:r w:rsidR="003B2185" w:rsidRPr="00951726">
              <w:rPr>
                <w:color w:val="59A9F2" w:themeColor="accent1" w:themeTint="99"/>
                <w:lang w:eastAsia="lv-LV"/>
              </w:rPr>
              <w:t> </w:t>
            </w:r>
            <w:r w:rsidR="0043023C" w:rsidRPr="00951726">
              <w:rPr>
                <w:color w:val="59A9F2" w:themeColor="accent1" w:themeTint="99"/>
                <w:lang w:eastAsia="lv-LV"/>
              </w:rPr>
              <w:t>gadu.</w:t>
            </w:r>
          </w:p>
        </w:tc>
      </w:tr>
    </w:tbl>
    <w:p w14:paraId="20C7B699" w14:textId="77777777" w:rsidR="00730873" w:rsidRPr="00495A6B" w:rsidRDefault="00730873" w:rsidP="00495A6B">
      <w:pPr>
        <w:ind w:firstLine="720"/>
        <w:rPr>
          <w:lang w:eastAsia="lv-LV"/>
        </w:rPr>
      </w:pPr>
    </w:p>
    <w:p w14:paraId="28B4D8AF" w14:textId="77777777" w:rsidR="00C9548B" w:rsidRDefault="00C9548B" w:rsidP="007942E4">
      <w:pPr>
        <w:ind w:firstLine="720"/>
        <w:rPr>
          <w:lang w:eastAsia="lv-LV"/>
        </w:rPr>
      </w:pPr>
    </w:p>
    <w:tbl>
      <w:tblPr>
        <w:tblStyle w:val="ListTable5Dark-Accent21"/>
        <w:tblW w:w="0" w:type="auto"/>
        <w:tblLook w:val="04A0" w:firstRow="1" w:lastRow="0" w:firstColumn="1" w:lastColumn="0" w:noHBand="0" w:noVBand="1"/>
      </w:tblPr>
      <w:tblGrid>
        <w:gridCol w:w="9578"/>
      </w:tblGrid>
      <w:tr w:rsidR="00944EF3" w14:paraId="41030B24" w14:textId="77777777" w:rsidTr="00BE52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578" w:type="dxa"/>
            <w:tcBorders>
              <w:bottom w:val="none" w:sz="0" w:space="0" w:color="auto"/>
              <w:right w:val="none" w:sz="0" w:space="0" w:color="auto"/>
            </w:tcBorders>
          </w:tcPr>
          <w:p w14:paraId="3CE987E4" w14:textId="77777777" w:rsidR="00944EF3" w:rsidRDefault="00944EF3" w:rsidP="00D44D95">
            <w:r w:rsidRPr="00944EF3">
              <w:t>Pašnodarbinātais, kurš ieguvis radošās personas statusu atbilstoši Radošo personu statusa un profesionālo radošo organizāciju likuma 12.</w:t>
            </w:r>
            <w:r w:rsidR="003B2185">
              <w:t> </w:t>
            </w:r>
            <w:r w:rsidRPr="00944EF3">
              <w:t>pantam un kura obligāto iemaksu objekts gadā ir mazāks par</w:t>
            </w:r>
            <w:r w:rsidR="005F7BC1">
              <w:t xml:space="preserve"> </w:t>
            </w:r>
            <w:r w:rsidRPr="00944EF3">
              <w:t>12</w:t>
            </w:r>
            <w:r w:rsidR="003B2185">
              <w:t> </w:t>
            </w:r>
            <w:r w:rsidRPr="00944EF3">
              <w:t xml:space="preserve">Ministru kabineta noteiktajām minimālajām mēneša darba algām, minimālo iemaksu veikšanai </w:t>
            </w:r>
            <w:r w:rsidRPr="00944EF3">
              <w:lastRenderedPageBreak/>
              <w:t xml:space="preserve">ir tiesīgs lūgt finanšu atbalstu Valsts </w:t>
            </w:r>
            <w:proofErr w:type="spellStart"/>
            <w:r w:rsidRPr="00944EF3">
              <w:t>kultūrkapitāla</w:t>
            </w:r>
            <w:proofErr w:type="spellEnd"/>
            <w:r w:rsidRPr="00944EF3">
              <w:t xml:space="preserve"> fonda Radošo personu atbalsta pasākumu programmā. Valsts </w:t>
            </w:r>
            <w:proofErr w:type="spellStart"/>
            <w:r w:rsidRPr="00944EF3">
              <w:t>kultūrkapitāla</w:t>
            </w:r>
            <w:proofErr w:type="spellEnd"/>
            <w:r w:rsidRPr="00944EF3">
              <w:t xml:space="preserve"> fonds minimālās  iemaksas par pašnodarbināto veic valsts sociālās apdrošināšanas speciālajā budžetā.</w:t>
            </w:r>
          </w:p>
          <w:p w14:paraId="660F1942" w14:textId="77777777" w:rsidR="00944EF3" w:rsidRPr="00D3437B" w:rsidRDefault="00944EF3" w:rsidP="00D44D95">
            <w:pPr>
              <w:rPr>
                <w:iCs/>
              </w:rPr>
            </w:pPr>
          </w:p>
          <w:p w14:paraId="6C48D43D" w14:textId="77777777" w:rsidR="00944EF3" w:rsidRDefault="00944EF3" w:rsidP="00D44D95"/>
        </w:tc>
      </w:tr>
    </w:tbl>
    <w:p w14:paraId="253C7568" w14:textId="6C453C64" w:rsidR="003B2185" w:rsidRDefault="003B2185">
      <w:pPr>
        <w:jc w:val="left"/>
        <w:rPr>
          <w:lang w:eastAsia="lv-LV"/>
        </w:rPr>
      </w:pPr>
    </w:p>
    <w:p w14:paraId="1B70E83B" w14:textId="77777777" w:rsidR="00D91B44" w:rsidRPr="008976E4" w:rsidRDefault="00D91B44" w:rsidP="00D91B44">
      <w:pPr>
        <w:pStyle w:val="Lielaisvirsraksts"/>
      </w:pPr>
      <w:bookmarkStart w:id="9" w:name="_Toc91752359"/>
      <w:r w:rsidRPr="008976E4">
        <w:t>Pārmaksāto minimālo iemaksu atmaksāšana</w:t>
      </w:r>
      <w:bookmarkEnd w:id="9"/>
    </w:p>
    <w:p w14:paraId="5589E3EB" w14:textId="77777777" w:rsidR="00D91B44" w:rsidRPr="00F2772E" w:rsidRDefault="00D91B44" w:rsidP="00D91B44">
      <w:pPr>
        <w:rPr>
          <w:lang w:eastAsia="lv-LV"/>
        </w:rPr>
      </w:pPr>
    </w:p>
    <w:p w14:paraId="25F988F6" w14:textId="77777777" w:rsidR="002E3666" w:rsidRDefault="002E3666" w:rsidP="003B2185">
      <w:pPr>
        <w:ind w:firstLine="567"/>
        <w:rPr>
          <w:lang w:eastAsia="lv-LV"/>
        </w:rPr>
      </w:pPr>
      <w:r w:rsidRPr="004B1028">
        <w:rPr>
          <w:b/>
          <w:lang w:eastAsia="lv-LV"/>
        </w:rPr>
        <w:t>Aģentūra</w:t>
      </w:r>
      <w:r w:rsidRPr="00F2772E">
        <w:rPr>
          <w:lang w:eastAsia="lv-LV"/>
        </w:rPr>
        <w:t xml:space="preserve"> triju mēnešu laikā pēc kalendāra gada beigām veic minimālo iemaksu pārrēķinu, ņemot vērā minimālo iemaksu objektu gadam</w:t>
      </w:r>
      <w:r w:rsidR="004519C3">
        <w:rPr>
          <w:lang w:eastAsia="lv-LV"/>
        </w:rPr>
        <w:t xml:space="preserve">. </w:t>
      </w:r>
      <w:r w:rsidR="004745DE">
        <w:rPr>
          <w:lang w:eastAsia="lv-LV"/>
        </w:rPr>
        <w:t>D</w:t>
      </w:r>
      <w:r w:rsidRPr="00F2772E">
        <w:rPr>
          <w:lang w:eastAsia="lv-LV"/>
        </w:rPr>
        <w:t>arba devēj</w:t>
      </w:r>
      <w:r w:rsidR="004519C3">
        <w:rPr>
          <w:lang w:eastAsia="lv-LV"/>
        </w:rPr>
        <w:t>s</w:t>
      </w:r>
      <w:r w:rsidRPr="00F2772E">
        <w:rPr>
          <w:lang w:eastAsia="lv-LV"/>
        </w:rPr>
        <w:t xml:space="preserve"> un pašnodarbināt</w:t>
      </w:r>
      <w:r w:rsidR="004519C3">
        <w:rPr>
          <w:lang w:eastAsia="lv-LV"/>
        </w:rPr>
        <w:t xml:space="preserve">ais par iepriekšējā gada laikā </w:t>
      </w:r>
      <w:r w:rsidRPr="00F2772E">
        <w:rPr>
          <w:lang w:eastAsia="lv-LV"/>
        </w:rPr>
        <w:t>pārmaksātajām minimālajām iemaksām</w:t>
      </w:r>
      <w:r w:rsidR="004519C3">
        <w:rPr>
          <w:lang w:eastAsia="lv-LV"/>
        </w:rPr>
        <w:t xml:space="preserve"> EDS saņems </w:t>
      </w:r>
      <w:r w:rsidR="004745DE">
        <w:rPr>
          <w:lang w:eastAsia="lv-LV"/>
        </w:rPr>
        <w:t xml:space="preserve">informāciju </w:t>
      </w:r>
      <w:r w:rsidR="004519C3">
        <w:rPr>
          <w:lang w:eastAsia="lv-LV"/>
        </w:rPr>
        <w:t>katru gadu pēc 21.</w:t>
      </w:r>
      <w:r w:rsidR="003B2185">
        <w:rPr>
          <w:lang w:eastAsia="lv-LV"/>
        </w:rPr>
        <w:t> </w:t>
      </w:r>
      <w:r w:rsidR="004519C3">
        <w:rPr>
          <w:lang w:eastAsia="lv-LV"/>
        </w:rPr>
        <w:t>marta</w:t>
      </w:r>
      <w:r w:rsidRPr="00F2772E">
        <w:rPr>
          <w:lang w:eastAsia="lv-LV"/>
        </w:rPr>
        <w:t>.</w:t>
      </w:r>
    </w:p>
    <w:p w14:paraId="71080FFE" w14:textId="77777777" w:rsidR="00F30ED0" w:rsidRDefault="00F30ED0" w:rsidP="003B2185">
      <w:pPr>
        <w:ind w:firstLine="567"/>
        <w:rPr>
          <w:lang w:eastAsia="lv-LV"/>
        </w:rPr>
      </w:pPr>
    </w:p>
    <w:p w14:paraId="5D5A802D" w14:textId="77777777" w:rsidR="00F30ED0" w:rsidRPr="00F2772E" w:rsidRDefault="00F30ED0" w:rsidP="003B2185">
      <w:pPr>
        <w:ind w:firstLine="567"/>
        <w:rPr>
          <w:lang w:eastAsia="lv-LV"/>
        </w:rPr>
      </w:pPr>
      <w:r w:rsidRPr="00F30ED0">
        <w:rPr>
          <w:lang w:eastAsia="lv-LV"/>
        </w:rPr>
        <w:t xml:space="preserve">Katra darba devēja pārmaksātās obligātās iemaksas </w:t>
      </w:r>
      <w:r w:rsidR="00ED6E02">
        <w:rPr>
          <w:lang w:eastAsia="lv-LV"/>
        </w:rPr>
        <w:t>Dienests</w:t>
      </w:r>
      <w:r w:rsidRPr="00F30ED0">
        <w:rPr>
          <w:lang w:eastAsia="lv-LV"/>
        </w:rPr>
        <w:t xml:space="preserve"> novirza citu nodokļu parādu segšanai, ja tādi ir, vai ieskaita nākamo periodu maksājumos, vai pēc pieprasījuma atmaksā.</w:t>
      </w:r>
    </w:p>
    <w:p w14:paraId="73F436C1" w14:textId="77777777" w:rsidR="00FA573B" w:rsidRDefault="00FA573B" w:rsidP="003B2185">
      <w:pPr>
        <w:ind w:firstLine="567"/>
        <w:rPr>
          <w:rStyle w:val="Izclums"/>
          <w:i w:val="0"/>
        </w:rPr>
      </w:pPr>
    </w:p>
    <w:p w14:paraId="7AE58657" w14:textId="77777777" w:rsidR="004745DE" w:rsidRPr="003B2185" w:rsidRDefault="004745DE" w:rsidP="003B2185">
      <w:pPr>
        <w:ind w:firstLine="567"/>
        <w:rPr>
          <w:iCs/>
        </w:rPr>
      </w:pPr>
      <w:r>
        <w:rPr>
          <w:lang w:eastAsia="lv-LV"/>
        </w:rPr>
        <w:t>L</w:t>
      </w:r>
      <w:r w:rsidRPr="004745DE">
        <w:rPr>
          <w:iCs/>
        </w:rPr>
        <w:t>ai atgūt</w:t>
      </w:r>
      <w:r>
        <w:rPr>
          <w:iCs/>
        </w:rPr>
        <w:t>u</w:t>
      </w:r>
      <w:r w:rsidRPr="004745DE">
        <w:rPr>
          <w:iCs/>
        </w:rPr>
        <w:t xml:space="preserve"> pārmaksātā</w:t>
      </w:r>
      <w:r>
        <w:rPr>
          <w:iCs/>
        </w:rPr>
        <w:t>s minimālās</w:t>
      </w:r>
      <w:r w:rsidRPr="004745DE">
        <w:rPr>
          <w:iCs/>
        </w:rPr>
        <w:t xml:space="preserve"> iemaks</w:t>
      </w:r>
      <w:r>
        <w:rPr>
          <w:iCs/>
        </w:rPr>
        <w:t>as</w:t>
      </w:r>
      <w:r w:rsidRPr="004745DE">
        <w:rPr>
          <w:iCs/>
        </w:rPr>
        <w:t xml:space="preserve">, </w:t>
      </w:r>
      <w:r>
        <w:rPr>
          <w:iCs/>
        </w:rPr>
        <w:t>d</w:t>
      </w:r>
      <w:r w:rsidRPr="004745DE">
        <w:rPr>
          <w:iCs/>
        </w:rPr>
        <w:t xml:space="preserve">arba devējiem un </w:t>
      </w:r>
      <w:proofErr w:type="spellStart"/>
      <w:r w:rsidRPr="004745DE">
        <w:rPr>
          <w:iCs/>
        </w:rPr>
        <w:t>pašnodarbinātājiem</w:t>
      </w:r>
      <w:proofErr w:type="spellEnd"/>
      <w:r w:rsidRPr="004745DE">
        <w:rPr>
          <w:iCs/>
        </w:rPr>
        <w:t xml:space="preserve"> pēc </w:t>
      </w:r>
      <w:r>
        <w:rPr>
          <w:iCs/>
        </w:rPr>
        <w:t>informācijas saņemšanas</w:t>
      </w:r>
      <w:r w:rsidRPr="004745DE">
        <w:rPr>
          <w:iCs/>
        </w:rPr>
        <w:t xml:space="preserve"> jāiesniedz </w:t>
      </w:r>
      <w:r w:rsidR="00ED6E02">
        <w:rPr>
          <w:iCs/>
        </w:rPr>
        <w:t>Dienestam</w:t>
      </w:r>
      <w:r w:rsidRPr="004745DE">
        <w:rPr>
          <w:iCs/>
        </w:rPr>
        <w:t xml:space="preserve"> iesniegums</w:t>
      </w:r>
      <w:r w:rsidR="00F47E3D">
        <w:rPr>
          <w:iCs/>
        </w:rPr>
        <w:t xml:space="preserve"> EDS</w:t>
      </w:r>
      <w:r w:rsidRPr="004745DE">
        <w:rPr>
          <w:iCs/>
        </w:rPr>
        <w:t xml:space="preserve">, uzrādot </w:t>
      </w:r>
      <w:r w:rsidR="00782A24">
        <w:rPr>
          <w:iCs/>
        </w:rPr>
        <w:t xml:space="preserve">kredītiestādes </w:t>
      </w:r>
      <w:r w:rsidRPr="004745DE">
        <w:rPr>
          <w:iCs/>
        </w:rPr>
        <w:t>kontu, uz kuru pēc iesnieguma izvērtēšanas u</w:t>
      </w:r>
      <w:r>
        <w:rPr>
          <w:iCs/>
        </w:rPr>
        <w:t>n pārbaudes pārskaitīt pārmaksātas</w:t>
      </w:r>
      <w:r w:rsidRPr="004745DE">
        <w:rPr>
          <w:iCs/>
        </w:rPr>
        <w:t xml:space="preserve"> minimālās iemaksas.</w:t>
      </w:r>
      <w:r w:rsidR="00F47E3D" w:rsidRPr="00F47E3D">
        <w:rPr>
          <w:color w:val="44546A"/>
        </w:rPr>
        <w:t xml:space="preserve"> </w:t>
      </w:r>
      <w:r w:rsidR="00F47E3D" w:rsidRPr="00F47E3D">
        <w:rPr>
          <w:iCs/>
        </w:rPr>
        <w:t xml:space="preserve">Iesniegumu var aizpildīt brīvā formā sadaļā </w:t>
      </w:r>
      <w:r w:rsidR="003B2185">
        <w:rPr>
          <w:iCs/>
        </w:rPr>
        <w:t>“</w:t>
      </w:r>
      <w:r w:rsidR="00F47E3D" w:rsidRPr="00FB3AEC">
        <w:rPr>
          <w:iCs/>
        </w:rPr>
        <w:t>Sarakste ar VID</w:t>
      </w:r>
      <w:r w:rsidR="003B2185">
        <w:rPr>
          <w:iCs/>
        </w:rPr>
        <w:t>”</w:t>
      </w:r>
      <w:r w:rsidR="008A362E" w:rsidRPr="00FB3AEC">
        <w:rPr>
          <w:iCs/>
        </w:rPr>
        <w:t>.</w:t>
      </w:r>
    </w:p>
    <w:p w14:paraId="525FBE1A" w14:textId="77777777" w:rsidR="00E54FEF" w:rsidRDefault="00E54FEF" w:rsidP="00416DCB">
      <w:pPr>
        <w:rPr>
          <w:rStyle w:val="Izclums"/>
          <w:i w:val="0"/>
        </w:rPr>
      </w:pPr>
    </w:p>
    <w:p w14:paraId="3E0CC715" w14:textId="77777777" w:rsidR="009A323D" w:rsidRPr="00AB654B" w:rsidRDefault="009A323D" w:rsidP="009A323D">
      <w:pPr>
        <w:pStyle w:val="Lielaisvirsraksts"/>
        <w:rPr>
          <w:rFonts w:asciiTheme="majorHAnsi" w:hAnsiTheme="majorHAnsi"/>
          <w:color w:val="0B5294" w:themeColor="accent1" w:themeShade="BF"/>
        </w:rPr>
      </w:pPr>
      <w:bookmarkStart w:id="10" w:name="_Toc91752360"/>
      <w:r w:rsidRPr="00AB654B">
        <w:t>Minimālo iemaksu aprēķināšanas</w:t>
      </w:r>
      <w:r>
        <w:t>, informācijas saņemšanas</w:t>
      </w:r>
      <w:r w:rsidRPr="00AB654B">
        <w:t xml:space="preserve"> un </w:t>
      </w:r>
      <w:r w:rsidR="00F0029E">
        <w:t xml:space="preserve">iemaksu </w:t>
      </w:r>
      <w:r>
        <w:t>veikšanas</w:t>
      </w:r>
      <w:r w:rsidRPr="00AB654B">
        <w:t xml:space="preserve"> </w:t>
      </w:r>
      <w:r>
        <w:t>termiņi</w:t>
      </w:r>
      <w:bookmarkEnd w:id="10"/>
    </w:p>
    <w:p w14:paraId="0B3E5017" w14:textId="77777777" w:rsidR="009A323D" w:rsidRDefault="009A323D" w:rsidP="009A323D">
      <w:pPr>
        <w:ind w:firstLine="567"/>
        <w:rPr>
          <w:lang w:eastAsia="lv-LV"/>
        </w:rPr>
      </w:pPr>
    </w:p>
    <w:tbl>
      <w:tblPr>
        <w:tblStyle w:val="Reatabula"/>
        <w:tblW w:w="0" w:type="auto"/>
        <w:tblLook w:val="04A0" w:firstRow="1" w:lastRow="0" w:firstColumn="1" w:lastColumn="0" w:noHBand="0" w:noVBand="1"/>
      </w:tblPr>
      <w:tblGrid>
        <w:gridCol w:w="1826"/>
        <w:gridCol w:w="1923"/>
        <w:gridCol w:w="1974"/>
        <w:gridCol w:w="1741"/>
        <w:gridCol w:w="2164"/>
      </w:tblGrid>
      <w:tr w:rsidR="009A323D" w14:paraId="15309143" w14:textId="77777777" w:rsidTr="00814C52">
        <w:tc>
          <w:tcPr>
            <w:tcW w:w="1598" w:type="dxa"/>
            <w:vMerge w:val="restart"/>
            <w:vAlign w:val="center"/>
          </w:tcPr>
          <w:p w14:paraId="70934590" w14:textId="77777777" w:rsidR="009A323D" w:rsidRPr="00AB654B" w:rsidRDefault="009A323D" w:rsidP="003B2185">
            <w:pPr>
              <w:jc w:val="center"/>
              <w:rPr>
                <w:b/>
                <w:sz w:val="24"/>
                <w:szCs w:val="24"/>
                <w:lang w:eastAsia="lv-LV"/>
              </w:rPr>
            </w:pPr>
            <w:r>
              <w:rPr>
                <w:b/>
                <w:sz w:val="24"/>
                <w:szCs w:val="24"/>
                <w:lang w:eastAsia="lv-LV"/>
              </w:rPr>
              <w:t>Periods</w:t>
            </w:r>
          </w:p>
        </w:tc>
        <w:tc>
          <w:tcPr>
            <w:tcW w:w="8030" w:type="dxa"/>
            <w:gridSpan w:val="4"/>
            <w:vAlign w:val="center"/>
          </w:tcPr>
          <w:tbl>
            <w:tblPr>
              <w:tblStyle w:val="Piemrs"/>
              <w:tblW w:w="0" w:type="auto"/>
              <w:tblLook w:val="04A0" w:firstRow="1" w:lastRow="0" w:firstColumn="1" w:lastColumn="0" w:noHBand="0" w:noVBand="1"/>
            </w:tblPr>
            <w:tblGrid>
              <w:gridCol w:w="436"/>
              <w:gridCol w:w="436"/>
              <w:gridCol w:w="581"/>
              <w:gridCol w:w="291"/>
              <w:gridCol w:w="437"/>
            </w:tblGrid>
            <w:tr w:rsidR="009A323D" w14:paraId="709EFA7B" w14:textId="77777777" w:rsidTr="00FB3AEC">
              <w:tc>
                <w:tcPr>
                  <w:tcW w:w="436" w:type="dxa"/>
                </w:tcPr>
                <w:p w14:paraId="5CE0A2E4" w14:textId="77777777" w:rsidR="009A323D" w:rsidRDefault="009A323D" w:rsidP="003B2185">
                  <w:pPr>
                    <w:jc w:val="center"/>
                    <w:rPr>
                      <w:lang w:eastAsia="lv-LV"/>
                    </w:rPr>
                  </w:pPr>
                </w:p>
              </w:tc>
              <w:tc>
                <w:tcPr>
                  <w:tcW w:w="436" w:type="dxa"/>
                </w:tcPr>
                <w:p w14:paraId="30D5EF27" w14:textId="77777777" w:rsidR="009A323D" w:rsidRDefault="009A323D" w:rsidP="003B2185">
                  <w:pPr>
                    <w:jc w:val="center"/>
                    <w:rPr>
                      <w:lang w:eastAsia="lv-LV"/>
                    </w:rPr>
                  </w:pPr>
                </w:p>
              </w:tc>
              <w:tc>
                <w:tcPr>
                  <w:tcW w:w="581" w:type="dxa"/>
                </w:tcPr>
                <w:p w14:paraId="1A447B58" w14:textId="77777777" w:rsidR="009A323D" w:rsidRDefault="009A323D" w:rsidP="003B2185">
                  <w:pPr>
                    <w:jc w:val="center"/>
                    <w:rPr>
                      <w:lang w:eastAsia="lv-LV"/>
                    </w:rPr>
                  </w:pPr>
                </w:p>
              </w:tc>
              <w:tc>
                <w:tcPr>
                  <w:tcW w:w="291" w:type="dxa"/>
                </w:tcPr>
                <w:p w14:paraId="503CA015" w14:textId="77777777" w:rsidR="009A323D" w:rsidRDefault="009A323D">
                  <w:pPr>
                    <w:jc w:val="center"/>
                    <w:rPr>
                      <w:lang w:eastAsia="lv-LV"/>
                    </w:rPr>
                  </w:pPr>
                </w:p>
              </w:tc>
              <w:tc>
                <w:tcPr>
                  <w:tcW w:w="437" w:type="dxa"/>
                </w:tcPr>
                <w:p w14:paraId="40D6198D" w14:textId="77777777" w:rsidR="009A323D" w:rsidRDefault="009A323D">
                  <w:pPr>
                    <w:jc w:val="center"/>
                    <w:rPr>
                      <w:lang w:eastAsia="lv-LV"/>
                    </w:rPr>
                  </w:pPr>
                </w:p>
              </w:tc>
            </w:tr>
          </w:tbl>
          <w:p w14:paraId="1DFC2CBC" w14:textId="77777777" w:rsidR="009A323D" w:rsidRPr="00AB654B" w:rsidRDefault="009A323D" w:rsidP="003B2185">
            <w:pPr>
              <w:jc w:val="center"/>
              <w:rPr>
                <w:b/>
                <w:sz w:val="24"/>
                <w:szCs w:val="24"/>
                <w:lang w:eastAsia="lv-LV"/>
              </w:rPr>
            </w:pPr>
            <w:r w:rsidRPr="00AB654B">
              <w:rPr>
                <w:b/>
                <w:sz w:val="24"/>
                <w:szCs w:val="24"/>
                <w:lang w:eastAsia="lv-LV"/>
              </w:rPr>
              <w:t>Datums, līdz kuram</w:t>
            </w:r>
          </w:p>
          <w:p w14:paraId="6E4CD913" w14:textId="77777777" w:rsidR="009A323D" w:rsidRDefault="009A323D" w:rsidP="003B2185">
            <w:pPr>
              <w:jc w:val="center"/>
              <w:rPr>
                <w:lang w:eastAsia="lv-LV"/>
              </w:rPr>
            </w:pPr>
          </w:p>
        </w:tc>
      </w:tr>
      <w:tr w:rsidR="00814C52" w14:paraId="781C5F88" w14:textId="77777777" w:rsidTr="00814C52">
        <w:tc>
          <w:tcPr>
            <w:tcW w:w="1598" w:type="dxa"/>
            <w:vMerge/>
          </w:tcPr>
          <w:p w14:paraId="0341656D" w14:textId="77777777" w:rsidR="009A323D" w:rsidRDefault="009A323D" w:rsidP="009F70EC">
            <w:pPr>
              <w:rPr>
                <w:lang w:eastAsia="lv-LV"/>
              </w:rPr>
            </w:pPr>
          </w:p>
        </w:tc>
        <w:tc>
          <w:tcPr>
            <w:tcW w:w="2285" w:type="dxa"/>
            <w:vAlign w:val="center"/>
          </w:tcPr>
          <w:p w14:paraId="7EDCAEE8" w14:textId="77777777" w:rsidR="009A323D" w:rsidRPr="00AB654B" w:rsidRDefault="009A323D" w:rsidP="00FB3AEC">
            <w:pPr>
              <w:jc w:val="center"/>
              <w:rPr>
                <w:b/>
                <w:sz w:val="20"/>
                <w:szCs w:val="20"/>
                <w:lang w:eastAsia="lv-LV"/>
              </w:rPr>
            </w:pPr>
            <w:r w:rsidRPr="00AB654B">
              <w:rPr>
                <w:b/>
                <w:sz w:val="20"/>
                <w:szCs w:val="20"/>
                <w:lang w:eastAsia="lv-LV"/>
              </w:rPr>
              <w:t>Aģentūra aprēķina minimāl</w:t>
            </w:r>
            <w:r w:rsidR="003B2185">
              <w:rPr>
                <w:b/>
                <w:sz w:val="20"/>
                <w:szCs w:val="20"/>
                <w:lang w:eastAsia="lv-LV"/>
              </w:rPr>
              <w:t>ā</w:t>
            </w:r>
            <w:r w:rsidRPr="00AB654B">
              <w:rPr>
                <w:b/>
                <w:sz w:val="20"/>
                <w:szCs w:val="20"/>
                <w:lang w:eastAsia="lv-LV"/>
              </w:rPr>
              <w:t xml:space="preserve">s iemaksas un paziņo </w:t>
            </w:r>
            <w:r w:rsidR="00ED6E02">
              <w:rPr>
                <w:b/>
                <w:sz w:val="20"/>
                <w:szCs w:val="20"/>
                <w:lang w:eastAsia="lv-LV"/>
              </w:rPr>
              <w:t>Dien</w:t>
            </w:r>
            <w:r w:rsidR="003B2185">
              <w:rPr>
                <w:b/>
                <w:sz w:val="20"/>
                <w:szCs w:val="20"/>
                <w:lang w:eastAsia="lv-LV"/>
              </w:rPr>
              <w:t>e</w:t>
            </w:r>
            <w:r w:rsidR="00ED6E02">
              <w:rPr>
                <w:b/>
                <w:sz w:val="20"/>
                <w:szCs w:val="20"/>
                <w:lang w:eastAsia="lv-LV"/>
              </w:rPr>
              <w:t>stam</w:t>
            </w:r>
          </w:p>
        </w:tc>
        <w:tc>
          <w:tcPr>
            <w:tcW w:w="1725" w:type="dxa"/>
            <w:vAlign w:val="center"/>
          </w:tcPr>
          <w:p w14:paraId="732EEFD8" w14:textId="77777777" w:rsidR="009A323D" w:rsidRPr="00AB654B" w:rsidRDefault="00ED6E02" w:rsidP="00FB3AEC">
            <w:pPr>
              <w:jc w:val="center"/>
              <w:rPr>
                <w:b/>
                <w:sz w:val="20"/>
                <w:szCs w:val="20"/>
                <w:lang w:eastAsia="lv-LV"/>
              </w:rPr>
            </w:pPr>
            <w:r>
              <w:rPr>
                <w:b/>
                <w:sz w:val="20"/>
                <w:szCs w:val="20"/>
                <w:lang w:eastAsia="lv-LV"/>
              </w:rPr>
              <w:t>Dienests</w:t>
            </w:r>
            <w:r w:rsidR="009A323D" w:rsidRPr="00AB654B">
              <w:rPr>
                <w:b/>
                <w:sz w:val="20"/>
                <w:szCs w:val="20"/>
                <w:lang w:eastAsia="lv-LV"/>
              </w:rPr>
              <w:t xml:space="preserve"> EDS informē darba devēju un pašnodarbināto</w:t>
            </w:r>
          </w:p>
        </w:tc>
        <w:tc>
          <w:tcPr>
            <w:tcW w:w="2132" w:type="dxa"/>
            <w:vAlign w:val="center"/>
          </w:tcPr>
          <w:p w14:paraId="6AB42215" w14:textId="77777777" w:rsidR="009A323D" w:rsidRPr="00AB654B" w:rsidRDefault="009A323D" w:rsidP="00FB3AEC">
            <w:pPr>
              <w:jc w:val="center"/>
              <w:rPr>
                <w:b/>
                <w:sz w:val="20"/>
                <w:szCs w:val="20"/>
                <w:lang w:eastAsia="lv-LV"/>
              </w:rPr>
            </w:pPr>
            <w:r>
              <w:rPr>
                <w:b/>
                <w:sz w:val="20"/>
                <w:szCs w:val="20"/>
                <w:lang w:eastAsia="lv-LV"/>
              </w:rPr>
              <w:t>Darba devēj</w:t>
            </w:r>
            <w:r w:rsidR="00782A24">
              <w:rPr>
                <w:b/>
                <w:sz w:val="20"/>
                <w:szCs w:val="20"/>
                <w:lang w:eastAsia="lv-LV"/>
              </w:rPr>
              <w:t>s</w:t>
            </w:r>
            <w:r>
              <w:rPr>
                <w:b/>
                <w:sz w:val="20"/>
                <w:szCs w:val="20"/>
                <w:lang w:eastAsia="lv-LV"/>
              </w:rPr>
              <w:t xml:space="preserve"> </w:t>
            </w:r>
            <w:r w:rsidRPr="00AB654B">
              <w:rPr>
                <w:b/>
                <w:sz w:val="20"/>
                <w:szCs w:val="20"/>
                <w:lang w:eastAsia="lv-LV"/>
              </w:rPr>
              <w:t>veic minimālās iemaksas</w:t>
            </w:r>
          </w:p>
        </w:tc>
        <w:tc>
          <w:tcPr>
            <w:tcW w:w="1888" w:type="dxa"/>
            <w:vAlign w:val="center"/>
          </w:tcPr>
          <w:p w14:paraId="1B8C8022" w14:textId="77777777" w:rsidR="009A323D" w:rsidRDefault="009A323D" w:rsidP="00FB3AEC">
            <w:pPr>
              <w:jc w:val="center"/>
              <w:rPr>
                <w:b/>
                <w:sz w:val="20"/>
                <w:szCs w:val="20"/>
                <w:lang w:eastAsia="lv-LV"/>
              </w:rPr>
            </w:pPr>
            <w:r>
              <w:rPr>
                <w:b/>
                <w:sz w:val="20"/>
                <w:szCs w:val="20"/>
                <w:lang w:eastAsia="lv-LV"/>
              </w:rPr>
              <w:t>Pašnodarbināta</w:t>
            </w:r>
            <w:r w:rsidR="00782A24">
              <w:rPr>
                <w:b/>
                <w:sz w:val="20"/>
                <w:szCs w:val="20"/>
                <w:lang w:eastAsia="lv-LV"/>
              </w:rPr>
              <w:t>is</w:t>
            </w:r>
            <w:r>
              <w:rPr>
                <w:b/>
                <w:sz w:val="20"/>
                <w:szCs w:val="20"/>
                <w:lang w:eastAsia="lv-LV"/>
              </w:rPr>
              <w:t xml:space="preserve"> </w:t>
            </w:r>
            <w:r w:rsidRPr="00AB654B">
              <w:rPr>
                <w:b/>
                <w:sz w:val="20"/>
                <w:szCs w:val="20"/>
                <w:lang w:eastAsia="lv-LV"/>
              </w:rPr>
              <w:t>veic minimālās iemaksas</w:t>
            </w:r>
          </w:p>
        </w:tc>
      </w:tr>
      <w:tr w:rsidR="00814C52" w14:paraId="2B706CA5" w14:textId="77777777" w:rsidTr="00814C52">
        <w:tc>
          <w:tcPr>
            <w:tcW w:w="1598" w:type="dxa"/>
          </w:tcPr>
          <w:p w14:paraId="7389D3AC" w14:textId="77777777" w:rsidR="00814C52" w:rsidRDefault="00814C52" w:rsidP="009F70EC">
            <w:pPr>
              <w:rPr>
                <w:lang w:eastAsia="lv-LV"/>
              </w:rPr>
            </w:pPr>
            <w:r>
              <w:rPr>
                <w:lang w:eastAsia="lv-LV"/>
              </w:rPr>
              <w:t>I ceturksnis (01.01.202X.-31.03.202X.)</w:t>
            </w:r>
          </w:p>
        </w:tc>
        <w:tc>
          <w:tcPr>
            <w:tcW w:w="2285" w:type="dxa"/>
            <w:vAlign w:val="center"/>
          </w:tcPr>
          <w:p w14:paraId="098A63A6" w14:textId="77777777" w:rsidR="00814C52" w:rsidRPr="00AD4194" w:rsidRDefault="00814C52" w:rsidP="00FB3AEC">
            <w:pPr>
              <w:jc w:val="center"/>
              <w:rPr>
                <w:bCs/>
                <w:sz w:val="20"/>
                <w:szCs w:val="20"/>
                <w:lang w:eastAsia="lv-LV"/>
              </w:rPr>
            </w:pPr>
            <w:r w:rsidRPr="00AD4194">
              <w:rPr>
                <w:bCs/>
                <w:sz w:val="20"/>
                <w:szCs w:val="20"/>
                <w:lang w:eastAsia="lv-LV"/>
              </w:rPr>
              <w:t>Līdz 20.06.202X.</w:t>
            </w:r>
          </w:p>
        </w:tc>
        <w:tc>
          <w:tcPr>
            <w:tcW w:w="1725" w:type="dxa"/>
            <w:vAlign w:val="center"/>
          </w:tcPr>
          <w:p w14:paraId="1D1D9C04" w14:textId="77777777" w:rsidR="00814C52" w:rsidRDefault="00814C52" w:rsidP="00FB3AEC">
            <w:pPr>
              <w:jc w:val="center"/>
              <w:rPr>
                <w:b/>
                <w:sz w:val="20"/>
                <w:szCs w:val="20"/>
                <w:lang w:eastAsia="lv-LV"/>
              </w:rPr>
            </w:pPr>
            <w:r>
              <w:rPr>
                <w:lang w:eastAsia="lv-LV"/>
              </w:rPr>
              <w:t>Vienas darba dienas laikā</w:t>
            </w:r>
          </w:p>
        </w:tc>
        <w:tc>
          <w:tcPr>
            <w:tcW w:w="2132" w:type="dxa"/>
            <w:vAlign w:val="center"/>
          </w:tcPr>
          <w:p w14:paraId="13F70E96" w14:textId="77777777" w:rsidR="00814C52" w:rsidRPr="00AD4194" w:rsidRDefault="00814C52" w:rsidP="00FB3AEC">
            <w:pPr>
              <w:jc w:val="center"/>
              <w:rPr>
                <w:bCs/>
                <w:sz w:val="20"/>
                <w:szCs w:val="20"/>
                <w:lang w:eastAsia="lv-LV"/>
              </w:rPr>
            </w:pPr>
            <w:r w:rsidRPr="00AD4194">
              <w:rPr>
                <w:bCs/>
                <w:sz w:val="20"/>
                <w:szCs w:val="20"/>
                <w:lang w:eastAsia="lv-LV"/>
              </w:rPr>
              <w:t>23.09.202X.</w:t>
            </w:r>
          </w:p>
        </w:tc>
        <w:tc>
          <w:tcPr>
            <w:tcW w:w="1888" w:type="dxa"/>
            <w:vMerge w:val="restart"/>
            <w:vAlign w:val="center"/>
          </w:tcPr>
          <w:p w14:paraId="07F74EC3" w14:textId="372AA9A9" w:rsidR="00814C52" w:rsidRDefault="00814C52" w:rsidP="00FB3AEC">
            <w:pPr>
              <w:jc w:val="left"/>
              <w:rPr>
                <w:lang w:eastAsia="lv-LV"/>
              </w:rPr>
            </w:pPr>
            <w:r>
              <w:rPr>
                <w:lang w:eastAsia="lv-LV"/>
              </w:rPr>
              <w:t xml:space="preserve">Līdz nākamā gada 23.jūnijam </w:t>
            </w:r>
            <w:r w:rsidRPr="00951726">
              <w:rPr>
                <w:lang w:eastAsia="lv-LV"/>
              </w:rPr>
              <w:t xml:space="preserve">(var maksāt </w:t>
            </w:r>
            <w:r w:rsidRPr="00951726">
              <w:rPr>
                <w:lang w:eastAsia="lv-LV"/>
              </w:rPr>
              <w:lastRenderedPageBreak/>
              <w:t>brīvprātīgi avansā)</w:t>
            </w:r>
            <w:r>
              <w:rPr>
                <w:lang w:eastAsia="lv-LV"/>
              </w:rPr>
              <w:t xml:space="preserve"> </w:t>
            </w:r>
          </w:p>
          <w:p w14:paraId="39CA92D9" w14:textId="4E6831A5" w:rsidR="00814C52" w:rsidRDefault="00814C52" w:rsidP="00FB3AEC">
            <w:pPr>
              <w:jc w:val="left"/>
              <w:rPr>
                <w:b/>
                <w:sz w:val="20"/>
                <w:szCs w:val="20"/>
                <w:lang w:eastAsia="lv-LV"/>
              </w:rPr>
            </w:pPr>
            <w:r w:rsidRPr="004B1028">
              <w:rPr>
                <w:rStyle w:val="Komentraatsauce"/>
                <w:sz w:val="22"/>
                <w:szCs w:val="22"/>
              </w:rPr>
              <w:t>par iepriekšējo gadu</w:t>
            </w:r>
          </w:p>
        </w:tc>
      </w:tr>
      <w:tr w:rsidR="00814C52" w14:paraId="2B80C93B" w14:textId="77777777" w:rsidTr="00814C52">
        <w:tc>
          <w:tcPr>
            <w:tcW w:w="1598" w:type="dxa"/>
          </w:tcPr>
          <w:p w14:paraId="1304B94E" w14:textId="77777777" w:rsidR="00814C52" w:rsidRDefault="00814C52" w:rsidP="009F70EC">
            <w:pPr>
              <w:rPr>
                <w:lang w:eastAsia="lv-LV"/>
              </w:rPr>
            </w:pPr>
            <w:r>
              <w:rPr>
                <w:lang w:eastAsia="lv-LV"/>
              </w:rPr>
              <w:lastRenderedPageBreak/>
              <w:t>II ceturksnis (01.04.202X.– 30.06.202X.)</w:t>
            </w:r>
          </w:p>
        </w:tc>
        <w:tc>
          <w:tcPr>
            <w:tcW w:w="2285" w:type="dxa"/>
            <w:vAlign w:val="center"/>
          </w:tcPr>
          <w:p w14:paraId="3745A420" w14:textId="77777777" w:rsidR="00814C52" w:rsidRPr="00AD4194" w:rsidRDefault="00814C52" w:rsidP="00FB3AEC">
            <w:pPr>
              <w:jc w:val="center"/>
              <w:rPr>
                <w:bCs/>
                <w:sz w:val="20"/>
                <w:szCs w:val="20"/>
                <w:lang w:eastAsia="lv-LV"/>
              </w:rPr>
            </w:pPr>
            <w:r w:rsidRPr="00AD4194">
              <w:rPr>
                <w:bCs/>
                <w:sz w:val="20"/>
                <w:szCs w:val="20"/>
                <w:lang w:eastAsia="lv-LV"/>
              </w:rPr>
              <w:t>Līdz 20.09.202X.</w:t>
            </w:r>
          </w:p>
        </w:tc>
        <w:tc>
          <w:tcPr>
            <w:tcW w:w="1725" w:type="dxa"/>
            <w:vAlign w:val="center"/>
          </w:tcPr>
          <w:p w14:paraId="05B641B6" w14:textId="77777777" w:rsidR="00814C52" w:rsidRDefault="00814C52" w:rsidP="00FB3AEC">
            <w:pPr>
              <w:jc w:val="center"/>
              <w:rPr>
                <w:lang w:eastAsia="lv-LV"/>
              </w:rPr>
            </w:pPr>
            <w:r>
              <w:rPr>
                <w:lang w:eastAsia="lv-LV"/>
              </w:rPr>
              <w:t>Vienas darba dienas laikā</w:t>
            </w:r>
          </w:p>
        </w:tc>
        <w:tc>
          <w:tcPr>
            <w:tcW w:w="2132" w:type="dxa"/>
            <w:vAlign w:val="center"/>
          </w:tcPr>
          <w:p w14:paraId="3C038DAD" w14:textId="77777777" w:rsidR="00814C52" w:rsidRPr="00AD4194" w:rsidRDefault="00814C52" w:rsidP="00FB3AEC">
            <w:pPr>
              <w:jc w:val="center"/>
              <w:rPr>
                <w:bCs/>
                <w:sz w:val="20"/>
                <w:szCs w:val="20"/>
                <w:lang w:eastAsia="lv-LV"/>
              </w:rPr>
            </w:pPr>
            <w:r w:rsidRPr="00AD4194">
              <w:rPr>
                <w:bCs/>
                <w:sz w:val="20"/>
                <w:szCs w:val="20"/>
                <w:lang w:eastAsia="lv-LV"/>
              </w:rPr>
              <w:t>23.12.202X.</w:t>
            </w:r>
          </w:p>
        </w:tc>
        <w:tc>
          <w:tcPr>
            <w:tcW w:w="1888" w:type="dxa"/>
            <w:vMerge/>
            <w:vAlign w:val="center"/>
          </w:tcPr>
          <w:p w14:paraId="6F5F0647" w14:textId="77777777" w:rsidR="00814C52" w:rsidRDefault="00814C52" w:rsidP="00FB3AEC">
            <w:pPr>
              <w:jc w:val="left"/>
              <w:rPr>
                <w:b/>
                <w:sz w:val="20"/>
                <w:szCs w:val="20"/>
                <w:lang w:eastAsia="lv-LV"/>
              </w:rPr>
            </w:pPr>
          </w:p>
        </w:tc>
      </w:tr>
      <w:tr w:rsidR="00814C52" w14:paraId="2ACE90A2" w14:textId="77777777" w:rsidTr="00814C52">
        <w:tc>
          <w:tcPr>
            <w:tcW w:w="1598" w:type="dxa"/>
          </w:tcPr>
          <w:p w14:paraId="06B4A498" w14:textId="77777777" w:rsidR="00814C52" w:rsidRDefault="00814C52" w:rsidP="009F70EC">
            <w:pPr>
              <w:rPr>
                <w:lang w:eastAsia="lv-LV"/>
              </w:rPr>
            </w:pPr>
            <w:r>
              <w:rPr>
                <w:lang w:eastAsia="lv-LV"/>
              </w:rPr>
              <w:t>III ceturksnis</w:t>
            </w:r>
          </w:p>
          <w:p w14:paraId="5B1B0B9F" w14:textId="1A30C135" w:rsidR="00814C52" w:rsidRPr="00AB654B" w:rsidRDefault="00814C52" w:rsidP="003B2185">
            <w:pPr>
              <w:rPr>
                <w:sz w:val="20"/>
                <w:szCs w:val="20"/>
                <w:lang w:eastAsia="lv-LV"/>
              </w:rPr>
            </w:pPr>
            <w:r w:rsidRPr="00AB654B">
              <w:rPr>
                <w:sz w:val="20"/>
                <w:szCs w:val="20"/>
                <w:lang w:eastAsia="lv-LV"/>
              </w:rPr>
              <w:t>(01.07.</w:t>
            </w:r>
            <w:r>
              <w:rPr>
                <w:sz w:val="20"/>
                <w:szCs w:val="20"/>
                <w:lang w:eastAsia="lv-LV"/>
              </w:rPr>
              <w:t>202X.</w:t>
            </w:r>
            <w:r w:rsidRPr="00AB654B">
              <w:rPr>
                <w:sz w:val="20"/>
                <w:szCs w:val="20"/>
                <w:lang w:eastAsia="lv-LV"/>
              </w:rPr>
              <w:t xml:space="preserve"> </w:t>
            </w:r>
            <w:r>
              <w:rPr>
                <w:sz w:val="20"/>
                <w:szCs w:val="20"/>
                <w:lang w:eastAsia="lv-LV"/>
              </w:rPr>
              <w:t>–</w:t>
            </w:r>
            <w:r w:rsidRPr="00AB654B">
              <w:rPr>
                <w:sz w:val="20"/>
                <w:szCs w:val="20"/>
                <w:lang w:eastAsia="lv-LV"/>
              </w:rPr>
              <w:t>30.09.202</w:t>
            </w:r>
            <w:r>
              <w:rPr>
                <w:sz w:val="20"/>
                <w:szCs w:val="20"/>
                <w:lang w:eastAsia="lv-LV"/>
              </w:rPr>
              <w:t>X</w:t>
            </w:r>
            <w:r w:rsidRPr="00AB654B">
              <w:rPr>
                <w:sz w:val="20"/>
                <w:szCs w:val="20"/>
                <w:lang w:eastAsia="lv-LV"/>
              </w:rPr>
              <w:t>.)</w:t>
            </w:r>
          </w:p>
        </w:tc>
        <w:tc>
          <w:tcPr>
            <w:tcW w:w="2285" w:type="dxa"/>
          </w:tcPr>
          <w:p w14:paraId="3799B9A4" w14:textId="5B70BB22" w:rsidR="00814C52" w:rsidRDefault="00814C52" w:rsidP="009F70EC">
            <w:pPr>
              <w:rPr>
                <w:lang w:eastAsia="lv-LV"/>
              </w:rPr>
            </w:pPr>
            <w:r>
              <w:rPr>
                <w:lang w:eastAsia="lv-LV"/>
              </w:rPr>
              <w:t>Līdz 20.12.202X..</w:t>
            </w:r>
          </w:p>
        </w:tc>
        <w:tc>
          <w:tcPr>
            <w:tcW w:w="1725" w:type="dxa"/>
          </w:tcPr>
          <w:p w14:paraId="1F738B1E" w14:textId="77777777" w:rsidR="00814C52" w:rsidRDefault="00814C52" w:rsidP="00FB3AEC">
            <w:pPr>
              <w:jc w:val="left"/>
              <w:rPr>
                <w:lang w:eastAsia="lv-LV"/>
              </w:rPr>
            </w:pPr>
            <w:r>
              <w:rPr>
                <w:lang w:eastAsia="lv-LV"/>
              </w:rPr>
              <w:t xml:space="preserve">Vienas darba dienas laikā </w:t>
            </w:r>
          </w:p>
        </w:tc>
        <w:tc>
          <w:tcPr>
            <w:tcW w:w="2132" w:type="dxa"/>
          </w:tcPr>
          <w:p w14:paraId="2EACBCC4" w14:textId="0EC7FFFD" w:rsidR="00814C52" w:rsidRDefault="00814C52" w:rsidP="003A55D2">
            <w:pPr>
              <w:rPr>
                <w:lang w:eastAsia="lv-LV"/>
              </w:rPr>
            </w:pPr>
            <w:r>
              <w:rPr>
                <w:lang w:eastAsia="lv-LV"/>
              </w:rPr>
              <w:t>Līdz nākamā gada 23.martam</w:t>
            </w:r>
          </w:p>
        </w:tc>
        <w:tc>
          <w:tcPr>
            <w:tcW w:w="1888" w:type="dxa"/>
            <w:vMerge/>
          </w:tcPr>
          <w:p w14:paraId="33D26DE4" w14:textId="77777777" w:rsidR="00814C52" w:rsidRDefault="00814C52" w:rsidP="00FB3AEC">
            <w:pPr>
              <w:jc w:val="left"/>
              <w:rPr>
                <w:lang w:eastAsia="lv-LV"/>
              </w:rPr>
            </w:pPr>
          </w:p>
        </w:tc>
      </w:tr>
      <w:tr w:rsidR="00814C52" w14:paraId="434A3B5E" w14:textId="77777777" w:rsidTr="00814C52">
        <w:trPr>
          <w:trHeight w:val="386"/>
        </w:trPr>
        <w:tc>
          <w:tcPr>
            <w:tcW w:w="1598" w:type="dxa"/>
          </w:tcPr>
          <w:p w14:paraId="518F514B" w14:textId="05A08A6A" w:rsidR="00814C52" w:rsidRDefault="00814C52" w:rsidP="003B2185">
            <w:pPr>
              <w:rPr>
                <w:lang w:eastAsia="lv-LV"/>
              </w:rPr>
            </w:pPr>
            <w:r>
              <w:rPr>
                <w:lang w:eastAsia="lv-LV"/>
              </w:rPr>
              <w:t xml:space="preserve">IV ceturksnis </w:t>
            </w:r>
            <w:r w:rsidRPr="00AB654B">
              <w:rPr>
                <w:sz w:val="20"/>
                <w:szCs w:val="20"/>
                <w:lang w:eastAsia="lv-LV"/>
              </w:rPr>
              <w:t>(01.10.</w:t>
            </w:r>
            <w:r>
              <w:rPr>
                <w:sz w:val="20"/>
                <w:szCs w:val="20"/>
                <w:lang w:eastAsia="lv-LV"/>
              </w:rPr>
              <w:t>202X.</w:t>
            </w:r>
            <w:r w:rsidRPr="00AB654B">
              <w:rPr>
                <w:sz w:val="20"/>
                <w:szCs w:val="20"/>
                <w:lang w:eastAsia="lv-LV"/>
              </w:rPr>
              <w:t xml:space="preserve"> </w:t>
            </w:r>
            <w:r>
              <w:rPr>
                <w:sz w:val="20"/>
                <w:szCs w:val="20"/>
                <w:lang w:eastAsia="lv-LV"/>
              </w:rPr>
              <w:t>–</w:t>
            </w:r>
            <w:r w:rsidRPr="00AB654B">
              <w:rPr>
                <w:sz w:val="20"/>
                <w:szCs w:val="20"/>
                <w:lang w:eastAsia="lv-LV"/>
              </w:rPr>
              <w:t>31.12.202</w:t>
            </w:r>
            <w:r>
              <w:rPr>
                <w:sz w:val="20"/>
                <w:szCs w:val="20"/>
                <w:lang w:eastAsia="lv-LV"/>
              </w:rPr>
              <w:t>X</w:t>
            </w:r>
            <w:r w:rsidRPr="00AB654B">
              <w:rPr>
                <w:sz w:val="20"/>
                <w:szCs w:val="20"/>
                <w:lang w:eastAsia="lv-LV"/>
              </w:rPr>
              <w:t>.)</w:t>
            </w:r>
          </w:p>
        </w:tc>
        <w:tc>
          <w:tcPr>
            <w:tcW w:w="2285" w:type="dxa"/>
          </w:tcPr>
          <w:p w14:paraId="022E9E2A" w14:textId="7AEAACE4" w:rsidR="00814C52" w:rsidRDefault="00814C52" w:rsidP="009F70EC">
            <w:pPr>
              <w:rPr>
                <w:lang w:eastAsia="lv-LV"/>
              </w:rPr>
            </w:pPr>
            <w:r>
              <w:rPr>
                <w:lang w:eastAsia="lv-LV"/>
              </w:rPr>
              <w:t>Līdz nākamā gada 20.martam</w:t>
            </w:r>
          </w:p>
        </w:tc>
        <w:tc>
          <w:tcPr>
            <w:tcW w:w="1725" w:type="dxa"/>
          </w:tcPr>
          <w:p w14:paraId="517664A8" w14:textId="77777777" w:rsidR="00814C52" w:rsidRDefault="00814C52" w:rsidP="00FB3AEC">
            <w:pPr>
              <w:jc w:val="left"/>
              <w:rPr>
                <w:lang w:eastAsia="lv-LV"/>
              </w:rPr>
            </w:pPr>
            <w:r>
              <w:rPr>
                <w:lang w:eastAsia="lv-LV"/>
              </w:rPr>
              <w:t>Vienas darba dienas laikā</w:t>
            </w:r>
          </w:p>
        </w:tc>
        <w:tc>
          <w:tcPr>
            <w:tcW w:w="2132" w:type="dxa"/>
          </w:tcPr>
          <w:p w14:paraId="4600721A" w14:textId="17F7A35D" w:rsidR="00814C52" w:rsidRDefault="00814C52" w:rsidP="009F70EC">
            <w:pPr>
              <w:rPr>
                <w:lang w:eastAsia="lv-LV"/>
              </w:rPr>
            </w:pPr>
            <w:r>
              <w:rPr>
                <w:lang w:eastAsia="lv-LV"/>
              </w:rPr>
              <w:t>Līdz nākamā gada 23.jūnijam</w:t>
            </w:r>
          </w:p>
        </w:tc>
        <w:tc>
          <w:tcPr>
            <w:tcW w:w="1888" w:type="dxa"/>
            <w:vMerge/>
          </w:tcPr>
          <w:p w14:paraId="1A261D99" w14:textId="77777777" w:rsidR="00814C52" w:rsidRDefault="00814C52" w:rsidP="00FB3AEC">
            <w:pPr>
              <w:jc w:val="left"/>
              <w:rPr>
                <w:lang w:eastAsia="lv-LV"/>
              </w:rPr>
            </w:pPr>
          </w:p>
        </w:tc>
      </w:tr>
      <w:tr w:rsidR="00814C52" w14:paraId="5DC77721" w14:textId="77777777" w:rsidTr="00814C52">
        <w:tc>
          <w:tcPr>
            <w:tcW w:w="1598" w:type="dxa"/>
          </w:tcPr>
          <w:p w14:paraId="11D45540" w14:textId="1242D611" w:rsidR="00814C52" w:rsidRDefault="00814C52" w:rsidP="009F70EC">
            <w:pPr>
              <w:rPr>
                <w:lang w:eastAsia="lv-LV"/>
              </w:rPr>
            </w:pPr>
            <w:r>
              <w:rPr>
                <w:lang w:eastAsia="lv-LV"/>
              </w:rPr>
              <w:t>Par 202X. gadu</w:t>
            </w:r>
          </w:p>
        </w:tc>
        <w:tc>
          <w:tcPr>
            <w:tcW w:w="2285" w:type="dxa"/>
          </w:tcPr>
          <w:p w14:paraId="19D73266" w14:textId="0F0B389B" w:rsidR="00814C52" w:rsidRDefault="00814C52" w:rsidP="009F70EC">
            <w:pPr>
              <w:rPr>
                <w:lang w:eastAsia="lv-LV"/>
              </w:rPr>
            </w:pPr>
            <w:r>
              <w:rPr>
                <w:lang w:eastAsia="lv-LV"/>
              </w:rPr>
              <w:t xml:space="preserve">Līdz nākamā gada </w:t>
            </w:r>
            <w:r w:rsidR="00C630E6">
              <w:rPr>
                <w:lang w:eastAsia="lv-LV"/>
              </w:rPr>
              <w:t>31</w:t>
            </w:r>
            <w:r>
              <w:rPr>
                <w:lang w:eastAsia="lv-LV"/>
              </w:rPr>
              <w:t>.martam</w:t>
            </w:r>
          </w:p>
        </w:tc>
        <w:tc>
          <w:tcPr>
            <w:tcW w:w="1725" w:type="dxa"/>
          </w:tcPr>
          <w:p w14:paraId="6FB524BB" w14:textId="77777777" w:rsidR="00814C52" w:rsidRDefault="00814C52" w:rsidP="00FB3AEC">
            <w:pPr>
              <w:jc w:val="left"/>
              <w:rPr>
                <w:lang w:eastAsia="lv-LV"/>
              </w:rPr>
            </w:pPr>
            <w:r w:rsidRPr="0035275F">
              <w:rPr>
                <w:lang w:eastAsia="lv-LV"/>
              </w:rPr>
              <w:t>Vienas darba dienas laikā</w:t>
            </w:r>
            <w:r w:rsidRPr="0035275F" w:rsidDel="00E00039">
              <w:rPr>
                <w:lang w:eastAsia="lv-LV"/>
              </w:rPr>
              <w:t xml:space="preserve"> </w:t>
            </w:r>
            <w:r w:rsidRPr="003A55D2">
              <w:rPr>
                <w:lang w:eastAsia="lv-LV"/>
              </w:rPr>
              <w:t xml:space="preserve">par minimālajām iemaksām </w:t>
            </w:r>
            <w:r>
              <w:rPr>
                <w:lang w:eastAsia="lv-LV"/>
              </w:rPr>
              <w:t xml:space="preserve">vai par </w:t>
            </w:r>
            <w:r w:rsidRPr="00ED6E02">
              <w:rPr>
                <w:lang w:eastAsia="lv-LV"/>
              </w:rPr>
              <w:t>pārmaksāt</w:t>
            </w:r>
            <w:r>
              <w:rPr>
                <w:lang w:eastAsia="lv-LV"/>
              </w:rPr>
              <w:t>ajām</w:t>
            </w:r>
            <w:r w:rsidRPr="00ED6E02">
              <w:rPr>
                <w:lang w:eastAsia="lv-LV"/>
              </w:rPr>
              <w:t xml:space="preserve"> obligāt</w:t>
            </w:r>
            <w:r>
              <w:rPr>
                <w:lang w:eastAsia="lv-LV"/>
              </w:rPr>
              <w:t>aj</w:t>
            </w:r>
            <w:r w:rsidRPr="00ED6E02">
              <w:rPr>
                <w:lang w:eastAsia="lv-LV"/>
              </w:rPr>
              <w:t>ā</w:t>
            </w:r>
            <w:r>
              <w:rPr>
                <w:lang w:eastAsia="lv-LV"/>
              </w:rPr>
              <w:t>m iemaksām</w:t>
            </w:r>
          </w:p>
        </w:tc>
        <w:tc>
          <w:tcPr>
            <w:tcW w:w="2132" w:type="dxa"/>
          </w:tcPr>
          <w:p w14:paraId="134F042F" w14:textId="77777777" w:rsidR="00814C52" w:rsidRDefault="00814C52" w:rsidP="009F70EC">
            <w:pPr>
              <w:rPr>
                <w:lang w:eastAsia="lv-LV"/>
              </w:rPr>
            </w:pPr>
          </w:p>
        </w:tc>
        <w:tc>
          <w:tcPr>
            <w:tcW w:w="1888" w:type="dxa"/>
            <w:vMerge/>
          </w:tcPr>
          <w:p w14:paraId="5960486E" w14:textId="77777777" w:rsidR="00814C52" w:rsidRPr="004B1028" w:rsidRDefault="00814C52" w:rsidP="00FB3AEC">
            <w:pPr>
              <w:jc w:val="left"/>
              <w:rPr>
                <w:rStyle w:val="Komentraatsauce"/>
                <w:sz w:val="22"/>
                <w:szCs w:val="22"/>
              </w:rPr>
            </w:pPr>
          </w:p>
        </w:tc>
      </w:tr>
    </w:tbl>
    <w:p w14:paraId="48321EA8" w14:textId="77777777" w:rsidR="00416DCB" w:rsidRDefault="00416DCB" w:rsidP="00B817E7"/>
    <w:p w14:paraId="45CEDB90" w14:textId="77777777" w:rsidR="00542CB9" w:rsidRDefault="00542CB9" w:rsidP="00B817E7"/>
    <w:p w14:paraId="2BC9F68F" w14:textId="77777777" w:rsidR="00416DCB" w:rsidRPr="00906255" w:rsidRDefault="00906255" w:rsidP="00906255">
      <w:pPr>
        <w:pStyle w:val="Lielaisvirsraksts"/>
      </w:pPr>
      <w:bookmarkStart w:id="11" w:name="_Toc91752361"/>
      <w:r w:rsidRPr="00906255">
        <w:rPr>
          <w:rStyle w:val="Izclums"/>
          <w:i w:val="0"/>
          <w:iCs w:val="0"/>
        </w:rPr>
        <w:t>Saistošie normatīvie akti</w:t>
      </w:r>
      <w:bookmarkEnd w:id="11"/>
    </w:p>
    <w:p w14:paraId="7E049E38" w14:textId="77777777" w:rsidR="00906255" w:rsidRDefault="00906255" w:rsidP="00B817E7"/>
    <w:p w14:paraId="1236B51F" w14:textId="77777777" w:rsidR="00906255" w:rsidRPr="008976E4" w:rsidRDefault="00906255" w:rsidP="003B2185">
      <w:pPr>
        <w:numPr>
          <w:ilvl w:val="0"/>
          <w:numId w:val="8"/>
        </w:numPr>
        <w:tabs>
          <w:tab w:val="left" w:pos="1134"/>
        </w:tabs>
        <w:ind w:left="0" w:firstLine="720"/>
        <w:rPr>
          <w:rStyle w:val="Izclums"/>
          <w:i w:val="0"/>
          <w:szCs w:val="28"/>
        </w:rPr>
      </w:pPr>
      <w:r w:rsidRPr="008976E4">
        <w:rPr>
          <w:rStyle w:val="Izclums"/>
          <w:i w:val="0"/>
          <w:szCs w:val="28"/>
        </w:rPr>
        <w:t xml:space="preserve">Likums </w:t>
      </w:r>
      <w:hyperlink r:id="rId11" w:history="1">
        <w:r w:rsidRPr="008976E4">
          <w:rPr>
            <w:rStyle w:val="Hipersaite"/>
            <w:szCs w:val="28"/>
          </w:rPr>
          <w:t>“Par valsts sociālo apdrošināšanu”</w:t>
        </w:r>
      </w:hyperlink>
      <w:r w:rsidRPr="008976E4">
        <w:rPr>
          <w:rStyle w:val="Izclums"/>
          <w:i w:val="0"/>
          <w:szCs w:val="28"/>
        </w:rPr>
        <w:t>.</w:t>
      </w:r>
    </w:p>
    <w:p w14:paraId="57CF1398" w14:textId="77777777" w:rsidR="00906255" w:rsidRPr="008976E4" w:rsidRDefault="00906255" w:rsidP="00FB3AEC">
      <w:pPr>
        <w:numPr>
          <w:ilvl w:val="0"/>
          <w:numId w:val="8"/>
        </w:numPr>
        <w:tabs>
          <w:tab w:val="left" w:pos="1134"/>
        </w:tabs>
        <w:ind w:left="0" w:firstLine="720"/>
        <w:rPr>
          <w:rStyle w:val="Izclums"/>
          <w:i w:val="0"/>
          <w:szCs w:val="28"/>
        </w:rPr>
      </w:pPr>
      <w:r w:rsidRPr="008976E4">
        <w:rPr>
          <w:rStyle w:val="Izclums"/>
          <w:i w:val="0"/>
          <w:szCs w:val="28"/>
        </w:rPr>
        <w:t>Ministru kabineta 2010.</w:t>
      </w:r>
      <w:r w:rsidR="003B2185">
        <w:rPr>
          <w:rStyle w:val="Izclums"/>
          <w:i w:val="0"/>
          <w:szCs w:val="28"/>
        </w:rPr>
        <w:t> </w:t>
      </w:r>
      <w:r w:rsidRPr="008976E4">
        <w:rPr>
          <w:rStyle w:val="Izclums"/>
          <w:i w:val="0"/>
          <w:szCs w:val="28"/>
        </w:rPr>
        <w:t>gada 7.</w:t>
      </w:r>
      <w:r w:rsidR="003B2185">
        <w:rPr>
          <w:rStyle w:val="Izclums"/>
          <w:i w:val="0"/>
          <w:szCs w:val="28"/>
        </w:rPr>
        <w:t> </w:t>
      </w:r>
      <w:r w:rsidRPr="008976E4">
        <w:rPr>
          <w:rStyle w:val="Izclums"/>
          <w:i w:val="0"/>
          <w:szCs w:val="28"/>
        </w:rPr>
        <w:t>septembra noteikumi Nr.</w:t>
      </w:r>
      <w:r w:rsidR="003B2185">
        <w:rPr>
          <w:rStyle w:val="Izclums"/>
          <w:i w:val="0"/>
          <w:szCs w:val="28"/>
        </w:rPr>
        <w:t> </w:t>
      </w:r>
      <w:r w:rsidRPr="008976E4">
        <w:rPr>
          <w:rStyle w:val="Izclums"/>
          <w:i w:val="0"/>
          <w:szCs w:val="28"/>
        </w:rPr>
        <w:t xml:space="preserve">827 </w:t>
      </w:r>
      <w:hyperlink r:id="rId12" w:history="1">
        <w:r w:rsidRPr="008976E4">
          <w:rPr>
            <w:rStyle w:val="Hipersaite"/>
            <w:szCs w:val="28"/>
          </w:rPr>
          <w:t>“Noteikumi par valsts sociālās apdrošināšanas obligāto iemaksu veicēju reģistrāciju un ziņojumiem par valsts sociālās apdrošināšanas obligātajām iemaksām un iedzīvotāju ienākuma nodokli”</w:t>
        </w:r>
      </w:hyperlink>
      <w:r w:rsidRPr="008976E4">
        <w:rPr>
          <w:rStyle w:val="Izclums"/>
          <w:i w:val="0"/>
          <w:szCs w:val="28"/>
        </w:rPr>
        <w:t>.</w:t>
      </w:r>
    </w:p>
    <w:p w14:paraId="3E2F83F0" w14:textId="77777777" w:rsidR="00906255" w:rsidRDefault="00906255" w:rsidP="00FB3AEC">
      <w:pPr>
        <w:numPr>
          <w:ilvl w:val="0"/>
          <w:numId w:val="8"/>
        </w:numPr>
        <w:tabs>
          <w:tab w:val="left" w:pos="1134"/>
        </w:tabs>
        <w:ind w:left="0" w:firstLine="720"/>
        <w:rPr>
          <w:iCs/>
          <w:szCs w:val="28"/>
        </w:rPr>
      </w:pPr>
      <w:r w:rsidRPr="008976E4">
        <w:rPr>
          <w:iCs/>
          <w:szCs w:val="28"/>
        </w:rPr>
        <w:t>Ministru kabineta 2015.</w:t>
      </w:r>
      <w:r w:rsidR="003B2185">
        <w:rPr>
          <w:iCs/>
          <w:szCs w:val="28"/>
        </w:rPr>
        <w:t> </w:t>
      </w:r>
      <w:r w:rsidRPr="008976E4">
        <w:rPr>
          <w:iCs/>
          <w:szCs w:val="28"/>
        </w:rPr>
        <w:t>gada 24.</w:t>
      </w:r>
      <w:r w:rsidR="003B2185">
        <w:rPr>
          <w:iCs/>
          <w:szCs w:val="28"/>
        </w:rPr>
        <w:t> </w:t>
      </w:r>
      <w:r w:rsidRPr="008976E4">
        <w:rPr>
          <w:iCs/>
          <w:szCs w:val="28"/>
        </w:rPr>
        <w:t>novembra noteikumi Nr.</w:t>
      </w:r>
      <w:r w:rsidR="003B2185">
        <w:rPr>
          <w:iCs/>
          <w:szCs w:val="28"/>
        </w:rPr>
        <w:t> </w:t>
      </w:r>
      <w:r w:rsidRPr="008976E4">
        <w:rPr>
          <w:iCs/>
          <w:szCs w:val="28"/>
        </w:rPr>
        <w:t xml:space="preserve">656 </w:t>
      </w:r>
      <w:hyperlink r:id="rId13" w:history="1">
        <w:r w:rsidRPr="008976E4">
          <w:rPr>
            <w:rStyle w:val="Hipersaite"/>
            <w:iCs/>
            <w:szCs w:val="28"/>
          </w:rPr>
          <w:t>“Noteikumi par minimālās mēneša darba algas apmēru normālā darba laika ietvaros un minimālās stundas tarifa likmes aprēķināšanu”</w:t>
        </w:r>
      </w:hyperlink>
      <w:r w:rsidRPr="008976E4">
        <w:rPr>
          <w:iCs/>
          <w:szCs w:val="28"/>
        </w:rPr>
        <w:t>.</w:t>
      </w:r>
    </w:p>
    <w:p w14:paraId="3FE5603C" w14:textId="77777777" w:rsidR="008D3830" w:rsidRPr="008976E4" w:rsidRDefault="00236BE4" w:rsidP="00FB3AEC">
      <w:pPr>
        <w:numPr>
          <w:ilvl w:val="0"/>
          <w:numId w:val="8"/>
        </w:numPr>
        <w:tabs>
          <w:tab w:val="left" w:pos="1134"/>
        </w:tabs>
        <w:ind w:left="0" w:firstLine="720"/>
        <w:rPr>
          <w:iCs/>
          <w:szCs w:val="28"/>
        </w:rPr>
      </w:pPr>
      <w:hyperlink r:id="rId14" w:history="1">
        <w:r w:rsidR="008D3830" w:rsidRPr="008D3830">
          <w:rPr>
            <w:rStyle w:val="Hipersaite"/>
            <w:iCs/>
            <w:szCs w:val="28"/>
          </w:rPr>
          <w:t>Covid-19 infekcijas izplatības seku pārvarēšanas likums</w:t>
        </w:r>
      </w:hyperlink>
    </w:p>
    <w:p w14:paraId="5DA9B3AA" w14:textId="77777777" w:rsidR="00584C05" w:rsidRPr="00CC6AE7" w:rsidRDefault="00584C05" w:rsidP="00FB3AEC">
      <w:pPr>
        <w:tabs>
          <w:tab w:val="left" w:pos="1134"/>
        </w:tabs>
        <w:ind w:firstLine="720"/>
        <w:rPr>
          <w:color w:val="000000" w:themeColor="text1"/>
        </w:rPr>
      </w:pPr>
    </w:p>
    <w:sectPr w:rsidR="00584C05" w:rsidRPr="00CC6AE7" w:rsidSect="00031294">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9736E" w14:textId="77777777" w:rsidR="0080704D" w:rsidRDefault="0080704D" w:rsidP="00906C26">
      <w:r>
        <w:separator/>
      </w:r>
    </w:p>
  </w:endnote>
  <w:endnote w:type="continuationSeparator" w:id="0">
    <w:p w14:paraId="1A4B2B57" w14:textId="77777777" w:rsidR="0080704D" w:rsidRDefault="0080704D" w:rsidP="00906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altName w:val="Calibr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1043D" w14:textId="77777777" w:rsidR="00BD1C8D" w:rsidRDefault="00BD1C8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833675"/>
      <w:docPartObj>
        <w:docPartGallery w:val="Page Numbers (Bottom of Page)"/>
        <w:docPartUnique/>
      </w:docPartObj>
    </w:sdtPr>
    <w:sdtEndPr>
      <w:rPr>
        <w:noProof/>
      </w:rPr>
    </w:sdtEndPr>
    <w:sdtContent>
      <w:p w14:paraId="78BB78A7" w14:textId="77777777" w:rsidR="00BE52FB" w:rsidRDefault="00BE52FB">
        <w:pPr>
          <w:pStyle w:val="Kjene"/>
          <w:jc w:val="center"/>
        </w:pPr>
        <w:r>
          <w:fldChar w:fldCharType="begin"/>
        </w:r>
        <w:r>
          <w:instrText xml:space="preserve"> PAGE   \* MERGEFORMAT </w:instrText>
        </w:r>
        <w:r>
          <w:fldChar w:fldCharType="separate"/>
        </w:r>
        <w:r w:rsidR="004770DA">
          <w:rPr>
            <w:noProof/>
          </w:rPr>
          <w:t>7</w:t>
        </w:r>
        <w:r>
          <w:rPr>
            <w:noProof/>
          </w:rPr>
          <w:fldChar w:fldCharType="end"/>
        </w:r>
      </w:p>
    </w:sdtContent>
  </w:sdt>
  <w:p w14:paraId="4B10A77D" w14:textId="77777777" w:rsidR="00BE52FB" w:rsidRDefault="00BE52FB">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B1BAC" w14:textId="77777777" w:rsidR="00BD1C8D" w:rsidRDefault="00BD1C8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B57EA" w14:textId="77777777" w:rsidR="0080704D" w:rsidRDefault="0080704D" w:rsidP="00906C26">
      <w:r>
        <w:separator/>
      </w:r>
    </w:p>
  </w:footnote>
  <w:footnote w:type="continuationSeparator" w:id="0">
    <w:p w14:paraId="7A728DB6" w14:textId="77777777" w:rsidR="0080704D" w:rsidRDefault="0080704D" w:rsidP="00906C26">
      <w:r>
        <w:continuationSeparator/>
      </w:r>
    </w:p>
  </w:footnote>
  <w:footnote w:id="1">
    <w:p w14:paraId="52350DCC" w14:textId="77777777" w:rsidR="00BE52FB" w:rsidRDefault="00BE52FB">
      <w:pPr>
        <w:pStyle w:val="Vresteksts"/>
      </w:pPr>
      <w:r>
        <w:rPr>
          <w:rStyle w:val="Vresatsauce"/>
        </w:rPr>
        <w:footnoteRef/>
      </w:r>
      <w:r>
        <w:t xml:space="preserve"> Likuma “Par iedzīvotāju ienākuma nodokli” 11.</w:t>
      </w:r>
      <w:r w:rsidRPr="001B31C0">
        <w:rPr>
          <w:vertAlign w:val="superscript"/>
        </w:rPr>
        <w:t>12</w:t>
      </w:r>
      <w:r w:rsidR="0039409C">
        <w:t> </w:t>
      </w:r>
      <w:r>
        <w:t>panta pirmā daļa</w:t>
      </w:r>
      <w:r w:rsidR="00573A1A">
        <w:t>.</w:t>
      </w:r>
    </w:p>
  </w:footnote>
  <w:footnote w:id="2">
    <w:p w14:paraId="585F20C0" w14:textId="77777777" w:rsidR="00BE52FB" w:rsidRDefault="00BE52FB">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3BB" w14:textId="77777777" w:rsidR="00BD1C8D" w:rsidRDefault="00BD1C8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C7E78" w14:textId="77777777" w:rsidR="00BE52FB" w:rsidRPr="00E50413" w:rsidRDefault="00BE52FB" w:rsidP="00E50413">
    <w:pPr>
      <w:pStyle w:val="Galvene"/>
      <w:jc w:val="right"/>
      <w:rPr>
        <w:b/>
        <w:color w:val="009DD9" w:themeColor="accent2"/>
      </w:rPr>
    </w:pPr>
    <w:r>
      <w:rPr>
        <w:b/>
        <w:color w:val="009DD9" w:themeColor="accent2"/>
      </w:rPr>
      <w:t>Minimālās iemaksas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43E21" w14:textId="77777777" w:rsidR="00BE52FB" w:rsidRDefault="00BD1C8D" w:rsidP="0014451F">
    <w:pPr>
      <w:pStyle w:val="Galvene"/>
      <w:tabs>
        <w:tab w:val="clear" w:pos="4153"/>
        <w:tab w:val="clear" w:pos="8306"/>
        <w:tab w:val="left" w:pos="5700"/>
      </w:tabs>
    </w:pPr>
    <w:r>
      <w:rPr>
        <w:noProof/>
        <w:lang w:eastAsia="lv-LV"/>
      </w:rPr>
      <w:drawing>
        <wp:anchor distT="0" distB="0" distL="114300" distR="114300" simplePos="0" relativeHeight="251668480" behindDoc="0" locked="0" layoutInCell="1" allowOverlap="1" wp14:anchorId="7B54855D" wp14:editId="748D42A2">
          <wp:simplePos x="0" y="0"/>
          <wp:positionH relativeFrom="column">
            <wp:posOffset>2931160</wp:posOffset>
          </wp:positionH>
          <wp:positionV relativeFrom="paragraph">
            <wp:posOffset>33655</wp:posOffset>
          </wp:positionV>
          <wp:extent cx="1229360" cy="1111250"/>
          <wp:effectExtent l="0" t="0" r="889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26770"/>
                  <a:stretch/>
                </pic:blipFill>
                <pic:spPr bwMode="auto">
                  <a:xfrm>
                    <a:off x="0" y="0"/>
                    <a:ext cx="1229360" cy="1111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67456" behindDoc="1" locked="0" layoutInCell="1" allowOverlap="1" wp14:anchorId="6A4238CF" wp14:editId="098A5610">
          <wp:simplePos x="0" y="0"/>
          <wp:positionH relativeFrom="column">
            <wp:posOffset>1096010</wp:posOffset>
          </wp:positionH>
          <wp:positionV relativeFrom="paragraph">
            <wp:posOffset>-354330</wp:posOffset>
          </wp:positionV>
          <wp:extent cx="1885950" cy="1995805"/>
          <wp:effectExtent l="0" t="0" r="0" b="444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5950" cy="1995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0718">
      <w:rPr>
        <w:noProof/>
        <w:lang w:eastAsia="lv-LV"/>
      </w:rPr>
      <mc:AlternateContent>
        <mc:Choice Requires="wps">
          <w:drawing>
            <wp:anchor distT="0" distB="0" distL="114300" distR="114300" simplePos="0" relativeHeight="251669504" behindDoc="0" locked="0" layoutInCell="1" allowOverlap="1" wp14:anchorId="1B1456C4" wp14:editId="76516475">
              <wp:simplePos x="0" y="0"/>
              <wp:positionH relativeFrom="column">
                <wp:posOffset>3058160</wp:posOffset>
              </wp:positionH>
              <wp:positionV relativeFrom="paragraph">
                <wp:posOffset>-360045</wp:posOffset>
              </wp:positionV>
              <wp:extent cx="989788" cy="373474"/>
              <wp:effectExtent l="0" t="0" r="1270" b="7620"/>
              <wp:wrapNone/>
              <wp:docPr id="12" name="Rectangle 12"/>
              <wp:cNvGraphicFramePr/>
              <a:graphic xmlns:a="http://schemas.openxmlformats.org/drawingml/2006/main">
                <a:graphicData uri="http://schemas.microsoft.com/office/word/2010/wordprocessingShape">
                  <wps:wsp>
                    <wps:cNvSpPr/>
                    <wps:spPr>
                      <a:xfrm>
                        <a:off x="0" y="0"/>
                        <a:ext cx="989788" cy="373474"/>
                      </a:xfrm>
                      <a:prstGeom prst="rect">
                        <a:avLst/>
                      </a:prstGeom>
                      <a:solidFill>
                        <a:srgbClr val="6BA53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62BCF01B" id="Rectangle 12" o:spid="_x0000_s1026" style="position:absolute;margin-left:240.8pt;margin-top:-28.35pt;width:77.95pt;height:2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JoamQIAAIYFAAAOAAAAZHJzL2Uyb0RvYy54bWysVE1v2zAMvQ/YfxB0X52kadMEdYqsRYcB&#10;RVu0HXpWZCkWIIuapMTJfv0oyXY/VuwwLAdFFMlH8pnk+cW+0WQnnFdgSjo+GlEiDIdKmU1Jfzxd&#10;fzmjxAdmKqbBiJIehKcXy8+fzlu7EBOoQVfCEQQxftHaktYh2EVReF6LhvkjsMKgUoJrWEDRbYrK&#10;sRbRG11MRqPTogVXWQdceI+vV1lJlwlfSsHDnZReBKJLirmFdLp0ruNZLM/ZYuOYrRXv0mD/kEXD&#10;lMGgA9QVC4xsnfoDqlHcgQcZjjg0BUipuEg1YDXj0btqHmtmRaoFyfF2oMn/P1h+u7t3RFX47SaU&#10;GNbgN3pA1pjZaEHwDQlqrV+g3aO9d53k8Rqr3UvXxH+sg+wTqYeBVLEPhOPj/Gw+O8Mu4Kg6nh1P&#10;Z9OIWbw4W+fDNwENiZeSOoyeqGS7Gx+yaW8SY3nQqrpWWifBbdaX2pEdw+97+nV1cjzv0N+YaRON&#10;DUS3jBhfilhYLiXdwkGLaKfNg5DICSY/SZmkbhRDHMa5MGGcVTWrRA5/MsJfHz32b/RIlSbAiCwx&#10;/oDdAfSWGaTHzll29tFVpGYenEd/Syw7Dx4pMpgwODfKgPsIQGNVXeRs35OUqYksraE6YMc4yKPk&#10;Lb9W+N1umA/3zOHs4JThPgh3eEgNbUmhu1FSg/v10Xu0x5ZGLSUtzmJJ/c8tc4IS/d1gs8/H02kc&#10;3iRMT2YTFNxrzfq1xmybS8B2GOPmsTxdo33Q/VU6aJ5xbaxiVFQxwzF2SXlwvXAZ8o7AxcPFapXM&#10;cGAtCzfm0fIIHlmNffm0f2bOds0bsOtvoZ9btnjXw9k2ehpYbQNIlRr8hdeObxz21DjdYorb5LWc&#10;rF7W5/I3AAAA//8DAFBLAwQUAAYACAAAACEAJPO8L98AAAAJAQAADwAAAGRycy9kb3ducmV2Lnht&#10;bEyPXUvDMBSG7wX/QziCd1vafaSzNh0iCIogGPU+a45tMTkpTbZ1/vrFq3l5eB/e9znVdnKWHXAM&#10;vScJ+TwDhtR401Mr4fPjabYBFqImo60nlHDCANv6+qrSpfFHeseDii1LJRRKLaGLcSg5D02HToe5&#10;H5BS9u1Hp2M6x5abUR9TubN8kWWCO91TWuj0gI8dNj9q7yR8uZX9LXSvxDN/Ob3dvSpaopLy9mZ6&#10;uAcWcYoXGP70kzrUyWnn92QCsxJWm1wkVMJsLQpgiRDLYg1sJ2GRA68r/v+D+gwAAP//AwBQSwEC&#10;LQAUAAYACAAAACEAtoM4kv4AAADhAQAAEwAAAAAAAAAAAAAAAAAAAAAAW0NvbnRlbnRfVHlwZXNd&#10;LnhtbFBLAQItABQABgAIAAAAIQA4/SH/1gAAAJQBAAALAAAAAAAAAAAAAAAAAC8BAABfcmVscy8u&#10;cmVsc1BLAQItABQABgAIAAAAIQAmaJoamQIAAIYFAAAOAAAAAAAAAAAAAAAAAC4CAABkcnMvZTJv&#10;RG9jLnhtbFBLAQItABQABgAIAAAAIQAk87wv3wAAAAkBAAAPAAAAAAAAAAAAAAAAAPMEAABkcnMv&#10;ZG93bnJldi54bWxQSwUGAAAAAAQABADzAAAA/wUAAAAA&#10;" fillcolor="#6ba539" stroked="f" strokeweight="1pt"/>
          </w:pict>
        </mc:Fallback>
      </mc:AlternateContent>
    </w:r>
    <w:r w:rsidR="00270718" w:rsidRPr="00986C2C">
      <w:rPr>
        <w:noProof/>
        <w:lang w:eastAsia="lv-LV"/>
      </w:rPr>
      <w:drawing>
        <wp:anchor distT="0" distB="0" distL="114300" distR="114300" simplePos="0" relativeHeight="251663360" behindDoc="1" locked="0" layoutInCell="1" allowOverlap="1" wp14:anchorId="2B87D2BE" wp14:editId="14AC8EC7">
          <wp:simplePos x="0" y="0"/>
          <wp:positionH relativeFrom="margin">
            <wp:posOffset>-390525</wp:posOffset>
          </wp:positionH>
          <wp:positionV relativeFrom="paragraph">
            <wp:posOffset>-350520</wp:posOffset>
          </wp:positionV>
          <wp:extent cx="1876425" cy="180975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_vienkarss_pilnkrasu_rgb_v_LV-26.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76425" cy="1809750"/>
                  </a:xfrm>
                  <a:prstGeom prst="rect">
                    <a:avLst/>
                  </a:prstGeom>
                </pic:spPr>
              </pic:pic>
            </a:graphicData>
          </a:graphic>
          <wp14:sizeRelH relativeFrom="margin">
            <wp14:pctWidth>0</wp14:pctWidth>
          </wp14:sizeRelH>
          <wp14:sizeRelV relativeFrom="margin">
            <wp14:pctHeight>0</wp14:pctHeight>
          </wp14:sizeRelV>
        </wp:anchor>
      </w:drawing>
    </w:r>
    <w:r w:rsidR="0088388C">
      <w:rPr>
        <w:noProof/>
        <w:lang w:eastAsia="lv-LV"/>
      </w:rPr>
      <w:drawing>
        <wp:anchor distT="0" distB="0" distL="114300" distR="114300" simplePos="0" relativeHeight="251666432" behindDoc="1" locked="0" layoutInCell="1" allowOverlap="1" wp14:anchorId="3AEE3445" wp14:editId="5F581BF2">
          <wp:simplePos x="0" y="0"/>
          <wp:positionH relativeFrom="page">
            <wp:align>left</wp:align>
          </wp:positionH>
          <wp:positionV relativeFrom="paragraph">
            <wp:posOffset>4135755</wp:posOffset>
          </wp:positionV>
          <wp:extent cx="7594600" cy="4305300"/>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7594600" cy="43053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4EFD"/>
      </v:shape>
    </w:pict>
  </w:numPicBullet>
  <w:abstractNum w:abstractNumId="0" w15:restartNumberingAfterBreak="0">
    <w:nsid w:val="090529C0"/>
    <w:multiLevelType w:val="multilevel"/>
    <w:tmpl w:val="C3983540"/>
    <w:lvl w:ilvl="0">
      <w:start w:val="3"/>
      <w:numFmt w:val="decimal"/>
      <w:lvlText w:val="%1."/>
      <w:lvlJc w:val="left"/>
      <w:pPr>
        <w:ind w:left="450" w:hanging="45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1" w15:restartNumberingAfterBreak="0">
    <w:nsid w:val="0A754EB9"/>
    <w:multiLevelType w:val="hybridMultilevel"/>
    <w:tmpl w:val="B3B2318C"/>
    <w:lvl w:ilvl="0" w:tplc="04260001">
      <w:start w:val="1"/>
      <w:numFmt w:val="bullet"/>
      <w:lvlText w:val=""/>
      <w:lvlJc w:val="left"/>
      <w:pPr>
        <w:ind w:left="720" w:hanging="360"/>
      </w:pPr>
      <w:rPr>
        <w:rFonts w:ascii="Symbol" w:hAnsi="Symbol" w:hint="default"/>
        <w:color w:val="0F6FC6" w:themeColor="accent1"/>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F70318F"/>
    <w:multiLevelType w:val="hybridMultilevel"/>
    <w:tmpl w:val="0BB0B8C8"/>
    <w:lvl w:ilvl="0" w:tplc="0426000F">
      <w:start w:val="1"/>
      <w:numFmt w:val="decimal"/>
      <w:lvlText w:val="%1."/>
      <w:lvlJc w:val="left"/>
      <w:pPr>
        <w:ind w:left="360" w:hanging="360"/>
      </w:pPr>
      <w:rPr>
        <w:rFonts w:hint="default"/>
      </w:rPr>
    </w:lvl>
    <w:lvl w:ilvl="1" w:tplc="FB081BEA">
      <w:start w:val="1"/>
      <w:numFmt w:val="decimal"/>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3A9827A2"/>
    <w:multiLevelType w:val="hybridMultilevel"/>
    <w:tmpl w:val="6FCE89C0"/>
    <w:lvl w:ilvl="0" w:tplc="0426000F">
      <w:start w:val="1"/>
      <w:numFmt w:val="decimal"/>
      <w:lvlText w:val="%1."/>
      <w:lvlJc w:val="left"/>
      <w:pPr>
        <w:ind w:left="720" w:hanging="360"/>
      </w:pPr>
      <w:rPr>
        <w:rFonts w:hint="default"/>
        <w:color w:val="0F6FC6" w:themeColor="accent1"/>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CB73AA0"/>
    <w:multiLevelType w:val="hybridMultilevel"/>
    <w:tmpl w:val="CC52F4B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558E7B50"/>
    <w:multiLevelType w:val="hybridMultilevel"/>
    <w:tmpl w:val="2A706BF2"/>
    <w:lvl w:ilvl="0" w:tplc="9808DE28">
      <w:start w:val="1"/>
      <w:numFmt w:val="bullet"/>
      <w:pStyle w:val="Punkti"/>
      <w:lvlText w:val=""/>
      <w:lvlJc w:val="left"/>
      <w:pPr>
        <w:ind w:left="720" w:hanging="360"/>
      </w:pPr>
      <w:rPr>
        <w:rFonts w:ascii="Symbol" w:hAnsi="Symbol" w:hint="default"/>
        <w:color w:val="0F6FC6" w:themeColor="accent1"/>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70B03A9"/>
    <w:multiLevelType w:val="hybridMultilevel"/>
    <w:tmpl w:val="F7AAE300"/>
    <w:lvl w:ilvl="0" w:tplc="0426000F">
      <w:start w:val="1"/>
      <w:numFmt w:val="decimal"/>
      <w:lvlText w:val="%1."/>
      <w:lvlJc w:val="left"/>
      <w:pPr>
        <w:ind w:left="2204" w:hanging="360"/>
      </w:pPr>
    </w:lvl>
    <w:lvl w:ilvl="1" w:tplc="75EEBBF2">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7564B44"/>
    <w:multiLevelType w:val="hybridMultilevel"/>
    <w:tmpl w:val="F55698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1B8084D"/>
    <w:multiLevelType w:val="hybridMultilevel"/>
    <w:tmpl w:val="1A487F2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639D434C"/>
    <w:multiLevelType w:val="hybridMultilevel"/>
    <w:tmpl w:val="E9085A46"/>
    <w:lvl w:ilvl="0" w:tplc="04260007">
      <w:start w:val="1"/>
      <w:numFmt w:val="bullet"/>
      <w:lvlText w:val=""/>
      <w:lvlPicBulletId w:val="0"/>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6EFF799F"/>
    <w:multiLevelType w:val="hybridMultilevel"/>
    <w:tmpl w:val="705C109A"/>
    <w:lvl w:ilvl="0" w:tplc="170C7450">
      <w:start w:val="1"/>
      <w:numFmt w:val="decimal"/>
      <w:lvlText w:val="%1."/>
      <w:lvlJc w:val="left"/>
      <w:pPr>
        <w:ind w:left="644" w:hanging="360"/>
      </w:pPr>
      <w:rPr>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76E74C9C"/>
    <w:multiLevelType w:val="hybridMultilevel"/>
    <w:tmpl w:val="7D6C2D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EB12B38"/>
    <w:multiLevelType w:val="hybridMultilevel"/>
    <w:tmpl w:val="8D4C0B08"/>
    <w:lvl w:ilvl="0" w:tplc="04260007">
      <w:start w:val="1"/>
      <w:numFmt w:val="bullet"/>
      <w:lvlText w:val=""/>
      <w:lvlPicBulletId w:val="0"/>
      <w:lvlJc w:val="left"/>
      <w:pPr>
        <w:ind w:left="720" w:hanging="360"/>
      </w:pPr>
      <w:rPr>
        <w:rFonts w:ascii="Symbol" w:hAnsi="Symbol" w:hint="default"/>
        <w:color w:val="0F6FC6" w:themeColor="accent1"/>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2"/>
  </w:num>
  <w:num w:numId="4">
    <w:abstractNumId w:val="3"/>
  </w:num>
  <w:num w:numId="5">
    <w:abstractNumId w:val="1"/>
  </w:num>
  <w:num w:numId="6">
    <w:abstractNumId w:val="6"/>
  </w:num>
  <w:num w:numId="7">
    <w:abstractNumId w:val="0"/>
  </w:num>
  <w:num w:numId="8">
    <w:abstractNumId w:val="10"/>
  </w:num>
  <w:num w:numId="9">
    <w:abstractNumId w:val="4"/>
  </w:num>
  <w:num w:numId="10">
    <w:abstractNumId w:val="8"/>
  </w:num>
  <w:num w:numId="11">
    <w:abstractNumId w:val="7"/>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1E2"/>
    <w:rsid w:val="00000B06"/>
    <w:rsid w:val="00007320"/>
    <w:rsid w:val="00015397"/>
    <w:rsid w:val="00025480"/>
    <w:rsid w:val="00031294"/>
    <w:rsid w:val="000335FD"/>
    <w:rsid w:val="00041C15"/>
    <w:rsid w:val="00041F7E"/>
    <w:rsid w:val="00043F2D"/>
    <w:rsid w:val="0005617D"/>
    <w:rsid w:val="000763F6"/>
    <w:rsid w:val="0008059D"/>
    <w:rsid w:val="00083040"/>
    <w:rsid w:val="000854DD"/>
    <w:rsid w:val="000945AE"/>
    <w:rsid w:val="000A3B09"/>
    <w:rsid w:val="000B1E81"/>
    <w:rsid w:val="000C03C7"/>
    <w:rsid w:val="000C4F3F"/>
    <w:rsid w:val="000D35F5"/>
    <w:rsid w:val="000D4222"/>
    <w:rsid w:val="000E1EFA"/>
    <w:rsid w:val="000E7179"/>
    <w:rsid w:val="000E7377"/>
    <w:rsid w:val="000F4684"/>
    <w:rsid w:val="0011434B"/>
    <w:rsid w:val="00114BE7"/>
    <w:rsid w:val="00114F66"/>
    <w:rsid w:val="00116889"/>
    <w:rsid w:val="00123CF4"/>
    <w:rsid w:val="00130EAA"/>
    <w:rsid w:val="00132596"/>
    <w:rsid w:val="00132791"/>
    <w:rsid w:val="00134C30"/>
    <w:rsid w:val="00140E6C"/>
    <w:rsid w:val="00142ACC"/>
    <w:rsid w:val="0014451F"/>
    <w:rsid w:val="00152E42"/>
    <w:rsid w:val="00156DEF"/>
    <w:rsid w:val="0016129C"/>
    <w:rsid w:val="00162766"/>
    <w:rsid w:val="00176AFF"/>
    <w:rsid w:val="00197102"/>
    <w:rsid w:val="00197A3A"/>
    <w:rsid w:val="001A200D"/>
    <w:rsid w:val="001B31C0"/>
    <w:rsid w:val="001D1221"/>
    <w:rsid w:val="001D6703"/>
    <w:rsid w:val="001E40DB"/>
    <w:rsid w:val="001E591F"/>
    <w:rsid w:val="001E5FBC"/>
    <w:rsid w:val="001E679D"/>
    <w:rsid w:val="001F6939"/>
    <w:rsid w:val="0020176F"/>
    <w:rsid w:val="00203CF0"/>
    <w:rsid w:val="00204275"/>
    <w:rsid w:val="002162FF"/>
    <w:rsid w:val="0023593A"/>
    <w:rsid w:val="00236BE4"/>
    <w:rsid w:val="0025490C"/>
    <w:rsid w:val="00270718"/>
    <w:rsid w:val="00272765"/>
    <w:rsid w:val="00280653"/>
    <w:rsid w:val="00286F0B"/>
    <w:rsid w:val="002A6CFC"/>
    <w:rsid w:val="002A70A9"/>
    <w:rsid w:val="002B1218"/>
    <w:rsid w:val="002D76E9"/>
    <w:rsid w:val="002E3666"/>
    <w:rsid w:val="002E4F3B"/>
    <w:rsid w:val="002F303D"/>
    <w:rsid w:val="00304E2F"/>
    <w:rsid w:val="0035275F"/>
    <w:rsid w:val="0035581E"/>
    <w:rsid w:val="003567D3"/>
    <w:rsid w:val="00372030"/>
    <w:rsid w:val="003770EF"/>
    <w:rsid w:val="00384677"/>
    <w:rsid w:val="0039409C"/>
    <w:rsid w:val="003954C5"/>
    <w:rsid w:val="003A1674"/>
    <w:rsid w:val="003A55D2"/>
    <w:rsid w:val="003B085B"/>
    <w:rsid w:val="003B2185"/>
    <w:rsid w:val="003B3112"/>
    <w:rsid w:val="003B6539"/>
    <w:rsid w:val="003C5892"/>
    <w:rsid w:val="003C6B8F"/>
    <w:rsid w:val="003E032C"/>
    <w:rsid w:val="003E088B"/>
    <w:rsid w:val="003E56A1"/>
    <w:rsid w:val="003E630B"/>
    <w:rsid w:val="003F5CD7"/>
    <w:rsid w:val="00401000"/>
    <w:rsid w:val="00403416"/>
    <w:rsid w:val="004035BE"/>
    <w:rsid w:val="0041048E"/>
    <w:rsid w:val="00416DCB"/>
    <w:rsid w:val="004201A9"/>
    <w:rsid w:val="00421E69"/>
    <w:rsid w:val="0042292E"/>
    <w:rsid w:val="004264E2"/>
    <w:rsid w:val="004270F6"/>
    <w:rsid w:val="0043023C"/>
    <w:rsid w:val="0044032D"/>
    <w:rsid w:val="004418BA"/>
    <w:rsid w:val="00450C86"/>
    <w:rsid w:val="004519C3"/>
    <w:rsid w:val="0046157A"/>
    <w:rsid w:val="00461909"/>
    <w:rsid w:val="004643E9"/>
    <w:rsid w:val="004745DE"/>
    <w:rsid w:val="004770DA"/>
    <w:rsid w:val="00481FA8"/>
    <w:rsid w:val="00482D61"/>
    <w:rsid w:val="00495A6B"/>
    <w:rsid w:val="004A0ABF"/>
    <w:rsid w:val="004A5B00"/>
    <w:rsid w:val="004B1028"/>
    <w:rsid w:val="004B7768"/>
    <w:rsid w:val="004C5576"/>
    <w:rsid w:val="004C5D26"/>
    <w:rsid w:val="004C7662"/>
    <w:rsid w:val="004F09C4"/>
    <w:rsid w:val="005105C1"/>
    <w:rsid w:val="00517D0F"/>
    <w:rsid w:val="005216EB"/>
    <w:rsid w:val="00524561"/>
    <w:rsid w:val="005276F3"/>
    <w:rsid w:val="00530D08"/>
    <w:rsid w:val="00532266"/>
    <w:rsid w:val="00542CB9"/>
    <w:rsid w:val="00543568"/>
    <w:rsid w:val="005448B8"/>
    <w:rsid w:val="005451E2"/>
    <w:rsid w:val="00546E57"/>
    <w:rsid w:val="00552036"/>
    <w:rsid w:val="00552F8B"/>
    <w:rsid w:val="00556D21"/>
    <w:rsid w:val="0057180F"/>
    <w:rsid w:val="00573A1A"/>
    <w:rsid w:val="00574101"/>
    <w:rsid w:val="005770CD"/>
    <w:rsid w:val="005815DD"/>
    <w:rsid w:val="00584C05"/>
    <w:rsid w:val="005874BA"/>
    <w:rsid w:val="005918E8"/>
    <w:rsid w:val="005A52BE"/>
    <w:rsid w:val="005A5B29"/>
    <w:rsid w:val="005B3F51"/>
    <w:rsid w:val="005B77A3"/>
    <w:rsid w:val="005C1B17"/>
    <w:rsid w:val="005C46F0"/>
    <w:rsid w:val="005D09CB"/>
    <w:rsid w:val="005D7C2F"/>
    <w:rsid w:val="005F7BC1"/>
    <w:rsid w:val="00601CF4"/>
    <w:rsid w:val="00610EFC"/>
    <w:rsid w:val="006125E9"/>
    <w:rsid w:val="00627493"/>
    <w:rsid w:val="006327B6"/>
    <w:rsid w:val="00637E67"/>
    <w:rsid w:val="00637E82"/>
    <w:rsid w:val="0064256D"/>
    <w:rsid w:val="00645F8D"/>
    <w:rsid w:val="0065113C"/>
    <w:rsid w:val="006669BB"/>
    <w:rsid w:val="006673C4"/>
    <w:rsid w:val="00673F4D"/>
    <w:rsid w:val="006A44AB"/>
    <w:rsid w:val="006C68DA"/>
    <w:rsid w:val="006E263B"/>
    <w:rsid w:val="006F0314"/>
    <w:rsid w:val="00721411"/>
    <w:rsid w:val="00726E00"/>
    <w:rsid w:val="00730873"/>
    <w:rsid w:val="00737D7E"/>
    <w:rsid w:val="007442B0"/>
    <w:rsid w:val="00750345"/>
    <w:rsid w:val="0075658A"/>
    <w:rsid w:val="00760180"/>
    <w:rsid w:val="00766F49"/>
    <w:rsid w:val="0077512A"/>
    <w:rsid w:val="00782A24"/>
    <w:rsid w:val="00785BF5"/>
    <w:rsid w:val="007942E4"/>
    <w:rsid w:val="00796291"/>
    <w:rsid w:val="007B4DEE"/>
    <w:rsid w:val="007D2A3D"/>
    <w:rsid w:val="007E07BF"/>
    <w:rsid w:val="007F0F72"/>
    <w:rsid w:val="007F27AE"/>
    <w:rsid w:val="007F3676"/>
    <w:rsid w:val="0080704D"/>
    <w:rsid w:val="00814C52"/>
    <w:rsid w:val="008321B6"/>
    <w:rsid w:val="00840E65"/>
    <w:rsid w:val="00844F3F"/>
    <w:rsid w:val="008456CE"/>
    <w:rsid w:val="008546A1"/>
    <w:rsid w:val="00856875"/>
    <w:rsid w:val="00863EE4"/>
    <w:rsid w:val="0087089A"/>
    <w:rsid w:val="0088388C"/>
    <w:rsid w:val="008952D0"/>
    <w:rsid w:val="008A1A66"/>
    <w:rsid w:val="008A362E"/>
    <w:rsid w:val="008B6EC7"/>
    <w:rsid w:val="008B7ABF"/>
    <w:rsid w:val="008C0209"/>
    <w:rsid w:val="008C493A"/>
    <w:rsid w:val="008D15F5"/>
    <w:rsid w:val="008D3830"/>
    <w:rsid w:val="008E07CF"/>
    <w:rsid w:val="008E16F8"/>
    <w:rsid w:val="008E5860"/>
    <w:rsid w:val="009008D4"/>
    <w:rsid w:val="009013BC"/>
    <w:rsid w:val="00903CA2"/>
    <w:rsid w:val="00906255"/>
    <w:rsid w:val="00906C26"/>
    <w:rsid w:val="00916937"/>
    <w:rsid w:val="00932176"/>
    <w:rsid w:val="00934846"/>
    <w:rsid w:val="00944EF3"/>
    <w:rsid w:val="00951726"/>
    <w:rsid w:val="009546FC"/>
    <w:rsid w:val="009553F5"/>
    <w:rsid w:val="00956094"/>
    <w:rsid w:val="00972FC7"/>
    <w:rsid w:val="00975834"/>
    <w:rsid w:val="009849C3"/>
    <w:rsid w:val="00984FAA"/>
    <w:rsid w:val="00986C2C"/>
    <w:rsid w:val="00991570"/>
    <w:rsid w:val="0099244E"/>
    <w:rsid w:val="009A323D"/>
    <w:rsid w:val="009C128F"/>
    <w:rsid w:val="009E2C6A"/>
    <w:rsid w:val="009F3834"/>
    <w:rsid w:val="009F4114"/>
    <w:rsid w:val="00A03D28"/>
    <w:rsid w:val="00A13467"/>
    <w:rsid w:val="00A21438"/>
    <w:rsid w:val="00A23580"/>
    <w:rsid w:val="00A2798B"/>
    <w:rsid w:val="00A30F04"/>
    <w:rsid w:val="00A350B7"/>
    <w:rsid w:val="00A37C6F"/>
    <w:rsid w:val="00A437D7"/>
    <w:rsid w:val="00A4661A"/>
    <w:rsid w:val="00A476B5"/>
    <w:rsid w:val="00A51856"/>
    <w:rsid w:val="00A53356"/>
    <w:rsid w:val="00A57EB0"/>
    <w:rsid w:val="00A6309A"/>
    <w:rsid w:val="00A65529"/>
    <w:rsid w:val="00A806B4"/>
    <w:rsid w:val="00A91085"/>
    <w:rsid w:val="00AB4480"/>
    <w:rsid w:val="00AC29AD"/>
    <w:rsid w:val="00AD4194"/>
    <w:rsid w:val="00AD5C2A"/>
    <w:rsid w:val="00B301CF"/>
    <w:rsid w:val="00B52A8A"/>
    <w:rsid w:val="00B817E7"/>
    <w:rsid w:val="00B858B8"/>
    <w:rsid w:val="00B86CB2"/>
    <w:rsid w:val="00BA164B"/>
    <w:rsid w:val="00BA296D"/>
    <w:rsid w:val="00BA5C77"/>
    <w:rsid w:val="00BC61B8"/>
    <w:rsid w:val="00BC63F4"/>
    <w:rsid w:val="00BD1C8D"/>
    <w:rsid w:val="00BD1D3D"/>
    <w:rsid w:val="00BD2BFF"/>
    <w:rsid w:val="00BE52FB"/>
    <w:rsid w:val="00C004A1"/>
    <w:rsid w:val="00C04703"/>
    <w:rsid w:val="00C11CF8"/>
    <w:rsid w:val="00C1469C"/>
    <w:rsid w:val="00C15E3B"/>
    <w:rsid w:val="00C300C8"/>
    <w:rsid w:val="00C35B90"/>
    <w:rsid w:val="00C426E8"/>
    <w:rsid w:val="00C630E6"/>
    <w:rsid w:val="00C71AF1"/>
    <w:rsid w:val="00C77F46"/>
    <w:rsid w:val="00C80172"/>
    <w:rsid w:val="00C9548B"/>
    <w:rsid w:val="00C95D7E"/>
    <w:rsid w:val="00C96289"/>
    <w:rsid w:val="00CA2F6D"/>
    <w:rsid w:val="00CB4271"/>
    <w:rsid w:val="00CB568E"/>
    <w:rsid w:val="00CC3A9F"/>
    <w:rsid w:val="00CC6AE7"/>
    <w:rsid w:val="00CD5181"/>
    <w:rsid w:val="00CE3425"/>
    <w:rsid w:val="00CE4508"/>
    <w:rsid w:val="00CE71C1"/>
    <w:rsid w:val="00CF535B"/>
    <w:rsid w:val="00D05945"/>
    <w:rsid w:val="00D12075"/>
    <w:rsid w:val="00D16D25"/>
    <w:rsid w:val="00D16D50"/>
    <w:rsid w:val="00D21D7D"/>
    <w:rsid w:val="00D2585F"/>
    <w:rsid w:val="00D314BF"/>
    <w:rsid w:val="00D3437B"/>
    <w:rsid w:val="00D44D95"/>
    <w:rsid w:val="00D6434F"/>
    <w:rsid w:val="00D65704"/>
    <w:rsid w:val="00D711B7"/>
    <w:rsid w:val="00D73B0C"/>
    <w:rsid w:val="00D7690F"/>
    <w:rsid w:val="00D91B44"/>
    <w:rsid w:val="00D95047"/>
    <w:rsid w:val="00D950A6"/>
    <w:rsid w:val="00D95BEE"/>
    <w:rsid w:val="00DA0594"/>
    <w:rsid w:val="00DA1754"/>
    <w:rsid w:val="00DA665D"/>
    <w:rsid w:val="00DB4D03"/>
    <w:rsid w:val="00DC57A3"/>
    <w:rsid w:val="00DE3483"/>
    <w:rsid w:val="00DE6A0D"/>
    <w:rsid w:val="00E00039"/>
    <w:rsid w:val="00E103AB"/>
    <w:rsid w:val="00E12818"/>
    <w:rsid w:val="00E200C3"/>
    <w:rsid w:val="00E221B0"/>
    <w:rsid w:val="00E37D68"/>
    <w:rsid w:val="00E40121"/>
    <w:rsid w:val="00E41583"/>
    <w:rsid w:val="00E50413"/>
    <w:rsid w:val="00E54FEF"/>
    <w:rsid w:val="00E63A3F"/>
    <w:rsid w:val="00E72831"/>
    <w:rsid w:val="00E8067C"/>
    <w:rsid w:val="00E8199D"/>
    <w:rsid w:val="00E84B23"/>
    <w:rsid w:val="00E934D7"/>
    <w:rsid w:val="00E93935"/>
    <w:rsid w:val="00E96215"/>
    <w:rsid w:val="00EA024A"/>
    <w:rsid w:val="00EA1ECA"/>
    <w:rsid w:val="00EB3AB5"/>
    <w:rsid w:val="00EB538A"/>
    <w:rsid w:val="00EC144A"/>
    <w:rsid w:val="00ED2174"/>
    <w:rsid w:val="00ED6E02"/>
    <w:rsid w:val="00F0029E"/>
    <w:rsid w:val="00F01DB2"/>
    <w:rsid w:val="00F05473"/>
    <w:rsid w:val="00F20620"/>
    <w:rsid w:val="00F2690C"/>
    <w:rsid w:val="00F30C00"/>
    <w:rsid w:val="00F30ED0"/>
    <w:rsid w:val="00F340DF"/>
    <w:rsid w:val="00F40471"/>
    <w:rsid w:val="00F4358D"/>
    <w:rsid w:val="00F47E3D"/>
    <w:rsid w:val="00F85DC5"/>
    <w:rsid w:val="00F87E2B"/>
    <w:rsid w:val="00F96FB4"/>
    <w:rsid w:val="00FA573B"/>
    <w:rsid w:val="00FA5A68"/>
    <w:rsid w:val="00FA69E9"/>
    <w:rsid w:val="00FB3AEC"/>
    <w:rsid w:val="00FC6FFA"/>
    <w:rsid w:val="00FD7212"/>
    <w:rsid w:val="00FF27F8"/>
    <w:rsid w:val="00FF3FE5"/>
    <w:rsid w:val="00FF7E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E40FF"/>
  <w15:docId w15:val="{229650B9-F001-4074-A3A7-6EFB5B284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aliases w:val="Body Text"/>
    <w:qFormat/>
    <w:rsid w:val="00197102"/>
    <w:pPr>
      <w:jc w:val="both"/>
    </w:pPr>
    <w:rPr>
      <w:rFonts w:ascii="Verdana" w:hAnsi="Verdana"/>
    </w:rPr>
  </w:style>
  <w:style w:type="paragraph" w:styleId="Virsraksts1">
    <w:name w:val="heading 1"/>
    <w:basedOn w:val="Parasts"/>
    <w:next w:val="Parasts"/>
    <w:link w:val="Virsraksts1Rakstz"/>
    <w:qFormat/>
    <w:rsid w:val="00991570"/>
    <w:pPr>
      <w:keepNext/>
      <w:keepLines/>
      <w:spacing w:before="240"/>
      <w:outlineLvl w:val="0"/>
    </w:pPr>
    <w:rPr>
      <w:rFonts w:asciiTheme="majorHAnsi" w:eastAsiaTheme="majorEastAsia" w:hAnsiTheme="majorHAnsi" w:cstheme="majorBidi"/>
      <w:color w:val="0B5294"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06C26"/>
    <w:pPr>
      <w:tabs>
        <w:tab w:val="center" w:pos="4153"/>
        <w:tab w:val="right" w:pos="8306"/>
      </w:tabs>
    </w:pPr>
  </w:style>
  <w:style w:type="character" w:customStyle="1" w:styleId="GalveneRakstz">
    <w:name w:val="Galvene Rakstz."/>
    <w:basedOn w:val="Noklusjumarindkopasfonts"/>
    <w:link w:val="Galvene"/>
    <w:uiPriority w:val="99"/>
    <w:rsid w:val="00906C26"/>
  </w:style>
  <w:style w:type="paragraph" w:styleId="Kjene">
    <w:name w:val="footer"/>
    <w:basedOn w:val="Parasts"/>
    <w:link w:val="KjeneRakstz"/>
    <w:uiPriority w:val="99"/>
    <w:unhideWhenUsed/>
    <w:rsid w:val="00906C26"/>
    <w:pPr>
      <w:tabs>
        <w:tab w:val="center" w:pos="4153"/>
        <w:tab w:val="right" w:pos="8306"/>
      </w:tabs>
    </w:pPr>
  </w:style>
  <w:style w:type="character" w:customStyle="1" w:styleId="KjeneRakstz">
    <w:name w:val="Kājene Rakstz."/>
    <w:basedOn w:val="Noklusjumarindkopasfonts"/>
    <w:link w:val="Kjene"/>
    <w:uiPriority w:val="99"/>
    <w:rsid w:val="00906C26"/>
  </w:style>
  <w:style w:type="paragraph" w:customStyle="1" w:styleId="Lielaisvirsraksts">
    <w:name w:val="Lielais virsraksts"/>
    <w:basedOn w:val="Virsraksts1"/>
    <w:link w:val="LielaisvirsrakstsChar"/>
    <w:qFormat/>
    <w:rsid w:val="00D950A6"/>
    <w:pPr>
      <w:jc w:val="left"/>
    </w:pPr>
    <w:rPr>
      <w:rFonts w:ascii="Verdana" w:hAnsi="Verdana"/>
      <w:b/>
      <w:color w:val="009DD9" w:themeColor="accent2"/>
      <w:sz w:val="56"/>
      <w:szCs w:val="56"/>
    </w:rPr>
  </w:style>
  <w:style w:type="paragraph" w:customStyle="1" w:styleId="Style1">
    <w:name w:val="Style1"/>
    <w:basedOn w:val="Parasts"/>
    <w:link w:val="Style1Char"/>
    <w:rsid w:val="00986C2C"/>
    <w:rPr>
      <w:sz w:val="32"/>
      <w:szCs w:val="32"/>
    </w:rPr>
  </w:style>
  <w:style w:type="character" w:customStyle="1" w:styleId="LielaisvirsrakstsChar">
    <w:name w:val="Lielais virsraksts Char"/>
    <w:basedOn w:val="Noklusjumarindkopasfonts"/>
    <w:link w:val="Lielaisvirsraksts"/>
    <w:rsid w:val="00991570"/>
    <w:rPr>
      <w:rFonts w:ascii="Verdana" w:eastAsiaTheme="majorEastAsia" w:hAnsi="Verdana" w:cstheme="majorBidi"/>
      <w:b/>
      <w:color w:val="009DD9" w:themeColor="accent2"/>
      <w:sz w:val="56"/>
      <w:szCs w:val="56"/>
    </w:rPr>
  </w:style>
  <w:style w:type="paragraph" w:customStyle="1" w:styleId="Virsraksts21">
    <w:name w:val="Virsraksts 21"/>
    <w:basedOn w:val="Style1"/>
    <w:link w:val="Virsraksts2Char"/>
    <w:qFormat/>
    <w:rsid w:val="00986C2C"/>
  </w:style>
  <w:style w:type="character" w:customStyle="1" w:styleId="Style1Char">
    <w:name w:val="Style1 Char"/>
    <w:basedOn w:val="Noklusjumarindkopasfonts"/>
    <w:link w:val="Style1"/>
    <w:rsid w:val="00986C2C"/>
    <w:rPr>
      <w:rFonts w:ascii="Verdana" w:hAnsi="Verdana"/>
      <w:sz w:val="32"/>
      <w:szCs w:val="32"/>
    </w:rPr>
  </w:style>
  <w:style w:type="table" w:styleId="Reatabula">
    <w:name w:val="Table Grid"/>
    <w:basedOn w:val="Parastatabula"/>
    <w:uiPriority w:val="39"/>
    <w:rsid w:val="00156D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Char">
    <w:name w:val="Virsraksts 2 Char"/>
    <w:basedOn w:val="Style1Char"/>
    <w:link w:val="Virsraksts21"/>
    <w:rsid w:val="00986C2C"/>
    <w:rPr>
      <w:rFonts w:ascii="Verdana" w:hAnsi="Verdana"/>
      <w:sz w:val="32"/>
      <w:szCs w:val="32"/>
    </w:rPr>
  </w:style>
  <w:style w:type="table" w:customStyle="1" w:styleId="ListTable5Dark-Accent21">
    <w:name w:val="List Table 5 Dark - Accent 21"/>
    <w:basedOn w:val="Parastatabula"/>
    <w:uiPriority w:val="50"/>
    <w:rsid w:val="00156DEF"/>
    <w:rPr>
      <w:color w:val="FFFFFF" w:themeColor="background1"/>
    </w:rPr>
    <w:tblPr>
      <w:tblStyleRowBandSize w:val="1"/>
      <w:tblStyleColBandSize w:val="1"/>
      <w:tblBorders>
        <w:top w:val="single" w:sz="24" w:space="0" w:color="009DD9" w:themeColor="accent2"/>
        <w:left w:val="single" w:sz="24" w:space="0" w:color="009DD9" w:themeColor="accent2"/>
        <w:bottom w:val="single" w:sz="24" w:space="0" w:color="009DD9" w:themeColor="accent2"/>
        <w:right w:val="single" w:sz="24" w:space="0" w:color="009DD9" w:themeColor="accent2"/>
      </w:tblBorders>
    </w:tblPr>
    <w:tcPr>
      <w:shd w:val="clear" w:color="auto" w:fill="009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Hipersaite">
    <w:name w:val="Hyperlink"/>
    <w:basedOn w:val="Noklusjumarindkopasfonts"/>
    <w:uiPriority w:val="99"/>
    <w:unhideWhenUsed/>
    <w:rsid w:val="00CF535B"/>
    <w:rPr>
      <w:color w:val="7CCA62" w:themeColor="accent5"/>
      <w:u w:val="single"/>
    </w:rPr>
  </w:style>
  <w:style w:type="paragraph" w:styleId="Sarakstarindkopa">
    <w:name w:val="List Paragraph"/>
    <w:aliases w:val="2,Akapit z listą BS,H&amp;P List Paragraph,Strip"/>
    <w:basedOn w:val="Parasts"/>
    <w:link w:val="SarakstarindkopaRakstz"/>
    <w:uiPriority w:val="34"/>
    <w:qFormat/>
    <w:rsid w:val="00A6309A"/>
    <w:pPr>
      <w:ind w:left="720"/>
      <w:contextualSpacing/>
    </w:pPr>
  </w:style>
  <w:style w:type="paragraph" w:customStyle="1" w:styleId="Punkti">
    <w:name w:val="Punkti"/>
    <w:basedOn w:val="Sarakstarindkopa"/>
    <w:link w:val="PunktiChar"/>
    <w:qFormat/>
    <w:rsid w:val="00A6309A"/>
    <w:pPr>
      <w:numPr>
        <w:numId w:val="2"/>
      </w:numPr>
    </w:pPr>
  </w:style>
  <w:style w:type="character" w:styleId="Izmantotahipersaite">
    <w:name w:val="FollowedHyperlink"/>
    <w:basedOn w:val="Noklusjumarindkopasfonts"/>
    <w:uiPriority w:val="99"/>
    <w:semiHidden/>
    <w:unhideWhenUsed/>
    <w:rsid w:val="00CF535B"/>
    <w:rPr>
      <w:color w:val="10CF9B" w:themeColor="accent4"/>
      <w:u w:val="single"/>
    </w:rPr>
  </w:style>
  <w:style w:type="character" w:customStyle="1" w:styleId="SarakstarindkopaRakstz">
    <w:name w:val="Saraksta rindkopa Rakstz."/>
    <w:aliases w:val="2 Rakstz.,Akapit z listą BS Rakstz.,H&amp;P List Paragraph Rakstz.,Strip Rakstz."/>
    <w:basedOn w:val="Noklusjumarindkopasfonts"/>
    <w:link w:val="Sarakstarindkopa"/>
    <w:uiPriority w:val="34"/>
    <w:rsid w:val="00A6309A"/>
    <w:rPr>
      <w:rFonts w:ascii="Verdana" w:hAnsi="Verdana"/>
    </w:rPr>
  </w:style>
  <w:style w:type="character" w:customStyle="1" w:styleId="PunktiChar">
    <w:name w:val="Punkti Char"/>
    <w:basedOn w:val="SarakstarindkopaRakstz"/>
    <w:link w:val="Punkti"/>
    <w:rsid w:val="00A6309A"/>
    <w:rPr>
      <w:rFonts w:ascii="Verdana" w:hAnsi="Verdana"/>
    </w:rPr>
  </w:style>
  <w:style w:type="table" w:customStyle="1" w:styleId="ListTable2-Accent41">
    <w:name w:val="List Table 2 - Accent 41"/>
    <w:basedOn w:val="Parastatabula"/>
    <w:uiPriority w:val="47"/>
    <w:rsid w:val="00203CF0"/>
    <w:tblPr>
      <w:tblStyleRowBandSize w:val="1"/>
      <w:tblStyleColBandSize w:val="1"/>
      <w:tblBorders>
        <w:top w:val="single" w:sz="4" w:space="0" w:color="5FF2CA" w:themeColor="accent4" w:themeTint="99"/>
        <w:bottom w:val="single" w:sz="4" w:space="0" w:color="5FF2CA" w:themeColor="accent4" w:themeTint="99"/>
        <w:insideH w:val="single" w:sz="4" w:space="0" w:color="5FF2C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FBED" w:themeFill="accent4" w:themeFillTint="33"/>
      </w:tcPr>
    </w:tblStylePr>
    <w:tblStylePr w:type="band1Horz">
      <w:tblPr/>
      <w:tcPr>
        <w:shd w:val="clear" w:color="auto" w:fill="C9FBED" w:themeFill="accent4" w:themeFillTint="33"/>
      </w:tcPr>
    </w:tblStylePr>
  </w:style>
  <w:style w:type="table" w:customStyle="1" w:styleId="Piemrs">
    <w:name w:val="Piemērs"/>
    <w:basedOn w:val="Parastatabula"/>
    <w:uiPriority w:val="99"/>
    <w:rsid w:val="00203CF0"/>
    <w:rPr>
      <w:rFonts w:ascii="Verdana" w:hAnsi="Verdana"/>
    </w:rPr>
    <w:tblPr/>
  </w:style>
  <w:style w:type="table" w:customStyle="1" w:styleId="ListTable1Light-Accent21">
    <w:name w:val="List Table 1 Light - Accent 21"/>
    <w:basedOn w:val="Parastatabula"/>
    <w:uiPriority w:val="46"/>
    <w:rsid w:val="00D950A6"/>
    <w:tblPr>
      <w:tblStyleRowBandSize w:val="1"/>
      <w:tblStyleColBandSize w:val="1"/>
    </w:tblPr>
    <w:tblStylePr w:type="firstRow">
      <w:rPr>
        <w:b/>
        <w:bCs/>
      </w:rPr>
      <w:tblPr/>
      <w:tcPr>
        <w:tcBorders>
          <w:bottom w:val="single" w:sz="4" w:space="0" w:color="4FCDFF" w:themeColor="accent2" w:themeTint="99"/>
        </w:tcBorders>
      </w:tcPr>
    </w:tblStylePr>
    <w:tblStylePr w:type="lastRow">
      <w:rPr>
        <w:b/>
        <w:bCs/>
      </w:rPr>
      <w:tblPr/>
      <w:tcPr>
        <w:tcBorders>
          <w:top w:val="single" w:sz="4" w:space="0" w:color="4FCDFF" w:themeColor="accent2" w:themeTint="99"/>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customStyle="1" w:styleId="GridTable5Dark-Accent21">
    <w:name w:val="Grid Table 5 Dark - Accent 21"/>
    <w:basedOn w:val="Parastatabula"/>
    <w:uiPriority w:val="50"/>
    <w:rsid w:val="00D950A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DD9" w:themeFill="accent2"/>
      </w:tcPr>
    </w:tblStylePr>
    <w:tblStylePr w:type="band1Vert">
      <w:tblPr/>
      <w:tcPr>
        <w:shd w:val="clear" w:color="auto" w:fill="89DEFF" w:themeFill="accent2" w:themeFillTint="66"/>
      </w:tcPr>
    </w:tblStylePr>
    <w:tblStylePr w:type="band1Horz">
      <w:tblPr/>
      <w:tcPr>
        <w:shd w:val="clear" w:color="auto" w:fill="89DEFF" w:themeFill="accent2" w:themeFillTint="66"/>
      </w:tcPr>
    </w:tblStylePr>
  </w:style>
  <w:style w:type="table" w:customStyle="1" w:styleId="ListTable2-Accent31">
    <w:name w:val="List Table 2 - Accent 31"/>
    <w:basedOn w:val="Parastatabula"/>
    <w:uiPriority w:val="47"/>
    <w:rsid w:val="007F0F72"/>
    <w:tblPr>
      <w:tblStyleRowBandSize w:val="1"/>
      <w:tblStyleColBandSize w:val="1"/>
      <w:tblBorders>
        <w:top w:val="single" w:sz="4" w:space="0" w:color="5DEFF6" w:themeColor="accent3" w:themeTint="99"/>
        <w:bottom w:val="single" w:sz="4" w:space="0" w:color="5DEFF6" w:themeColor="accent3" w:themeTint="99"/>
        <w:insideH w:val="single" w:sz="4" w:space="0" w:color="5DEFF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table" w:customStyle="1" w:styleId="Piemra-tabula">
    <w:name w:val="Piemēra-tabula"/>
    <w:basedOn w:val="ListTable2-Accent31"/>
    <w:uiPriority w:val="99"/>
    <w:rsid w:val="00FF3FE5"/>
    <w:rPr>
      <w:rFonts w:ascii="Verdana" w:hAnsi="Verdana"/>
      <w:i/>
      <w:color w:val="4FCDFF" w:themeColor="accent2" w:themeTint="99"/>
    </w:rPr>
    <w:tblPr>
      <w:tblStyleRowBandSize w:val="0"/>
      <w:tblStyleColBandSize w:val="0"/>
      <w:tblBorders>
        <w:top w:val="single" w:sz="4" w:space="0" w:color="4FCDFF" w:themeColor="accent2" w:themeTint="99"/>
        <w:bottom w:val="single" w:sz="4" w:space="0" w:color="4FCDFF" w:themeColor="accent2" w:themeTint="99"/>
        <w:insideH w:val="none" w:sz="0" w:space="0" w:color="auto"/>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F9FC" w:themeFill="accent3" w:themeFillTint="33"/>
      </w:tcPr>
    </w:tblStylePr>
    <w:tblStylePr w:type="band1Horz">
      <w:tblPr/>
      <w:tcPr>
        <w:shd w:val="clear" w:color="auto" w:fill="C9F9FC" w:themeFill="accent3" w:themeFillTint="33"/>
      </w:tcPr>
    </w:tblStylePr>
  </w:style>
  <w:style w:type="character" w:customStyle="1" w:styleId="Virsraksts1Rakstz">
    <w:name w:val="Virsraksts 1 Rakstz."/>
    <w:basedOn w:val="Noklusjumarindkopasfonts"/>
    <w:link w:val="Virsraksts1"/>
    <w:rsid w:val="00991570"/>
    <w:rPr>
      <w:rFonts w:asciiTheme="majorHAnsi" w:eastAsiaTheme="majorEastAsia" w:hAnsiTheme="majorHAnsi" w:cstheme="majorBidi"/>
      <w:color w:val="0B5294" w:themeColor="accent1" w:themeShade="BF"/>
      <w:sz w:val="32"/>
      <w:szCs w:val="32"/>
    </w:rPr>
  </w:style>
  <w:style w:type="paragraph" w:styleId="Saturardtjavirsraksts">
    <w:name w:val="TOC Heading"/>
    <w:basedOn w:val="Virsraksts1"/>
    <w:next w:val="Parasts"/>
    <w:uiPriority w:val="39"/>
    <w:unhideWhenUsed/>
    <w:qFormat/>
    <w:rsid w:val="00991570"/>
    <w:pPr>
      <w:spacing w:line="259" w:lineRule="auto"/>
      <w:jc w:val="left"/>
      <w:outlineLvl w:val="9"/>
    </w:pPr>
    <w:rPr>
      <w:lang w:val="en-US"/>
    </w:rPr>
  </w:style>
  <w:style w:type="paragraph" w:styleId="Saturs1">
    <w:name w:val="toc 1"/>
    <w:basedOn w:val="Parasts"/>
    <w:next w:val="Parasts"/>
    <w:autoRedefine/>
    <w:uiPriority w:val="39"/>
    <w:unhideWhenUsed/>
    <w:rsid w:val="00991570"/>
    <w:pPr>
      <w:spacing w:after="100"/>
    </w:pPr>
  </w:style>
  <w:style w:type="table" w:customStyle="1" w:styleId="TableGridLight1">
    <w:name w:val="Table Grid Light1"/>
    <w:basedOn w:val="Parastatabula"/>
    <w:uiPriority w:val="40"/>
    <w:rsid w:val="003770E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v213">
    <w:name w:val="tv213"/>
    <w:basedOn w:val="Parasts"/>
    <w:rsid w:val="003770EF"/>
    <w:pPr>
      <w:spacing w:before="100" w:beforeAutospacing="1" w:after="100" w:afterAutospacing="1"/>
      <w:jc w:val="left"/>
    </w:pPr>
    <w:rPr>
      <w:rFonts w:ascii="Times New Roman" w:eastAsia="Times New Roman" w:hAnsi="Times New Roman" w:cs="Times New Roman"/>
      <w:sz w:val="24"/>
      <w:szCs w:val="24"/>
      <w:lang w:eastAsia="lv-LV"/>
    </w:rPr>
  </w:style>
  <w:style w:type="paragraph" w:customStyle="1" w:styleId="naisc">
    <w:name w:val="naisc"/>
    <w:basedOn w:val="Parasts"/>
    <w:rsid w:val="003B3112"/>
    <w:pPr>
      <w:spacing w:before="450" w:after="225"/>
      <w:jc w:val="center"/>
    </w:pPr>
    <w:rPr>
      <w:rFonts w:ascii="Times New Roman" w:eastAsia="Times New Roman" w:hAnsi="Times New Roman" w:cs="Times New Roman"/>
      <w:b/>
      <w:bCs/>
      <w:sz w:val="26"/>
      <w:szCs w:val="26"/>
      <w:lang w:eastAsia="lv-LV"/>
    </w:rPr>
  </w:style>
  <w:style w:type="paragraph" w:customStyle="1" w:styleId="Piemrs-teksts">
    <w:name w:val="Piemērs-teksts"/>
    <w:basedOn w:val="Parasts"/>
    <w:link w:val="Piemrs-tekstsChar"/>
    <w:qFormat/>
    <w:rsid w:val="00B817E7"/>
    <w:rPr>
      <w:color w:val="4FCDFF" w:themeColor="accent2" w:themeTint="99"/>
    </w:rPr>
  </w:style>
  <w:style w:type="character" w:customStyle="1" w:styleId="Piemrs-tekstsChar">
    <w:name w:val="Piemērs-teksts Char"/>
    <w:basedOn w:val="Noklusjumarindkopasfonts"/>
    <w:link w:val="Piemrs-teksts"/>
    <w:rsid w:val="00B817E7"/>
    <w:rPr>
      <w:rFonts w:ascii="Verdana" w:hAnsi="Verdana"/>
      <w:color w:val="4FCDFF" w:themeColor="accent2" w:themeTint="99"/>
    </w:rPr>
  </w:style>
  <w:style w:type="paragraph" w:styleId="Balonteksts">
    <w:name w:val="Balloon Text"/>
    <w:basedOn w:val="Parasts"/>
    <w:link w:val="BalontekstsRakstz"/>
    <w:uiPriority w:val="99"/>
    <w:semiHidden/>
    <w:unhideWhenUsed/>
    <w:rsid w:val="004270F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270F6"/>
    <w:rPr>
      <w:rFonts w:ascii="Segoe UI" w:hAnsi="Segoe UI" w:cs="Segoe UI"/>
      <w:sz w:val="18"/>
      <w:szCs w:val="18"/>
    </w:rPr>
  </w:style>
  <w:style w:type="character" w:styleId="Izclums">
    <w:name w:val="Emphasis"/>
    <w:qFormat/>
    <w:rsid w:val="00D3437B"/>
    <w:rPr>
      <w:i/>
      <w:iCs/>
    </w:rPr>
  </w:style>
  <w:style w:type="paragraph" w:styleId="Vresteksts">
    <w:name w:val="footnote text"/>
    <w:basedOn w:val="Parasts"/>
    <w:link w:val="VrestekstsRakstz"/>
    <w:uiPriority w:val="99"/>
    <w:semiHidden/>
    <w:unhideWhenUsed/>
    <w:rsid w:val="001B31C0"/>
    <w:rPr>
      <w:sz w:val="20"/>
      <w:szCs w:val="20"/>
    </w:rPr>
  </w:style>
  <w:style w:type="character" w:customStyle="1" w:styleId="VrestekstsRakstz">
    <w:name w:val="Vēres teksts Rakstz."/>
    <w:basedOn w:val="Noklusjumarindkopasfonts"/>
    <w:link w:val="Vresteksts"/>
    <w:uiPriority w:val="99"/>
    <w:semiHidden/>
    <w:rsid w:val="001B31C0"/>
    <w:rPr>
      <w:rFonts w:ascii="Verdana" w:hAnsi="Verdana"/>
      <w:sz w:val="20"/>
      <w:szCs w:val="20"/>
    </w:rPr>
  </w:style>
  <w:style w:type="character" w:styleId="Vresatsauce">
    <w:name w:val="footnote reference"/>
    <w:basedOn w:val="Noklusjumarindkopasfonts"/>
    <w:uiPriority w:val="99"/>
    <w:semiHidden/>
    <w:unhideWhenUsed/>
    <w:rsid w:val="001B31C0"/>
    <w:rPr>
      <w:vertAlign w:val="superscript"/>
    </w:rPr>
  </w:style>
  <w:style w:type="table" w:customStyle="1" w:styleId="GridTable1Light1">
    <w:name w:val="Grid Table 1 Light1"/>
    <w:basedOn w:val="Parastatabula"/>
    <w:uiPriority w:val="46"/>
    <w:rsid w:val="00304E2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Komentraatsauce">
    <w:name w:val="annotation reference"/>
    <w:basedOn w:val="Noklusjumarindkopasfonts"/>
    <w:uiPriority w:val="99"/>
    <w:semiHidden/>
    <w:unhideWhenUsed/>
    <w:rsid w:val="00A91085"/>
    <w:rPr>
      <w:sz w:val="16"/>
      <w:szCs w:val="16"/>
    </w:rPr>
  </w:style>
  <w:style w:type="paragraph" w:styleId="Komentrateksts">
    <w:name w:val="annotation text"/>
    <w:basedOn w:val="Parasts"/>
    <w:link w:val="KomentratekstsRakstz"/>
    <w:uiPriority w:val="99"/>
    <w:semiHidden/>
    <w:unhideWhenUsed/>
    <w:rsid w:val="00A91085"/>
    <w:rPr>
      <w:sz w:val="20"/>
      <w:szCs w:val="20"/>
    </w:rPr>
  </w:style>
  <w:style w:type="character" w:customStyle="1" w:styleId="KomentratekstsRakstz">
    <w:name w:val="Komentāra teksts Rakstz."/>
    <w:basedOn w:val="Noklusjumarindkopasfonts"/>
    <w:link w:val="Komentrateksts"/>
    <w:uiPriority w:val="99"/>
    <w:semiHidden/>
    <w:rsid w:val="00A91085"/>
    <w:rPr>
      <w:rFonts w:ascii="Verdana" w:hAnsi="Verdana"/>
      <w:sz w:val="20"/>
      <w:szCs w:val="20"/>
    </w:rPr>
  </w:style>
  <w:style w:type="paragraph" w:styleId="Komentratma">
    <w:name w:val="annotation subject"/>
    <w:basedOn w:val="Komentrateksts"/>
    <w:next w:val="Komentrateksts"/>
    <w:link w:val="KomentratmaRakstz"/>
    <w:uiPriority w:val="99"/>
    <w:semiHidden/>
    <w:unhideWhenUsed/>
    <w:rsid w:val="00A91085"/>
    <w:rPr>
      <w:b/>
      <w:bCs/>
    </w:rPr>
  </w:style>
  <w:style w:type="character" w:customStyle="1" w:styleId="KomentratmaRakstz">
    <w:name w:val="Komentāra tēma Rakstz."/>
    <w:basedOn w:val="KomentratekstsRakstz"/>
    <w:link w:val="Komentratma"/>
    <w:uiPriority w:val="99"/>
    <w:semiHidden/>
    <w:rsid w:val="00A91085"/>
    <w:rPr>
      <w:rFonts w:ascii="Verdana" w:hAnsi="Verdana"/>
      <w:b/>
      <w:bCs/>
      <w:sz w:val="20"/>
      <w:szCs w:val="20"/>
    </w:rPr>
  </w:style>
  <w:style w:type="paragraph" w:styleId="Prskatjums">
    <w:name w:val="Revision"/>
    <w:hidden/>
    <w:uiPriority w:val="99"/>
    <w:semiHidden/>
    <w:rsid w:val="00D16D25"/>
    <w:rPr>
      <w:rFonts w:ascii="Verdana" w:hAnsi="Verdana"/>
    </w:rPr>
  </w:style>
  <w:style w:type="character" w:customStyle="1" w:styleId="UnresolvedMention1">
    <w:name w:val="Unresolved Mention1"/>
    <w:basedOn w:val="Noklusjumarindkopasfonts"/>
    <w:uiPriority w:val="99"/>
    <w:semiHidden/>
    <w:unhideWhenUsed/>
    <w:rsid w:val="008D38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299052">
      <w:bodyDiv w:val="1"/>
      <w:marLeft w:val="0"/>
      <w:marRight w:val="0"/>
      <w:marTop w:val="0"/>
      <w:marBottom w:val="0"/>
      <w:divBdr>
        <w:top w:val="none" w:sz="0" w:space="0" w:color="auto"/>
        <w:left w:val="none" w:sz="0" w:space="0" w:color="auto"/>
        <w:bottom w:val="none" w:sz="0" w:space="0" w:color="auto"/>
        <w:right w:val="none" w:sz="0" w:space="0" w:color="auto"/>
      </w:divBdr>
    </w:div>
    <w:div w:id="943269127">
      <w:bodyDiv w:val="1"/>
      <w:marLeft w:val="0"/>
      <w:marRight w:val="0"/>
      <w:marTop w:val="0"/>
      <w:marBottom w:val="0"/>
      <w:divBdr>
        <w:top w:val="none" w:sz="0" w:space="0" w:color="auto"/>
        <w:left w:val="none" w:sz="0" w:space="0" w:color="auto"/>
        <w:bottom w:val="none" w:sz="0" w:space="0" w:color="auto"/>
        <w:right w:val="none" w:sz="0" w:space="0" w:color="auto"/>
      </w:divBdr>
    </w:div>
    <w:div w:id="1110395294">
      <w:bodyDiv w:val="1"/>
      <w:marLeft w:val="0"/>
      <w:marRight w:val="0"/>
      <w:marTop w:val="0"/>
      <w:marBottom w:val="0"/>
      <w:divBdr>
        <w:top w:val="none" w:sz="0" w:space="0" w:color="auto"/>
        <w:left w:val="none" w:sz="0" w:space="0" w:color="auto"/>
        <w:bottom w:val="none" w:sz="0" w:space="0" w:color="auto"/>
        <w:right w:val="none" w:sz="0" w:space="0" w:color="auto"/>
      </w:divBdr>
    </w:div>
    <w:div w:id="183580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likumi.lv/ta/id/278067-noteikumi-par-minimalas-menesa-darba-algas-apmeru-normala-darba-laika-ietvaros-un-minimalas-stundas-tarifa-likmes-aprekinasan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likumi.lv/doc.php?id=21764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kumi.lv/doc.php?id=4546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likumi.lv/ta/id/315287-covid-19-infekcijas-izplatibas-seku-parvaresanas-likums"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3D352-A96C-49CB-8C73-2AF6A0CB6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10085</Words>
  <Characters>5750</Characters>
  <Application>Microsoft Office Word</Application>
  <DocSecurity>4</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ieņēmumu dienests</Company>
  <LinksUpToDate>false</LinksUpToDate>
  <CharactersWithSpaces>15804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Linde</dc:creator>
  <cp:lastModifiedBy>Airina Dreimane</cp:lastModifiedBy>
  <cp:revision>2</cp:revision>
  <cp:lastPrinted>2019-08-13T06:03:00Z</cp:lastPrinted>
  <dcterms:created xsi:type="dcterms:W3CDTF">2022-01-06T09:08:00Z</dcterms:created>
  <dcterms:modified xsi:type="dcterms:W3CDTF">2022-01-06T09:08:00Z</dcterms:modified>
</cp:coreProperties>
</file>