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E4" w:rsidRPr="00D661E4" w:rsidRDefault="009E4DDD" w:rsidP="00D661E4">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 SDSSP) </w:t>
      </w:r>
      <w:r w:rsidR="00D661E4" w:rsidRPr="00D661E4">
        <w:rPr>
          <w:rFonts w:ascii="Times New Roman" w:hAnsi="Times New Roman" w:cs="Times New Roman"/>
          <w:b/>
          <w:sz w:val="24"/>
          <w:szCs w:val="24"/>
        </w:rPr>
        <w:t>sēdes</w:t>
      </w:r>
    </w:p>
    <w:p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9F622A">
        <w:rPr>
          <w:rFonts w:ascii="Times New Roman" w:hAnsi="Times New Roman" w:cs="Times New Roman"/>
          <w:sz w:val="24"/>
          <w:szCs w:val="24"/>
        </w:rPr>
        <w:t>4</w:t>
      </w:r>
      <w:r w:rsidR="00A06A5F">
        <w:rPr>
          <w:rFonts w:ascii="Times New Roman" w:hAnsi="Times New Roman" w:cs="Times New Roman"/>
          <w:sz w:val="24"/>
          <w:szCs w:val="24"/>
        </w:rPr>
        <w:t>/201</w:t>
      </w:r>
      <w:r w:rsidR="00901690">
        <w:rPr>
          <w:rFonts w:ascii="Times New Roman" w:hAnsi="Times New Roman" w:cs="Times New Roman"/>
          <w:sz w:val="24"/>
          <w:szCs w:val="24"/>
        </w:rPr>
        <w:t>9</w:t>
      </w:r>
    </w:p>
    <w:p w:rsidR="00D661E4" w:rsidRPr="00D661E4" w:rsidRDefault="00D661E4" w:rsidP="00D661E4">
      <w:pPr>
        <w:jc w:val="both"/>
        <w:rPr>
          <w:rFonts w:ascii="Times New Roman" w:hAnsi="Times New Roman" w:cs="Times New Roman"/>
          <w:sz w:val="24"/>
          <w:szCs w:val="24"/>
        </w:rPr>
      </w:pPr>
    </w:p>
    <w:p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1C3D2B">
        <w:rPr>
          <w:rFonts w:ascii="Times New Roman" w:hAnsi="Times New Roman" w:cs="Times New Roman"/>
          <w:sz w:val="24"/>
          <w:szCs w:val="24"/>
        </w:rPr>
        <w:t>201</w:t>
      </w:r>
      <w:r w:rsidR="00901690">
        <w:rPr>
          <w:rFonts w:ascii="Times New Roman" w:hAnsi="Times New Roman" w:cs="Times New Roman"/>
          <w:sz w:val="24"/>
          <w:szCs w:val="24"/>
        </w:rPr>
        <w:t>9</w:t>
      </w:r>
      <w:r w:rsidRPr="001C3D2B">
        <w:rPr>
          <w:rFonts w:ascii="Times New Roman" w:hAnsi="Times New Roman" w:cs="Times New Roman"/>
          <w:sz w:val="24"/>
          <w:szCs w:val="24"/>
        </w:rPr>
        <w:t xml:space="preserve">.gada </w:t>
      </w:r>
      <w:r w:rsidR="00254C5A">
        <w:rPr>
          <w:rFonts w:ascii="Times New Roman" w:hAnsi="Times New Roman" w:cs="Times New Roman"/>
          <w:sz w:val="24"/>
          <w:szCs w:val="24"/>
        </w:rPr>
        <w:t>1</w:t>
      </w:r>
      <w:r w:rsidR="009F622A">
        <w:rPr>
          <w:rFonts w:ascii="Times New Roman" w:hAnsi="Times New Roman" w:cs="Times New Roman"/>
          <w:sz w:val="24"/>
          <w:szCs w:val="24"/>
        </w:rPr>
        <w:t>1</w:t>
      </w:r>
      <w:r w:rsidR="00381F1B">
        <w:rPr>
          <w:rFonts w:ascii="Times New Roman" w:hAnsi="Times New Roman" w:cs="Times New Roman"/>
          <w:sz w:val="24"/>
          <w:szCs w:val="24"/>
        </w:rPr>
        <w:t>.</w:t>
      </w:r>
      <w:r w:rsidR="009F622A">
        <w:rPr>
          <w:rFonts w:ascii="Times New Roman" w:hAnsi="Times New Roman" w:cs="Times New Roman"/>
          <w:sz w:val="24"/>
          <w:szCs w:val="24"/>
        </w:rPr>
        <w:t>decembrī</w:t>
      </w:r>
    </w:p>
    <w:p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2.korpusa </w:t>
      </w:r>
      <w:r w:rsidR="009F622A">
        <w:rPr>
          <w:rFonts w:ascii="Times New Roman" w:hAnsi="Times New Roman" w:cs="Times New Roman"/>
          <w:sz w:val="24"/>
          <w:szCs w:val="24"/>
        </w:rPr>
        <w:t>Portretu</w:t>
      </w:r>
      <w:r>
        <w:rPr>
          <w:rFonts w:ascii="Times New Roman" w:hAnsi="Times New Roman" w:cs="Times New Roman"/>
          <w:sz w:val="24"/>
          <w:szCs w:val="24"/>
        </w:rPr>
        <w:t xml:space="preserve"> zālē</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BE28D5">
        <w:rPr>
          <w:rFonts w:ascii="Times New Roman" w:hAnsi="Times New Roman" w:cs="Times New Roman"/>
          <w:sz w:val="24"/>
          <w:szCs w:val="24"/>
        </w:rPr>
        <w:tab/>
      </w:r>
      <w:r w:rsidR="00FF3CEA">
        <w:rPr>
          <w:rFonts w:ascii="Times New Roman" w:hAnsi="Times New Roman" w:cs="Times New Roman"/>
          <w:sz w:val="24"/>
          <w:szCs w:val="24"/>
        </w:rPr>
        <w:t xml:space="preserve"> </w:t>
      </w:r>
      <w:r w:rsidR="009F622A">
        <w:rPr>
          <w:rFonts w:ascii="Times New Roman" w:hAnsi="Times New Roman" w:cs="Times New Roman"/>
          <w:sz w:val="24"/>
          <w:szCs w:val="24"/>
        </w:rPr>
        <w:tab/>
      </w:r>
      <w:r w:rsidR="0053196D">
        <w:rPr>
          <w:rFonts w:ascii="Times New Roman" w:hAnsi="Times New Roman" w:cs="Times New Roman"/>
          <w:sz w:val="24"/>
          <w:szCs w:val="24"/>
        </w:rPr>
        <w:t>plkst. 1</w:t>
      </w:r>
      <w:r w:rsidR="009F622A">
        <w:rPr>
          <w:rFonts w:ascii="Times New Roman" w:hAnsi="Times New Roman" w:cs="Times New Roman"/>
          <w:sz w:val="24"/>
          <w:szCs w:val="24"/>
        </w:rPr>
        <w:t>0</w:t>
      </w:r>
      <w:r w:rsidR="0053196D">
        <w:rPr>
          <w:rFonts w:ascii="Times New Roman" w:hAnsi="Times New Roman" w:cs="Times New Roman"/>
          <w:sz w:val="24"/>
          <w:szCs w:val="24"/>
        </w:rPr>
        <w:t>:</w:t>
      </w:r>
      <w:r w:rsidRPr="00D661E4">
        <w:rPr>
          <w:rFonts w:ascii="Times New Roman" w:hAnsi="Times New Roman" w:cs="Times New Roman"/>
          <w:sz w:val="24"/>
          <w:szCs w:val="24"/>
        </w:rPr>
        <w:t>00</w:t>
      </w:r>
    </w:p>
    <w:p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rsidR="00C845D9" w:rsidRDefault="00C845D9" w:rsidP="00AE22CC">
      <w:pPr>
        <w:spacing w:after="23"/>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rsidR="00D661E4" w:rsidRPr="00D661E4" w:rsidRDefault="007C54D5" w:rsidP="00AE22CC">
      <w:pPr>
        <w:spacing w:after="23"/>
        <w:jc w:val="both"/>
        <w:rPr>
          <w:rFonts w:ascii="Times New Roman" w:hAnsi="Times New Roman" w:cs="Times New Roman"/>
          <w:color w:val="000000"/>
          <w:sz w:val="24"/>
          <w:szCs w:val="24"/>
        </w:rPr>
      </w:pPr>
      <w:r>
        <w:rPr>
          <w:rFonts w:ascii="Times New Roman" w:hAnsi="Times New Roman" w:cs="Times New Roman"/>
          <w:b/>
          <w:color w:val="000000"/>
          <w:sz w:val="24"/>
          <w:szCs w:val="24"/>
        </w:rPr>
        <w:t>Ilze Skrodele-Dubrovska</w:t>
      </w:r>
      <w:r w:rsidR="00C845D9">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 xml:space="preserve">Labklājības ministrijas (turpmāk – LM) </w:t>
      </w:r>
      <w:r w:rsidR="00D659B1">
        <w:rPr>
          <w:rFonts w:ascii="Times New Roman" w:hAnsi="Times New Roman" w:cs="Times New Roman"/>
          <w:color w:val="000000"/>
          <w:sz w:val="24"/>
          <w:szCs w:val="24"/>
        </w:rPr>
        <w:t>Metodiskās vadības un kontroles departamenta direktore</w:t>
      </w:r>
    </w:p>
    <w:p w:rsidR="00D661E4" w:rsidRPr="00D661E4" w:rsidRDefault="00536AAD" w:rsidP="00AE22CC">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rsidR="005A2652" w:rsidRDefault="005A2652" w:rsidP="00AE22CC">
      <w:pPr>
        <w:spacing w:after="23"/>
        <w:jc w:val="both"/>
        <w:rPr>
          <w:rFonts w:ascii="Times New Roman" w:hAnsi="Times New Roman" w:cs="Times New Roman"/>
          <w:sz w:val="24"/>
          <w:szCs w:val="24"/>
        </w:rPr>
      </w:pPr>
      <w:r w:rsidRPr="00DA343A">
        <w:rPr>
          <w:rFonts w:ascii="Times New Roman" w:hAnsi="Times New Roman" w:cs="Times New Roman"/>
          <w:b/>
          <w:sz w:val="24"/>
          <w:szCs w:val="24"/>
        </w:rPr>
        <w:t xml:space="preserve">Dace </w:t>
      </w:r>
      <w:proofErr w:type="spellStart"/>
      <w:r w:rsidRPr="00DA343A">
        <w:rPr>
          <w:rFonts w:ascii="Times New Roman" w:hAnsi="Times New Roman" w:cs="Times New Roman"/>
          <w:b/>
          <w:sz w:val="24"/>
          <w:szCs w:val="24"/>
        </w:rPr>
        <w:t>Erkena</w:t>
      </w:r>
      <w:proofErr w:type="spellEnd"/>
      <w:r w:rsidRPr="00DA343A">
        <w:rPr>
          <w:rFonts w:ascii="Times New Roman" w:hAnsi="Times New Roman" w:cs="Times New Roman"/>
          <w:sz w:val="24"/>
          <w:szCs w:val="24"/>
        </w:rPr>
        <w:t xml:space="preserve">, Latvijas Universitātes </w:t>
      </w:r>
      <w:proofErr w:type="spellStart"/>
      <w:r w:rsidRPr="00DA343A">
        <w:rPr>
          <w:rFonts w:ascii="Times New Roman" w:hAnsi="Times New Roman" w:cs="Times New Roman"/>
          <w:sz w:val="24"/>
          <w:szCs w:val="24"/>
        </w:rPr>
        <w:t>P.Stradiņa</w:t>
      </w:r>
      <w:proofErr w:type="spellEnd"/>
      <w:r w:rsidRPr="00DA343A">
        <w:rPr>
          <w:rFonts w:ascii="Times New Roman" w:hAnsi="Times New Roman" w:cs="Times New Roman"/>
          <w:sz w:val="24"/>
          <w:szCs w:val="24"/>
        </w:rPr>
        <w:t xml:space="preserve"> medicīnas koledžas Sociālās aprūpes katedras vadītāja</w:t>
      </w:r>
    </w:p>
    <w:p w:rsidR="00FB2632" w:rsidRPr="00DA343A" w:rsidRDefault="00FB2632" w:rsidP="00FB2632">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Lolita Vilka</w:t>
      </w:r>
      <w:r w:rsidRPr="00DA343A">
        <w:rPr>
          <w:rFonts w:ascii="Times New Roman" w:hAnsi="Times New Roman" w:cs="Times New Roman"/>
          <w:sz w:val="24"/>
          <w:szCs w:val="24"/>
        </w:rPr>
        <w:t>, Rīgas Stradiņa Universitātes Labklājības un sociālā darba katedras vadītāja</w:t>
      </w:r>
    </w:p>
    <w:p w:rsidR="00FB2632" w:rsidRDefault="00FB2632" w:rsidP="00FB2632">
      <w:pPr>
        <w:spacing w:after="0" w:line="240" w:lineRule="auto"/>
        <w:jc w:val="both"/>
        <w:rPr>
          <w:rFonts w:ascii="Times New Roman" w:hAnsi="Times New Roman" w:cs="Times New Roman"/>
          <w:sz w:val="24"/>
          <w:szCs w:val="24"/>
        </w:rPr>
      </w:pPr>
      <w:r w:rsidRPr="00BD0CA4">
        <w:rPr>
          <w:rFonts w:ascii="Times New Roman" w:hAnsi="Times New Roman" w:cs="Times New Roman"/>
          <w:b/>
          <w:sz w:val="24"/>
          <w:szCs w:val="24"/>
        </w:rPr>
        <w:t xml:space="preserve">Rita </w:t>
      </w:r>
      <w:proofErr w:type="spellStart"/>
      <w:r w:rsidRPr="00BD0CA4">
        <w:rPr>
          <w:rFonts w:ascii="Times New Roman" w:hAnsi="Times New Roman" w:cs="Times New Roman"/>
          <w:b/>
          <w:sz w:val="24"/>
          <w:szCs w:val="24"/>
        </w:rPr>
        <w:t>Orska</w:t>
      </w:r>
      <w:proofErr w:type="spellEnd"/>
      <w:r>
        <w:rPr>
          <w:rFonts w:ascii="Times New Roman" w:hAnsi="Times New Roman" w:cs="Times New Roman"/>
          <w:sz w:val="24"/>
          <w:szCs w:val="24"/>
        </w:rPr>
        <w:t>, Rēzeknes Tehnoloģiju akadēmijas studiju virziena “Sociālā labklājība” vadītāja</w:t>
      </w:r>
    </w:p>
    <w:p w:rsidR="00FB2632" w:rsidRDefault="00FB2632" w:rsidP="00AE22CC">
      <w:pPr>
        <w:spacing w:after="23"/>
        <w:jc w:val="both"/>
        <w:rPr>
          <w:rFonts w:ascii="Times New Roman" w:hAnsi="Times New Roman" w:cs="Times New Roman"/>
          <w:sz w:val="24"/>
          <w:szCs w:val="24"/>
        </w:rPr>
      </w:pPr>
      <w:r w:rsidRPr="00D8352A">
        <w:rPr>
          <w:rFonts w:ascii="Times New Roman" w:hAnsi="Times New Roman" w:cs="Times New Roman"/>
          <w:b/>
          <w:sz w:val="24"/>
          <w:szCs w:val="24"/>
        </w:rPr>
        <w:t>Līga Rasnača,</w:t>
      </w:r>
      <w:r>
        <w:rPr>
          <w:rFonts w:ascii="Times New Roman" w:hAnsi="Times New Roman" w:cs="Times New Roman"/>
          <w:sz w:val="24"/>
          <w:szCs w:val="24"/>
        </w:rPr>
        <w:t xml:space="preserve"> </w:t>
      </w:r>
      <w:r w:rsidRPr="00806459">
        <w:rPr>
          <w:rFonts w:ascii="Times New Roman" w:hAnsi="Times New Roman" w:cs="Times New Roman"/>
          <w:sz w:val="24"/>
          <w:szCs w:val="24"/>
        </w:rPr>
        <w:t>Latvijas Universitātes</w:t>
      </w:r>
      <w:r>
        <w:rPr>
          <w:rFonts w:ascii="Times New Roman" w:hAnsi="Times New Roman" w:cs="Times New Roman"/>
          <w:sz w:val="24"/>
          <w:szCs w:val="24"/>
        </w:rPr>
        <w:t xml:space="preserve"> Sociālo zinātņu fakultātes Sociālā darba profesionālās maģistra studiju programmas direktore, docente</w:t>
      </w:r>
    </w:p>
    <w:p w:rsidR="00FB2632" w:rsidRDefault="00FB2632" w:rsidP="00FB2632">
      <w:pPr>
        <w:spacing w:after="0" w:line="240" w:lineRule="auto"/>
        <w:jc w:val="both"/>
        <w:rPr>
          <w:rFonts w:ascii="Times New Roman" w:hAnsi="Times New Roman" w:cs="Times New Roman"/>
          <w:sz w:val="24"/>
          <w:szCs w:val="24"/>
        </w:rPr>
      </w:pPr>
      <w:r w:rsidRPr="00FF7136">
        <w:rPr>
          <w:rFonts w:ascii="Times New Roman" w:hAnsi="Times New Roman" w:cs="Times New Roman"/>
          <w:b/>
          <w:sz w:val="24"/>
          <w:szCs w:val="24"/>
        </w:rPr>
        <w:t>Linda Ozola,</w:t>
      </w:r>
      <w:r w:rsidRPr="00FF7136">
        <w:rPr>
          <w:rFonts w:ascii="Times New Roman" w:hAnsi="Times New Roman" w:cs="Times New Roman"/>
          <w:sz w:val="24"/>
          <w:szCs w:val="24"/>
        </w:rPr>
        <w:t xml:space="preserve"> Sociālo darbinieku biedrības </w:t>
      </w:r>
      <w:r>
        <w:rPr>
          <w:rFonts w:ascii="Times New Roman" w:hAnsi="Times New Roman" w:cs="Times New Roman"/>
          <w:sz w:val="24"/>
          <w:szCs w:val="24"/>
        </w:rPr>
        <w:t>valdes locekle</w:t>
      </w:r>
    </w:p>
    <w:p w:rsidR="00FB2632" w:rsidRPr="00DA343A" w:rsidRDefault="00FB2632" w:rsidP="00FB2632">
      <w:pPr>
        <w:spacing w:after="23"/>
        <w:jc w:val="both"/>
        <w:rPr>
          <w:rFonts w:ascii="Times New Roman" w:hAnsi="Times New Roman" w:cs="Times New Roman"/>
          <w:sz w:val="24"/>
          <w:szCs w:val="24"/>
        </w:rPr>
      </w:pPr>
      <w:r w:rsidRPr="00DA343A">
        <w:rPr>
          <w:rFonts w:ascii="Times New Roman" w:hAnsi="Times New Roman" w:cs="Times New Roman"/>
          <w:b/>
          <w:sz w:val="24"/>
          <w:szCs w:val="24"/>
        </w:rPr>
        <w:t>Ilze Rudzīte</w:t>
      </w:r>
      <w:r w:rsidRPr="00DA343A">
        <w:rPr>
          <w:rFonts w:ascii="Times New Roman" w:hAnsi="Times New Roman" w:cs="Times New Roman"/>
          <w:sz w:val="24"/>
          <w:szCs w:val="24"/>
        </w:rPr>
        <w:t>, Latvijas Pašvaldību savienības padomniece veselības un sociālajos jautājumos</w:t>
      </w:r>
    </w:p>
    <w:p w:rsidR="00FB2632" w:rsidRDefault="00FB2632" w:rsidP="00FB2632">
      <w:pPr>
        <w:spacing w:after="0" w:line="240" w:lineRule="auto"/>
        <w:jc w:val="both"/>
        <w:rPr>
          <w:rFonts w:ascii="Times New Roman" w:hAnsi="Times New Roman" w:cs="Times New Roman"/>
          <w:sz w:val="24"/>
          <w:szCs w:val="24"/>
        </w:rPr>
      </w:pPr>
      <w:r w:rsidRPr="00D748E6">
        <w:rPr>
          <w:rFonts w:ascii="Times New Roman" w:hAnsi="Times New Roman" w:cs="Times New Roman"/>
          <w:b/>
          <w:sz w:val="24"/>
          <w:szCs w:val="24"/>
        </w:rPr>
        <w:t xml:space="preserve">Ina </w:t>
      </w:r>
      <w:proofErr w:type="spellStart"/>
      <w:r w:rsidRPr="00D748E6">
        <w:rPr>
          <w:rFonts w:ascii="Times New Roman" w:hAnsi="Times New Roman" w:cs="Times New Roman"/>
          <w:b/>
          <w:sz w:val="24"/>
          <w:szCs w:val="24"/>
        </w:rPr>
        <w:t>Balgalve</w:t>
      </w:r>
      <w:proofErr w:type="spellEnd"/>
      <w:r w:rsidRPr="00D748E6">
        <w:rPr>
          <w:rFonts w:ascii="Times New Roman" w:hAnsi="Times New Roman" w:cs="Times New Roman"/>
          <w:sz w:val="24"/>
          <w:szCs w:val="24"/>
        </w:rPr>
        <w:t>, Latvijas</w:t>
      </w:r>
      <w:r>
        <w:rPr>
          <w:rFonts w:ascii="Times New Roman" w:hAnsi="Times New Roman" w:cs="Times New Roman"/>
          <w:sz w:val="24"/>
          <w:szCs w:val="24"/>
        </w:rPr>
        <w:t xml:space="preserve"> Pašvaldību s</w:t>
      </w:r>
      <w:r w:rsidRPr="00D748E6">
        <w:rPr>
          <w:rFonts w:ascii="Times New Roman" w:hAnsi="Times New Roman" w:cs="Times New Roman"/>
          <w:sz w:val="24"/>
          <w:szCs w:val="24"/>
        </w:rPr>
        <w:t xml:space="preserve">ociālo dienestu vadītāju apvienības </w:t>
      </w:r>
      <w:r>
        <w:rPr>
          <w:rFonts w:ascii="Times New Roman" w:hAnsi="Times New Roman" w:cs="Times New Roman"/>
          <w:sz w:val="24"/>
          <w:szCs w:val="24"/>
        </w:rPr>
        <w:t xml:space="preserve">valdes </w:t>
      </w:r>
      <w:r w:rsidRPr="00D748E6">
        <w:rPr>
          <w:rFonts w:ascii="Times New Roman" w:hAnsi="Times New Roman" w:cs="Times New Roman"/>
          <w:sz w:val="24"/>
          <w:szCs w:val="24"/>
        </w:rPr>
        <w:t>priekšsēdētājas vietniece</w:t>
      </w:r>
    </w:p>
    <w:p w:rsidR="00FB2632" w:rsidRDefault="00FB2632" w:rsidP="00FB2632">
      <w:pPr>
        <w:spacing w:after="0" w:line="240" w:lineRule="auto"/>
        <w:jc w:val="both"/>
        <w:rPr>
          <w:rFonts w:ascii="Times New Roman" w:hAnsi="Times New Roman" w:cs="Times New Roman"/>
          <w:sz w:val="24"/>
          <w:szCs w:val="24"/>
        </w:rPr>
      </w:pPr>
      <w:r w:rsidRPr="00B722C6">
        <w:rPr>
          <w:rFonts w:ascii="Times New Roman" w:hAnsi="Times New Roman" w:cs="Times New Roman"/>
          <w:b/>
          <w:sz w:val="24"/>
          <w:szCs w:val="24"/>
        </w:rPr>
        <w:t xml:space="preserve">Ina </w:t>
      </w:r>
      <w:proofErr w:type="spellStart"/>
      <w:r w:rsidRPr="00B722C6">
        <w:rPr>
          <w:rFonts w:ascii="Times New Roman" w:hAnsi="Times New Roman" w:cs="Times New Roman"/>
          <w:b/>
          <w:sz w:val="24"/>
          <w:szCs w:val="24"/>
        </w:rPr>
        <w:t>Behmane</w:t>
      </w:r>
      <w:proofErr w:type="spellEnd"/>
      <w:r w:rsidRPr="00B722C6">
        <w:rPr>
          <w:rFonts w:ascii="Times New Roman" w:hAnsi="Times New Roman" w:cs="Times New Roman"/>
          <w:b/>
          <w:sz w:val="24"/>
          <w:szCs w:val="24"/>
        </w:rPr>
        <w:t>,</w:t>
      </w:r>
      <w:r w:rsidR="00B722C6" w:rsidRPr="00B722C6">
        <w:rPr>
          <w:rFonts w:ascii="Times New Roman" w:hAnsi="Times New Roman" w:cs="Times New Roman"/>
          <w:sz w:val="24"/>
          <w:szCs w:val="24"/>
        </w:rPr>
        <w:t xml:space="preserve"> Saldus novada pašvaldības aģentūras "Sociālais dienests" direktore</w:t>
      </w:r>
    </w:p>
    <w:p w:rsidR="00FB2632" w:rsidRDefault="00FB2632" w:rsidP="00FB2632">
      <w:pPr>
        <w:spacing w:after="0" w:line="240" w:lineRule="auto"/>
        <w:jc w:val="both"/>
        <w:rPr>
          <w:rFonts w:ascii="Times New Roman" w:hAnsi="Times New Roman" w:cs="Times New Roman"/>
          <w:sz w:val="24"/>
          <w:szCs w:val="24"/>
        </w:rPr>
      </w:pPr>
      <w:r w:rsidRPr="00D8352A">
        <w:rPr>
          <w:rFonts w:ascii="Times New Roman" w:hAnsi="Times New Roman" w:cs="Times New Roman"/>
          <w:b/>
          <w:sz w:val="24"/>
          <w:szCs w:val="24"/>
        </w:rPr>
        <w:t>Kaija Muceniece,</w:t>
      </w:r>
      <w:r>
        <w:rPr>
          <w:rFonts w:ascii="Times New Roman" w:hAnsi="Times New Roman" w:cs="Times New Roman"/>
          <w:sz w:val="24"/>
          <w:szCs w:val="24"/>
        </w:rPr>
        <w:t xml:space="preserve"> Valmieras pilsētas pašvaldības iestādes “Sociālo lietu pārvalde” vadītāja</w:t>
      </w:r>
    </w:p>
    <w:p w:rsidR="00B722C6" w:rsidRPr="00D661E4" w:rsidRDefault="00B722C6" w:rsidP="00B722C6">
      <w:pPr>
        <w:spacing w:after="23"/>
        <w:jc w:val="both"/>
        <w:rPr>
          <w:rFonts w:ascii="Times New Roman" w:hAnsi="Times New Roman" w:cs="Times New Roman"/>
          <w:color w:val="000000"/>
          <w:sz w:val="24"/>
          <w:szCs w:val="24"/>
        </w:rPr>
      </w:pPr>
      <w:r w:rsidRPr="008F3424">
        <w:rPr>
          <w:rFonts w:ascii="Times New Roman" w:hAnsi="Times New Roman" w:cs="Times New Roman"/>
          <w:b/>
          <w:sz w:val="24"/>
          <w:szCs w:val="24"/>
        </w:rPr>
        <w:t>Agnese Jurjāne</w:t>
      </w:r>
      <w:r>
        <w:rPr>
          <w:rFonts w:ascii="Times New Roman" w:hAnsi="Times New Roman" w:cs="Times New Roman"/>
          <w:sz w:val="24"/>
          <w:szCs w:val="24"/>
        </w:rPr>
        <w:t xml:space="preserve">, LM Metodiskās vadības un kontroles departamenta </w:t>
      </w:r>
      <w:r>
        <w:rPr>
          <w:rFonts w:ascii="Times New Roman" w:hAnsi="Times New Roman" w:cs="Times New Roman"/>
          <w:color w:val="000000"/>
          <w:sz w:val="24"/>
          <w:szCs w:val="24"/>
        </w:rPr>
        <w:t>direktores vietniece</w:t>
      </w:r>
    </w:p>
    <w:p w:rsidR="00FB2632" w:rsidRPr="00BD0CA4" w:rsidRDefault="00FB2632" w:rsidP="00FB2632">
      <w:pPr>
        <w:spacing w:after="0" w:line="240" w:lineRule="auto"/>
        <w:jc w:val="both"/>
        <w:rPr>
          <w:rFonts w:ascii="Times New Roman" w:hAnsi="Times New Roman" w:cs="Times New Roman"/>
          <w:sz w:val="24"/>
          <w:szCs w:val="24"/>
        </w:rPr>
      </w:pPr>
      <w:r w:rsidRPr="00BD0CA4">
        <w:rPr>
          <w:rFonts w:ascii="Times New Roman" w:hAnsi="Times New Roman" w:cs="Times New Roman"/>
          <w:b/>
          <w:sz w:val="24"/>
          <w:szCs w:val="24"/>
        </w:rPr>
        <w:t>Rita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Rindža</w:t>
      </w:r>
      <w:proofErr w:type="spellEnd"/>
      <w:r w:rsidRPr="00BD0CA4">
        <w:rPr>
          <w:rFonts w:ascii="Times New Roman" w:hAnsi="Times New Roman" w:cs="Times New Roman"/>
          <w:sz w:val="24"/>
          <w:szCs w:val="24"/>
        </w:rPr>
        <w:t xml:space="preserve">, Rīgas 1.slimnīcas </w:t>
      </w:r>
      <w:r>
        <w:rPr>
          <w:rFonts w:ascii="Times New Roman" w:hAnsi="Times New Roman" w:cs="Times New Roman"/>
          <w:sz w:val="24"/>
          <w:szCs w:val="24"/>
        </w:rPr>
        <w:t>Hronisko slimnieku īslaicīgās aprūpes nodaļas vadītāja – sociālā darbiniece</w:t>
      </w:r>
    </w:p>
    <w:p w:rsidR="00FB2632" w:rsidRDefault="00B722C6" w:rsidP="00AE22CC">
      <w:pPr>
        <w:spacing w:after="23"/>
        <w:jc w:val="both"/>
        <w:rPr>
          <w:rFonts w:ascii="Times New Roman" w:hAnsi="Times New Roman" w:cs="Times New Roman"/>
          <w:sz w:val="24"/>
          <w:szCs w:val="24"/>
        </w:rPr>
      </w:pPr>
      <w:r>
        <w:rPr>
          <w:rFonts w:ascii="Times New Roman" w:hAnsi="Times New Roman" w:cs="Times New Roman"/>
          <w:b/>
          <w:sz w:val="24"/>
          <w:szCs w:val="24"/>
        </w:rPr>
        <w:t xml:space="preserve">Mudīte </w:t>
      </w:r>
      <w:proofErr w:type="spellStart"/>
      <w:r>
        <w:rPr>
          <w:rFonts w:ascii="Times New Roman" w:hAnsi="Times New Roman" w:cs="Times New Roman"/>
          <w:b/>
          <w:sz w:val="24"/>
          <w:szCs w:val="24"/>
        </w:rPr>
        <w:t>Kruvese</w:t>
      </w:r>
      <w:proofErr w:type="spellEnd"/>
      <w:r w:rsidRPr="00BD0CA4">
        <w:rPr>
          <w:rFonts w:ascii="Times New Roman" w:hAnsi="Times New Roman" w:cs="Times New Roman"/>
          <w:sz w:val="24"/>
          <w:szCs w:val="24"/>
        </w:rPr>
        <w:t>,</w:t>
      </w:r>
      <w:r>
        <w:rPr>
          <w:rFonts w:ascii="Times New Roman" w:hAnsi="Times New Roman" w:cs="Times New Roman"/>
          <w:sz w:val="24"/>
          <w:szCs w:val="24"/>
        </w:rPr>
        <w:t xml:space="preserve"> Ieslodzījumu vietas pārvaldes Risku un vajadzību izvērtēšanas daļas Galvenā inspektore</w:t>
      </w:r>
    </w:p>
    <w:p w:rsidR="00FB2632" w:rsidRPr="00DA343A" w:rsidRDefault="00FB2632" w:rsidP="00AE22CC">
      <w:pPr>
        <w:spacing w:after="23"/>
        <w:jc w:val="both"/>
        <w:rPr>
          <w:rFonts w:ascii="Times New Roman" w:hAnsi="Times New Roman" w:cs="Times New Roman"/>
          <w:sz w:val="24"/>
          <w:szCs w:val="24"/>
        </w:rPr>
      </w:pPr>
    </w:p>
    <w:p w:rsidR="00D661E4" w:rsidRPr="009F7212" w:rsidRDefault="00D661E4" w:rsidP="0063714A">
      <w:pPr>
        <w:spacing w:before="120" w:after="120"/>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rsidR="006C3F21" w:rsidRDefault="006C3F21" w:rsidP="00FB26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Jana Muižniece, </w:t>
      </w:r>
      <w:r>
        <w:rPr>
          <w:rFonts w:ascii="Times New Roman" w:hAnsi="Times New Roman" w:cs="Times New Roman"/>
          <w:sz w:val="24"/>
          <w:szCs w:val="24"/>
        </w:rPr>
        <w:t>LM Valsts sekretāra vietniece</w:t>
      </w:r>
    </w:p>
    <w:p w:rsidR="00FB2632" w:rsidRDefault="00FB2632" w:rsidP="00FB26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Ruta </w:t>
      </w:r>
      <w:proofErr w:type="spellStart"/>
      <w:r>
        <w:rPr>
          <w:rFonts w:ascii="Times New Roman" w:hAnsi="Times New Roman" w:cs="Times New Roman"/>
          <w:b/>
          <w:sz w:val="24"/>
          <w:szCs w:val="24"/>
        </w:rPr>
        <w:t>Klimkāne</w:t>
      </w:r>
      <w:proofErr w:type="spellEnd"/>
      <w:r w:rsidRPr="0065590D">
        <w:rPr>
          <w:rFonts w:ascii="Times New Roman" w:hAnsi="Times New Roman" w:cs="Times New Roman"/>
          <w:sz w:val="24"/>
          <w:szCs w:val="24"/>
        </w:rPr>
        <w:t xml:space="preserve">, Rīgas </w:t>
      </w:r>
      <w:r>
        <w:rPr>
          <w:rFonts w:ascii="Times New Roman" w:hAnsi="Times New Roman" w:cs="Times New Roman"/>
          <w:sz w:val="24"/>
          <w:szCs w:val="24"/>
        </w:rPr>
        <w:t xml:space="preserve">domes Labklājības departamenta Sociālo pakalpojumu administrēšanas nodaļas vadītāja, pārvaldes priekšnieka vietniece, </w:t>
      </w:r>
      <w:proofErr w:type="spellStart"/>
      <w:r>
        <w:rPr>
          <w:rFonts w:ascii="Times New Roman" w:hAnsi="Times New Roman" w:cs="Times New Roman"/>
          <w:sz w:val="24"/>
          <w:szCs w:val="24"/>
        </w:rPr>
        <w:t>M.Moora</w:t>
      </w:r>
      <w:proofErr w:type="spellEnd"/>
      <w:r>
        <w:rPr>
          <w:rFonts w:ascii="Times New Roman" w:hAnsi="Times New Roman" w:cs="Times New Roman"/>
          <w:sz w:val="24"/>
          <w:szCs w:val="24"/>
        </w:rPr>
        <w:t xml:space="preserve"> vietā</w:t>
      </w:r>
    </w:p>
    <w:p w:rsidR="0076650C" w:rsidRDefault="0076650C" w:rsidP="00FB2632">
      <w:pPr>
        <w:spacing w:after="0" w:line="240" w:lineRule="auto"/>
        <w:jc w:val="both"/>
        <w:rPr>
          <w:rFonts w:ascii="Times New Roman" w:hAnsi="Times New Roman" w:cs="Times New Roman"/>
          <w:sz w:val="24"/>
          <w:szCs w:val="24"/>
        </w:rPr>
      </w:pPr>
      <w:r w:rsidRPr="0076650C">
        <w:rPr>
          <w:rFonts w:ascii="Times New Roman" w:hAnsi="Times New Roman" w:cs="Times New Roman"/>
          <w:b/>
          <w:sz w:val="24"/>
          <w:szCs w:val="24"/>
        </w:rPr>
        <w:t xml:space="preserve">Iveta </w:t>
      </w:r>
      <w:proofErr w:type="spellStart"/>
      <w:r w:rsidRPr="0076650C">
        <w:rPr>
          <w:rFonts w:ascii="Times New Roman" w:hAnsi="Times New Roman" w:cs="Times New Roman"/>
          <w:b/>
          <w:sz w:val="24"/>
          <w:szCs w:val="24"/>
        </w:rPr>
        <w:t>Grauduma</w:t>
      </w:r>
      <w:proofErr w:type="spellEnd"/>
      <w:r w:rsidRPr="0076650C">
        <w:rPr>
          <w:rFonts w:ascii="Times New Roman" w:hAnsi="Times New Roman" w:cs="Times New Roman"/>
          <w:b/>
          <w:sz w:val="24"/>
          <w:szCs w:val="24"/>
        </w:rPr>
        <w:t>,</w:t>
      </w:r>
      <w:r>
        <w:rPr>
          <w:rFonts w:ascii="Times New Roman" w:hAnsi="Times New Roman" w:cs="Times New Roman"/>
          <w:sz w:val="24"/>
          <w:szCs w:val="24"/>
        </w:rPr>
        <w:t xml:space="preserve"> </w:t>
      </w:r>
      <w:r w:rsidRPr="0065590D">
        <w:rPr>
          <w:rFonts w:ascii="Times New Roman" w:hAnsi="Times New Roman" w:cs="Times New Roman"/>
          <w:sz w:val="24"/>
          <w:szCs w:val="24"/>
        </w:rPr>
        <w:t xml:space="preserve">Rīgas </w:t>
      </w:r>
      <w:r>
        <w:rPr>
          <w:rFonts w:ascii="Times New Roman" w:hAnsi="Times New Roman" w:cs="Times New Roman"/>
          <w:sz w:val="24"/>
          <w:szCs w:val="24"/>
        </w:rPr>
        <w:t>domes Labklājības departaments</w:t>
      </w:r>
    </w:p>
    <w:p w:rsidR="0076650C" w:rsidRPr="0076650C" w:rsidRDefault="0076650C" w:rsidP="0076650C">
      <w:pPr>
        <w:spacing w:after="0" w:line="240" w:lineRule="auto"/>
        <w:jc w:val="both"/>
        <w:rPr>
          <w:rFonts w:ascii="Times New Roman" w:hAnsi="Times New Roman" w:cs="Times New Roman"/>
          <w:sz w:val="24"/>
          <w:szCs w:val="24"/>
        </w:rPr>
      </w:pPr>
      <w:r w:rsidRPr="0076650C">
        <w:rPr>
          <w:rFonts w:ascii="Times New Roman" w:hAnsi="Times New Roman" w:cs="Times New Roman"/>
          <w:b/>
          <w:sz w:val="24"/>
          <w:szCs w:val="24"/>
        </w:rPr>
        <w:t>Liene Kauliņa-</w:t>
      </w:r>
      <w:proofErr w:type="spellStart"/>
      <w:r w:rsidRPr="0076650C">
        <w:rPr>
          <w:rFonts w:ascii="Times New Roman" w:hAnsi="Times New Roman" w:cs="Times New Roman"/>
          <w:b/>
          <w:sz w:val="24"/>
          <w:szCs w:val="24"/>
        </w:rPr>
        <w:t>Bandere</w:t>
      </w:r>
      <w:proofErr w:type="spellEnd"/>
      <w:r w:rsidRPr="0076650C">
        <w:rPr>
          <w:rFonts w:ascii="Times New Roman" w:hAnsi="Times New Roman" w:cs="Times New Roman"/>
          <w:b/>
          <w:sz w:val="24"/>
          <w:szCs w:val="24"/>
        </w:rPr>
        <w:t>,</w:t>
      </w:r>
      <w:r w:rsidRPr="0076650C">
        <w:rPr>
          <w:rFonts w:ascii="Times New Roman" w:hAnsi="Times New Roman" w:cs="Times New Roman"/>
          <w:sz w:val="24"/>
          <w:szCs w:val="24"/>
        </w:rPr>
        <w:t xml:space="preserve"> </w:t>
      </w:r>
      <w:r w:rsidR="00325BD8">
        <w:rPr>
          <w:rFonts w:ascii="Times New Roman" w:hAnsi="Times New Roman" w:cs="Times New Roman"/>
          <w:sz w:val="24"/>
          <w:szCs w:val="24"/>
        </w:rPr>
        <w:t>LM</w:t>
      </w:r>
      <w:r w:rsidR="00325BD8" w:rsidRPr="0076650C">
        <w:rPr>
          <w:rFonts w:ascii="Times New Roman" w:hAnsi="Times New Roman" w:cs="Times New Roman"/>
          <w:sz w:val="24"/>
          <w:szCs w:val="24"/>
        </w:rPr>
        <w:t xml:space="preserve"> </w:t>
      </w:r>
      <w:r w:rsidRPr="0076650C">
        <w:rPr>
          <w:rFonts w:ascii="Times New Roman" w:hAnsi="Times New Roman" w:cs="Times New Roman"/>
          <w:sz w:val="24"/>
          <w:szCs w:val="24"/>
        </w:rPr>
        <w:t>Bērnu un ģimenes politikas departamenta direktore</w:t>
      </w:r>
    </w:p>
    <w:p w:rsidR="00497A98" w:rsidRDefault="0053196D" w:rsidP="0053196D">
      <w:pPr>
        <w:spacing w:after="23"/>
        <w:jc w:val="both"/>
        <w:rPr>
          <w:rFonts w:ascii="Times New Roman" w:hAnsi="Times New Roman" w:cs="Times New Roman"/>
          <w:sz w:val="24"/>
          <w:szCs w:val="24"/>
        </w:rPr>
      </w:pPr>
      <w:r>
        <w:rPr>
          <w:rFonts w:ascii="Times New Roman" w:hAnsi="Times New Roman" w:cs="Times New Roman"/>
          <w:b/>
          <w:sz w:val="24"/>
          <w:szCs w:val="24"/>
        </w:rPr>
        <w:lastRenderedPageBreak/>
        <w:t xml:space="preserve">Ilze </w:t>
      </w:r>
      <w:proofErr w:type="spellStart"/>
      <w:r>
        <w:rPr>
          <w:rFonts w:ascii="Times New Roman" w:hAnsi="Times New Roman" w:cs="Times New Roman"/>
          <w:b/>
          <w:sz w:val="24"/>
          <w:szCs w:val="24"/>
        </w:rPr>
        <w:t>Kurme</w:t>
      </w:r>
      <w:proofErr w:type="spellEnd"/>
      <w:r>
        <w:rPr>
          <w:rFonts w:ascii="Times New Roman" w:hAnsi="Times New Roman" w:cs="Times New Roman"/>
          <w:b/>
          <w:sz w:val="24"/>
          <w:szCs w:val="24"/>
        </w:rPr>
        <w:t xml:space="preserve">, </w:t>
      </w:r>
      <w:r w:rsidRPr="0053196D">
        <w:rPr>
          <w:rFonts w:ascii="Times New Roman" w:hAnsi="Times New Roman" w:cs="Times New Roman"/>
          <w:sz w:val="24"/>
          <w:szCs w:val="24"/>
        </w:rPr>
        <w:t xml:space="preserve">LM </w:t>
      </w:r>
      <w:r w:rsidR="0076650C" w:rsidRPr="004E5ED8">
        <w:rPr>
          <w:rFonts w:ascii="Times New Roman" w:hAnsi="Times New Roman" w:cs="Times New Roman"/>
          <w:color w:val="000000"/>
          <w:sz w:val="24"/>
          <w:szCs w:val="24"/>
        </w:rPr>
        <w:t>ESF</w:t>
      </w:r>
      <w:r w:rsidR="0076650C">
        <w:rPr>
          <w:rFonts w:ascii="Times New Roman" w:hAnsi="Times New Roman" w:cs="Times New Roman"/>
          <w:sz w:val="24"/>
          <w:szCs w:val="24"/>
        </w:rPr>
        <w:t xml:space="preserve"> </w:t>
      </w:r>
      <w:r w:rsidRPr="0053196D">
        <w:rPr>
          <w:rFonts w:ascii="Times New Roman" w:hAnsi="Times New Roman" w:cs="Times New Roman"/>
          <w:sz w:val="24"/>
          <w:szCs w:val="24"/>
        </w:rPr>
        <w:t xml:space="preserve">projekta </w:t>
      </w:r>
      <w:r w:rsidR="00144046">
        <w:rPr>
          <w:rFonts w:ascii="Times New Roman" w:hAnsi="Times New Roman" w:cs="Times New Roman"/>
          <w:sz w:val="24"/>
          <w:szCs w:val="24"/>
        </w:rPr>
        <w:t>“Profesionālā sociālā darba attīstība pašvaldībā”</w:t>
      </w:r>
      <w:r w:rsidR="007B21D5">
        <w:rPr>
          <w:rFonts w:ascii="Times New Roman" w:hAnsi="Times New Roman" w:cs="Times New Roman"/>
          <w:sz w:val="24"/>
          <w:szCs w:val="24"/>
        </w:rPr>
        <w:t xml:space="preserve"> (turpmāk – Projekts)</w:t>
      </w:r>
      <w:r w:rsidR="00144046">
        <w:rPr>
          <w:rFonts w:ascii="Times New Roman" w:hAnsi="Times New Roman" w:cs="Times New Roman"/>
          <w:sz w:val="24"/>
          <w:szCs w:val="24"/>
        </w:rPr>
        <w:t xml:space="preserve"> </w:t>
      </w:r>
      <w:r w:rsidRPr="0053196D">
        <w:rPr>
          <w:rFonts w:ascii="Times New Roman" w:hAnsi="Times New Roman" w:cs="Times New Roman"/>
          <w:sz w:val="24"/>
          <w:szCs w:val="24"/>
        </w:rPr>
        <w:t>vadītāja</w:t>
      </w:r>
    </w:p>
    <w:p w:rsidR="00930FFE" w:rsidRDefault="00F225B6" w:rsidP="00930FFE">
      <w:pPr>
        <w:spacing w:after="23"/>
        <w:jc w:val="both"/>
        <w:rPr>
          <w:rFonts w:ascii="Times New Roman" w:hAnsi="Times New Roman" w:cs="Times New Roman"/>
          <w:sz w:val="24"/>
          <w:szCs w:val="24"/>
        </w:rPr>
      </w:pPr>
      <w:r w:rsidRPr="00B90CD8">
        <w:rPr>
          <w:rFonts w:ascii="Times New Roman" w:hAnsi="Times New Roman" w:cs="Times New Roman"/>
          <w:b/>
          <w:sz w:val="24"/>
          <w:szCs w:val="24"/>
        </w:rPr>
        <w:t>Dace Zvirgzdiņa</w:t>
      </w:r>
      <w:r w:rsidRPr="00B90CD8">
        <w:rPr>
          <w:rFonts w:ascii="Times New Roman" w:hAnsi="Times New Roman" w:cs="Times New Roman"/>
          <w:sz w:val="24"/>
          <w:szCs w:val="24"/>
        </w:rPr>
        <w:t xml:space="preserve">, LM </w:t>
      </w:r>
      <w:r w:rsidR="00930FFE" w:rsidRPr="004E5ED8">
        <w:rPr>
          <w:rFonts w:ascii="Times New Roman" w:hAnsi="Times New Roman" w:cs="Times New Roman"/>
          <w:color w:val="000000"/>
          <w:sz w:val="24"/>
          <w:szCs w:val="24"/>
        </w:rPr>
        <w:t xml:space="preserve">ESF </w:t>
      </w:r>
      <w:r w:rsidR="0076650C">
        <w:rPr>
          <w:rFonts w:ascii="Times New Roman" w:hAnsi="Times New Roman" w:cs="Times New Roman"/>
          <w:color w:val="000000"/>
          <w:sz w:val="24"/>
          <w:szCs w:val="24"/>
        </w:rPr>
        <w:t>P</w:t>
      </w:r>
      <w:r w:rsidR="00930FFE" w:rsidRPr="004E5ED8">
        <w:rPr>
          <w:rFonts w:ascii="Times New Roman" w:hAnsi="Times New Roman" w:cs="Times New Roman"/>
          <w:color w:val="000000"/>
          <w:sz w:val="24"/>
          <w:szCs w:val="24"/>
        </w:rPr>
        <w:t xml:space="preserve">rojekta </w:t>
      </w:r>
      <w:r w:rsidR="00930FFE">
        <w:rPr>
          <w:rFonts w:ascii="Times New Roman" w:hAnsi="Times New Roman" w:cs="Times New Roman"/>
          <w:color w:val="000000"/>
          <w:sz w:val="24"/>
          <w:szCs w:val="24"/>
        </w:rPr>
        <w:t>vecākā eksperte</w:t>
      </w:r>
    </w:p>
    <w:p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Maija Muceniece</w:t>
      </w:r>
      <w:r>
        <w:rPr>
          <w:rFonts w:ascii="Times New Roman" w:hAnsi="Times New Roman" w:cs="Times New Roman"/>
          <w:sz w:val="24"/>
          <w:szCs w:val="24"/>
        </w:rPr>
        <w:t xml:space="preserve">, </w:t>
      </w:r>
      <w:r w:rsidRPr="00B90CD8">
        <w:rPr>
          <w:rFonts w:ascii="Times New Roman" w:hAnsi="Times New Roman" w:cs="Times New Roman"/>
          <w:sz w:val="24"/>
          <w:szCs w:val="24"/>
        </w:rPr>
        <w:t>LM</w:t>
      </w:r>
      <w:r w:rsidRPr="00AA5B18">
        <w:rPr>
          <w:rFonts w:ascii="Times New Roman" w:hAnsi="Times New Roman" w:cs="Times New Roman"/>
          <w:sz w:val="24"/>
          <w:szCs w:val="24"/>
        </w:rPr>
        <w:t xml:space="preserve"> </w:t>
      </w:r>
      <w:r w:rsidRPr="004E5ED8">
        <w:rPr>
          <w:rFonts w:ascii="Times New Roman" w:hAnsi="Times New Roman" w:cs="Times New Roman"/>
          <w:color w:val="000000"/>
          <w:sz w:val="24"/>
          <w:szCs w:val="24"/>
        </w:rPr>
        <w:t xml:space="preserve">ESF </w:t>
      </w:r>
      <w:r w:rsidR="0076650C">
        <w:rPr>
          <w:rFonts w:ascii="Times New Roman" w:hAnsi="Times New Roman" w:cs="Times New Roman"/>
          <w:color w:val="000000"/>
          <w:sz w:val="24"/>
          <w:szCs w:val="24"/>
        </w:rPr>
        <w:t>P</w:t>
      </w:r>
      <w:r w:rsidRPr="004E5ED8">
        <w:rPr>
          <w:rFonts w:ascii="Times New Roman" w:hAnsi="Times New Roman" w:cs="Times New Roman"/>
          <w:color w:val="000000"/>
          <w:sz w:val="24"/>
          <w:szCs w:val="24"/>
        </w:rPr>
        <w:t xml:space="preserve">rojekta </w:t>
      </w:r>
      <w:r>
        <w:rPr>
          <w:rFonts w:ascii="Times New Roman" w:hAnsi="Times New Roman" w:cs="Times New Roman"/>
          <w:color w:val="000000"/>
          <w:sz w:val="24"/>
          <w:szCs w:val="24"/>
        </w:rPr>
        <w:t>vecākā eksperte</w:t>
      </w:r>
    </w:p>
    <w:p w:rsidR="0076650C"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Līva Vīksne</w:t>
      </w:r>
      <w:r>
        <w:rPr>
          <w:rFonts w:ascii="Times New Roman" w:hAnsi="Times New Roman" w:cs="Times New Roman"/>
          <w:sz w:val="24"/>
          <w:szCs w:val="24"/>
        </w:rPr>
        <w:t xml:space="preserve">, </w:t>
      </w:r>
      <w:r w:rsidR="0076650C" w:rsidRPr="00B90CD8">
        <w:rPr>
          <w:rFonts w:ascii="Times New Roman" w:hAnsi="Times New Roman" w:cs="Times New Roman"/>
          <w:sz w:val="24"/>
          <w:szCs w:val="24"/>
        </w:rPr>
        <w:t>LM</w:t>
      </w:r>
      <w:r w:rsidR="0076650C" w:rsidRPr="00AA5B18">
        <w:rPr>
          <w:rFonts w:ascii="Times New Roman" w:hAnsi="Times New Roman" w:cs="Times New Roman"/>
          <w:sz w:val="24"/>
          <w:szCs w:val="24"/>
        </w:rPr>
        <w:t xml:space="preserve"> </w:t>
      </w:r>
      <w:r w:rsidR="0076650C" w:rsidRPr="004E5ED8">
        <w:rPr>
          <w:rFonts w:ascii="Times New Roman" w:hAnsi="Times New Roman" w:cs="Times New Roman"/>
          <w:color w:val="000000"/>
          <w:sz w:val="24"/>
          <w:szCs w:val="24"/>
        </w:rPr>
        <w:t xml:space="preserve">ESF </w:t>
      </w:r>
      <w:r w:rsidR="0076650C">
        <w:rPr>
          <w:rFonts w:ascii="Times New Roman" w:hAnsi="Times New Roman" w:cs="Times New Roman"/>
          <w:color w:val="000000"/>
          <w:sz w:val="24"/>
          <w:szCs w:val="24"/>
        </w:rPr>
        <w:t>P</w:t>
      </w:r>
      <w:r w:rsidR="0076650C" w:rsidRPr="004E5ED8">
        <w:rPr>
          <w:rFonts w:ascii="Times New Roman" w:hAnsi="Times New Roman" w:cs="Times New Roman"/>
          <w:color w:val="000000"/>
          <w:sz w:val="24"/>
          <w:szCs w:val="24"/>
        </w:rPr>
        <w:t xml:space="preserve">rojekta </w:t>
      </w:r>
      <w:r w:rsidR="0076650C">
        <w:rPr>
          <w:rFonts w:ascii="Times New Roman" w:hAnsi="Times New Roman" w:cs="Times New Roman"/>
          <w:color w:val="000000"/>
          <w:sz w:val="24"/>
          <w:szCs w:val="24"/>
        </w:rPr>
        <w:t>vecākā eksperte</w:t>
      </w:r>
      <w:r w:rsidR="0076650C" w:rsidRPr="00B90CD8">
        <w:rPr>
          <w:rFonts w:ascii="Times New Roman" w:hAnsi="Times New Roman" w:cs="Times New Roman"/>
          <w:sz w:val="24"/>
          <w:szCs w:val="24"/>
        </w:rPr>
        <w:t xml:space="preserve"> </w:t>
      </w:r>
    </w:p>
    <w:p w:rsidR="00AA5B18" w:rsidRDefault="00AA5B18" w:rsidP="0053196D">
      <w:pPr>
        <w:spacing w:after="23"/>
        <w:jc w:val="both"/>
        <w:rPr>
          <w:rFonts w:ascii="Times New Roman" w:hAnsi="Times New Roman" w:cs="Times New Roman"/>
          <w:color w:val="000000"/>
          <w:sz w:val="24"/>
          <w:szCs w:val="24"/>
        </w:rPr>
      </w:pPr>
      <w:r w:rsidRPr="00AA5B18">
        <w:rPr>
          <w:rFonts w:ascii="Times New Roman" w:hAnsi="Times New Roman" w:cs="Times New Roman"/>
          <w:b/>
          <w:sz w:val="24"/>
          <w:szCs w:val="24"/>
        </w:rPr>
        <w:t>Egita S</w:t>
      </w:r>
      <w:r w:rsidR="002553A2">
        <w:rPr>
          <w:rFonts w:ascii="Times New Roman" w:hAnsi="Times New Roman" w:cs="Times New Roman"/>
          <w:b/>
          <w:sz w:val="24"/>
          <w:szCs w:val="24"/>
        </w:rPr>
        <w:t>ā</w:t>
      </w:r>
      <w:r w:rsidRPr="00AA5B18">
        <w:rPr>
          <w:rFonts w:ascii="Times New Roman" w:hAnsi="Times New Roman" w:cs="Times New Roman"/>
          <w:b/>
          <w:sz w:val="24"/>
          <w:szCs w:val="24"/>
        </w:rPr>
        <w:t>re</w:t>
      </w:r>
      <w:r>
        <w:rPr>
          <w:rFonts w:ascii="Times New Roman" w:hAnsi="Times New Roman" w:cs="Times New Roman"/>
          <w:sz w:val="24"/>
          <w:szCs w:val="24"/>
        </w:rPr>
        <w:t xml:space="preserve">, LM </w:t>
      </w:r>
      <w:r w:rsidR="002553A2">
        <w:rPr>
          <w:rFonts w:ascii="Times New Roman" w:hAnsi="Times New Roman" w:cs="Times New Roman"/>
          <w:sz w:val="24"/>
          <w:szCs w:val="24"/>
        </w:rPr>
        <w:t xml:space="preserve">Eiropas Savienības struktūrfondu departamenta </w:t>
      </w:r>
      <w:r w:rsidR="002553A2">
        <w:rPr>
          <w:rFonts w:ascii="Times New Roman" w:hAnsi="Times New Roman" w:cs="Times New Roman"/>
          <w:color w:val="000000"/>
          <w:sz w:val="24"/>
          <w:szCs w:val="24"/>
        </w:rPr>
        <w:t>vecākā eksperte</w:t>
      </w:r>
    </w:p>
    <w:p w:rsidR="0076650C" w:rsidRDefault="0076650C" w:rsidP="0053196D">
      <w:pPr>
        <w:spacing w:after="23"/>
        <w:jc w:val="both"/>
        <w:rPr>
          <w:rFonts w:ascii="Times New Roman" w:hAnsi="Times New Roman" w:cs="Times New Roman"/>
          <w:color w:val="000000"/>
          <w:sz w:val="24"/>
          <w:szCs w:val="24"/>
        </w:rPr>
      </w:pPr>
      <w:r w:rsidRPr="00A14378">
        <w:rPr>
          <w:rFonts w:ascii="Times New Roman" w:hAnsi="Times New Roman" w:cs="Times New Roman"/>
          <w:b/>
          <w:color w:val="000000"/>
          <w:sz w:val="24"/>
          <w:szCs w:val="24"/>
        </w:rPr>
        <w:t>Zita Mustermane,</w:t>
      </w:r>
      <w:r>
        <w:rPr>
          <w:rFonts w:ascii="Times New Roman" w:hAnsi="Times New Roman" w:cs="Times New Roman"/>
          <w:color w:val="000000"/>
          <w:sz w:val="24"/>
          <w:szCs w:val="24"/>
        </w:rPr>
        <w:t xml:space="preserve"> </w:t>
      </w:r>
      <w:r w:rsidR="00385F82">
        <w:rPr>
          <w:rFonts w:ascii="Times New Roman" w:hAnsi="Times New Roman" w:cs="Times New Roman"/>
          <w:sz w:val="24"/>
          <w:szCs w:val="24"/>
        </w:rPr>
        <w:t>LM</w:t>
      </w:r>
      <w:r w:rsidR="00385F82" w:rsidRPr="0076650C">
        <w:rPr>
          <w:rFonts w:ascii="Times New Roman" w:hAnsi="Times New Roman" w:cs="Times New Roman"/>
          <w:sz w:val="24"/>
          <w:szCs w:val="24"/>
        </w:rPr>
        <w:t xml:space="preserve"> </w:t>
      </w:r>
      <w:r w:rsidR="00110D7A" w:rsidRPr="0076650C">
        <w:rPr>
          <w:rFonts w:ascii="Times New Roman" w:hAnsi="Times New Roman" w:cs="Times New Roman"/>
          <w:sz w:val="24"/>
          <w:szCs w:val="24"/>
        </w:rPr>
        <w:t>Bērnu un ģimenes politikas departamenta</w:t>
      </w:r>
      <w:r w:rsidR="00110D7A">
        <w:rPr>
          <w:rFonts w:ascii="Times New Roman" w:hAnsi="Times New Roman" w:cs="Times New Roman"/>
          <w:sz w:val="24"/>
          <w:szCs w:val="24"/>
        </w:rPr>
        <w:t xml:space="preserve"> vecākā eksperte</w:t>
      </w:r>
    </w:p>
    <w:p w:rsidR="00A6312B" w:rsidRPr="00A6312B" w:rsidRDefault="0076650C" w:rsidP="00A6312B">
      <w:pPr>
        <w:shd w:val="clear" w:color="auto" w:fill="FFFFFF"/>
        <w:spacing w:after="0" w:line="315" w:lineRule="atLeast"/>
        <w:rPr>
          <w:rFonts w:ascii="Times New Roman" w:hAnsi="Times New Roman" w:cs="Times New Roman"/>
          <w:color w:val="000000"/>
          <w:sz w:val="24"/>
          <w:szCs w:val="24"/>
        </w:rPr>
      </w:pPr>
      <w:r w:rsidRPr="00A6312B">
        <w:rPr>
          <w:rFonts w:ascii="Times New Roman" w:hAnsi="Times New Roman" w:cs="Times New Roman"/>
          <w:b/>
          <w:color w:val="000000"/>
          <w:sz w:val="24"/>
          <w:szCs w:val="24"/>
        </w:rPr>
        <w:t>Ineta Mača,</w:t>
      </w:r>
      <w:r>
        <w:rPr>
          <w:rFonts w:ascii="Times New Roman" w:hAnsi="Times New Roman" w:cs="Times New Roman"/>
          <w:color w:val="000000"/>
          <w:sz w:val="24"/>
          <w:szCs w:val="24"/>
        </w:rPr>
        <w:t xml:space="preserve"> </w:t>
      </w:r>
      <w:r w:rsidR="00385F82">
        <w:rPr>
          <w:rFonts w:ascii="Times New Roman" w:hAnsi="Times New Roman" w:cs="Times New Roman"/>
          <w:sz w:val="24"/>
          <w:szCs w:val="24"/>
        </w:rPr>
        <w:t>LM</w:t>
      </w:r>
      <w:r w:rsidR="00385F82" w:rsidRPr="0076650C">
        <w:rPr>
          <w:rFonts w:ascii="Times New Roman" w:hAnsi="Times New Roman" w:cs="Times New Roman"/>
          <w:sz w:val="24"/>
          <w:szCs w:val="24"/>
        </w:rPr>
        <w:t xml:space="preserve"> </w:t>
      </w:r>
      <w:r w:rsidR="00A6312B" w:rsidRPr="00A6312B">
        <w:rPr>
          <w:rFonts w:ascii="Times New Roman" w:hAnsi="Times New Roman" w:cs="Times New Roman"/>
          <w:color w:val="000000"/>
          <w:sz w:val="24"/>
          <w:szCs w:val="24"/>
        </w:rPr>
        <w:t>Eiropas Savienības struktūrfondu departament</w:t>
      </w:r>
      <w:r w:rsidR="00A6312B">
        <w:rPr>
          <w:rFonts w:ascii="Times New Roman" w:hAnsi="Times New Roman" w:cs="Times New Roman"/>
          <w:color w:val="000000"/>
          <w:sz w:val="24"/>
          <w:szCs w:val="24"/>
        </w:rPr>
        <w:t xml:space="preserve">a </w:t>
      </w:r>
      <w:r w:rsidR="00A6312B">
        <w:rPr>
          <w:rFonts w:ascii="Times New Roman" w:hAnsi="Times New Roman" w:cs="Times New Roman"/>
          <w:sz w:val="24"/>
          <w:szCs w:val="24"/>
        </w:rPr>
        <w:t>vecākā eksperte</w:t>
      </w:r>
    </w:p>
    <w:p w:rsidR="0076650C" w:rsidRDefault="0076650C" w:rsidP="0076650C">
      <w:pPr>
        <w:spacing w:after="23"/>
        <w:jc w:val="both"/>
        <w:rPr>
          <w:rFonts w:ascii="Times New Roman" w:hAnsi="Times New Roman" w:cs="Times New Roman"/>
          <w:sz w:val="24"/>
          <w:szCs w:val="24"/>
        </w:rPr>
      </w:pPr>
      <w:r>
        <w:rPr>
          <w:rFonts w:ascii="Times New Roman" w:hAnsi="Times New Roman" w:cs="Times New Roman"/>
          <w:b/>
          <w:color w:val="000000"/>
          <w:sz w:val="24"/>
          <w:szCs w:val="24"/>
        </w:rPr>
        <w:t>Inese Veinberga,</w:t>
      </w:r>
      <w:r>
        <w:rPr>
          <w:rFonts w:ascii="Times New Roman" w:hAnsi="Times New Roman" w:cs="Times New Roman"/>
          <w:color w:val="000000"/>
          <w:sz w:val="24"/>
          <w:szCs w:val="24"/>
        </w:rPr>
        <w:t xml:space="preserve"> </w:t>
      </w:r>
      <w:r>
        <w:rPr>
          <w:rFonts w:ascii="Times New Roman" w:hAnsi="Times New Roman" w:cs="Times New Roman"/>
          <w:sz w:val="24"/>
          <w:szCs w:val="24"/>
        </w:rPr>
        <w:t>LM Metodiskās vadības un kontroles departamenta vecākā referente</w:t>
      </w:r>
    </w:p>
    <w:p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Daiga Muktupāvela</w:t>
      </w:r>
      <w:r>
        <w:rPr>
          <w:rFonts w:ascii="Times New Roman" w:hAnsi="Times New Roman" w:cs="Times New Roman"/>
          <w:sz w:val="24"/>
          <w:szCs w:val="24"/>
        </w:rPr>
        <w:t>, LM Metodiskās vadības un kontroles departamenta vecākā eksperte</w:t>
      </w:r>
    </w:p>
    <w:p w:rsidR="00D661E4" w:rsidRPr="00D661E4" w:rsidRDefault="00D661E4" w:rsidP="00561E36">
      <w:pPr>
        <w:spacing w:before="240" w:after="120"/>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rsidR="001026C0" w:rsidRDefault="00BE28D5" w:rsidP="00581233">
      <w:pPr>
        <w:spacing w:after="23"/>
        <w:jc w:val="both"/>
        <w:rPr>
          <w:rFonts w:ascii="Times New Roman" w:hAnsi="Times New Roman" w:cs="Times New Roman"/>
          <w:sz w:val="24"/>
          <w:szCs w:val="24"/>
        </w:rPr>
      </w:pPr>
      <w:bookmarkStart w:id="0" w:name="_Hlk20209364"/>
      <w:r>
        <w:rPr>
          <w:rFonts w:ascii="Times New Roman" w:hAnsi="Times New Roman" w:cs="Times New Roman"/>
          <w:b/>
          <w:color w:val="000000"/>
          <w:sz w:val="24"/>
          <w:szCs w:val="24"/>
        </w:rPr>
        <w:t>Inese Veinberga</w:t>
      </w:r>
      <w:r w:rsidR="0053196D">
        <w:rPr>
          <w:rFonts w:ascii="Times New Roman" w:hAnsi="Times New Roman" w:cs="Times New Roman"/>
          <w:b/>
          <w:color w:val="000000"/>
          <w:sz w:val="24"/>
          <w:szCs w:val="24"/>
        </w:rPr>
        <w:t>,</w:t>
      </w:r>
      <w:r w:rsidR="00CC4AA0">
        <w:rPr>
          <w:rFonts w:ascii="Times New Roman" w:hAnsi="Times New Roman" w:cs="Times New Roman"/>
          <w:color w:val="000000"/>
          <w:sz w:val="24"/>
          <w:szCs w:val="24"/>
        </w:rPr>
        <w:t xml:space="preserve"> </w:t>
      </w:r>
      <w:r w:rsidR="00CC4AA0">
        <w:rPr>
          <w:rFonts w:ascii="Times New Roman" w:hAnsi="Times New Roman" w:cs="Times New Roman"/>
          <w:sz w:val="24"/>
          <w:szCs w:val="24"/>
        </w:rPr>
        <w:t xml:space="preserve">LM </w:t>
      </w:r>
      <w:r w:rsidR="00D659B1">
        <w:rPr>
          <w:rFonts w:ascii="Times New Roman" w:hAnsi="Times New Roman" w:cs="Times New Roman"/>
          <w:sz w:val="24"/>
          <w:szCs w:val="24"/>
        </w:rPr>
        <w:t xml:space="preserve">Metodiskās vadības un kontroles departamenta vecākā </w:t>
      </w:r>
      <w:r>
        <w:rPr>
          <w:rFonts w:ascii="Times New Roman" w:hAnsi="Times New Roman" w:cs="Times New Roman"/>
          <w:sz w:val="24"/>
          <w:szCs w:val="24"/>
        </w:rPr>
        <w:t>referente</w:t>
      </w:r>
    </w:p>
    <w:bookmarkEnd w:id="0"/>
    <w:p w:rsidR="00D661E4" w:rsidRPr="008321C7" w:rsidRDefault="00581233" w:rsidP="00174B1B">
      <w:pPr>
        <w:rPr>
          <w:rFonts w:ascii="Times New Roman" w:hAnsi="Times New Roman" w:cs="Times New Roman"/>
          <w:b/>
          <w:sz w:val="24"/>
          <w:szCs w:val="24"/>
        </w:rPr>
      </w:pPr>
      <w:r>
        <w:rPr>
          <w:rFonts w:ascii="Times New Roman" w:hAnsi="Times New Roman" w:cs="Times New Roman"/>
          <w:sz w:val="24"/>
          <w:szCs w:val="24"/>
        </w:rPr>
        <w:br w:type="page"/>
      </w:r>
      <w:r w:rsidR="00D661E4" w:rsidRPr="008321C7">
        <w:rPr>
          <w:rFonts w:ascii="Times New Roman" w:hAnsi="Times New Roman" w:cs="Times New Roman"/>
          <w:b/>
          <w:sz w:val="24"/>
          <w:szCs w:val="24"/>
        </w:rPr>
        <w:lastRenderedPageBreak/>
        <w:t xml:space="preserve">Darba kārtība: </w:t>
      </w:r>
    </w:p>
    <w:p w:rsidR="00EE37D7" w:rsidRPr="00817909" w:rsidRDefault="00EE37D7" w:rsidP="001A5361">
      <w:pPr>
        <w:pStyle w:val="ListParagraph"/>
        <w:numPr>
          <w:ilvl w:val="0"/>
          <w:numId w:val="2"/>
        </w:numPr>
        <w:jc w:val="both"/>
        <w:rPr>
          <w:rFonts w:ascii="Times New Roman" w:hAnsi="Times New Roman" w:cs="Times New Roman"/>
          <w:sz w:val="24"/>
          <w:szCs w:val="24"/>
        </w:rPr>
      </w:pPr>
      <w:r w:rsidRPr="004E5ED8">
        <w:rPr>
          <w:rFonts w:ascii="Times New Roman" w:hAnsi="Times New Roman" w:cs="Times New Roman"/>
          <w:bCs/>
          <w:sz w:val="24"/>
          <w:szCs w:val="24"/>
        </w:rPr>
        <w:t xml:space="preserve">Sanāksmes atklāšana un Padomes sēdes </w:t>
      </w:r>
      <w:r>
        <w:rPr>
          <w:rFonts w:ascii="Times New Roman" w:hAnsi="Times New Roman" w:cs="Times New Roman"/>
          <w:bCs/>
          <w:sz w:val="24"/>
          <w:szCs w:val="24"/>
        </w:rPr>
        <w:t>darba kārtības apstiprināšana.</w:t>
      </w:r>
    </w:p>
    <w:p w:rsidR="00817909" w:rsidRPr="00EE37D7" w:rsidRDefault="00817909" w:rsidP="001A5361">
      <w:pPr>
        <w:pStyle w:val="ListParagraph"/>
        <w:numPr>
          <w:ilvl w:val="0"/>
          <w:numId w:val="2"/>
        </w:numPr>
        <w:jc w:val="both"/>
        <w:rPr>
          <w:rFonts w:ascii="Times New Roman" w:hAnsi="Times New Roman" w:cs="Times New Roman"/>
          <w:sz w:val="24"/>
          <w:szCs w:val="24"/>
        </w:rPr>
      </w:pPr>
      <w:bookmarkStart w:id="1" w:name="_Hlk30146529"/>
      <w:r>
        <w:rPr>
          <w:rFonts w:ascii="Times New Roman" w:hAnsi="Times New Roman" w:cs="Times New Roman"/>
          <w:color w:val="000000"/>
          <w:sz w:val="24"/>
          <w:szCs w:val="24"/>
        </w:rPr>
        <w:t>Informācija par bāriņtiesu reformas gaitu</w:t>
      </w:r>
      <w:bookmarkEnd w:id="1"/>
      <w:r>
        <w:rPr>
          <w:rFonts w:ascii="Times New Roman" w:hAnsi="Times New Roman" w:cs="Times New Roman"/>
          <w:color w:val="000000"/>
          <w:sz w:val="24"/>
          <w:szCs w:val="24"/>
        </w:rPr>
        <w:t>.</w:t>
      </w:r>
    </w:p>
    <w:p w:rsidR="00EE37D7" w:rsidRPr="00EE37D7" w:rsidRDefault="00B37034" w:rsidP="001A5361">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Aktualitātes</w:t>
      </w:r>
      <w:r w:rsidRPr="004E5ED8">
        <w:rPr>
          <w:rFonts w:ascii="Times New Roman" w:hAnsi="Times New Roman" w:cs="Times New Roman"/>
          <w:color w:val="000000"/>
          <w:sz w:val="24"/>
          <w:szCs w:val="24"/>
        </w:rPr>
        <w:t xml:space="preserve"> LM Eiropas Sociālā fonda </w:t>
      </w:r>
      <w:r>
        <w:rPr>
          <w:rFonts w:ascii="Times New Roman" w:hAnsi="Times New Roman" w:cs="Times New Roman"/>
          <w:bCs/>
          <w:sz w:val="24"/>
          <w:szCs w:val="24"/>
        </w:rPr>
        <w:t xml:space="preserve">projektā </w:t>
      </w:r>
      <w:r w:rsidRPr="004E5ED8">
        <w:rPr>
          <w:rFonts w:ascii="Times New Roman" w:hAnsi="Times New Roman" w:cs="Times New Roman"/>
          <w:bCs/>
          <w:sz w:val="24"/>
          <w:szCs w:val="24"/>
        </w:rPr>
        <w:t>“</w:t>
      </w:r>
      <w:r w:rsidRPr="004E5ED8">
        <w:rPr>
          <w:rFonts w:ascii="Times New Roman" w:hAnsi="Times New Roman" w:cs="Times New Roman"/>
          <w:sz w:val="24"/>
          <w:szCs w:val="24"/>
        </w:rPr>
        <w:t>Profesionāla sociālā darba attīstība pašvaldībās</w:t>
      </w:r>
      <w:r w:rsidRPr="004E5ED8">
        <w:rPr>
          <w:rFonts w:ascii="Times New Roman" w:hAnsi="Times New Roman" w:cs="Times New Roman"/>
          <w:bCs/>
          <w:sz w:val="24"/>
          <w:szCs w:val="24"/>
        </w:rPr>
        <w:t xml:space="preserve">” </w:t>
      </w:r>
      <w:r w:rsidRPr="00B37034">
        <w:rPr>
          <w:rFonts w:ascii="Times New Roman" w:hAnsi="Times New Roman" w:cs="Times New Roman"/>
          <w:b/>
          <w:bCs/>
          <w:sz w:val="24"/>
          <w:szCs w:val="24"/>
        </w:rPr>
        <w:t>(</w:t>
      </w:r>
      <w:r w:rsidRPr="00B37034">
        <w:rPr>
          <w:rStyle w:val="Strong"/>
          <w:rFonts w:ascii="Times New Roman" w:hAnsi="Times New Roman" w:cs="Times New Roman"/>
          <w:b w:val="0"/>
          <w:sz w:val="24"/>
          <w:szCs w:val="24"/>
        </w:rPr>
        <w:t>Nr. 9.2.1.1/15/I/001</w:t>
      </w:r>
      <w:r w:rsidRPr="00B37034">
        <w:rPr>
          <w:rFonts w:ascii="Times New Roman" w:hAnsi="Times New Roman" w:cs="Times New Roman"/>
          <w:b/>
          <w:sz w:val="24"/>
          <w:szCs w:val="24"/>
        </w:rPr>
        <w:t>) (</w:t>
      </w:r>
      <w:r>
        <w:rPr>
          <w:rFonts w:ascii="Times New Roman" w:hAnsi="Times New Roman" w:cs="Times New Roman"/>
          <w:sz w:val="24"/>
          <w:szCs w:val="24"/>
        </w:rPr>
        <w:t>SD projekts).</w:t>
      </w:r>
      <w:r w:rsidR="00EE37D7" w:rsidRPr="0043573E">
        <w:rPr>
          <w:rFonts w:ascii="Times New Roman" w:hAnsi="Times New Roman" w:cs="Times New Roman"/>
          <w:color w:val="000000"/>
          <w:sz w:val="24"/>
          <w:szCs w:val="24"/>
        </w:rPr>
        <w:t xml:space="preserve"> </w:t>
      </w:r>
    </w:p>
    <w:p w:rsidR="00EE37D7" w:rsidRPr="00817909" w:rsidRDefault="00817909" w:rsidP="001A5361">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Mācību tēmu pašvaldību sociālā darba speciālistiem izskatīšana un apstiprināšana</w:t>
      </w:r>
      <w:r w:rsidR="00A42EAC">
        <w:rPr>
          <w:rFonts w:ascii="Times New Roman" w:hAnsi="Times New Roman" w:cs="Times New Roman"/>
          <w:bCs/>
          <w:sz w:val="24"/>
          <w:szCs w:val="24"/>
        </w:rPr>
        <w:t>.</w:t>
      </w:r>
      <w:r w:rsidR="00EE37D7" w:rsidRPr="0043573E">
        <w:rPr>
          <w:rFonts w:ascii="Times New Roman" w:hAnsi="Times New Roman" w:cs="Times New Roman"/>
          <w:color w:val="000000"/>
          <w:sz w:val="24"/>
          <w:szCs w:val="24"/>
        </w:rPr>
        <w:t xml:space="preserve"> </w:t>
      </w:r>
    </w:p>
    <w:p w:rsidR="0043573E" w:rsidRPr="00817909" w:rsidRDefault="0043573E" w:rsidP="00817909">
      <w:pPr>
        <w:pStyle w:val="ListParagraph"/>
        <w:numPr>
          <w:ilvl w:val="0"/>
          <w:numId w:val="2"/>
        </w:numPr>
        <w:autoSpaceDE w:val="0"/>
        <w:autoSpaceDN w:val="0"/>
        <w:adjustRightInd w:val="0"/>
        <w:jc w:val="both"/>
        <w:rPr>
          <w:rFonts w:ascii="Times New Roman" w:hAnsi="Times New Roman" w:cs="Times New Roman"/>
          <w:sz w:val="24"/>
          <w:szCs w:val="24"/>
        </w:rPr>
      </w:pPr>
      <w:r w:rsidRPr="00817909">
        <w:rPr>
          <w:rFonts w:ascii="Times New Roman" w:hAnsi="Times New Roman" w:cs="Times New Roman"/>
          <w:color w:val="000000"/>
          <w:sz w:val="24"/>
          <w:szCs w:val="24"/>
        </w:rPr>
        <w:t>Dažādi jautājumi</w:t>
      </w:r>
      <w:r w:rsidR="00A42EAC" w:rsidRPr="00817909">
        <w:rPr>
          <w:rFonts w:ascii="Times New Roman" w:hAnsi="Times New Roman" w:cs="Times New Roman"/>
          <w:color w:val="000000"/>
          <w:sz w:val="24"/>
          <w:szCs w:val="24"/>
        </w:rPr>
        <w:t>.</w:t>
      </w:r>
    </w:p>
    <w:p w:rsidR="009E3E7C" w:rsidRDefault="009E3E7C" w:rsidP="009E3E7C">
      <w:pPr>
        <w:pStyle w:val="NoSpacing"/>
        <w:ind w:left="720"/>
        <w:jc w:val="both"/>
        <w:rPr>
          <w:rFonts w:ascii="Times New Roman" w:eastAsiaTheme="minorHAnsi" w:hAnsi="Times New Roman" w:cs="Times New Roman"/>
          <w:sz w:val="24"/>
          <w:szCs w:val="24"/>
        </w:rPr>
      </w:pPr>
    </w:p>
    <w:p w:rsidR="009E3E7C" w:rsidRPr="009E3E7C" w:rsidRDefault="009E3E7C" w:rsidP="009E3E7C">
      <w:pPr>
        <w:pStyle w:val="NoSpacing"/>
        <w:ind w:left="720"/>
        <w:jc w:val="both"/>
        <w:rPr>
          <w:rFonts w:ascii="Times New Roman" w:eastAsiaTheme="minorHAnsi" w:hAnsi="Times New Roman" w:cs="Times New Roman"/>
          <w:sz w:val="24"/>
          <w:szCs w:val="24"/>
        </w:rPr>
      </w:pPr>
    </w:p>
    <w:p w:rsidR="008321C7" w:rsidRDefault="008321C7">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rsidR="009E3E7C" w:rsidRPr="00307BCA" w:rsidRDefault="00D661E4" w:rsidP="00212179">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rsidR="00D661E4" w:rsidRPr="00D661E4" w:rsidRDefault="000F33F4" w:rsidP="00242FB7">
      <w:pPr>
        <w:spacing w:after="0"/>
        <w:jc w:val="center"/>
        <w:rPr>
          <w:rFonts w:ascii="Times New Roman" w:hAnsi="Times New Roman" w:cs="Times New Roman"/>
          <w:b/>
          <w:sz w:val="24"/>
          <w:szCs w:val="24"/>
        </w:rPr>
      </w:pPr>
      <w:r w:rsidRPr="000F33F4">
        <w:rPr>
          <w:rFonts w:ascii="Times New Roman" w:hAnsi="Times New Roman" w:cs="Times New Roman"/>
          <w:b/>
          <w:bCs/>
          <w:sz w:val="24"/>
          <w:szCs w:val="24"/>
        </w:rPr>
        <w:t>Sanāksmes atklāšana un Padomes sēdes darba kārtības apstiprināšana</w:t>
      </w:r>
    </w:p>
    <w:p w:rsidR="00D661E4" w:rsidRPr="00D661E4" w:rsidRDefault="00D661E4" w:rsidP="00D661E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proofErr w:type="spellEnd"/>
      <w:r w:rsidRPr="00D661E4">
        <w:rPr>
          <w:rFonts w:ascii="Times New Roman" w:hAnsi="Times New Roman" w:cs="Times New Roman"/>
          <w:b/>
          <w:sz w:val="24"/>
          <w:szCs w:val="24"/>
        </w:rPr>
        <w:t>)</w:t>
      </w:r>
    </w:p>
    <w:p w:rsidR="00D661E4" w:rsidRDefault="00D661E4" w:rsidP="00824997">
      <w:pPr>
        <w:spacing w:after="0" w:line="240" w:lineRule="auto"/>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sidR="007E26E2">
        <w:rPr>
          <w:rFonts w:ascii="Times New Roman" w:hAnsi="Times New Roman" w:cs="Times New Roman"/>
          <w:i/>
          <w:sz w:val="24"/>
          <w:szCs w:val="24"/>
        </w:rPr>
        <w:t>Skrodele-Dubrovska</w:t>
      </w:r>
      <w:proofErr w:type="spellEnd"/>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3B3B8F">
        <w:rPr>
          <w:rFonts w:ascii="Times New Roman" w:hAnsi="Times New Roman" w:cs="Times New Roman"/>
          <w:sz w:val="24"/>
          <w:szCs w:val="24"/>
        </w:rPr>
        <w:t xml:space="preserve"> (skatīt pielikumā</w:t>
      </w:r>
      <w:r w:rsidR="00533B16">
        <w:rPr>
          <w:rFonts w:ascii="Times New Roman" w:hAnsi="Times New Roman" w:cs="Times New Roman"/>
          <w:sz w:val="24"/>
          <w:szCs w:val="24"/>
        </w:rPr>
        <w:t xml:space="preserve"> nr.1</w:t>
      </w:r>
      <w:r w:rsidR="003B3B8F">
        <w:rPr>
          <w:rFonts w:ascii="Times New Roman" w:hAnsi="Times New Roman" w:cs="Times New Roman"/>
          <w:sz w:val="24"/>
          <w:szCs w:val="24"/>
        </w:rPr>
        <w:t>)</w:t>
      </w:r>
      <w:r w:rsidR="00A22952">
        <w:rPr>
          <w:rFonts w:ascii="Times New Roman" w:hAnsi="Times New Roman" w:cs="Times New Roman"/>
          <w:sz w:val="24"/>
          <w:szCs w:val="24"/>
        </w:rPr>
        <w:t>.</w:t>
      </w:r>
    </w:p>
    <w:p w:rsidR="00106B53" w:rsidRDefault="00106B53" w:rsidP="0057519B">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p>
    <w:p w:rsidR="00C223C4" w:rsidRDefault="00D661E4" w:rsidP="0057519B">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3E26FC">
        <w:rPr>
          <w:rFonts w:ascii="Times New Roman" w:hAnsi="Times New Roman" w:cs="Times New Roman"/>
          <w:b/>
          <w:sz w:val="24"/>
          <w:szCs w:val="24"/>
        </w:rPr>
        <w:t>2</w:t>
      </w:r>
      <w:r w:rsidR="008F2CF3" w:rsidRPr="008F2CF3">
        <w:rPr>
          <w:rFonts w:ascii="Times New Roman" w:hAnsi="Times New Roman" w:cs="Times New Roman"/>
          <w:b/>
          <w:sz w:val="24"/>
          <w:szCs w:val="24"/>
        </w:rPr>
        <w:t xml:space="preserve">. </w:t>
      </w:r>
    </w:p>
    <w:p w:rsidR="00106B53" w:rsidRPr="00817909" w:rsidRDefault="00817909" w:rsidP="008F2CF3">
      <w:pPr>
        <w:pBdr>
          <w:bottom w:val="single" w:sz="12" w:space="1" w:color="auto"/>
        </w:pBdr>
        <w:autoSpaceDE w:val="0"/>
        <w:autoSpaceDN w:val="0"/>
        <w:adjustRightInd w:val="0"/>
        <w:spacing w:after="0" w:line="240" w:lineRule="auto"/>
        <w:jc w:val="center"/>
        <w:rPr>
          <w:rFonts w:ascii="Times New Roman" w:hAnsi="Times New Roman" w:cs="Times New Roman"/>
          <w:b/>
          <w:bCs/>
          <w:sz w:val="24"/>
          <w:szCs w:val="24"/>
        </w:rPr>
      </w:pPr>
      <w:r w:rsidRPr="00817909">
        <w:rPr>
          <w:rFonts w:ascii="Times New Roman" w:hAnsi="Times New Roman" w:cs="Times New Roman"/>
          <w:b/>
          <w:color w:val="000000"/>
          <w:sz w:val="24"/>
          <w:szCs w:val="24"/>
        </w:rPr>
        <w:t>Informācija par bāriņtiesu reformas gaitu</w:t>
      </w:r>
      <w:r w:rsidR="00106B53" w:rsidRPr="00817909">
        <w:rPr>
          <w:rFonts w:ascii="Times New Roman" w:hAnsi="Times New Roman" w:cs="Times New Roman"/>
          <w:b/>
          <w:sz w:val="24"/>
          <w:szCs w:val="24"/>
        </w:rPr>
        <w:t>.</w:t>
      </w:r>
    </w:p>
    <w:p w:rsidR="00C223C4" w:rsidRDefault="00C223C4" w:rsidP="008F2CF3">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proofErr w:type="spellStart"/>
      <w:r w:rsidR="00817909">
        <w:rPr>
          <w:rFonts w:ascii="Times New Roman" w:hAnsi="Times New Roman" w:cs="Times New Roman"/>
          <w:b/>
          <w:sz w:val="24"/>
          <w:szCs w:val="24"/>
        </w:rPr>
        <w:t>J.Muižniece</w:t>
      </w:r>
      <w:proofErr w:type="spellEnd"/>
      <w:r>
        <w:rPr>
          <w:rFonts w:ascii="Times New Roman" w:hAnsi="Times New Roman" w:cs="Times New Roman"/>
          <w:b/>
          <w:bCs/>
          <w:sz w:val="24"/>
          <w:szCs w:val="24"/>
        </w:rPr>
        <w:t>)</w:t>
      </w:r>
    </w:p>
    <w:p w:rsidR="00817909" w:rsidRPr="00264B04" w:rsidRDefault="00817909" w:rsidP="00817909">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rsidR="00C94313" w:rsidRDefault="00C94313" w:rsidP="00D24858">
      <w:pPr>
        <w:spacing w:before="120" w:after="0" w:line="240" w:lineRule="auto"/>
        <w:ind w:firstLine="720"/>
        <w:jc w:val="both"/>
        <w:rPr>
          <w:rFonts w:ascii="Times New Roman" w:hAnsi="Times New Roman" w:cs="Times New Roman"/>
          <w:sz w:val="24"/>
          <w:szCs w:val="24"/>
        </w:rPr>
      </w:pPr>
    </w:p>
    <w:p w:rsidR="001D17C2" w:rsidRDefault="006B17F8" w:rsidP="001D17C2">
      <w:pPr>
        <w:spacing w:after="0" w:line="240" w:lineRule="auto"/>
        <w:jc w:val="both"/>
        <w:rPr>
          <w:rFonts w:ascii="Times New Roman" w:eastAsiaTheme="majorEastAsia" w:hAnsi="Times New Roman" w:cs="Times New Roman"/>
          <w:color w:val="000000" w:themeColor="text1"/>
          <w:kern w:val="24"/>
          <w:sz w:val="24"/>
          <w:szCs w:val="24"/>
        </w:rPr>
      </w:pPr>
      <w:proofErr w:type="spellStart"/>
      <w:r w:rsidRPr="001D17C2">
        <w:rPr>
          <w:rFonts w:ascii="Times New Roman" w:hAnsi="Times New Roman" w:cs="Times New Roman"/>
          <w:i/>
          <w:sz w:val="24"/>
          <w:szCs w:val="24"/>
        </w:rPr>
        <w:t>J.Muižniece</w:t>
      </w:r>
      <w:proofErr w:type="spellEnd"/>
      <w:r>
        <w:rPr>
          <w:rFonts w:ascii="Times New Roman" w:hAnsi="Times New Roman" w:cs="Times New Roman"/>
          <w:sz w:val="24"/>
          <w:szCs w:val="24"/>
        </w:rPr>
        <w:t xml:space="preserve"> </w:t>
      </w:r>
      <w:r w:rsidR="001D17C2">
        <w:rPr>
          <w:rFonts w:ascii="Times New Roman" w:hAnsi="Times New Roman" w:cs="Times New Roman"/>
          <w:sz w:val="24"/>
          <w:szCs w:val="24"/>
        </w:rPr>
        <w:t>iepazīstina Padomes sēdes dalībniekus ar prezentācija “</w:t>
      </w:r>
      <w:r w:rsidR="001D17C2">
        <w:rPr>
          <w:rFonts w:ascii="Times New Roman" w:eastAsiaTheme="majorEastAsia" w:hAnsi="Times New Roman" w:cs="Times New Roman"/>
          <w:color w:val="000000" w:themeColor="text1"/>
          <w:kern w:val="24"/>
          <w:sz w:val="24"/>
          <w:szCs w:val="24"/>
        </w:rPr>
        <w:t>Bērnu tiesību aizsardzības sistēmas pilnveide”, kurā tiek prezentēti šādi jautājumi:</w:t>
      </w:r>
    </w:p>
    <w:p w:rsidR="001D17C2" w:rsidRDefault="001D17C2" w:rsidP="001D1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w:t>
      </w:r>
      <w:r w:rsidRPr="001D17C2">
        <w:rPr>
          <w:rFonts w:ascii="Times New Roman" w:hAnsi="Times New Roman" w:cs="Times New Roman"/>
          <w:sz w:val="24"/>
          <w:szCs w:val="24"/>
        </w:rPr>
        <w:t>ērnu tiesību aizsardzības sistēmas problemātika kopš 2003.gada</w:t>
      </w:r>
      <w:r>
        <w:rPr>
          <w:rFonts w:ascii="Times New Roman" w:hAnsi="Times New Roman" w:cs="Times New Roman"/>
          <w:sz w:val="24"/>
          <w:szCs w:val="24"/>
        </w:rPr>
        <w:t>;</w:t>
      </w:r>
    </w:p>
    <w:p w:rsidR="001D17C2" w:rsidRDefault="001D17C2" w:rsidP="001D1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iemesli, kādēļ reforma ir nepieciešama;</w:t>
      </w:r>
    </w:p>
    <w:p w:rsidR="001D17C2" w:rsidRDefault="001D17C2" w:rsidP="001D1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reformas mērķis;</w:t>
      </w:r>
    </w:p>
    <w:p w:rsidR="001D17C2" w:rsidRDefault="001D17C2" w:rsidP="001D17C2">
      <w:pPr>
        <w:spacing w:after="0" w:line="240" w:lineRule="auto"/>
        <w:jc w:val="both"/>
        <w:rPr>
          <w:rFonts w:ascii="Times New Roman" w:hAnsi="Times New Roman" w:cs="Times New Roman"/>
          <w:bCs/>
          <w:sz w:val="24"/>
          <w:szCs w:val="24"/>
          <w:lang w:val="en-GB"/>
        </w:rPr>
      </w:pPr>
      <w:r>
        <w:rPr>
          <w:rFonts w:ascii="Times New Roman" w:hAnsi="Times New Roman" w:cs="Times New Roman"/>
          <w:sz w:val="24"/>
          <w:szCs w:val="24"/>
        </w:rPr>
        <w:t xml:space="preserve">4) </w:t>
      </w:r>
      <w:r w:rsidRPr="001D17C2">
        <w:rPr>
          <w:rFonts w:ascii="Times New Roman" w:hAnsi="Times New Roman" w:cs="Times New Roman"/>
          <w:bCs/>
          <w:sz w:val="24"/>
          <w:szCs w:val="24"/>
          <w:lang w:val="en-GB"/>
        </w:rPr>
        <w:t>b</w:t>
      </w:r>
      <w:proofErr w:type="spellStart"/>
      <w:r w:rsidRPr="001D17C2">
        <w:rPr>
          <w:rFonts w:ascii="Times New Roman" w:hAnsi="Times New Roman" w:cs="Times New Roman"/>
          <w:bCs/>
          <w:sz w:val="24"/>
          <w:szCs w:val="24"/>
        </w:rPr>
        <w:t>ērnu</w:t>
      </w:r>
      <w:proofErr w:type="spellEnd"/>
      <w:r w:rsidRPr="001D17C2">
        <w:rPr>
          <w:rFonts w:ascii="Times New Roman" w:hAnsi="Times New Roman" w:cs="Times New Roman"/>
          <w:bCs/>
          <w:sz w:val="24"/>
          <w:szCs w:val="24"/>
        </w:rPr>
        <w:t xml:space="preserve"> tiesību aizsardzības institucionālā modeļa </w:t>
      </w:r>
      <w:proofErr w:type="spellStart"/>
      <w:r w:rsidRPr="001D17C2">
        <w:rPr>
          <w:rFonts w:ascii="Times New Roman" w:hAnsi="Times New Roman" w:cs="Times New Roman"/>
          <w:bCs/>
          <w:sz w:val="24"/>
          <w:szCs w:val="24"/>
        </w:rPr>
        <w:t>transformācij</w:t>
      </w:r>
      <w:proofErr w:type="spellEnd"/>
      <w:r w:rsidRPr="001D17C2">
        <w:rPr>
          <w:rFonts w:ascii="Times New Roman" w:hAnsi="Times New Roman" w:cs="Times New Roman"/>
          <w:bCs/>
          <w:sz w:val="24"/>
          <w:szCs w:val="24"/>
          <w:lang w:val="en-GB"/>
        </w:rPr>
        <w:t>a</w:t>
      </w:r>
      <w:r>
        <w:rPr>
          <w:rFonts w:ascii="Times New Roman" w:hAnsi="Times New Roman" w:cs="Times New Roman"/>
          <w:bCs/>
          <w:sz w:val="24"/>
          <w:szCs w:val="24"/>
          <w:lang w:val="en-GB"/>
        </w:rPr>
        <w:t>;</w:t>
      </w:r>
    </w:p>
    <w:p w:rsidR="001D17C2" w:rsidRDefault="001D17C2" w:rsidP="001D1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darba grupas uzdevumi un termiņi;</w:t>
      </w:r>
    </w:p>
    <w:p w:rsidR="001D17C2" w:rsidRDefault="001D17C2" w:rsidP="001D1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Sociālo dienestu funkciju </w:t>
      </w:r>
      <w:proofErr w:type="spellStart"/>
      <w:r>
        <w:rPr>
          <w:rFonts w:ascii="Times New Roman" w:hAnsi="Times New Roman" w:cs="Times New Roman"/>
          <w:sz w:val="24"/>
          <w:szCs w:val="24"/>
        </w:rPr>
        <w:t>izvērtējums</w:t>
      </w:r>
      <w:proofErr w:type="spellEnd"/>
      <w:r>
        <w:rPr>
          <w:rFonts w:ascii="Times New Roman" w:hAnsi="Times New Roman" w:cs="Times New Roman"/>
          <w:sz w:val="24"/>
          <w:szCs w:val="24"/>
        </w:rPr>
        <w:t xml:space="preserve"> (konstatētās problēmas un secinājumi);</w:t>
      </w:r>
    </w:p>
    <w:p w:rsidR="001D17C2" w:rsidRDefault="001D17C2" w:rsidP="001D1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D77939">
        <w:rPr>
          <w:rFonts w:ascii="Times New Roman" w:hAnsi="Times New Roman" w:cs="Times New Roman"/>
          <w:sz w:val="24"/>
          <w:szCs w:val="24"/>
        </w:rPr>
        <w:t>b</w:t>
      </w:r>
      <w:r>
        <w:rPr>
          <w:rFonts w:ascii="Times New Roman" w:hAnsi="Times New Roman" w:cs="Times New Roman"/>
          <w:sz w:val="24"/>
          <w:szCs w:val="24"/>
        </w:rPr>
        <w:t xml:space="preserve">āriņtiesu funkciju </w:t>
      </w:r>
      <w:proofErr w:type="spellStart"/>
      <w:r>
        <w:rPr>
          <w:rFonts w:ascii="Times New Roman" w:hAnsi="Times New Roman" w:cs="Times New Roman"/>
          <w:sz w:val="24"/>
          <w:szCs w:val="24"/>
        </w:rPr>
        <w:t>izvērtējums</w:t>
      </w:r>
      <w:proofErr w:type="spellEnd"/>
      <w:r>
        <w:rPr>
          <w:rFonts w:ascii="Times New Roman" w:hAnsi="Times New Roman" w:cs="Times New Roman"/>
          <w:sz w:val="24"/>
          <w:szCs w:val="24"/>
        </w:rPr>
        <w:t xml:space="preserve"> (konstatētās problēmas un secinājumi);</w:t>
      </w:r>
    </w:p>
    <w:p w:rsidR="001D17C2" w:rsidRDefault="001D17C2" w:rsidP="001D1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EC7059">
        <w:rPr>
          <w:rFonts w:ascii="Times New Roman" w:hAnsi="Times New Roman" w:cs="Times New Roman"/>
          <w:sz w:val="24"/>
          <w:szCs w:val="24"/>
        </w:rPr>
        <w:t>b</w:t>
      </w:r>
      <w:r>
        <w:rPr>
          <w:rFonts w:ascii="Times New Roman" w:hAnsi="Times New Roman" w:cs="Times New Roman"/>
          <w:sz w:val="24"/>
          <w:szCs w:val="24"/>
        </w:rPr>
        <w:t>āriņtiesu sociālā darba daļa</w:t>
      </w:r>
      <w:r w:rsidR="00BD7872">
        <w:rPr>
          <w:rFonts w:ascii="Times New Roman" w:hAnsi="Times New Roman" w:cs="Times New Roman"/>
          <w:sz w:val="24"/>
          <w:szCs w:val="24"/>
        </w:rPr>
        <w:t xml:space="preserve"> (funkcijas un normatīvais regulējums)</w:t>
      </w:r>
      <w:r>
        <w:rPr>
          <w:rFonts w:ascii="Times New Roman" w:hAnsi="Times New Roman" w:cs="Times New Roman"/>
          <w:sz w:val="24"/>
          <w:szCs w:val="24"/>
        </w:rPr>
        <w:t>;</w:t>
      </w:r>
    </w:p>
    <w:p w:rsidR="001D17C2" w:rsidRPr="0051298E" w:rsidRDefault="001D17C2" w:rsidP="001D1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1298E">
        <w:rPr>
          <w:rFonts w:ascii="Times New Roman" w:hAnsi="Times New Roman" w:cs="Times New Roman"/>
          <w:i/>
          <w:iCs/>
          <w:sz w:val="24"/>
          <w:szCs w:val="24"/>
        </w:rPr>
        <w:t xml:space="preserve"> </w:t>
      </w:r>
      <w:r w:rsidR="00BD7872">
        <w:rPr>
          <w:rFonts w:ascii="Times New Roman" w:hAnsi="Times New Roman" w:cs="Times New Roman"/>
          <w:iCs/>
          <w:sz w:val="24"/>
          <w:szCs w:val="24"/>
        </w:rPr>
        <w:t>p</w:t>
      </w:r>
      <w:r w:rsidR="0051298E" w:rsidRPr="0051298E">
        <w:rPr>
          <w:rFonts w:ascii="Times New Roman" w:hAnsi="Times New Roman" w:cs="Times New Roman"/>
          <w:iCs/>
          <w:sz w:val="24"/>
          <w:szCs w:val="24"/>
        </w:rPr>
        <w:t>rojekts</w:t>
      </w:r>
      <w:r w:rsidR="0051298E" w:rsidRPr="0051298E">
        <w:rPr>
          <w:rFonts w:ascii="Times New Roman" w:hAnsi="Times New Roman" w:cs="Times New Roman"/>
          <w:i/>
          <w:iCs/>
          <w:sz w:val="24"/>
          <w:szCs w:val="24"/>
        </w:rPr>
        <w:t xml:space="preserve"> </w:t>
      </w:r>
      <w:r w:rsidR="0051298E">
        <w:rPr>
          <w:rFonts w:ascii="Times New Roman" w:hAnsi="Times New Roman" w:cs="Times New Roman"/>
          <w:iCs/>
          <w:sz w:val="24"/>
          <w:szCs w:val="24"/>
        </w:rPr>
        <w:t>“</w:t>
      </w:r>
      <w:r w:rsidRPr="0051298E">
        <w:rPr>
          <w:rFonts w:ascii="Times New Roman" w:hAnsi="Times New Roman" w:cs="Times New Roman"/>
          <w:bCs/>
          <w:sz w:val="24"/>
          <w:szCs w:val="24"/>
        </w:rPr>
        <w:t>Centralizētais institucionālais modelis</w:t>
      </w:r>
      <w:r w:rsidR="0051298E" w:rsidRPr="0051298E">
        <w:rPr>
          <w:rFonts w:ascii="Times New Roman" w:hAnsi="Times New Roman" w:cs="Times New Roman"/>
          <w:bCs/>
          <w:sz w:val="24"/>
          <w:szCs w:val="24"/>
        </w:rPr>
        <w:t>”</w:t>
      </w:r>
    </w:p>
    <w:p w:rsidR="001D17C2" w:rsidRPr="00092778" w:rsidRDefault="001D17C2" w:rsidP="001D17C2">
      <w:pPr>
        <w:spacing w:after="0" w:line="240" w:lineRule="auto"/>
        <w:jc w:val="both"/>
        <w:rPr>
          <w:rFonts w:ascii="Times New Roman" w:hAnsi="Times New Roman" w:cs="Times New Roman"/>
          <w:sz w:val="24"/>
          <w:szCs w:val="24"/>
        </w:rPr>
      </w:pPr>
    </w:p>
    <w:p w:rsidR="00C94313" w:rsidRDefault="00DE003F" w:rsidP="00C94313">
      <w:pPr>
        <w:spacing w:before="120" w:after="0" w:line="240" w:lineRule="auto"/>
        <w:jc w:val="both"/>
        <w:rPr>
          <w:rFonts w:ascii="Times New Roman" w:hAnsi="Times New Roman" w:cs="Times New Roman"/>
          <w:sz w:val="24"/>
          <w:szCs w:val="24"/>
        </w:rPr>
      </w:pPr>
      <w:proofErr w:type="spellStart"/>
      <w:r w:rsidRPr="00DE003F">
        <w:rPr>
          <w:rFonts w:ascii="Times New Roman" w:hAnsi="Times New Roman" w:cs="Times New Roman"/>
          <w:i/>
          <w:sz w:val="24"/>
          <w:szCs w:val="24"/>
        </w:rPr>
        <w:t>L.Rasnača</w:t>
      </w:r>
      <w:proofErr w:type="spellEnd"/>
      <w:r>
        <w:rPr>
          <w:rFonts w:ascii="Times New Roman" w:hAnsi="Times New Roman" w:cs="Times New Roman"/>
          <w:sz w:val="24"/>
          <w:szCs w:val="24"/>
        </w:rPr>
        <w:t xml:space="preserve"> atzīmē, ka nav pietiekama sadarbība starp izglītības iestādēm un sociālajiem dienestiem, t.i., bieži vien izglītības iestādes nenodod tālāk informāciju sociālajiem dienestiem par </w:t>
      </w:r>
      <w:r w:rsidR="00DA4F34">
        <w:rPr>
          <w:rFonts w:ascii="Times New Roman" w:hAnsi="Times New Roman" w:cs="Times New Roman"/>
          <w:sz w:val="24"/>
          <w:szCs w:val="24"/>
        </w:rPr>
        <w:t>individuāliem</w:t>
      </w:r>
      <w:r>
        <w:rPr>
          <w:rFonts w:ascii="Times New Roman" w:hAnsi="Times New Roman" w:cs="Times New Roman"/>
          <w:sz w:val="24"/>
          <w:szCs w:val="24"/>
        </w:rPr>
        <w:t xml:space="preserve"> gadījumiem.</w:t>
      </w:r>
    </w:p>
    <w:p w:rsidR="00C94313" w:rsidRDefault="00DE003F" w:rsidP="00C94313">
      <w:pPr>
        <w:spacing w:before="120" w:after="0" w:line="240" w:lineRule="auto"/>
        <w:jc w:val="both"/>
        <w:rPr>
          <w:rFonts w:ascii="Times New Roman" w:eastAsiaTheme="majorEastAsia" w:hAnsi="Times New Roman" w:cs="Times New Roman"/>
          <w:color w:val="000000" w:themeColor="text1"/>
          <w:kern w:val="24"/>
          <w:sz w:val="24"/>
          <w:szCs w:val="24"/>
        </w:rPr>
      </w:pPr>
      <w:proofErr w:type="spellStart"/>
      <w:r w:rsidRPr="001D17C2">
        <w:rPr>
          <w:rFonts w:ascii="Times New Roman" w:hAnsi="Times New Roman" w:cs="Times New Roman"/>
          <w:i/>
          <w:sz w:val="24"/>
          <w:szCs w:val="24"/>
        </w:rPr>
        <w:t>J.Muižniece</w:t>
      </w:r>
      <w:proofErr w:type="spellEnd"/>
      <w:r>
        <w:rPr>
          <w:rFonts w:ascii="Times New Roman" w:hAnsi="Times New Roman" w:cs="Times New Roman"/>
          <w:i/>
          <w:sz w:val="24"/>
          <w:szCs w:val="24"/>
        </w:rPr>
        <w:t xml:space="preserve"> </w:t>
      </w:r>
      <w:r w:rsidRPr="002B5426">
        <w:rPr>
          <w:rFonts w:ascii="Times New Roman" w:hAnsi="Times New Roman" w:cs="Times New Roman"/>
          <w:sz w:val="24"/>
          <w:szCs w:val="24"/>
        </w:rPr>
        <w:t>informē, ka šobrīd</w:t>
      </w:r>
      <w:r>
        <w:rPr>
          <w:rFonts w:ascii="Times New Roman" w:hAnsi="Times New Roman" w:cs="Times New Roman"/>
          <w:i/>
          <w:sz w:val="24"/>
          <w:szCs w:val="24"/>
        </w:rPr>
        <w:t xml:space="preserve"> </w:t>
      </w:r>
      <w:r>
        <w:rPr>
          <w:rFonts w:ascii="Times New Roman" w:eastAsiaTheme="majorEastAsia" w:hAnsi="Times New Roman" w:cs="Times New Roman"/>
          <w:color w:val="000000" w:themeColor="text1"/>
          <w:kern w:val="24"/>
          <w:sz w:val="24"/>
          <w:szCs w:val="24"/>
        </w:rPr>
        <w:t xml:space="preserve">Bērnu tiesību aizsardzības inspekcijā ir izveidota Konsultatīvā nodaļa, kas strādā uz mazu </w:t>
      </w:r>
      <w:proofErr w:type="spellStart"/>
      <w:r>
        <w:rPr>
          <w:rFonts w:ascii="Times New Roman" w:eastAsiaTheme="majorEastAsia" w:hAnsi="Times New Roman" w:cs="Times New Roman"/>
          <w:color w:val="000000" w:themeColor="text1"/>
          <w:kern w:val="24"/>
          <w:sz w:val="24"/>
          <w:szCs w:val="24"/>
        </w:rPr>
        <w:t>mērķgrupu</w:t>
      </w:r>
      <w:proofErr w:type="spellEnd"/>
      <w:r w:rsidR="00DA4F34">
        <w:rPr>
          <w:rFonts w:ascii="Times New Roman" w:eastAsiaTheme="majorEastAsia" w:hAnsi="Times New Roman" w:cs="Times New Roman"/>
          <w:color w:val="000000" w:themeColor="text1"/>
          <w:kern w:val="24"/>
          <w:sz w:val="24"/>
          <w:szCs w:val="24"/>
        </w:rPr>
        <w:t>. Dara zināmu, ka darbs pie minētā jautājuma notiek, bet tas nebūs tik ātri atrisināms, ja sabiedrības attieksme nemainīsies kopumā.</w:t>
      </w:r>
    </w:p>
    <w:p w:rsidR="00DA4F34" w:rsidRDefault="00DA4F34" w:rsidP="00C94313">
      <w:pPr>
        <w:spacing w:before="120" w:after="0" w:line="240" w:lineRule="auto"/>
        <w:jc w:val="both"/>
        <w:rPr>
          <w:rFonts w:ascii="Times New Roman" w:hAnsi="Times New Roman" w:cs="Times New Roman"/>
          <w:sz w:val="24"/>
          <w:szCs w:val="24"/>
        </w:rPr>
      </w:pPr>
      <w:proofErr w:type="spellStart"/>
      <w:r w:rsidRPr="00DA4F34">
        <w:rPr>
          <w:rFonts w:ascii="Times New Roman" w:hAnsi="Times New Roman" w:cs="Times New Roman"/>
          <w:i/>
          <w:sz w:val="24"/>
          <w:szCs w:val="24"/>
        </w:rPr>
        <w:t>L.Ozola</w:t>
      </w:r>
      <w:proofErr w:type="spellEnd"/>
      <w:r w:rsidRPr="00DA4F34">
        <w:rPr>
          <w:rFonts w:ascii="Times New Roman" w:hAnsi="Times New Roman" w:cs="Times New Roman"/>
          <w:i/>
          <w:sz w:val="24"/>
          <w:szCs w:val="24"/>
        </w:rPr>
        <w:t xml:space="preserve"> </w:t>
      </w:r>
      <w:r w:rsidRPr="00DA4F34">
        <w:rPr>
          <w:rFonts w:ascii="Times New Roman" w:hAnsi="Times New Roman" w:cs="Times New Roman"/>
          <w:sz w:val="24"/>
          <w:szCs w:val="24"/>
        </w:rPr>
        <w:t xml:space="preserve">dara zināmu, ka jau šobrīd sociālie dienesti strādā ar ģimenēm ar bērniem, lai novērstu vardarbību ģimenēs. Viņasprāt, atšķiras </w:t>
      </w:r>
      <w:r>
        <w:rPr>
          <w:rFonts w:ascii="Times New Roman" w:hAnsi="Times New Roman" w:cs="Times New Roman"/>
          <w:sz w:val="24"/>
          <w:szCs w:val="24"/>
        </w:rPr>
        <w:t xml:space="preserve">tikai </w:t>
      </w:r>
      <w:r w:rsidRPr="00DA4F34">
        <w:rPr>
          <w:rFonts w:ascii="Times New Roman" w:hAnsi="Times New Roman" w:cs="Times New Roman"/>
          <w:sz w:val="24"/>
          <w:szCs w:val="24"/>
        </w:rPr>
        <w:t>metodikas kā strādā bāriņtiesas un kā strādā sociālie dienesti ar ģimenēm ar bērniem</w:t>
      </w:r>
      <w:r>
        <w:rPr>
          <w:rFonts w:ascii="Times New Roman" w:hAnsi="Times New Roman" w:cs="Times New Roman"/>
          <w:sz w:val="24"/>
          <w:szCs w:val="24"/>
        </w:rPr>
        <w:t xml:space="preserve">. Dara zināmu, ka šobrīd </w:t>
      </w:r>
      <w:r w:rsidR="00741057">
        <w:rPr>
          <w:rFonts w:ascii="Times New Roman" w:hAnsi="Times New Roman" w:cs="Times New Roman"/>
          <w:sz w:val="24"/>
          <w:szCs w:val="24"/>
        </w:rPr>
        <w:t>ģimenes</w:t>
      </w:r>
      <w:r>
        <w:rPr>
          <w:rFonts w:ascii="Times New Roman" w:hAnsi="Times New Roman" w:cs="Times New Roman"/>
          <w:sz w:val="24"/>
          <w:szCs w:val="24"/>
        </w:rPr>
        <w:t xml:space="preserve"> vairāk un atklātāk runā par vardarbību ģimenēs.</w:t>
      </w:r>
    </w:p>
    <w:p w:rsidR="00730CE4" w:rsidRDefault="00730CE4" w:rsidP="00C9431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Iebilst</w:t>
      </w:r>
      <w:r w:rsidR="00741057" w:rsidRPr="00741057">
        <w:rPr>
          <w:rFonts w:ascii="Times New Roman" w:hAnsi="Times New Roman" w:cs="Times New Roman"/>
          <w:i/>
          <w:sz w:val="24"/>
          <w:szCs w:val="24"/>
        </w:rPr>
        <w:t xml:space="preserve"> </w:t>
      </w:r>
      <w:proofErr w:type="spellStart"/>
      <w:r w:rsidR="00741057" w:rsidRPr="001D17C2">
        <w:rPr>
          <w:rFonts w:ascii="Times New Roman" w:hAnsi="Times New Roman" w:cs="Times New Roman"/>
          <w:i/>
          <w:sz w:val="24"/>
          <w:szCs w:val="24"/>
        </w:rPr>
        <w:t>J.Muižniece</w:t>
      </w:r>
      <w:r w:rsidR="00741057">
        <w:rPr>
          <w:rFonts w:ascii="Times New Roman" w:hAnsi="Times New Roman" w:cs="Times New Roman"/>
          <w:i/>
          <w:sz w:val="24"/>
          <w:szCs w:val="24"/>
        </w:rPr>
        <w:t>i</w:t>
      </w:r>
      <w:proofErr w:type="spellEnd"/>
      <w:r>
        <w:rPr>
          <w:rFonts w:ascii="Times New Roman" w:hAnsi="Times New Roman" w:cs="Times New Roman"/>
          <w:sz w:val="24"/>
          <w:szCs w:val="24"/>
        </w:rPr>
        <w:t>, ka sociālajiem dienestiem nav tiesības nopratināt bērnus, bez vecāku piekrišanas.</w:t>
      </w:r>
      <w:r w:rsidR="00741057">
        <w:rPr>
          <w:rFonts w:ascii="Times New Roman" w:hAnsi="Times New Roman" w:cs="Times New Roman"/>
          <w:sz w:val="24"/>
          <w:szCs w:val="24"/>
        </w:rPr>
        <w:t xml:space="preserve"> Uzskata, ka uz ģimenēm šobrīd nedarbojas sociālo dienestu teiktais, ja tā nemainīs attieksmi pret sevi un bērniem, tad ģimenei bērni tiks atņemti, jo ir jābūt iekšējai motivācijai ko mainīt un ar draudiem nevar panākt izmaiņas.</w:t>
      </w:r>
    </w:p>
    <w:p w:rsidR="00741057" w:rsidRDefault="00741057" w:rsidP="00C94313">
      <w:pPr>
        <w:spacing w:before="120" w:after="0" w:line="240" w:lineRule="auto"/>
        <w:jc w:val="both"/>
        <w:rPr>
          <w:rFonts w:ascii="Times New Roman" w:hAnsi="Times New Roman" w:cs="Times New Roman"/>
          <w:sz w:val="24"/>
          <w:szCs w:val="24"/>
        </w:rPr>
      </w:pPr>
      <w:proofErr w:type="spellStart"/>
      <w:r w:rsidRPr="00741057">
        <w:rPr>
          <w:rFonts w:ascii="Times New Roman" w:hAnsi="Times New Roman" w:cs="Times New Roman"/>
          <w:i/>
          <w:sz w:val="24"/>
          <w:szCs w:val="24"/>
        </w:rPr>
        <w:t>I.Balgalve</w:t>
      </w:r>
      <w:proofErr w:type="spellEnd"/>
      <w:r>
        <w:rPr>
          <w:rFonts w:ascii="Times New Roman" w:hAnsi="Times New Roman" w:cs="Times New Roman"/>
          <w:sz w:val="24"/>
          <w:szCs w:val="24"/>
        </w:rPr>
        <w:t xml:space="preserve"> jautā, kas fiziski šķir bērnu no ģimenes.</w:t>
      </w:r>
    </w:p>
    <w:p w:rsidR="00741057" w:rsidRDefault="00741057" w:rsidP="00C94313">
      <w:pPr>
        <w:spacing w:before="120" w:after="0" w:line="240" w:lineRule="auto"/>
        <w:jc w:val="both"/>
        <w:rPr>
          <w:rFonts w:ascii="Times New Roman" w:hAnsi="Times New Roman" w:cs="Times New Roman"/>
          <w:sz w:val="24"/>
          <w:szCs w:val="24"/>
        </w:rPr>
      </w:pPr>
      <w:proofErr w:type="spellStart"/>
      <w:r w:rsidRPr="001D17C2">
        <w:rPr>
          <w:rFonts w:ascii="Times New Roman" w:hAnsi="Times New Roman" w:cs="Times New Roman"/>
          <w:i/>
          <w:sz w:val="24"/>
          <w:szCs w:val="24"/>
        </w:rPr>
        <w:t>J.Muižniece</w:t>
      </w:r>
      <w:proofErr w:type="spellEnd"/>
      <w:r>
        <w:rPr>
          <w:rFonts w:ascii="Times New Roman" w:hAnsi="Times New Roman" w:cs="Times New Roman"/>
          <w:i/>
          <w:sz w:val="24"/>
          <w:szCs w:val="24"/>
        </w:rPr>
        <w:t xml:space="preserve"> </w:t>
      </w:r>
      <w:r w:rsidRPr="00FC33FE">
        <w:rPr>
          <w:rFonts w:ascii="Times New Roman" w:hAnsi="Times New Roman" w:cs="Times New Roman"/>
          <w:sz w:val="24"/>
          <w:szCs w:val="24"/>
        </w:rPr>
        <w:t>atbild,</w:t>
      </w:r>
      <w:r>
        <w:rPr>
          <w:rFonts w:ascii="Times New Roman" w:hAnsi="Times New Roman" w:cs="Times New Roman"/>
          <w:i/>
          <w:sz w:val="24"/>
          <w:szCs w:val="24"/>
        </w:rPr>
        <w:t xml:space="preserve"> ka </w:t>
      </w:r>
      <w:r>
        <w:rPr>
          <w:rFonts w:ascii="Times New Roman" w:hAnsi="Times New Roman" w:cs="Times New Roman"/>
          <w:sz w:val="24"/>
          <w:szCs w:val="24"/>
        </w:rPr>
        <w:t>fiziski bērnu no ģimenes</w:t>
      </w:r>
      <w:r w:rsidRPr="00741057">
        <w:rPr>
          <w:rFonts w:ascii="Times New Roman" w:hAnsi="Times New Roman" w:cs="Times New Roman"/>
          <w:sz w:val="24"/>
          <w:szCs w:val="24"/>
        </w:rPr>
        <w:t xml:space="preserve"> </w:t>
      </w:r>
      <w:r>
        <w:rPr>
          <w:rFonts w:ascii="Times New Roman" w:hAnsi="Times New Roman" w:cs="Times New Roman"/>
          <w:sz w:val="24"/>
          <w:szCs w:val="24"/>
        </w:rPr>
        <w:t>šķir pašvaldības vai valsts policija, vai arī papildus piesaistot bērnu tiesību aizsardzības speciālistus.</w:t>
      </w:r>
    </w:p>
    <w:p w:rsidR="00FC33FE" w:rsidRDefault="00FC33FE" w:rsidP="00C94313">
      <w:pPr>
        <w:spacing w:before="120" w:after="0" w:line="240" w:lineRule="auto"/>
        <w:jc w:val="both"/>
        <w:rPr>
          <w:rFonts w:ascii="Times New Roman" w:hAnsi="Times New Roman" w:cs="Times New Roman"/>
          <w:sz w:val="24"/>
          <w:szCs w:val="24"/>
        </w:rPr>
      </w:pPr>
      <w:proofErr w:type="spellStart"/>
      <w:r w:rsidRPr="00B30EDB">
        <w:rPr>
          <w:rFonts w:ascii="Times New Roman" w:hAnsi="Times New Roman" w:cs="Times New Roman"/>
          <w:i/>
          <w:sz w:val="24"/>
          <w:szCs w:val="24"/>
        </w:rPr>
        <w:t>I.Behmane</w:t>
      </w:r>
      <w:proofErr w:type="spellEnd"/>
      <w:r>
        <w:rPr>
          <w:rFonts w:ascii="Times New Roman" w:hAnsi="Times New Roman" w:cs="Times New Roman"/>
          <w:sz w:val="24"/>
          <w:szCs w:val="24"/>
        </w:rPr>
        <w:t xml:space="preserve"> norāda, ka uz valsts policiju nevar likt šādu pienākumu, jo šobrīd valsts policijas nostāja ir tāda, ka tā balstās tikai uz pašvaldības policiju rīcību.</w:t>
      </w:r>
    </w:p>
    <w:p w:rsidR="00FC33FE" w:rsidRDefault="00FC33FE" w:rsidP="00C9431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Pr="001D17C2">
        <w:rPr>
          <w:rFonts w:ascii="Times New Roman" w:hAnsi="Times New Roman" w:cs="Times New Roman"/>
          <w:i/>
          <w:sz w:val="24"/>
          <w:szCs w:val="24"/>
        </w:rPr>
        <w:t>J.Muižniece</w:t>
      </w:r>
      <w:proofErr w:type="spellEnd"/>
      <w:r>
        <w:rPr>
          <w:rFonts w:ascii="Times New Roman" w:hAnsi="Times New Roman" w:cs="Times New Roman"/>
          <w:i/>
          <w:sz w:val="24"/>
          <w:szCs w:val="24"/>
        </w:rPr>
        <w:t xml:space="preserve"> </w:t>
      </w:r>
      <w:r w:rsidRPr="00FC33FE">
        <w:rPr>
          <w:rFonts w:ascii="Times New Roman" w:hAnsi="Times New Roman" w:cs="Times New Roman"/>
          <w:sz w:val="24"/>
          <w:szCs w:val="24"/>
        </w:rPr>
        <w:t>atbild, ka jautājumi ir pārrunāti ar valsts policiju, mēģinot rast labāko risinājumu.</w:t>
      </w:r>
      <w:r>
        <w:rPr>
          <w:rFonts w:ascii="Times New Roman" w:hAnsi="Times New Roman" w:cs="Times New Roman"/>
          <w:sz w:val="24"/>
          <w:szCs w:val="24"/>
        </w:rPr>
        <w:t xml:space="preserve"> Informē, ka visas situācijas ir apzinātas, mēģinot rast risinājumu, kādas funkcijas konkrētai iestādei būs piekritīgas. Piemēram, notariālajām funkcijām jābūt notāru pārziņā.</w:t>
      </w:r>
    </w:p>
    <w:p w:rsidR="00FC33FE" w:rsidRDefault="00FC33FE" w:rsidP="00C94313">
      <w:pPr>
        <w:spacing w:before="120" w:after="0" w:line="240" w:lineRule="auto"/>
        <w:jc w:val="both"/>
        <w:rPr>
          <w:rFonts w:ascii="Times New Roman" w:hAnsi="Times New Roman" w:cs="Times New Roman"/>
          <w:sz w:val="24"/>
          <w:szCs w:val="24"/>
        </w:rPr>
      </w:pPr>
      <w:proofErr w:type="spellStart"/>
      <w:r w:rsidRPr="00B30EDB">
        <w:rPr>
          <w:rFonts w:ascii="Times New Roman" w:hAnsi="Times New Roman" w:cs="Times New Roman"/>
          <w:i/>
          <w:sz w:val="24"/>
          <w:szCs w:val="24"/>
        </w:rPr>
        <w:t>I.Rudzīte</w:t>
      </w:r>
      <w:proofErr w:type="spellEnd"/>
      <w:r>
        <w:rPr>
          <w:rFonts w:ascii="Times New Roman" w:hAnsi="Times New Roman" w:cs="Times New Roman"/>
          <w:sz w:val="24"/>
          <w:szCs w:val="24"/>
        </w:rPr>
        <w:t xml:space="preserve"> iebilst un nepiekrīt </w:t>
      </w:r>
      <w:proofErr w:type="spellStart"/>
      <w:r w:rsidR="00B30EDB" w:rsidRPr="001D17C2">
        <w:rPr>
          <w:rFonts w:ascii="Times New Roman" w:hAnsi="Times New Roman" w:cs="Times New Roman"/>
          <w:i/>
          <w:sz w:val="24"/>
          <w:szCs w:val="24"/>
        </w:rPr>
        <w:t>J.Muižniece</w:t>
      </w:r>
      <w:r w:rsidR="00B30EDB">
        <w:rPr>
          <w:rFonts w:ascii="Times New Roman" w:hAnsi="Times New Roman" w:cs="Times New Roman"/>
          <w:i/>
          <w:sz w:val="24"/>
          <w:szCs w:val="24"/>
        </w:rPr>
        <w:t>i</w:t>
      </w:r>
      <w:proofErr w:type="spellEnd"/>
      <w:r w:rsidR="00B30EDB">
        <w:rPr>
          <w:rFonts w:ascii="Times New Roman" w:hAnsi="Times New Roman" w:cs="Times New Roman"/>
          <w:i/>
          <w:sz w:val="24"/>
          <w:szCs w:val="24"/>
        </w:rPr>
        <w:t xml:space="preserve">, ka </w:t>
      </w:r>
      <w:r w:rsidR="00B30EDB">
        <w:rPr>
          <w:rFonts w:ascii="Times New Roman" w:hAnsi="Times New Roman" w:cs="Times New Roman"/>
          <w:sz w:val="24"/>
          <w:szCs w:val="24"/>
        </w:rPr>
        <w:t>notariālajām funkcijām jābūt notāru pārziņā. Aicina vērtēt notāru pieejamību.</w:t>
      </w:r>
    </w:p>
    <w:p w:rsidR="00FC33FE" w:rsidRPr="00B30EDB" w:rsidRDefault="00B30EDB" w:rsidP="00C94313">
      <w:pPr>
        <w:spacing w:before="120" w:after="0" w:line="240" w:lineRule="auto"/>
        <w:jc w:val="both"/>
        <w:rPr>
          <w:rFonts w:ascii="Times New Roman" w:hAnsi="Times New Roman" w:cs="Times New Roman"/>
          <w:sz w:val="24"/>
          <w:szCs w:val="24"/>
        </w:rPr>
      </w:pPr>
      <w:proofErr w:type="spellStart"/>
      <w:r w:rsidRPr="00B30EDB">
        <w:rPr>
          <w:rFonts w:ascii="Times New Roman" w:hAnsi="Times New Roman" w:cs="Times New Roman"/>
          <w:i/>
          <w:sz w:val="24"/>
          <w:szCs w:val="24"/>
        </w:rPr>
        <w:t>I.Behmane</w:t>
      </w:r>
      <w:proofErr w:type="spellEnd"/>
      <w:r>
        <w:rPr>
          <w:rFonts w:ascii="Times New Roman" w:hAnsi="Times New Roman" w:cs="Times New Roman"/>
          <w:i/>
          <w:sz w:val="24"/>
          <w:szCs w:val="24"/>
        </w:rPr>
        <w:t xml:space="preserve"> </w:t>
      </w:r>
      <w:r w:rsidRPr="00B30EDB">
        <w:rPr>
          <w:rFonts w:ascii="Times New Roman" w:hAnsi="Times New Roman" w:cs="Times New Roman"/>
          <w:sz w:val="24"/>
          <w:szCs w:val="24"/>
        </w:rPr>
        <w:t>aicina izvērtēt finansiālās izmaksas, ja not</w:t>
      </w:r>
      <w:r w:rsidR="00D535CF">
        <w:rPr>
          <w:rFonts w:ascii="Times New Roman" w:hAnsi="Times New Roman" w:cs="Times New Roman"/>
          <w:sz w:val="24"/>
          <w:szCs w:val="24"/>
        </w:rPr>
        <w:t>a</w:t>
      </w:r>
      <w:r w:rsidRPr="00B30EDB">
        <w:rPr>
          <w:rFonts w:ascii="Times New Roman" w:hAnsi="Times New Roman" w:cs="Times New Roman"/>
          <w:sz w:val="24"/>
          <w:szCs w:val="24"/>
        </w:rPr>
        <w:t>riālās funkcijas tiek pārceltas uz notāriem. Vērš uzmanību uz izmaksām, kādas ir bāriņtiesām un kādas notāriem.</w:t>
      </w:r>
      <w:r>
        <w:rPr>
          <w:rFonts w:ascii="Times New Roman" w:hAnsi="Times New Roman" w:cs="Times New Roman"/>
          <w:sz w:val="24"/>
          <w:szCs w:val="24"/>
        </w:rPr>
        <w:t xml:space="preserve"> Līdz ar to būs jādomā, kas šīs izmaksas segs </w:t>
      </w:r>
      <w:proofErr w:type="spellStart"/>
      <w:r>
        <w:rPr>
          <w:rFonts w:ascii="Times New Roman" w:hAnsi="Times New Roman" w:cs="Times New Roman"/>
          <w:sz w:val="24"/>
          <w:szCs w:val="24"/>
        </w:rPr>
        <w:t>mazaizsargātajām</w:t>
      </w:r>
      <w:proofErr w:type="spellEnd"/>
      <w:r>
        <w:rPr>
          <w:rFonts w:ascii="Times New Roman" w:hAnsi="Times New Roman" w:cs="Times New Roman"/>
          <w:sz w:val="24"/>
          <w:szCs w:val="24"/>
        </w:rPr>
        <w:t xml:space="preserve"> cilvēku grupām.</w:t>
      </w:r>
    </w:p>
    <w:p w:rsidR="00FC33FE" w:rsidRDefault="00674BB6" w:rsidP="00C94313">
      <w:pPr>
        <w:spacing w:before="120" w:after="0" w:line="240" w:lineRule="auto"/>
        <w:jc w:val="both"/>
        <w:rPr>
          <w:rFonts w:ascii="Times New Roman" w:hAnsi="Times New Roman" w:cs="Times New Roman"/>
          <w:sz w:val="24"/>
          <w:szCs w:val="24"/>
        </w:rPr>
      </w:pPr>
      <w:proofErr w:type="spellStart"/>
      <w:r w:rsidRPr="001D17C2">
        <w:rPr>
          <w:rFonts w:ascii="Times New Roman" w:hAnsi="Times New Roman" w:cs="Times New Roman"/>
          <w:i/>
          <w:sz w:val="24"/>
          <w:szCs w:val="24"/>
        </w:rPr>
        <w:t>J.Muižniece</w:t>
      </w:r>
      <w:proofErr w:type="spellEnd"/>
      <w:r>
        <w:rPr>
          <w:rFonts w:ascii="Times New Roman" w:hAnsi="Times New Roman" w:cs="Times New Roman"/>
          <w:i/>
          <w:sz w:val="24"/>
          <w:szCs w:val="24"/>
        </w:rPr>
        <w:t xml:space="preserve"> </w:t>
      </w:r>
      <w:r w:rsidRPr="00FC33FE">
        <w:rPr>
          <w:rFonts w:ascii="Times New Roman" w:hAnsi="Times New Roman" w:cs="Times New Roman"/>
          <w:sz w:val="24"/>
          <w:szCs w:val="24"/>
        </w:rPr>
        <w:t>atbild</w:t>
      </w:r>
      <w:r>
        <w:rPr>
          <w:rFonts w:ascii="Times New Roman" w:hAnsi="Times New Roman" w:cs="Times New Roman"/>
          <w:sz w:val="24"/>
          <w:szCs w:val="24"/>
        </w:rPr>
        <w:t xml:space="preserve">, ka notāri sevi ir pozicionējuši kā sociāli atbildīgus pakalpojumu sniedzējus, un, ka šādi gadījumi jau nebūs bieži, kad jākārto pilnvaras, ka pilnvaru kārtošana būs vienreizējs pasākums. Atzīmē, ka LM pārziņā ir arī </w:t>
      </w:r>
      <w:proofErr w:type="spellStart"/>
      <w:r>
        <w:rPr>
          <w:rFonts w:ascii="Times New Roman" w:hAnsi="Times New Roman" w:cs="Times New Roman"/>
          <w:sz w:val="24"/>
          <w:szCs w:val="24"/>
        </w:rPr>
        <w:t>mazaizsargātās</w:t>
      </w:r>
      <w:proofErr w:type="spellEnd"/>
      <w:r>
        <w:rPr>
          <w:rFonts w:ascii="Times New Roman" w:hAnsi="Times New Roman" w:cs="Times New Roman"/>
          <w:sz w:val="24"/>
          <w:szCs w:val="24"/>
        </w:rPr>
        <w:t xml:space="preserve"> cilvēku grupas.</w:t>
      </w:r>
    </w:p>
    <w:p w:rsidR="00674BB6" w:rsidRDefault="00674BB6" w:rsidP="00C94313">
      <w:pPr>
        <w:spacing w:before="120" w:after="0" w:line="240" w:lineRule="auto"/>
        <w:jc w:val="both"/>
        <w:rPr>
          <w:rFonts w:ascii="Times New Roman" w:hAnsi="Times New Roman" w:cs="Times New Roman"/>
          <w:sz w:val="24"/>
          <w:szCs w:val="24"/>
        </w:rPr>
      </w:pPr>
      <w:proofErr w:type="spellStart"/>
      <w:r w:rsidRPr="00B30EDB">
        <w:rPr>
          <w:rFonts w:ascii="Times New Roman" w:hAnsi="Times New Roman" w:cs="Times New Roman"/>
          <w:i/>
          <w:sz w:val="24"/>
          <w:szCs w:val="24"/>
        </w:rPr>
        <w:t>I.Behmane</w:t>
      </w:r>
      <w:proofErr w:type="spellEnd"/>
      <w:r>
        <w:rPr>
          <w:rFonts w:ascii="Times New Roman" w:hAnsi="Times New Roman" w:cs="Times New Roman"/>
          <w:i/>
          <w:sz w:val="24"/>
          <w:szCs w:val="24"/>
        </w:rPr>
        <w:t xml:space="preserve"> </w:t>
      </w:r>
      <w:r w:rsidRPr="00441510">
        <w:rPr>
          <w:rFonts w:ascii="Times New Roman" w:hAnsi="Times New Roman" w:cs="Times New Roman"/>
          <w:sz w:val="24"/>
          <w:szCs w:val="24"/>
        </w:rPr>
        <w:t>iebilst un vērš uzmanību, ka</w:t>
      </w:r>
      <w:r w:rsidR="00441510">
        <w:rPr>
          <w:rFonts w:ascii="Times New Roman" w:hAnsi="Times New Roman" w:cs="Times New Roman"/>
          <w:sz w:val="24"/>
          <w:szCs w:val="24"/>
        </w:rPr>
        <w:t xml:space="preserve"> praksē</w:t>
      </w:r>
      <w:r w:rsidRPr="00441510">
        <w:rPr>
          <w:rFonts w:ascii="Times New Roman" w:hAnsi="Times New Roman" w:cs="Times New Roman"/>
          <w:sz w:val="24"/>
          <w:szCs w:val="24"/>
        </w:rPr>
        <w:t xml:space="preserve"> ir ļoti liels notariālo dar</w:t>
      </w:r>
      <w:r w:rsidR="00441510" w:rsidRPr="00441510">
        <w:rPr>
          <w:rFonts w:ascii="Times New Roman" w:hAnsi="Times New Roman" w:cs="Times New Roman"/>
          <w:sz w:val="24"/>
          <w:szCs w:val="24"/>
        </w:rPr>
        <w:t>bību skaits.</w:t>
      </w:r>
    </w:p>
    <w:p w:rsidR="00441510" w:rsidRDefault="00441510" w:rsidP="00C94313">
      <w:pPr>
        <w:spacing w:before="120" w:after="0" w:line="240" w:lineRule="auto"/>
        <w:jc w:val="both"/>
        <w:rPr>
          <w:rFonts w:ascii="Times New Roman" w:hAnsi="Times New Roman" w:cs="Times New Roman"/>
          <w:sz w:val="24"/>
          <w:szCs w:val="24"/>
        </w:rPr>
      </w:pPr>
      <w:proofErr w:type="spellStart"/>
      <w:r w:rsidRPr="00441510">
        <w:rPr>
          <w:rFonts w:ascii="Times New Roman" w:hAnsi="Times New Roman" w:cs="Times New Roman"/>
          <w:i/>
          <w:sz w:val="24"/>
          <w:szCs w:val="24"/>
        </w:rPr>
        <w:t>R.Rindža</w:t>
      </w:r>
      <w:proofErr w:type="spellEnd"/>
      <w:r w:rsidRPr="00441510">
        <w:rPr>
          <w:rFonts w:ascii="Times New Roman" w:hAnsi="Times New Roman" w:cs="Times New Roman"/>
          <w:i/>
          <w:sz w:val="24"/>
          <w:szCs w:val="24"/>
        </w:rPr>
        <w:t xml:space="preserve"> </w:t>
      </w:r>
      <w:r w:rsidRPr="00441510">
        <w:rPr>
          <w:rFonts w:ascii="Times New Roman" w:hAnsi="Times New Roman" w:cs="Times New Roman"/>
          <w:sz w:val="24"/>
          <w:szCs w:val="24"/>
        </w:rPr>
        <w:t>piekrīt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I.Behmanei</w:t>
      </w:r>
      <w:proofErr w:type="spellEnd"/>
      <w:r>
        <w:rPr>
          <w:rFonts w:ascii="Times New Roman" w:hAnsi="Times New Roman" w:cs="Times New Roman"/>
          <w:i/>
          <w:sz w:val="24"/>
          <w:szCs w:val="24"/>
        </w:rPr>
        <w:t xml:space="preserve"> </w:t>
      </w:r>
      <w:r w:rsidRPr="00441510">
        <w:rPr>
          <w:rFonts w:ascii="Times New Roman" w:hAnsi="Times New Roman" w:cs="Times New Roman"/>
          <w:sz w:val="24"/>
          <w:szCs w:val="24"/>
        </w:rPr>
        <w:t>un vērš uzmanību, ka ārstniecības iestādes arī ir ļoti liels</w:t>
      </w:r>
      <w:r>
        <w:rPr>
          <w:rFonts w:ascii="Times New Roman" w:hAnsi="Times New Roman" w:cs="Times New Roman"/>
          <w:i/>
          <w:sz w:val="24"/>
          <w:szCs w:val="24"/>
        </w:rPr>
        <w:t xml:space="preserve"> </w:t>
      </w:r>
      <w:r w:rsidRPr="00441510">
        <w:rPr>
          <w:rFonts w:ascii="Times New Roman" w:hAnsi="Times New Roman" w:cs="Times New Roman"/>
          <w:sz w:val="24"/>
          <w:szCs w:val="24"/>
        </w:rPr>
        <w:t>notariālo darbību skaits</w:t>
      </w:r>
      <w:r>
        <w:rPr>
          <w:rFonts w:ascii="Times New Roman" w:hAnsi="Times New Roman" w:cs="Times New Roman"/>
          <w:sz w:val="24"/>
          <w:szCs w:val="24"/>
        </w:rPr>
        <w:t xml:space="preserve"> un, ka vidēji tas aizņem 4 mēnešus, lai pacientam ieceltu aizgādni</w:t>
      </w:r>
      <w:r w:rsidR="0092167B">
        <w:rPr>
          <w:rFonts w:ascii="Times New Roman" w:hAnsi="Times New Roman" w:cs="Times New Roman"/>
          <w:sz w:val="24"/>
          <w:szCs w:val="24"/>
        </w:rPr>
        <w:t xml:space="preserve"> caur tiesu, un tas ir ļoti laikietilpīgs process.</w:t>
      </w:r>
    </w:p>
    <w:p w:rsidR="00441510" w:rsidRPr="0092167B" w:rsidRDefault="0092167B" w:rsidP="00C94313">
      <w:pPr>
        <w:spacing w:before="120" w:after="0" w:line="240" w:lineRule="auto"/>
        <w:jc w:val="both"/>
        <w:rPr>
          <w:rFonts w:ascii="Times New Roman" w:hAnsi="Times New Roman" w:cs="Times New Roman"/>
          <w:sz w:val="24"/>
          <w:szCs w:val="24"/>
        </w:rPr>
      </w:pPr>
      <w:proofErr w:type="spellStart"/>
      <w:r w:rsidRPr="00741057">
        <w:rPr>
          <w:rFonts w:ascii="Times New Roman" w:hAnsi="Times New Roman" w:cs="Times New Roman"/>
          <w:i/>
          <w:sz w:val="24"/>
          <w:szCs w:val="24"/>
        </w:rPr>
        <w:t>I.Balgalve</w:t>
      </w:r>
      <w:proofErr w:type="spellEnd"/>
      <w:r>
        <w:rPr>
          <w:rFonts w:ascii="Times New Roman" w:hAnsi="Times New Roman" w:cs="Times New Roman"/>
          <w:i/>
          <w:sz w:val="24"/>
          <w:szCs w:val="24"/>
        </w:rPr>
        <w:t xml:space="preserve"> </w:t>
      </w:r>
      <w:r w:rsidRPr="0092167B">
        <w:rPr>
          <w:rFonts w:ascii="Times New Roman" w:hAnsi="Times New Roman" w:cs="Times New Roman"/>
          <w:sz w:val="24"/>
          <w:szCs w:val="24"/>
        </w:rPr>
        <w:t>jautā, kas sniegs viedokli tiesai par ģimenes saskarsmes jautājumiem, kas iesais</w:t>
      </w:r>
      <w:r>
        <w:rPr>
          <w:rFonts w:ascii="Times New Roman" w:hAnsi="Times New Roman" w:cs="Times New Roman"/>
          <w:sz w:val="24"/>
          <w:szCs w:val="24"/>
        </w:rPr>
        <w:t>t</w:t>
      </w:r>
      <w:r w:rsidRPr="0092167B">
        <w:rPr>
          <w:rFonts w:ascii="Times New Roman" w:hAnsi="Times New Roman" w:cs="Times New Roman"/>
          <w:sz w:val="24"/>
          <w:szCs w:val="24"/>
        </w:rPr>
        <w:t>īsies ģimenes konfliktu risināšanā, ieviešot minēto modeli.</w:t>
      </w:r>
    </w:p>
    <w:p w:rsidR="0092167B" w:rsidRDefault="0092167B" w:rsidP="00C94313">
      <w:pPr>
        <w:spacing w:before="120" w:after="0" w:line="240" w:lineRule="auto"/>
        <w:jc w:val="both"/>
        <w:rPr>
          <w:rFonts w:ascii="Times New Roman" w:hAnsi="Times New Roman" w:cs="Times New Roman"/>
          <w:i/>
          <w:sz w:val="24"/>
          <w:szCs w:val="24"/>
        </w:rPr>
      </w:pPr>
      <w:proofErr w:type="spellStart"/>
      <w:r w:rsidRPr="001D17C2">
        <w:rPr>
          <w:rFonts w:ascii="Times New Roman" w:hAnsi="Times New Roman" w:cs="Times New Roman"/>
          <w:i/>
          <w:sz w:val="24"/>
          <w:szCs w:val="24"/>
        </w:rPr>
        <w:t>J.Muižniece</w:t>
      </w:r>
      <w:proofErr w:type="spellEnd"/>
      <w:r>
        <w:rPr>
          <w:rFonts w:ascii="Times New Roman" w:hAnsi="Times New Roman" w:cs="Times New Roman"/>
          <w:i/>
          <w:sz w:val="24"/>
          <w:szCs w:val="24"/>
        </w:rPr>
        <w:t xml:space="preserve"> </w:t>
      </w:r>
      <w:r w:rsidRPr="00FC33FE">
        <w:rPr>
          <w:rFonts w:ascii="Times New Roman" w:hAnsi="Times New Roman" w:cs="Times New Roman"/>
          <w:sz w:val="24"/>
          <w:szCs w:val="24"/>
        </w:rPr>
        <w:t>atbild</w:t>
      </w:r>
      <w:r>
        <w:rPr>
          <w:rFonts w:ascii="Times New Roman" w:hAnsi="Times New Roman" w:cs="Times New Roman"/>
          <w:sz w:val="24"/>
          <w:szCs w:val="24"/>
        </w:rPr>
        <w:t>, ka jebkurā gadījumā lēmumu pieņem tiesa.</w:t>
      </w:r>
    </w:p>
    <w:p w:rsidR="00441510" w:rsidRPr="00227963" w:rsidRDefault="00227963" w:rsidP="00C94313">
      <w:pPr>
        <w:spacing w:before="120" w:after="0" w:line="240" w:lineRule="auto"/>
        <w:jc w:val="both"/>
        <w:rPr>
          <w:rFonts w:ascii="Times New Roman" w:hAnsi="Times New Roman" w:cs="Times New Roman"/>
          <w:sz w:val="24"/>
          <w:szCs w:val="24"/>
        </w:rPr>
      </w:pPr>
      <w:r w:rsidRPr="00227963">
        <w:rPr>
          <w:rFonts w:ascii="Times New Roman" w:hAnsi="Times New Roman" w:cs="Times New Roman"/>
          <w:sz w:val="24"/>
          <w:szCs w:val="24"/>
        </w:rPr>
        <w:t>Diskusijas Padomes locekļu starpā par ģimeņu šķiršanās procesu un to sekām.</w:t>
      </w:r>
    </w:p>
    <w:p w:rsidR="00227963" w:rsidRDefault="00227963" w:rsidP="00C94313">
      <w:pPr>
        <w:spacing w:before="120" w:after="0" w:line="240" w:lineRule="auto"/>
        <w:jc w:val="both"/>
        <w:rPr>
          <w:rFonts w:ascii="Times New Roman" w:hAnsi="Times New Roman" w:cs="Times New Roman"/>
          <w:sz w:val="24"/>
          <w:szCs w:val="24"/>
        </w:rPr>
      </w:pPr>
      <w:proofErr w:type="spellStart"/>
      <w:r w:rsidRPr="00DA4F34">
        <w:rPr>
          <w:rFonts w:ascii="Times New Roman" w:hAnsi="Times New Roman" w:cs="Times New Roman"/>
          <w:i/>
          <w:sz w:val="24"/>
          <w:szCs w:val="24"/>
        </w:rPr>
        <w:t>L.Ozola</w:t>
      </w:r>
      <w:proofErr w:type="spellEnd"/>
      <w:r>
        <w:rPr>
          <w:rFonts w:ascii="Times New Roman" w:hAnsi="Times New Roman" w:cs="Times New Roman"/>
          <w:i/>
          <w:sz w:val="24"/>
          <w:szCs w:val="24"/>
        </w:rPr>
        <w:t xml:space="preserve"> </w:t>
      </w:r>
      <w:r w:rsidRPr="00227963">
        <w:rPr>
          <w:rFonts w:ascii="Times New Roman" w:hAnsi="Times New Roman" w:cs="Times New Roman"/>
          <w:sz w:val="24"/>
          <w:szCs w:val="24"/>
        </w:rPr>
        <w:t>norāda, ka  ģimeņu šķiršanās proces</w:t>
      </w:r>
      <w:r>
        <w:rPr>
          <w:rFonts w:ascii="Times New Roman" w:hAnsi="Times New Roman" w:cs="Times New Roman"/>
          <w:sz w:val="24"/>
          <w:szCs w:val="24"/>
        </w:rPr>
        <w:t>a rezultātā</w:t>
      </w:r>
      <w:r w:rsidRPr="00227963">
        <w:rPr>
          <w:rFonts w:ascii="Times New Roman" w:hAnsi="Times New Roman" w:cs="Times New Roman"/>
          <w:sz w:val="24"/>
          <w:szCs w:val="24"/>
        </w:rPr>
        <w:t xml:space="preserve"> vienmēr tiek skartas bērna intereses.</w:t>
      </w:r>
      <w:r w:rsidR="00491D10">
        <w:rPr>
          <w:rFonts w:ascii="Times New Roman" w:hAnsi="Times New Roman" w:cs="Times New Roman"/>
          <w:sz w:val="24"/>
          <w:szCs w:val="24"/>
        </w:rPr>
        <w:t xml:space="preserve"> Līdz ar to, ģimene nonāk bāriņtiesu redzeslokā.</w:t>
      </w:r>
    </w:p>
    <w:p w:rsidR="00344798" w:rsidRDefault="00344798" w:rsidP="00C94313">
      <w:pPr>
        <w:spacing w:before="120" w:after="0" w:line="240" w:lineRule="auto"/>
        <w:jc w:val="both"/>
        <w:rPr>
          <w:rFonts w:ascii="Times New Roman" w:hAnsi="Times New Roman" w:cs="Times New Roman"/>
          <w:sz w:val="24"/>
          <w:szCs w:val="24"/>
        </w:rPr>
      </w:pPr>
      <w:proofErr w:type="spellStart"/>
      <w:r w:rsidRPr="00FA39AB">
        <w:rPr>
          <w:rFonts w:ascii="Times New Roman" w:hAnsi="Times New Roman" w:cs="Times New Roman"/>
          <w:i/>
          <w:sz w:val="24"/>
          <w:szCs w:val="24"/>
        </w:rPr>
        <w:t>D.Zvirgzdiņa</w:t>
      </w:r>
      <w:proofErr w:type="spellEnd"/>
      <w:r>
        <w:rPr>
          <w:rFonts w:ascii="Times New Roman" w:hAnsi="Times New Roman" w:cs="Times New Roman"/>
          <w:sz w:val="24"/>
          <w:szCs w:val="24"/>
        </w:rPr>
        <w:t xml:space="preserve"> aicina Padomes locekļus kopīgi izlemt, kādas </w:t>
      </w:r>
      <w:r w:rsidR="00204028">
        <w:rPr>
          <w:rFonts w:ascii="Times New Roman" w:hAnsi="Times New Roman" w:cs="Times New Roman"/>
          <w:sz w:val="24"/>
          <w:szCs w:val="24"/>
        </w:rPr>
        <w:t xml:space="preserve">bāriņtiesu </w:t>
      </w:r>
      <w:r w:rsidR="005A22D6">
        <w:rPr>
          <w:rFonts w:ascii="Times New Roman" w:hAnsi="Times New Roman" w:cs="Times New Roman"/>
          <w:sz w:val="24"/>
          <w:szCs w:val="24"/>
        </w:rPr>
        <w:t>reformas</w:t>
      </w:r>
      <w:r w:rsidR="00204028">
        <w:rPr>
          <w:rFonts w:ascii="Times New Roman" w:hAnsi="Times New Roman" w:cs="Times New Roman"/>
          <w:sz w:val="24"/>
          <w:szCs w:val="24"/>
        </w:rPr>
        <w:t xml:space="preserve"> gaitas</w:t>
      </w:r>
      <w:r w:rsidR="005A22D6">
        <w:rPr>
          <w:rFonts w:ascii="Times New Roman" w:hAnsi="Times New Roman" w:cs="Times New Roman"/>
          <w:sz w:val="24"/>
          <w:szCs w:val="24"/>
        </w:rPr>
        <w:t xml:space="preserve"> kontekstā </w:t>
      </w:r>
      <w:r>
        <w:rPr>
          <w:rFonts w:ascii="Times New Roman" w:hAnsi="Times New Roman" w:cs="Times New Roman"/>
          <w:sz w:val="24"/>
          <w:szCs w:val="24"/>
        </w:rPr>
        <w:t>turpmāk būs funkcijas bērnu tiesību aizsardzības speciālistam.</w:t>
      </w:r>
    </w:p>
    <w:p w:rsidR="00227963" w:rsidRPr="00204028" w:rsidRDefault="00227963" w:rsidP="00C94313">
      <w:pPr>
        <w:spacing w:before="120" w:after="0" w:line="240" w:lineRule="auto"/>
        <w:jc w:val="both"/>
        <w:rPr>
          <w:rFonts w:ascii="Times New Roman" w:hAnsi="Times New Roman" w:cs="Times New Roman"/>
          <w:sz w:val="24"/>
          <w:szCs w:val="24"/>
        </w:rPr>
      </w:pPr>
      <w:proofErr w:type="spellStart"/>
      <w:r w:rsidRPr="00227963">
        <w:rPr>
          <w:rFonts w:ascii="Times New Roman" w:hAnsi="Times New Roman" w:cs="Times New Roman"/>
          <w:i/>
          <w:sz w:val="24"/>
          <w:szCs w:val="24"/>
        </w:rPr>
        <w:t>L.Vilka</w:t>
      </w:r>
      <w:proofErr w:type="spellEnd"/>
      <w:r w:rsidR="00204028">
        <w:rPr>
          <w:rFonts w:ascii="Times New Roman" w:hAnsi="Times New Roman" w:cs="Times New Roman"/>
          <w:i/>
          <w:sz w:val="24"/>
          <w:szCs w:val="24"/>
        </w:rPr>
        <w:t xml:space="preserve"> </w:t>
      </w:r>
      <w:r w:rsidR="00204028" w:rsidRPr="00204028">
        <w:rPr>
          <w:rFonts w:ascii="Times New Roman" w:hAnsi="Times New Roman" w:cs="Times New Roman"/>
          <w:sz w:val="24"/>
          <w:szCs w:val="24"/>
        </w:rPr>
        <w:t>vērš uzmanību uz to, ka šobrīd ir ļoti daudz detaļ</w:t>
      </w:r>
      <w:r w:rsidR="00204028">
        <w:rPr>
          <w:rFonts w:ascii="Times New Roman" w:hAnsi="Times New Roman" w:cs="Times New Roman"/>
          <w:sz w:val="24"/>
          <w:szCs w:val="24"/>
        </w:rPr>
        <w:t>a</w:t>
      </w:r>
      <w:r w:rsidR="00204028" w:rsidRPr="00204028">
        <w:rPr>
          <w:rFonts w:ascii="Times New Roman" w:hAnsi="Times New Roman" w:cs="Times New Roman"/>
          <w:sz w:val="24"/>
          <w:szCs w:val="24"/>
        </w:rPr>
        <w:t xml:space="preserve">s, kas nav apzinātas. Jautā, kā šī </w:t>
      </w:r>
      <w:r w:rsidR="00204028">
        <w:rPr>
          <w:rFonts w:ascii="Times New Roman" w:hAnsi="Times New Roman" w:cs="Times New Roman"/>
          <w:sz w:val="24"/>
          <w:szCs w:val="24"/>
        </w:rPr>
        <w:t xml:space="preserve">ieplānotā bāriņtiesu </w:t>
      </w:r>
      <w:r w:rsidR="00204028" w:rsidRPr="00204028">
        <w:rPr>
          <w:rFonts w:ascii="Times New Roman" w:hAnsi="Times New Roman" w:cs="Times New Roman"/>
          <w:sz w:val="24"/>
          <w:szCs w:val="24"/>
        </w:rPr>
        <w:t xml:space="preserve">reforma risinās domāšanas maiņu, </w:t>
      </w:r>
      <w:r w:rsidR="00204028">
        <w:rPr>
          <w:rFonts w:ascii="Times New Roman" w:hAnsi="Times New Roman" w:cs="Times New Roman"/>
          <w:sz w:val="24"/>
          <w:szCs w:val="24"/>
        </w:rPr>
        <w:t>jaunu izpratni</w:t>
      </w:r>
      <w:r w:rsidR="006111F2">
        <w:rPr>
          <w:rFonts w:ascii="Times New Roman" w:hAnsi="Times New Roman" w:cs="Times New Roman"/>
          <w:sz w:val="24"/>
          <w:szCs w:val="24"/>
        </w:rPr>
        <w:t xml:space="preserve">. Ja ieplānotā bāriņtiesu </w:t>
      </w:r>
      <w:r w:rsidR="006111F2" w:rsidRPr="00204028">
        <w:rPr>
          <w:rFonts w:ascii="Times New Roman" w:hAnsi="Times New Roman" w:cs="Times New Roman"/>
          <w:sz w:val="24"/>
          <w:szCs w:val="24"/>
        </w:rPr>
        <w:t xml:space="preserve">reforma </w:t>
      </w:r>
      <w:r w:rsidR="006111F2">
        <w:rPr>
          <w:rFonts w:ascii="Times New Roman" w:hAnsi="Times New Roman" w:cs="Times New Roman"/>
          <w:sz w:val="24"/>
          <w:szCs w:val="24"/>
        </w:rPr>
        <w:t>to ne</w:t>
      </w:r>
      <w:r w:rsidR="006111F2" w:rsidRPr="00204028">
        <w:rPr>
          <w:rFonts w:ascii="Times New Roman" w:hAnsi="Times New Roman" w:cs="Times New Roman"/>
          <w:sz w:val="24"/>
          <w:szCs w:val="24"/>
        </w:rPr>
        <w:t>risin</w:t>
      </w:r>
      <w:r w:rsidR="006111F2">
        <w:rPr>
          <w:rFonts w:ascii="Times New Roman" w:hAnsi="Times New Roman" w:cs="Times New Roman"/>
          <w:sz w:val="24"/>
          <w:szCs w:val="24"/>
        </w:rPr>
        <w:t>a, ir</w:t>
      </w:r>
      <w:r w:rsidR="006111F2" w:rsidRPr="00204028">
        <w:rPr>
          <w:rFonts w:ascii="Times New Roman" w:hAnsi="Times New Roman" w:cs="Times New Roman"/>
          <w:sz w:val="24"/>
          <w:szCs w:val="24"/>
        </w:rPr>
        <w:t xml:space="preserve"> </w:t>
      </w:r>
      <w:r w:rsidR="006111F2">
        <w:rPr>
          <w:rFonts w:ascii="Times New Roman" w:hAnsi="Times New Roman" w:cs="Times New Roman"/>
          <w:sz w:val="24"/>
          <w:szCs w:val="24"/>
        </w:rPr>
        <w:t>jāveic skrupuloz</w:t>
      </w:r>
      <w:r w:rsidR="00E338D9">
        <w:rPr>
          <w:rFonts w:ascii="Times New Roman" w:hAnsi="Times New Roman" w:cs="Times New Roman"/>
          <w:sz w:val="24"/>
          <w:szCs w:val="24"/>
        </w:rPr>
        <w:t>s</w:t>
      </w:r>
      <w:r w:rsidR="006111F2">
        <w:rPr>
          <w:rFonts w:ascii="Times New Roman" w:hAnsi="Times New Roman" w:cs="Times New Roman"/>
          <w:sz w:val="24"/>
          <w:szCs w:val="24"/>
        </w:rPr>
        <w:t xml:space="preserve"> </w:t>
      </w:r>
      <w:r w:rsidR="002F26F9">
        <w:rPr>
          <w:rFonts w:ascii="Times New Roman" w:hAnsi="Times New Roman" w:cs="Times New Roman"/>
          <w:sz w:val="24"/>
          <w:szCs w:val="24"/>
        </w:rPr>
        <w:t xml:space="preserve">bāriņtiesu un sociālo dienestu </w:t>
      </w:r>
      <w:r w:rsidR="006111F2">
        <w:rPr>
          <w:rFonts w:ascii="Times New Roman" w:hAnsi="Times New Roman" w:cs="Times New Roman"/>
          <w:sz w:val="24"/>
          <w:szCs w:val="24"/>
        </w:rPr>
        <w:t>funkciju audit</w:t>
      </w:r>
      <w:r w:rsidR="00E338D9">
        <w:rPr>
          <w:rFonts w:ascii="Times New Roman" w:hAnsi="Times New Roman" w:cs="Times New Roman"/>
          <w:sz w:val="24"/>
          <w:szCs w:val="24"/>
        </w:rPr>
        <w:t>s</w:t>
      </w:r>
      <w:r w:rsidR="006111F2">
        <w:rPr>
          <w:rFonts w:ascii="Times New Roman" w:hAnsi="Times New Roman" w:cs="Times New Roman"/>
          <w:sz w:val="24"/>
          <w:szCs w:val="24"/>
        </w:rPr>
        <w:t>. Piedāvā šo funkciju auditu veikt maksimāli ātri, jo savādāk neesot izejas datu, uz kuru pamata pieņemt lēmumu. Aicina rīkot atsevišķu sanāksmi</w:t>
      </w:r>
      <w:r w:rsidR="00DA754F">
        <w:rPr>
          <w:rFonts w:ascii="Times New Roman" w:hAnsi="Times New Roman" w:cs="Times New Roman"/>
          <w:sz w:val="24"/>
          <w:szCs w:val="24"/>
        </w:rPr>
        <w:t xml:space="preserve"> attiecībā par minēto jautājumu.</w:t>
      </w:r>
      <w:r w:rsidR="006111F2">
        <w:rPr>
          <w:rFonts w:ascii="Times New Roman" w:hAnsi="Times New Roman" w:cs="Times New Roman"/>
          <w:sz w:val="24"/>
          <w:szCs w:val="24"/>
        </w:rPr>
        <w:t xml:space="preserve"> </w:t>
      </w:r>
    </w:p>
    <w:p w:rsidR="00227963" w:rsidRDefault="002F26F9" w:rsidP="00C94313">
      <w:pPr>
        <w:spacing w:before="120" w:after="0" w:line="240" w:lineRule="auto"/>
        <w:jc w:val="both"/>
        <w:rPr>
          <w:rFonts w:ascii="Times New Roman" w:hAnsi="Times New Roman" w:cs="Times New Roman"/>
          <w:sz w:val="24"/>
          <w:szCs w:val="24"/>
        </w:rPr>
      </w:pPr>
      <w:proofErr w:type="spellStart"/>
      <w:r w:rsidRPr="001D17C2">
        <w:rPr>
          <w:rFonts w:ascii="Times New Roman" w:hAnsi="Times New Roman" w:cs="Times New Roman"/>
          <w:i/>
          <w:sz w:val="24"/>
          <w:szCs w:val="24"/>
        </w:rPr>
        <w:t>J.Muižniece</w:t>
      </w:r>
      <w:proofErr w:type="spellEnd"/>
      <w:r>
        <w:rPr>
          <w:rFonts w:ascii="Times New Roman" w:hAnsi="Times New Roman" w:cs="Times New Roman"/>
          <w:i/>
          <w:sz w:val="24"/>
          <w:szCs w:val="24"/>
        </w:rPr>
        <w:t xml:space="preserve"> </w:t>
      </w:r>
      <w:r w:rsidRPr="002F26F9">
        <w:rPr>
          <w:rFonts w:ascii="Times New Roman" w:hAnsi="Times New Roman" w:cs="Times New Roman"/>
          <w:sz w:val="24"/>
          <w:szCs w:val="24"/>
        </w:rPr>
        <w:t>pateicas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L.Vilkai</w:t>
      </w:r>
      <w:proofErr w:type="spellEnd"/>
      <w:r>
        <w:rPr>
          <w:rFonts w:ascii="Times New Roman" w:hAnsi="Times New Roman" w:cs="Times New Roman"/>
          <w:i/>
          <w:sz w:val="24"/>
          <w:szCs w:val="24"/>
        </w:rPr>
        <w:t xml:space="preserve"> </w:t>
      </w:r>
      <w:r w:rsidRPr="002F26F9">
        <w:rPr>
          <w:rFonts w:ascii="Times New Roman" w:hAnsi="Times New Roman" w:cs="Times New Roman"/>
          <w:sz w:val="24"/>
          <w:szCs w:val="24"/>
        </w:rPr>
        <w:t>par ierosinājumu. Uzskata, ka neviens normatīvais akts neizmainīs domāšanu, bet gan šī domāšanas maiņa jāveic visiem kopā.</w:t>
      </w:r>
    </w:p>
    <w:p w:rsidR="002F26F9" w:rsidRDefault="002F26F9" w:rsidP="00C94313">
      <w:pPr>
        <w:spacing w:before="120" w:after="0" w:line="240" w:lineRule="auto"/>
        <w:jc w:val="both"/>
        <w:rPr>
          <w:rFonts w:ascii="Times New Roman" w:hAnsi="Times New Roman" w:cs="Times New Roman"/>
          <w:sz w:val="24"/>
          <w:szCs w:val="24"/>
        </w:rPr>
      </w:pPr>
      <w:proofErr w:type="spellStart"/>
      <w:r w:rsidRPr="00B30EDB">
        <w:rPr>
          <w:rFonts w:ascii="Times New Roman" w:hAnsi="Times New Roman" w:cs="Times New Roman"/>
          <w:i/>
          <w:sz w:val="24"/>
          <w:szCs w:val="24"/>
        </w:rPr>
        <w:t>I.Rudzīte</w:t>
      </w:r>
      <w:proofErr w:type="spellEnd"/>
      <w:r>
        <w:rPr>
          <w:rFonts w:ascii="Times New Roman" w:hAnsi="Times New Roman" w:cs="Times New Roman"/>
          <w:i/>
          <w:sz w:val="24"/>
          <w:szCs w:val="24"/>
        </w:rPr>
        <w:t xml:space="preserve"> </w:t>
      </w:r>
      <w:r w:rsidRPr="002F26F9">
        <w:rPr>
          <w:rFonts w:ascii="Times New Roman" w:hAnsi="Times New Roman" w:cs="Times New Roman"/>
          <w:sz w:val="24"/>
          <w:szCs w:val="24"/>
        </w:rPr>
        <w:t>piekrīt</w:t>
      </w:r>
      <w:r>
        <w:rPr>
          <w:rFonts w:ascii="Times New Roman" w:hAnsi="Times New Roman" w:cs="Times New Roman"/>
          <w:i/>
          <w:sz w:val="24"/>
          <w:szCs w:val="24"/>
        </w:rPr>
        <w:t xml:space="preserve"> </w:t>
      </w:r>
      <w:proofErr w:type="spellStart"/>
      <w:r w:rsidRPr="00227963">
        <w:rPr>
          <w:rFonts w:ascii="Times New Roman" w:hAnsi="Times New Roman" w:cs="Times New Roman"/>
          <w:i/>
          <w:sz w:val="24"/>
          <w:szCs w:val="24"/>
        </w:rPr>
        <w:t>L.Vilka</w:t>
      </w:r>
      <w:r>
        <w:rPr>
          <w:rFonts w:ascii="Times New Roman" w:hAnsi="Times New Roman" w:cs="Times New Roman"/>
          <w:i/>
          <w:sz w:val="24"/>
          <w:szCs w:val="24"/>
        </w:rPr>
        <w:t>s</w:t>
      </w:r>
      <w:proofErr w:type="spellEnd"/>
      <w:r>
        <w:rPr>
          <w:rFonts w:ascii="Times New Roman" w:hAnsi="Times New Roman" w:cs="Times New Roman"/>
          <w:i/>
          <w:sz w:val="24"/>
          <w:szCs w:val="24"/>
        </w:rPr>
        <w:t xml:space="preserve"> </w:t>
      </w:r>
      <w:r w:rsidRPr="002F26F9">
        <w:rPr>
          <w:rFonts w:ascii="Times New Roman" w:hAnsi="Times New Roman" w:cs="Times New Roman"/>
          <w:sz w:val="24"/>
          <w:szCs w:val="24"/>
        </w:rPr>
        <w:t>ierosinājumam veikt bāriņtiesu un sociālo dienestu funkciju</w:t>
      </w:r>
      <w:r>
        <w:rPr>
          <w:rFonts w:ascii="Times New Roman" w:hAnsi="Times New Roman" w:cs="Times New Roman"/>
          <w:sz w:val="24"/>
          <w:szCs w:val="24"/>
        </w:rPr>
        <w:t xml:space="preserve"> auditu.</w:t>
      </w:r>
      <w:r w:rsidR="00E45992">
        <w:rPr>
          <w:rFonts w:ascii="Times New Roman" w:hAnsi="Times New Roman" w:cs="Times New Roman"/>
          <w:sz w:val="24"/>
          <w:szCs w:val="24"/>
        </w:rPr>
        <w:t xml:space="preserve"> Pauž bažas, ka, ieviešot piedāvāto modeli, bāriņtiesu funkcijas tiks nodotas sociālajiem dienestiem, kas, viņasprāt, nav pareizi.</w:t>
      </w:r>
    </w:p>
    <w:p w:rsidR="00E45992" w:rsidRPr="00C41EB6" w:rsidRDefault="00E45992" w:rsidP="00C94313">
      <w:pPr>
        <w:spacing w:before="120" w:after="0" w:line="240" w:lineRule="auto"/>
        <w:jc w:val="both"/>
        <w:rPr>
          <w:rFonts w:ascii="Times New Roman" w:hAnsi="Times New Roman" w:cs="Times New Roman"/>
          <w:sz w:val="24"/>
          <w:szCs w:val="24"/>
        </w:rPr>
      </w:pPr>
      <w:proofErr w:type="spellStart"/>
      <w:r w:rsidRPr="00227963">
        <w:rPr>
          <w:rFonts w:ascii="Times New Roman" w:hAnsi="Times New Roman" w:cs="Times New Roman"/>
          <w:i/>
          <w:sz w:val="24"/>
          <w:szCs w:val="24"/>
        </w:rPr>
        <w:t>L.Vilka</w:t>
      </w:r>
      <w:proofErr w:type="spellEnd"/>
      <w:r>
        <w:rPr>
          <w:rFonts w:ascii="Times New Roman" w:hAnsi="Times New Roman" w:cs="Times New Roman"/>
          <w:i/>
          <w:sz w:val="24"/>
          <w:szCs w:val="24"/>
        </w:rPr>
        <w:t xml:space="preserve"> </w:t>
      </w:r>
      <w:r w:rsidRPr="00C41EB6">
        <w:rPr>
          <w:rFonts w:ascii="Times New Roman" w:hAnsi="Times New Roman" w:cs="Times New Roman"/>
          <w:sz w:val="24"/>
          <w:szCs w:val="24"/>
        </w:rPr>
        <w:t xml:space="preserve">atzīmē, ja tiks veikts funkciju audits, tad varēs ieviest tādu modeli, kas būs visefektīvākais. </w:t>
      </w:r>
      <w:r w:rsidR="00C41EB6" w:rsidRPr="00C41EB6">
        <w:rPr>
          <w:rFonts w:ascii="Times New Roman" w:hAnsi="Times New Roman" w:cs="Times New Roman"/>
          <w:sz w:val="24"/>
          <w:szCs w:val="24"/>
        </w:rPr>
        <w:t>Uzskata, ka tad, kad tiek lemts jautājums par nepilngadīga cilvēka likteni, i</w:t>
      </w:r>
      <w:r w:rsidRPr="00C41EB6">
        <w:rPr>
          <w:rFonts w:ascii="Times New Roman" w:hAnsi="Times New Roman" w:cs="Times New Roman"/>
          <w:sz w:val="24"/>
          <w:szCs w:val="24"/>
        </w:rPr>
        <w:t>r jārealizē</w:t>
      </w:r>
      <w:r w:rsidR="00C41EB6" w:rsidRPr="00C41EB6">
        <w:rPr>
          <w:rFonts w:ascii="Times New Roman" w:hAnsi="Times New Roman" w:cs="Times New Roman"/>
          <w:sz w:val="24"/>
          <w:szCs w:val="24"/>
        </w:rPr>
        <w:t xml:space="preserve"> </w:t>
      </w:r>
      <w:r w:rsidRPr="00C41EB6">
        <w:rPr>
          <w:rFonts w:ascii="Times New Roman" w:hAnsi="Times New Roman" w:cs="Times New Roman"/>
          <w:sz w:val="24"/>
          <w:szCs w:val="24"/>
        </w:rPr>
        <w:t>pietiekamās pamatotības princips</w:t>
      </w:r>
      <w:r w:rsidR="00C41EB6" w:rsidRPr="00C41EB6">
        <w:rPr>
          <w:rFonts w:ascii="Times New Roman" w:hAnsi="Times New Roman" w:cs="Times New Roman"/>
          <w:sz w:val="24"/>
          <w:szCs w:val="24"/>
        </w:rPr>
        <w:t>.</w:t>
      </w:r>
    </w:p>
    <w:p w:rsidR="00E45992" w:rsidRDefault="00C41EB6" w:rsidP="00C9431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Padomes locekļu diskusijas par tiesu kompetenci sociālajos un bērnu tiesību aizsardzības jautājumos.</w:t>
      </w:r>
    </w:p>
    <w:p w:rsidR="00C41EB6" w:rsidRPr="00FB146C" w:rsidRDefault="00C41EB6" w:rsidP="00C94313">
      <w:pPr>
        <w:spacing w:before="120" w:after="0" w:line="240" w:lineRule="auto"/>
        <w:jc w:val="both"/>
        <w:rPr>
          <w:rFonts w:ascii="Times New Roman" w:hAnsi="Times New Roman" w:cs="Times New Roman"/>
          <w:sz w:val="24"/>
          <w:szCs w:val="24"/>
        </w:rPr>
      </w:pPr>
      <w:proofErr w:type="spellStart"/>
      <w:r w:rsidRPr="00741057">
        <w:rPr>
          <w:rFonts w:ascii="Times New Roman" w:hAnsi="Times New Roman" w:cs="Times New Roman"/>
          <w:i/>
          <w:sz w:val="24"/>
          <w:szCs w:val="24"/>
        </w:rPr>
        <w:t>I.Balgalve</w:t>
      </w:r>
      <w:proofErr w:type="spellEnd"/>
      <w:r w:rsidR="00FB146C">
        <w:rPr>
          <w:rFonts w:ascii="Times New Roman" w:hAnsi="Times New Roman" w:cs="Times New Roman"/>
          <w:i/>
          <w:sz w:val="24"/>
          <w:szCs w:val="24"/>
        </w:rPr>
        <w:t xml:space="preserve"> </w:t>
      </w:r>
      <w:r w:rsidR="00FB146C" w:rsidRPr="00FB146C">
        <w:rPr>
          <w:rFonts w:ascii="Times New Roman" w:hAnsi="Times New Roman" w:cs="Times New Roman"/>
          <w:sz w:val="24"/>
          <w:szCs w:val="24"/>
        </w:rPr>
        <w:t>atzīmē, ka ļoti sarežģīti ir runāt par iekļaujošo izglītību,</w:t>
      </w:r>
      <w:r w:rsidRPr="00FB146C">
        <w:rPr>
          <w:rFonts w:ascii="Times New Roman" w:hAnsi="Times New Roman" w:cs="Times New Roman"/>
          <w:sz w:val="24"/>
          <w:szCs w:val="24"/>
        </w:rPr>
        <w:t xml:space="preserve"> jautā, kāpēc reformas gaitā netiek pieminētas izglītības iestādes</w:t>
      </w:r>
      <w:r w:rsidR="00FB146C">
        <w:rPr>
          <w:rFonts w:ascii="Times New Roman" w:hAnsi="Times New Roman" w:cs="Times New Roman"/>
          <w:sz w:val="24"/>
          <w:szCs w:val="24"/>
        </w:rPr>
        <w:t>.</w:t>
      </w:r>
    </w:p>
    <w:p w:rsidR="002F26F9" w:rsidRDefault="001649D0" w:rsidP="00C94313">
      <w:pPr>
        <w:spacing w:before="120" w:after="0" w:line="240" w:lineRule="auto"/>
        <w:jc w:val="both"/>
        <w:rPr>
          <w:rFonts w:ascii="Times New Roman" w:hAnsi="Times New Roman" w:cs="Times New Roman"/>
          <w:sz w:val="24"/>
          <w:szCs w:val="24"/>
        </w:rPr>
      </w:pPr>
      <w:proofErr w:type="spellStart"/>
      <w:r w:rsidRPr="001649D0">
        <w:rPr>
          <w:rFonts w:ascii="Times New Roman" w:hAnsi="Times New Roman" w:cs="Times New Roman"/>
          <w:i/>
          <w:sz w:val="24"/>
          <w:szCs w:val="24"/>
        </w:rPr>
        <w:lastRenderedPageBreak/>
        <w:t>I.Behmane</w:t>
      </w:r>
      <w:proofErr w:type="spellEnd"/>
      <w:r>
        <w:rPr>
          <w:rFonts w:ascii="Times New Roman" w:hAnsi="Times New Roman" w:cs="Times New Roman"/>
          <w:sz w:val="24"/>
          <w:szCs w:val="24"/>
        </w:rPr>
        <w:t xml:space="preserve"> pauž viedokli par ģimenes ārsta atbildību pirmajā dzīves gadā.</w:t>
      </w:r>
    </w:p>
    <w:p w:rsidR="001649D0" w:rsidRDefault="002A59E4" w:rsidP="00C94313">
      <w:pPr>
        <w:spacing w:before="120" w:after="0" w:line="240" w:lineRule="auto"/>
        <w:jc w:val="both"/>
        <w:rPr>
          <w:rFonts w:ascii="Times New Roman" w:hAnsi="Times New Roman" w:cs="Times New Roman"/>
          <w:sz w:val="24"/>
          <w:szCs w:val="24"/>
        </w:rPr>
      </w:pPr>
      <w:proofErr w:type="spellStart"/>
      <w:r w:rsidRPr="00B80ADF">
        <w:rPr>
          <w:rFonts w:ascii="Times New Roman" w:hAnsi="Times New Roman" w:cs="Times New Roman"/>
          <w:i/>
          <w:sz w:val="24"/>
          <w:szCs w:val="24"/>
        </w:rPr>
        <w:t>L.Kauliņa-Bandere</w:t>
      </w:r>
      <w:proofErr w:type="spellEnd"/>
      <w:r>
        <w:rPr>
          <w:rFonts w:ascii="Times New Roman" w:hAnsi="Times New Roman" w:cs="Times New Roman"/>
          <w:sz w:val="24"/>
          <w:szCs w:val="24"/>
        </w:rPr>
        <w:t xml:space="preserve"> informē Padomes locekļus, ka ir bijušas tikšanās ar Veselības ministriju. Atzīmē, ka viss ir atkarīgs no ģimenes ārsta izpratnes un vēlmes </w:t>
      </w:r>
      <w:r w:rsidR="00B80ADF">
        <w:rPr>
          <w:rFonts w:ascii="Times New Roman" w:hAnsi="Times New Roman" w:cs="Times New Roman"/>
          <w:sz w:val="24"/>
          <w:szCs w:val="24"/>
        </w:rPr>
        <w:t>doties</w:t>
      </w:r>
      <w:r>
        <w:rPr>
          <w:rFonts w:ascii="Times New Roman" w:hAnsi="Times New Roman" w:cs="Times New Roman"/>
          <w:sz w:val="24"/>
          <w:szCs w:val="24"/>
        </w:rPr>
        <w:t xml:space="preserve"> </w:t>
      </w:r>
      <w:r w:rsidR="00B80ADF">
        <w:rPr>
          <w:rFonts w:ascii="Times New Roman" w:hAnsi="Times New Roman" w:cs="Times New Roman"/>
          <w:sz w:val="24"/>
          <w:szCs w:val="24"/>
        </w:rPr>
        <w:t xml:space="preserve">patronāžā. Dara zināmu, ka </w:t>
      </w:r>
      <w:r w:rsidR="00D71A3E">
        <w:rPr>
          <w:rFonts w:ascii="Times New Roman" w:hAnsi="Times New Roman" w:cs="Times New Roman"/>
          <w:sz w:val="24"/>
          <w:szCs w:val="24"/>
        </w:rPr>
        <w:t xml:space="preserve">LM </w:t>
      </w:r>
      <w:r w:rsidR="00B80ADF">
        <w:rPr>
          <w:rFonts w:ascii="Times New Roman" w:hAnsi="Times New Roman" w:cs="Times New Roman"/>
          <w:sz w:val="24"/>
          <w:szCs w:val="24"/>
        </w:rPr>
        <w:t>sekos līdz, lai ģimenes ārsti iesaistītos darba grupās</w:t>
      </w:r>
      <w:r w:rsidR="00864B55">
        <w:rPr>
          <w:rFonts w:ascii="Times New Roman" w:hAnsi="Times New Roman" w:cs="Times New Roman"/>
          <w:sz w:val="24"/>
          <w:szCs w:val="24"/>
        </w:rPr>
        <w:t>.</w:t>
      </w:r>
    </w:p>
    <w:p w:rsidR="00FF6428" w:rsidRPr="004E7DA1" w:rsidRDefault="004E7DA1" w:rsidP="00C94313">
      <w:pPr>
        <w:spacing w:before="120" w:after="0" w:line="240" w:lineRule="auto"/>
        <w:jc w:val="both"/>
        <w:rPr>
          <w:rFonts w:ascii="Times New Roman" w:hAnsi="Times New Roman" w:cs="Times New Roman"/>
          <w:sz w:val="24"/>
          <w:szCs w:val="24"/>
        </w:rPr>
      </w:pPr>
      <w:proofErr w:type="spellStart"/>
      <w:r w:rsidRPr="00B30EDB">
        <w:rPr>
          <w:rFonts w:ascii="Times New Roman" w:hAnsi="Times New Roman" w:cs="Times New Roman"/>
          <w:i/>
          <w:sz w:val="24"/>
          <w:szCs w:val="24"/>
        </w:rPr>
        <w:t>I.Behmane</w:t>
      </w:r>
      <w:proofErr w:type="spellEnd"/>
      <w:r>
        <w:rPr>
          <w:rFonts w:ascii="Times New Roman" w:hAnsi="Times New Roman" w:cs="Times New Roman"/>
          <w:i/>
          <w:sz w:val="24"/>
          <w:szCs w:val="24"/>
        </w:rPr>
        <w:t xml:space="preserve"> </w:t>
      </w:r>
      <w:r w:rsidRPr="004E7DA1">
        <w:rPr>
          <w:rFonts w:ascii="Times New Roman" w:hAnsi="Times New Roman" w:cs="Times New Roman"/>
          <w:sz w:val="24"/>
          <w:szCs w:val="24"/>
        </w:rPr>
        <w:t>lūdz iekļaut vairāk pārstāvjus no sociālajiem dienestiem reformu darba grupā</w:t>
      </w:r>
      <w:r w:rsidR="00977B7D">
        <w:rPr>
          <w:rFonts w:ascii="Times New Roman" w:hAnsi="Times New Roman" w:cs="Times New Roman"/>
          <w:sz w:val="24"/>
          <w:szCs w:val="24"/>
        </w:rPr>
        <w:t>.</w:t>
      </w:r>
    </w:p>
    <w:p w:rsidR="004E7DA1" w:rsidRPr="004E7DA1" w:rsidRDefault="004E7DA1" w:rsidP="00C94313">
      <w:pPr>
        <w:spacing w:before="120" w:after="0" w:line="240" w:lineRule="auto"/>
        <w:jc w:val="both"/>
        <w:rPr>
          <w:rFonts w:ascii="Times New Roman" w:hAnsi="Times New Roman" w:cs="Times New Roman"/>
          <w:sz w:val="24"/>
          <w:szCs w:val="24"/>
        </w:rPr>
      </w:pPr>
      <w:proofErr w:type="spellStart"/>
      <w:r w:rsidRPr="001D17C2">
        <w:rPr>
          <w:rFonts w:ascii="Times New Roman" w:hAnsi="Times New Roman" w:cs="Times New Roman"/>
          <w:i/>
          <w:sz w:val="24"/>
          <w:szCs w:val="24"/>
        </w:rPr>
        <w:t>J.Muižniece</w:t>
      </w:r>
      <w:proofErr w:type="spellEnd"/>
      <w:r>
        <w:rPr>
          <w:rFonts w:ascii="Times New Roman" w:hAnsi="Times New Roman" w:cs="Times New Roman"/>
          <w:i/>
          <w:sz w:val="24"/>
          <w:szCs w:val="24"/>
        </w:rPr>
        <w:t xml:space="preserve"> </w:t>
      </w:r>
      <w:r w:rsidRPr="004E7DA1">
        <w:rPr>
          <w:rFonts w:ascii="Times New Roman" w:hAnsi="Times New Roman" w:cs="Times New Roman"/>
          <w:sz w:val="24"/>
          <w:szCs w:val="24"/>
        </w:rPr>
        <w:t>paskaidro, ka lielā darba grupa netiks mainīta, bet tā pieļauj veidot apakšgrupas, kur var tikt izskatīti specifiskāki jautājumi</w:t>
      </w:r>
      <w:r>
        <w:rPr>
          <w:rFonts w:ascii="Times New Roman" w:hAnsi="Times New Roman" w:cs="Times New Roman"/>
          <w:sz w:val="24"/>
          <w:szCs w:val="24"/>
        </w:rPr>
        <w:t>, pieaicinot gan bāriņtiesas, gan sociālo dienestu pārstāvjus.</w:t>
      </w:r>
    </w:p>
    <w:p w:rsidR="00325702" w:rsidRPr="00DA4F34" w:rsidRDefault="00325702" w:rsidP="00C94313">
      <w:pPr>
        <w:spacing w:before="120" w:after="0" w:line="240" w:lineRule="auto"/>
        <w:jc w:val="both"/>
        <w:rPr>
          <w:rFonts w:ascii="Times New Roman" w:hAnsi="Times New Roman" w:cs="Times New Roman"/>
          <w:sz w:val="24"/>
          <w:szCs w:val="24"/>
        </w:rPr>
      </w:pPr>
    </w:p>
    <w:p w:rsidR="00360966" w:rsidRPr="00F00CB6" w:rsidRDefault="00360966" w:rsidP="00360966">
      <w:pPr>
        <w:pStyle w:val="ListParagraph"/>
        <w:spacing w:after="0" w:line="240" w:lineRule="auto"/>
        <w:ind w:left="0"/>
        <w:jc w:val="center"/>
        <w:rPr>
          <w:rFonts w:ascii="Times New Roman" w:hAnsi="Times New Roman" w:cs="Times New Roman"/>
          <w:b/>
          <w:sz w:val="24"/>
          <w:szCs w:val="24"/>
        </w:rPr>
      </w:pPr>
      <w:r w:rsidRPr="00F00CB6">
        <w:rPr>
          <w:rFonts w:ascii="Times New Roman" w:hAnsi="Times New Roman" w:cs="Times New Roman"/>
          <w:b/>
          <w:sz w:val="24"/>
          <w:szCs w:val="24"/>
        </w:rPr>
        <w:t>3.</w:t>
      </w:r>
    </w:p>
    <w:p w:rsidR="00360966" w:rsidRPr="006B0293" w:rsidRDefault="00360966" w:rsidP="00360966">
      <w:pPr>
        <w:pStyle w:val="ListParagraph"/>
        <w:spacing w:after="0" w:line="240" w:lineRule="auto"/>
        <w:ind w:left="0"/>
        <w:jc w:val="center"/>
        <w:rPr>
          <w:rFonts w:ascii="Times New Roman" w:hAnsi="Times New Roman" w:cs="Times New Roman"/>
          <w:b/>
          <w:sz w:val="24"/>
          <w:szCs w:val="24"/>
          <w:highlight w:val="lightGray"/>
        </w:rPr>
      </w:pPr>
    </w:p>
    <w:p w:rsidR="00F00CB6" w:rsidRPr="00817909" w:rsidRDefault="00817909" w:rsidP="00F00CB6">
      <w:pPr>
        <w:pBdr>
          <w:bottom w:val="single" w:sz="12" w:space="1" w:color="auto"/>
        </w:pBd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817909">
        <w:rPr>
          <w:rFonts w:ascii="Times New Roman" w:hAnsi="Times New Roman" w:cs="Times New Roman"/>
          <w:b/>
          <w:color w:val="000000"/>
          <w:sz w:val="24"/>
          <w:szCs w:val="24"/>
        </w:rPr>
        <w:t xml:space="preserve">Aktualitātes LM Eiropas Sociālā fonda </w:t>
      </w:r>
      <w:r w:rsidRPr="00817909">
        <w:rPr>
          <w:rFonts w:ascii="Times New Roman" w:hAnsi="Times New Roman" w:cs="Times New Roman"/>
          <w:b/>
          <w:bCs/>
          <w:sz w:val="24"/>
          <w:szCs w:val="24"/>
        </w:rPr>
        <w:t>projektā “</w:t>
      </w:r>
      <w:r w:rsidRPr="00817909">
        <w:rPr>
          <w:rFonts w:ascii="Times New Roman" w:hAnsi="Times New Roman" w:cs="Times New Roman"/>
          <w:b/>
          <w:sz w:val="24"/>
          <w:szCs w:val="24"/>
        </w:rPr>
        <w:t>Profesionāla sociālā darba attīstība pašvaldībās</w:t>
      </w:r>
      <w:r w:rsidRPr="00817909">
        <w:rPr>
          <w:rFonts w:ascii="Times New Roman" w:hAnsi="Times New Roman" w:cs="Times New Roman"/>
          <w:b/>
          <w:bCs/>
          <w:sz w:val="24"/>
          <w:szCs w:val="24"/>
        </w:rPr>
        <w:t>” (</w:t>
      </w:r>
      <w:r w:rsidRPr="00817909">
        <w:rPr>
          <w:rStyle w:val="Strong"/>
          <w:rFonts w:ascii="Times New Roman" w:hAnsi="Times New Roman" w:cs="Times New Roman"/>
          <w:sz w:val="24"/>
          <w:szCs w:val="24"/>
        </w:rPr>
        <w:t>Nr. 9.2.1.1/15/I/001</w:t>
      </w:r>
      <w:r w:rsidRPr="00817909">
        <w:rPr>
          <w:rFonts w:ascii="Times New Roman" w:hAnsi="Times New Roman" w:cs="Times New Roman"/>
          <w:b/>
          <w:sz w:val="24"/>
          <w:szCs w:val="24"/>
        </w:rPr>
        <w:t>) (SD projekts)</w:t>
      </w:r>
    </w:p>
    <w:p w:rsidR="00F00CB6" w:rsidRDefault="00F00CB6" w:rsidP="00F00CB6">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Pr>
          <w:rFonts w:ascii="Times New Roman" w:eastAsiaTheme="minorHAnsi" w:hAnsi="Times New Roman" w:cs="Times New Roman"/>
          <w:b/>
          <w:color w:val="000000"/>
          <w:sz w:val="24"/>
          <w:szCs w:val="24"/>
        </w:rPr>
        <w:t>(</w:t>
      </w:r>
      <w:proofErr w:type="spellStart"/>
      <w:r w:rsidR="00AB79BB" w:rsidRPr="00264B04">
        <w:rPr>
          <w:rFonts w:ascii="Times New Roman" w:hAnsi="Times New Roman" w:cs="Times New Roman"/>
          <w:b/>
          <w:color w:val="000000"/>
          <w:sz w:val="24"/>
          <w:szCs w:val="24"/>
        </w:rPr>
        <w:t>I.</w:t>
      </w:r>
      <w:r w:rsidR="00817909">
        <w:rPr>
          <w:rFonts w:ascii="Times New Roman" w:hAnsi="Times New Roman" w:cs="Times New Roman"/>
          <w:b/>
          <w:color w:val="000000"/>
          <w:sz w:val="24"/>
          <w:szCs w:val="24"/>
        </w:rPr>
        <w:t>Kurme</w:t>
      </w:r>
      <w:proofErr w:type="spellEnd"/>
      <w:r>
        <w:rPr>
          <w:rFonts w:ascii="Times New Roman" w:eastAsiaTheme="minorHAnsi" w:hAnsi="Times New Roman" w:cs="Times New Roman"/>
          <w:b/>
          <w:color w:val="000000"/>
          <w:sz w:val="24"/>
          <w:szCs w:val="24"/>
        </w:rPr>
        <w:t>)</w:t>
      </w:r>
    </w:p>
    <w:p w:rsidR="00360966" w:rsidRPr="00264B04" w:rsidRDefault="00360966" w:rsidP="00360966">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sidR="005B1072">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rsidR="00A32FFC" w:rsidRDefault="00726EB1" w:rsidP="004C7B0A">
      <w:pPr>
        <w:pStyle w:val="NormalWeb"/>
        <w:spacing w:before="0" w:beforeAutospacing="0" w:after="0" w:afterAutospacing="0"/>
        <w:jc w:val="both"/>
      </w:pPr>
      <w:proofErr w:type="spellStart"/>
      <w:r>
        <w:rPr>
          <w:i/>
        </w:rPr>
        <w:t>I.Kurme</w:t>
      </w:r>
      <w:proofErr w:type="spellEnd"/>
      <w:r>
        <w:rPr>
          <w:i/>
        </w:rPr>
        <w:t xml:space="preserve"> </w:t>
      </w:r>
      <w:r w:rsidRPr="00DF0776">
        <w:t>iepazīstina</w:t>
      </w:r>
      <w:r>
        <w:t xml:space="preserve"> Padomes sēdes dalībniekus ar aktuālākajām lietām, kas šobrīd norisinās SD projektā., t.i., </w:t>
      </w:r>
      <w:r w:rsidR="004F5DA7">
        <w:t xml:space="preserve">drīzumā tiks  </w:t>
      </w:r>
      <w:proofErr w:type="spellStart"/>
      <w:r w:rsidR="004F5DA7">
        <w:t>pārizdoti</w:t>
      </w:r>
      <w:proofErr w:type="spellEnd"/>
      <w:r w:rsidR="004F5DA7">
        <w:t xml:space="preserve"> Ministru kabineta noteikumi, kurus plānots pieņemt 2019.gada 17.decembra Ministru kabineta sēdē, oktobrī, novembrī un decembrī ir notikušas metodiskās sanāksmes,</w:t>
      </w:r>
      <w:r w:rsidR="00A32FFC">
        <w:t xml:space="preserve"> ir iznācis otrais izdevums “Sociālais darbs Latvijā”, izstrādāta sociālās darba terminoloģijas vārdnīca, kur iekļauti aptuveni 200 termini, iesniegta saskaņošanai teoriju sociālajā darbā grāmatas pirmā daļa, notiek metodiku pilotprojekti - </w:t>
      </w:r>
      <w:r w:rsidR="00A32FFC" w:rsidRPr="00A32FFC">
        <w:t>Ģimenes ar bērniem līdz 28. februārim</w:t>
      </w:r>
      <w:r w:rsidR="004C7B0A">
        <w:t>, Atkarības/</w:t>
      </w:r>
      <w:proofErr w:type="spellStart"/>
      <w:r w:rsidR="004C7B0A">
        <w:t>līdzatkarības</w:t>
      </w:r>
      <w:proofErr w:type="spellEnd"/>
      <w:r w:rsidR="004C7B0A">
        <w:t xml:space="preserve"> līdz 31.martam,</w:t>
      </w:r>
      <w:r w:rsidR="00A32FFC">
        <w:t xml:space="preserve"> </w:t>
      </w:r>
      <w:r w:rsidR="004C7B0A">
        <w:t>m</w:t>
      </w:r>
      <w:r w:rsidR="00A32FFC" w:rsidRPr="00A32FFC">
        <w:t>etodikas noslēguma izstrādē: Vardarbība</w:t>
      </w:r>
      <w:r w:rsidR="004C7B0A">
        <w:t>, izstrādē tehniskās specifikācijas – Dažādības metodika, Jauniešu metodika, KVS, sociālais darbs kopienā, sociālā darba komunikācijas kampaņa</w:t>
      </w:r>
      <w:r w:rsidR="00801C49">
        <w:t>, nākamā metodika – Sociālais darbs ar grupu,.</w:t>
      </w:r>
    </w:p>
    <w:p w:rsidR="00801C49" w:rsidRPr="00A32FFC" w:rsidRDefault="00801C49" w:rsidP="004C7B0A">
      <w:pPr>
        <w:pStyle w:val="NormalWeb"/>
        <w:spacing w:before="0" w:beforeAutospacing="0" w:after="0" w:afterAutospacing="0"/>
        <w:jc w:val="both"/>
      </w:pPr>
      <w:r>
        <w:t>Informē, ka šodien visi ir laipni aicināti uz diskusiju Sociālais darbs medicīnas iestādēs Kaņepes kultūras centrā plkst.13:00</w:t>
      </w:r>
    </w:p>
    <w:p w:rsidR="00726EB1" w:rsidRDefault="00801C49" w:rsidP="00726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Informē, ka 2020.gada 20.martā Cēsīs notiks konference “</w:t>
      </w:r>
      <w:r w:rsidRPr="002E3DCC">
        <w:rPr>
          <w:rFonts w:ascii="Times New Roman" w:hAnsi="Times New Roman" w:cs="Times New Roman"/>
          <w:sz w:val="24"/>
          <w:szCs w:val="24"/>
        </w:rPr>
        <w:t>Sociālā darba profesijas attīstība”</w:t>
      </w:r>
      <w:r w:rsidR="002E3DCC">
        <w:rPr>
          <w:rFonts w:ascii="Times New Roman" w:hAnsi="Times New Roman" w:cs="Times New Roman"/>
          <w:sz w:val="24"/>
          <w:szCs w:val="24"/>
        </w:rPr>
        <w:t xml:space="preserve">, tematiskā diskusija - </w:t>
      </w:r>
      <w:r w:rsidR="002E3DCC" w:rsidRPr="002E3DCC">
        <w:rPr>
          <w:rFonts w:ascii="Times New Roman" w:hAnsi="Times New Roman" w:cs="Times New Roman"/>
          <w:sz w:val="24"/>
          <w:szCs w:val="24"/>
        </w:rPr>
        <w:t>Sociālais darbs izglītības iestādē.</w:t>
      </w:r>
    </w:p>
    <w:p w:rsidR="00E70691" w:rsidRDefault="00E70691" w:rsidP="00726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Atzīmē, ka pēc Ministru kabineta noteikumu </w:t>
      </w:r>
      <w:proofErr w:type="spellStart"/>
      <w:r>
        <w:rPr>
          <w:rFonts w:ascii="Times New Roman" w:hAnsi="Times New Roman" w:cs="Times New Roman"/>
          <w:sz w:val="24"/>
          <w:szCs w:val="24"/>
        </w:rPr>
        <w:t>pārizdošanas</w:t>
      </w:r>
      <w:proofErr w:type="spellEnd"/>
      <w:r>
        <w:rPr>
          <w:rFonts w:ascii="Times New Roman" w:hAnsi="Times New Roman" w:cs="Times New Roman"/>
          <w:sz w:val="24"/>
          <w:szCs w:val="24"/>
        </w:rPr>
        <w:t xml:space="preserve"> notiks aktīvāks pētījums pie sociālā darba izglītības standarta.</w:t>
      </w:r>
    </w:p>
    <w:p w:rsidR="00E70691" w:rsidRDefault="00E70691" w:rsidP="00726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informē, ka aicina pieteikties 25 pašvaldības uz pilotprojekta “Ģimenes asistents” apmācībām.</w:t>
      </w:r>
    </w:p>
    <w:p w:rsidR="00E70691" w:rsidRDefault="00E70691" w:rsidP="00726EB1">
      <w:pPr>
        <w:spacing w:after="0" w:line="240" w:lineRule="auto"/>
        <w:jc w:val="both"/>
        <w:rPr>
          <w:rFonts w:ascii="Times New Roman" w:hAnsi="Times New Roman" w:cs="Times New Roman"/>
          <w:sz w:val="24"/>
          <w:szCs w:val="24"/>
        </w:rPr>
      </w:pPr>
    </w:p>
    <w:p w:rsidR="00977B7D" w:rsidRDefault="00E70691" w:rsidP="00726EB1">
      <w:pPr>
        <w:spacing w:after="0" w:line="240" w:lineRule="auto"/>
        <w:jc w:val="both"/>
        <w:rPr>
          <w:rFonts w:ascii="Times New Roman" w:hAnsi="Times New Roman" w:cs="Times New Roman"/>
          <w:sz w:val="24"/>
          <w:szCs w:val="24"/>
        </w:rPr>
      </w:pPr>
      <w:proofErr w:type="spellStart"/>
      <w:r w:rsidRPr="003E1484">
        <w:rPr>
          <w:rFonts w:ascii="Times New Roman" w:hAnsi="Times New Roman" w:cs="Times New Roman"/>
          <w:i/>
          <w:sz w:val="24"/>
          <w:szCs w:val="24"/>
        </w:rPr>
        <w:t>I.Behmane</w:t>
      </w:r>
      <w:proofErr w:type="spellEnd"/>
      <w:r>
        <w:rPr>
          <w:rFonts w:ascii="Times New Roman" w:hAnsi="Times New Roman" w:cs="Times New Roman"/>
          <w:sz w:val="24"/>
          <w:szCs w:val="24"/>
        </w:rPr>
        <w:t xml:space="preserve"> aicina pārdomāt jautājumu par apmaksas līmeni ģimenes asistentiem </w:t>
      </w:r>
      <w:r w:rsidR="003E1484">
        <w:rPr>
          <w:rFonts w:ascii="Times New Roman" w:hAnsi="Times New Roman" w:cs="Times New Roman"/>
          <w:sz w:val="24"/>
          <w:szCs w:val="24"/>
        </w:rPr>
        <w:t>salīdzinājumā ar sociālajiem darbiniekiem.</w:t>
      </w:r>
      <w:r>
        <w:rPr>
          <w:rFonts w:ascii="Times New Roman" w:hAnsi="Times New Roman" w:cs="Times New Roman"/>
          <w:sz w:val="24"/>
          <w:szCs w:val="24"/>
        </w:rPr>
        <w:t xml:space="preserve"> </w:t>
      </w:r>
    </w:p>
    <w:p w:rsidR="003E1484" w:rsidRDefault="003E1484" w:rsidP="00726EB1">
      <w:pPr>
        <w:spacing w:after="0" w:line="240" w:lineRule="auto"/>
        <w:jc w:val="both"/>
        <w:rPr>
          <w:rFonts w:ascii="Times New Roman" w:hAnsi="Times New Roman" w:cs="Times New Roman"/>
          <w:sz w:val="24"/>
          <w:szCs w:val="24"/>
        </w:rPr>
      </w:pPr>
    </w:p>
    <w:p w:rsidR="003E1484" w:rsidRPr="003E1484" w:rsidRDefault="003E1484" w:rsidP="00726EB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I.Kurme</w:t>
      </w:r>
      <w:proofErr w:type="spellEnd"/>
      <w:r>
        <w:rPr>
          <w:rFonts w:ascii="Times New Roman" w:hAnsi="Times New Roman" w:cs="Times New Roman"/>
          <w:i/>
          <w:sz w:val="24"/>
          <w:szCs w:val="24"/>
        </w:rPr>
        <w:t xml:space="preserve"> </w:t>
      </w:r>
      <w:r w:rsidRPr="003E1484">
        <w:rPr>
          <w:rFonts w:ascii="Times New Roman" w:hAnsi="Times New Roman" w:cs="Times New Roman"/>
          <w:sz w:val="24"/>
          <w:szCs w:val="24"/>
        </w:rPr>
        <w:t>informē par apmācību piesaistes pieeju no 2020.gada:</w:t>
      </w:r>
    </w:p>
    <w:p w:rsidR="003E1484" w:rsidRPr="003E1484" w:rsidRDefault="003E1484" w:rsidP="003E148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3E1484">
        <w:rPr>
          <w:rFonts w:ascii="Times New Roman" w:hAnsi="Times New Roman" w:cs="Times New Roman"/>
          <w:sz w:val="24"/>
          <w:szCs w:val="24"/>
        </w:rPr>
        <w:t xml:space="preserve">pmācību tēmu un kvalifikācijas prasības ekspertiem apstiprina Sociālā darba speciālistu sadarbības padome (SDSSP); </w:t>
      </w:r>
    </w:p>
    <w:p w:rsidR="003E1484" w:rsidRPr="003E1484" w:rsidRDefault="003E1484" w:rsidP="003E1484">
      <w:pPr>
        <w:pStyle w:val="ListParagraph"/>
        <w:numPr>
          <w:ilvl w:val="0"/>
          <w:numId w:val="13"/>
        </w:numPr>
        <w:spacing w:after="0" w:line="240" w:lineRule="auto"/>
        <w:jc w:val="both"/>
        <w:rPr>
          <w:rFonts w:ascii="Times New Roman" w:hAnsi="Times New Roman" w:cs="Times New Roman"/>
          <w:sz w:val="24"/>
          <w:szCs w:val="24"/>
        </w:rPr>
      </w:pPr>
      <w:r w:rsidRPr="003E1484">
        <w:rPr>
          <w:rFonts w:ascii="Times New Roman" w:hAnsi="Times New Roman" w:cs="Times New Roman"/>
          <w:sz w:val="24"/>
          <w:szCs w:val="24"/>
        </w:rPr>
        <w:t xml:space="preserve">LM slēdz sadarbības līgumu ar pašvaldībām; </w:t>
      </w:r>
    </w:p>
    <w:p w:rsidR="003E1484" w:rsidRPr="003E1484" w:rsidRDefault="003E1484" w:rsidP="003E148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3E1484">
        <w:rPr>
          <w:rFonts w:ascii="Times New Roman" w:hAnsi="Times New Roman" w:cs="Times New Roman"/>
          <w:sz w:val="24"/>
          <w:szCs w:val="24"/>
        </w:rPr>
        <w:t xml:space="preserve">īdz EUR 42 000 tirgus aptauja, protokols, līgums, parakstu lapas, zemākā cena; </w:t>
      </w:r>
    </w:p>
    <w:p w:rsidR="003E1484" w:rsidRPr="003E1484" w:rsidRDefault="003E1484" w:rsidP="003E148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3E1484">
        <w:rPr>
          <w:rFonts w:ascii="Times New Roman" w:hAnsi="Times New Roman" w:cs="Times New Roman"/>
          <w:sz w:val="24"/>
          <w:szCs w:val="24"/>
        </w:rPr>
        <w:t xml:space="preserve">epirkumu ziņošana LM; </w:t>
      </w:r>
    </w:p>
    <w:p w:rsidR="003E1484" w:rsidRPr="003E1484" w:rsidRDefault="003E1484" w:rsidP="003E148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3E1484">
        <w:rPr>
          <w:rFonts w:ascii="Times New Roman" w:hAnsi="Times New Roman" w:cs="Times New Roman"/>
          <w:sz w:val="24"/>
          <w:szCs w:val="24"/>
        </w:rPr>
        <w:t xml:space="preserve">pmācību norises kalendārs (3 dienas pirms) – apmācību organizētājs; </w:t>
      </w:r>
    </w:p>
    <w:p w:rsidR="003E1484" w:rsidRPr="003E1484" w:rsidRDefault="003E1484" w:rsidP="003E148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3E1484">
        <w:rPr>
          <w:rFonts w:ascii="Times New Roman" w:hAnsi="Times New Roman" w:cs="Times New Roman"/>
          <w:sz w:val="24"/>
          <w:szCs w:val="24"/>
        </w:rPr>
        <w:t xml:space="preserve">ašvaldības faktiskās izmaksas var atšķirties:  </w:t>
      </w:r>
    </w:p>
    <w:p w:rsidR="003E1484" w:rsidRPr="003E1484" w:rsidRDefault="003E1484" w:rsidP="003E14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E1484">
        <w:rPr>
          <w:rFonts w:ascii="Times New Roman" w:hAnsi="Times New Roman" w:cs="Times New Roman"/>
          <w:sz w:val="24"/>
          <w:szCs w:val="24"/>
        </w:rPr>
        <w:t>ienas vienības metodika: EUR/</w:t>
      </w:r>
      <w:proofErr w:type="spellStart"/>
      <w:r w:rsidRPr="003E1484">
        <w:rPr>
          <w:rFonts w:ascii="Times New Roman" w:hAnsi="Times New Roman" w:cs="Times New Roman"/>
          <w:sz w:val="24"/>
          <w:szCs w:val="24"/>
        </w:rPr>
        <w:t>st</w:t>
      </w:r>
      <w:proofErr w:type="spellEnd"/>
      <w:r w:rsidRPr="003E1484">
        <w:rPr>
          <w:rFonts w:ascii="Times New Roman" w:hAnsi="Times New Roman" w:cs="Times New Roman"/>
          <w:sz w:val="24"/>
          <w:szCs w:val="24"/>
        </w:rPr>
        <w:t xml:space="preserve"> 4.70 (personai)</w:t>
      </w:r>
    </w:p>
    <w:p w:rsidR="003E1484" w:rsidRDefault="003E1484" w:rsidP="003E1484">
      <w:pPr>
        <w:spacing w:after="0" w:line="240" w:lineRule="auto"/>
        <w:jc w:val="both"/>
        <w:rPr>
          <w:rFonts w:ascii="Times New Roman" w:hAnsi="Times New Roman" w:cs="Times New Roman"/>
          <w:sz w:val="24"/>
          <w:szCs w:val="24"/>
        </w:rPr>
      </w:pPr>
      <w:r w:rsidRPr="003E1484">
        <w:rPr>
          <w:rFonts w:ascii="Times New Roman" w:hAnsi="Times New Roman" w:cs="Times New Roman"/>
          <w:sz w:val="24"/>
          <w:szCs w:val="24"/>
        </w:rPr>
        <w:lastRenderedPageBreak/>
        <w:t>(piem.8 h apmācības EUR 37.60) - Kompensācija 70% apmērā (piem. 8 h apmācības EUR 26.32)</w:t>
      </w:r>
      <w:r>
        <w:rPr>
          <w:rFonts w:ascii="Times New Roman" w:hAnsi="Times New Roman" w:cs="Times New Roman"/>
          <w:sz w:val="24"/>
          <w:szCs w:val="24"/>
        </w:rPr>
        <w:t>.</w:t>
      </w:r>
    </w:p>
    <w:p w:rsidR="00B74510" w:rsidRDefault="00B74510" w:rsidP="00F952C7">
      <w:pPr>
        <w:spacing w:after="0" w:line="240" w:lineRule="auto"/>
        <w:rPr>
          <w:rFonts w:ascii="Times New Roman" w:hAnsi="Times New Roman" w:cs="Times New Roman"/>
          <w:b/>
          <w:sz w:val="24"/>
          <w:szCs w:val="24"/>
        </w:rPr>
      </w:pPr>
    </w:p>
    <w:p w:rsidR="00B74510" w:rsidRPr="00B74510" w:rsidRDefault="00B74510" w:rsidP="005052C9">
      <w:pPr>
        <w:spacing w:after="0" w:line="240" w:lineRule="auto"/>
        <w:jc w:val="both"/>
        <w:rPr>
          <w:rFonts w:ascii="Times New Roman" w:hAnsi="Times New Roman" w:cs="Times New Roman"/>
          <w:sz w:val="24"/>
          <w:szCs w:val="24"/>
        </w:rPr>
      </w:pPr>
      <w:proofErr w:type="spellStart"/>
      <w:r w:rsidRPr="00B74510">
        <w:rPr>
          <w:rFonts w:ascii="Times New Roman" w:hAnsi="Times New Roman" w:cs="Times New Roman"/>
          <w:i/>
          <w:sz w:val="24"/>
          <w:szCs w:val="24"/>
        </w:rPr>
        <w:t>L.Vīksne</w:t>
      </w:r>
      <w:proofErr w:type="spellEnd"/>
      <w:r w:rsidRPr="00B74510">
        <w:rPr>
          <w:rFonts w:ascii="Times New Roman" w:hAnsi="Times New Roman" w:cs="Times New Roman"/>
          <w:sz w:val="24"/>
          <w:szCs w:val="24"/>
        </w:rPr>
        <w:t xml:space="preserve"> </w:t>
      </w:r>
      <w:r w:rsidR="005052C9">
        <w:rPr>
          <w:rFonts w:ascii="Times New Roman" w:hAnsi="Times New Roman" w:cs="Times New Roman"/>
          <w:sz w:val="24"/>
          <w:szCs w:val="24"/>
        </w:rPr>
        <w:t xml:space="preserve">īsumā </w:t>
      </w:r>
      <w:r w:rsidRPr="00B74510">
        <w:rPr>
          <w:rFonts w:ascii="Times New Roman" w:hAnsi="Times New Roman" w:cs="Times New Roman"/>
          <w:sz w:val="24"/>
          <w:szCs w:val="24"/>
        </w:rPr>
        <w:t xml:space="preserve">iepazīstina Padomes locekļus ar </w:t>
      </w:r>
      <w:r w:rsidR="00812F2A">
        <w:rPr>
          <w:rFonts w:ascii="Times New Roman" w:hAnsi="Times New Roman" w:cs="Times New Roman"/>
          <w:sz w:val="24"/>
          <w:szCs w:val="24"/>
        </w:rPr>
        <w:t xml:space="preserve">šobrīd notiekošo starptautisko </w:t>
      </w:r>
      <w:r w:rsidRPr="00B74510">
        <w:rPr>
          <w:rFonts w:ascii="Times New Roman" w:hAnsi="Times New Roman" w:cs="Times New Roman"/>
          <w:sz w:val="24"/>
          <w:szCs w:val="24"/>
        </w:rPr>
        <w:t>pētījumu</w:t>
      </w:r>
      <w:r w:rsidR="00FA1A6F">
        <w:rPr>
          <w:rFonts w:ascii="Times New Roman" w:hAnsi="Times New Roman" w:cs="Times New Roman"/>
          <w:sz w:val="24"/>
          <w:szCs w:val="24"/>
        </w:rPr>
        <w:t xml:space="preserve"> “Par sociālo darbinieku darba apstākļiem”</w:t>
      </w:r>
      <w:r w:rsidR="00812F2A">
        <w:rPr>
          <w:rFonts w:ascii="Times New Roman" w:hAnsi="Times New Roman" w:cs="Times New Roman"/>
          <w:sz w:val="24"/>
          <w:szCs w:val="24"/>
        </w:rPr>
        <w:t>, kura mērķis ir apzināt sociālo darbinieku darba apstākļus (gan emocionālos, gan fiziskos). Aicina sociālos dienestus aktīvi piedalīties minētajā pētījumā.</w:t>
      </w:r>
      <w:r w:rsidR="005052C9">
        <w:rPr>
          <w:rFonts w:ascii="Times New Roman" w:hAnsi="Times New Roman" w:cs="Times New Roman"/>
          <w:sz w:val="24"/>
          <w:szCs w:val="24"/>
        </w:rPr>
        <w:t xml:space="preserve"> Informē, ka pirmie pētījuma rezultāti tiks prezentēti 2020.gada jūlija konferencē.</w:t>
      </w:r>
    </w:p>
    <w:p w:rsidR="00B74510" w:rsidRDefault="00B74510" w:rsidP="00F952C7">
      <w:pPr>
        <w:spacing w:after="0" w:line="240" w:lineRule="auto"/>
        <w:rPr>
          <w:rFonts w:ascii="Times New Roman" w:hAnsi="Times New Roman" w:cs="Times New Roman"/>
          <w:b/>
          <w:sz w:val="24"/>
          <w:szCs w:val="24"/>
        </w:rPr>
      </w:pPr>
    </w:p>
    <w:p w:rsidR="00F952C7" w:rsidRDefault="00C223C4" w:rsidP="00F952C7">
      <w:pPr>
        <w:spacing w:after="0" w:line="240" w:lineRule="auto"/>
        <w:rPr>
          <w:rFonts w:ascii="Times New Roman" w:hAnsi="Times New Roman" w:cs="Times New Roman"/>
          <w:b/>
          <w:sz w:val="24"/>
          <w:szCs w:val="24"/>
        </w:rPr>
      </w:pPr>
      <w:r w:rsidRPr="00D9117E">
        <w:rPr>
          <w:rFonts w:ascii="Times New Roman" w:hAnsi="Times New Roman" w:cs="Times New Roman"/>
          <w:b/>
          <w:sz w:val="24"/>
          <w:szCs w:val="24"/>
        </w:rPr>
        <w:t xml:space="preserve">                                                     </w:t>
      </w:r>
    </w:p>
    <w:p w:rsidR="005C5AB4" w:rsidRPr="00630018" w:rsidRDefault="00C223C4" w:rsidP="00F952C7">
      <w:pPr>
        <w:jc w:val="center"/>
        <w:rPr>
          <w:rFonts w:ascii="Times New Roman" w:hAnsi="Times New Roman" w:cs="Times New Roman"/>
          <w:sz w:val="24"/>
          <w:szCs w:val="24"/>
        </w:rPr>
      </w:pPr>
      <w:r w:rsidRPr="00D9117E">
        <w:rPr>
          <w:rFonts w:ascii="Times New Roman" w:hAnsi="Times New Roman" w:cs="Times New Roman"/>
          <w:b/>
          <w:sz w:val="24"/>
          <w:szCs w:val="24"/>
        </w:rPr>
        <w:t>4.</w:t>
      </w:r>
    </w:p>
    <w:p w:rsidR="00817909" w:rsidRDefault="00817909" w:rsidP="00C223C4">
      <w:pPr>
        <w:pStyle w:val="NoSpacing"/>
        <w:pBdr>
          <w:bottom w:val="single" w:sz="12" w:space="1" w:color="auto"/>
        </w:pBdr>
        <w:jc w:val="center"/>
        <w:rPr>
          <w:rFonts w:ascii="Times New Roman" w:hAnsi="Times New Roman" w:cs="Times New Roman"/>
          <w:b/>
          <w:sz w:val="24"/>
          <w:szCs w:val="24"/>
        </w:rPr>
      </w:pPr>
      <w:r w:rsidRPr="00817909">
        <w:rPr>
          <w:rFonts w:ascii="Times New Roman" w:hAnsi="Times New Roman" w:cs="Times New Roman"/>
          <w:b/>
          <w:sz w:val="24"/>
          <w:szCs w:val="24"/>
        </w:rPr>
        <w:t>Mācību tēmu pašvaldību sociālā darba speciālistiem izskatīšana un apstiprināšana</w:t>
      </w:r>
      <w:r>
        <w:rPr>
          <w:rFonts w:ascii="Times New Roman" w:hAnsi="Times New Roman" w:cs="Times New Roman"/>
          <w:b/>
          <w:sz w:val="24"/>
          <w:szCs w:val="24"/>
        </w:rPr>
        <w:t xml:space="preserve"> </w:t>
      </w:r>
    </w:p>
    <w:p w:rsidR="00BC2F9B" w:rsidRPr="00D9117E" w:rsidRDefault="00BC2F9B" w:rsidP="00C223C4">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960BE7">
        <w:rPr>
          <w:rFonts w:ascii="Times New Roman" w:hAnsi="Times New Roman" w:cs="Times New Roman"/>
          <w:b/>
          <w:sz w:val="24"/>
          <w:szCs w:val="24"/>
        </w:rPr>
        <w:t>D.Z</w:t>
      </w:r>
      <w:r w:rsidR="00545E04">
        <w:rPr>
          <w:rFonts w:ascii="Times New Roman" w:hAnsi="Times New Roman" w:cs="Times New Roman"/>
          <w:b/>
          <w:sz w:val="24"/>
          <w:szCs w:val="24"/>
        </w:rPr>
        <w:t>v</w:t>
      </w:r>
      <w:r w:rsidR="00960BE7">
        <w:rPr>
          <w:rFonts w:ascii="Times New Roman" w:hAnsi="Times New Roman" w:cs="Times New Roman"/>
          <w:b/>
          <w:sz w:val="24"/>
          <w:szCs w:val="24"/>
        </w:rPr>
        <w:t>irgzdiņa</w:t>
      </w:r>
      <w:proofErr w:type="spellEnd"/>
      <w:r>
        <w:rPr>
          <w:rFonts w:ascii="Times New Roman" w:hAnsi="Times New Roman" w:cs="Times New Roman"/>
          <w:b/>
          <w:sz w:val="24"/>
          <w:szCs w:val="24"/>
        </w:rPr>
        <w:t>)</w:t>
      </w:r>
    </w:p>
    <w:p w:rsidR="00414D3E" w:rsidRPr="00264B04" w:rsidRDefault="00414D3E" w:rsidP="00414D3E">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rsidR="00DD1533" w:rsidRDefault="00DD1533" w:rsidP="00486291">
      <w:pPr>
        <w:spacing w:after="0" w:line="240" w:lineRule="auto"/>
        <w:jc w:val="both"/>
        <w:rPr>
          <w:rFonts w:ascii="Times New Roman" w:hAnsi="Times New Roman" w:cs="Times New Roman"/>
          <w:sz w:val="24"/>
          <w:szCs w:val="24"/>
        </w:rPr>
      </w:pPr>
      <w:proofErr w:type="spellStart"/>
      <w:r w:rsidRPr="00FA39AB">
        <w:rPr>
          <w:rFonts w:ascii="Times New Roman" w:hAnsi="Times New Roman" w:cs="Times New Roman"/>
          <w:i/>
          <w:sz w:val="24"/>
          <w:szCs w:val="24"/>
        </w:rPr>
        <w:t>D.Zvirgzdiņa</w:t>
      </w:r>
      <w:proofErr w:type="spellEnd"/>
      <w:r>
        <w:rPr>
          <w:rFonts w:ascii="Times New Roman" w:hAnsi="Times New Roman" w:cs="Times New Roman"/>
          <w:i/>
          <w:sz w:val="24"/>
          <w:szCs w:val="24"/>
        </w:rPr>
        <w:t xml:space="preserve"> </w:t>
      </w:r>
      <w:r w:rsidR="00960BE7" w:rsidRPr="00960BE7">
        <w:rPr>
          <w:rFonts w:ascii="Times New Roman" w:hAnsi="Times New Roman" w:cs="Times New Roman"/>
          <w:sz w:val="24"/>
          <w:szCs w:val="24"/>
        </w:rPr>
        <w:t xml:space="preserve">iepazīstina Padomes locekļus ar </w:t>
      </w:r>
      <w:r w:rsidR="00960BE7">
        <w:rPr>
          <w:rFonts w:ascii="Times New Roman" w:hAnsi="Times New Roman" w:cs="Times New Roman"/>
          <w:sz w:val="24"/>
          <w:szCs w:val="24"/>
        </w:rPr>
        <w:t xml:space="preserve">piedāvātajām </w:t>
      </w:r>
      <w:r w:rsidR="00960BE7" w:rsidRPr="00960BE7">
        <w:rPr>
          <w:rFonts w:ascii="Times New Roman" w:hAnsi="Times New Roman" w:cs="Times New Roman"/>
          <w:sz w:val="24"/>
          <w:szCs w:val="24"/>
        </w:rPr>
        <w:t>apmācību tēmām 2020.gadam.</w:t>
      </w:r>
    </w:p>
    <w:p w:rsidR="00ED189F" w:rsidRDefault="00ED189F" w:rsidP="00486291">
      <w:pPr>
        <w:spacing w:after="0" w:line="240" w:lineRule="auto"/>
        <w:jc w:val="both"/>
        <w:rPr>
          <w:rFonts w:ascii="Times New Roman" w:hAnsi="Times New Roman" w:cs="Times New Roman"/>
          <w:sz w:val="24"/>
          <w:szCs w:val="24"/>
        </w:rPr>
      </w:pPr>
    </w:p>
    <w:p w:rsidR="00ED189F" w:rsidRDefault="00ED189F" w:rsidP="00486291">
      <w:pPr>
        <w:spacing w:after="0" w:line="240" w:lineRule="auto"/>
        <w:jc w:val="both"/>
        <w:rPr>
          <w:rFonts w:ascii="Times New Roman" w:hAnsi="Times New Roman" w:cs="Times New Roman"/>
          <w:sz w:val="24"/>
          <w:szCs w:val="24"/>
        </w:rPr>
      </w:pPr>
      <w:proofErr w:type="spellStart"/>
      <w:r w:rsidRPr="00ED189F">
        <w:rPr>
          <w:rFonts w:ascii="Times New Roman" w:hAnsi="Times New Roman" w:cs="Times New Roman"/>
          <w:i/>
          <w:sz w:val="24"/>
          <w:szCs w:val="24"/>
        </w:rPr>
        <w:t>M.Muceniece</w:t>
      </w:r>
      <w:proofErr w:type="spellEnd"/>
      <w:r>
        <w:rPr>
          <w:rFonts w:ascii="Times New Roman" w:hAnsi="Times New Roman" w:cs="Times New Roman"/>
          <w:sz w:val="24"/>
          <w:szCs w:val="24"/>
        </w:rPr>
        <w:t xml:space="preserve"> informē, ka sociālajam dienestam būtu jāizvēlas pakalpojuma sniedzējs, labākajā variantā – vismaz no trīs pakalpojuma sniedzējiem jāizvēlas optimālākais variants. Izņēmums varētu būt tēma “Pieejas sociālajā darbā”, ko šobrīd nodrošina tikai resursu centrs “Zelda”.</w:t>
      </w:r>
    </w:p>
    <w:p w:rsidR="00ED189F" w:rsidRPr="00960BE7" w:rsidRDefault="00ED189F" w:rsidP="00486291">
      <w:pPr>
        <w:spacing w:after="0" w:line="240" w:lineRule="auto"/>
        <w:jc w:val="both"/>
        <w:rPr>
          <w:rFonts w:ascii="Times New Roman" w:hAnsi="Times New Roman" w:cs="Times New Roman"/>
          <w:sz w:val="24"/>
          <w:szCs w:val="24"/>
        </w:rPr>
      </w:pPr>
    </w:p>
    <w:p w:rsidR="00C83C1A" w:rsidRDefault="00ED189F" w:rsidP="00486291">
      <w:pPr>
        <w:spacing w:after="0" w:line="240" w:lineRule="auto"/>
        <w:jc w:val="both"/>
        <w:rPr>
          <w:rFonts w:ascii="Times New Roman" w:hAnsi="Times New Roman" w:cs="Times New Roman"/>
          <w:sz w:val="24"/>
          <w:szCs w:val="24"/>
        </w:rPr>
      </w:pPr>
      <w:proofErr w:type="spellStart"/>
      <w:r w:rsidRPr="00FA39AB">
        <w:rPr>
          <w:rFonts w:ascii="Times New Roman" w:hAnsi="Times New Roman" w:cs="Times New Roman"/>
          <w:i/>
          <w:sz w:val="24"/>
          <w:szCs w:val="24"/>
        </w:rPr>
        <w:t>D.Zvirgzdiņa</w:t>
      </w:r>
      <w:proofErr w:type="spellEnd"/>
      <w:r>
        <w:rPr>
          <w:rFonts w:ascii="Times New Roman" w:hAnsi="Times New Roman" w:cs="Times New Roman"/>
          <w:i/>
          <w:sz w:val="24"/>
          <w:szCs w:val="24"/>
        </w:rPr>
        <w:t xml:space="preserve"> </w:t>
      </w:r>
      <w:r w:rsidRPr="00ED189F">
        <w:rPr>
          <w:rFonts w:ascii="Times New Roman" w:hAnsi="Times New Roman" w:cs="Times New Roman"/>
          <w:sz w:val="24"/>
          <w:szCs w:val="24"/>
        </w:rPr>
        <w:t>informē, ka</w:t>
      </w:r>
      <w:r>
        <w:rPr>
          <w:rFonts w:ascii="Times New Roman" w:hAnsi="Times New Roman" w:cs="Times New Roman"/>
          <w:sz w:val="24"/>
          <w:szCs w:val="24"/>
        </w:rPr>
        <w:t xml:space="preserve">, attiecībā uz </w:t>
      </w:r>
      <w:r w:rsidR="00880B03">
        <w:rPr>
          <w:rFonts w:ascii="Times New Roman" w:hAnsi="Times New Roman" w:cs="Times New Roman"/>
          <w:sz w:val="24"/>
          <w:szCs w:val="24"/>
        </w:rPr>
        <w:t>ap</w:t>
      </w:r>
      <w:r>
        <w:rPr>
          <w:rFonts w:ascii="Times New Roman" w:hAnsi="Times New Roman" w:cs="Times New Roman"/>
          <w:sz w:val="24"/>
          <w:szCs w:val="24"/>
        </w:rPr>
        <w:t>mācību organizēšanu,</w:t>
      </w:r>
      <w:r w:rsidRPr="00ED189F">
        <w:rPr>
          <w:rFonts w:ascii="Times New Roman" w:hAnsi="Times New Roman" w:cs="Times New Roman"/>
          <w:sz w:val="24"/>
          <w:szCs w:val="24"/>
        </w:rPr>
        <w:t xml:space="preserve"> prasība par sertifikāciju nav mainījusies, un tā var būt mācību iestāde reģistrā vai licence pašvaldībā.</w:t>
      </w:r>
      <w:r w:rsidR="00C83C1A">
        <w:rPr>
          <w:rFonts w:ascii="Times New Roman" w:hAnsi="Times New Roman" w:cs="Times New Roman"/>
          <w:sz w:val="24"/>
          <w:szCs w:val="24"/>
        </w:rPr>
        <w:t xml:space="preserve"> Papildus informē, ka pakalpojumu sniedzējiem tiek izvirzīti trīs kritēriji – izglītība</w:t>
      </w:r>
      <w:r w:rsidR="004A79B1">
        <w:rPr>
          <w:rFonts w:ascii="Times New Roman" w:hAnsi="Times New Roman" w:cs="Times New Roman"/>
          <w:sz w:val="24"/>
          <w:szCs w:val="24"/>
        </w:rPr>
        <w:t>s</w:t>
      </w:r>
      <w:r w:rsidR="004A79B1" w:rsidRPr="004A79B1">
        <w:rPr>
          <w:rFonts w:ascii="Times New Roman" w:hAnsi="Times New Roman" w:cs="Times New Roman"/>
          <w:sz w:val="24"/>
          <w:szCs w:val="24"/>
        </w:rPr>
        <w:t xml:space="preserve"> </w:t>
      </w:r>
      <w:r w:rsidR="004A79B1">
        <w:rPr>
          <w:rFonts w:ascii="Times New Roman" w:hAnsi="Times New Roman" w:cs="Times New Roman"/>
          <w:sz w:val="24"/>
          <w:szCs w:val="24"/>
        </w:rPr>
        <w:t>prasības</w:t>
      </w:r>
      <w:r w:rsidR="00C83C1A">
        <w:rPr>
          <w:rFonts w:ascii="Times New Roman" w:hAnsi="Times New Roman" w:cs="Times New Roman"/>
          <w:sz w:val="24"/>
          <w:szCs w:val="24"/>
        </w:rPr>
        <w:t>, attiecībā uz profesionālo pieredzi – pieredze darbā ar konkrēto mērķ</w:t>
      </w:r>
      <w:r w:rsidR="009C3FBB">
        <w:rPr>
          <w:rFonts w:ascii="Times New Roman" w:hAnsi="Times New Roman" w:cs="Times New Roman"/>
          <w:sz w:val="24"/>
          <w:szCs w:val="24"/>
        </w:rPr>
        <w:t xml:space="preserve">a </w:t>
      </w:r>
      <w:r w:rsidR="00C83C1A">
        <w:rPr>
          <w:rFonts w:ascii="Times New Roman" w:hAnsi="Times New Roman" w:cs="Times New Roman"/>
          <w:sz w:val="24"/>
          <w:szCs w:val="24"/>
        </w:rPr>
        <w:t xml:space="preserve">grupu, kā arī pieredze kā lektoram sociālajā jomā. </w:t>
      </w:r>
    </w:p>
    <w:p w:rsidR="00ED189F" w:rsidRDefault="00C83C1A" w:rsidP="004862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Atzīmē, ka </w:t>
      </w:r>
      <w:r w:rsidR="009C3FBB">
        <w:rPr>
          <w:rFonts w:ascii="Times New Roman" w:hAnsi="Times New Roman" w:cs="Times New Roman"/>
          <w:sz w:val="24"/>
          <w:szCs w:val="24"/>
        </w:rPr>
        <w:t>šodien būtu jāvienojas par apmācību tēmām</w:t>
      </w:r>
      <w:r w:rsidR="0052400E">
        <w:rPr>
          <w:rFonts w:ascii="Times New Roman" w:hAnsi="Times New Roman" w:cs="Times New Roman"/>
          <w:sz w:val="24"/>
          <w:szCs w:val="24"/>
        </w:rPr>
        <w:t>.</w:t>
      </w:r>
    </w:p>
    <w:p w:rsidR="0052400E" w:rsidRPr="00ED189F" w:rsidRDefault="0052400E" w:rsidP="004862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Dara zināmu, ka apmācību programmas ilgums nevar pārsniegt 24 stundas, un vēlams ne vairāk kā 15-18 dalībniekiem vienā grupā.</w:t>
      </w:r>
    </w:p>
    <w:p w:rsidR="00DD1533" w:rsidRDefault="00DD1533" w:rsidP="00486291">
      <w:pPr>
        <w:spacing w:after="0" w:line="240" w:lineRule="auto"/>
        <w:jc w:val="both"/>
        <w:rPr>
          <w:rFonts w:ascii="Times New Roman" w:hAnsi="Times New Roman" w:cs="Times New Roman"/>
          <w:i/>
          <w:sz w:val="24"/>
          <w:szCs w:val="24"/>
        </w:rPr>
      </w:pPr>
    </w:p>
    <w:p w:rsidR="00DD1533" w:rsidRDefault="00C43FBF" w:rsidP="0048629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L.Vilka</w:t>
      </w:r>
      <w:proofErr w:type="spellEnd"/>
      <w:r>
        <w:rPr>
          <w:rFonts w:ascii="Times New Roman" w:hAnsi="Times New Roman" w:cs="Times New Roman"/>
          <w:i/>
          <w:sz w:val="24"/>
          <w:szCs w:val="24"/>
        </w:rPr>
        <w:t xml:space="preserve"> </w:t>
      </w:r>
      <w:r w:rsidRPr="00C43FBF">
        <w:rPr>
          <w:rFonts w:ascii="Times New Roman" w:hAnsi="Times New Roman" w:cs="Times New Roman"/>
          <w:sz w:val="24"/>
          <w:szCs w:val="24"/>
        </w:rPr>
        <w:t xml:space="preserve">norāda, ka 40 stundu ilgs apmācību programmu ilgums dod 1 kredītpunktu augstskolā. Līdz ar to, aicina rūpīgi </w:t>
      </w:r>
      <w:r>
        <w:rPr>
          <w:rFonts w:ascii="Times New Roman" w:hAnsi="Times New Roman" w:cs="Times New Roman"/>
          <w:sz w:val="24"/>
          <w:szCs w:val="24"/>
        </w:rPr>
        <w:t>pārdomāt</w:t>
      </w:r>
      <w:r w:rsidRPr="00C43FBF">
        <w:rPr>
          <w:rFonts w:ascii="Times New Roman" w:hAnsi="Times New Roman" w:cs="Times New Roman"/>
          <w:sz w:val="24"/>
          <w:szCs w:val="24"/>
        </w:rPr>
        <w:t xml:space="preserve"> piedāvāto apmācību programmu ilgumu (ne vairāk kā 24 stundas)</w:t>
      </w:r>
      <w:r>
        <w:rPr>
          <w:rFonts w:ascii="Times New Roman" w:hAnsi="Times New Roman" w:cs="Times New Roman"/>
          <w:sz w:val="24"/>
          <w:szCs w:val="24"/>
        </w:rPr>
        <w:t>.</w:t>
      </w:r>
    </w:p>
    <w:p w:rsidR="00C43FBF" w:rsidRDefault="00C43FBF" w:rsidP="00486291">
      <w:pPr>
        <w:spacing w:after="0" w:line="240" w:lineRule="auto"/>
        <w:jc w:val="both"/>
        <w:rPr>
          <w:rFonts w:ascii="Times New Roman" w:hAnsi="Times New Roman" w:cs="Times New Roman"/>
          <w:sz w:val="24"/>
          <w:szCs w:val="24"/>
        </w:rPr>
      </w:pPr>
    </w:p>
    <w:p w:rsidR="00C43FBF" w:rsidRDefault="00C43FBF" w:rsidP="00486291">
      <w:pPr>
        <w:spacing w:after="0" w:line="240" w:lineRule="auto"/>
        <w:jc w:val="both"/>
        <w:rPr>
          <w:rFonts w:ascii="Times New Roman" w:hAnsi="Times New Roman" w:cs="Times New Roman"/>
          <w:sz w:val="24"/>
          <w:szCs w:val="24"/>
        </w:rPr>
      </w:pPr>
      <w:proofErr w:type="spellStart"/>
      <w:r w:rsidRPr="00C43FBF">
        <w:rPr>
          <w:rFonts w:ascii="Times New Roman" w:hAnsi="Times New Roman" w:cs="Times New Roman"/>
          <w:i/>
          <w:sz w:val="24"/>
          <w:szCs w:val="24"/>
        </w:rPr>
        <w:t>I.Kurme</w:t>
      </w:r>
      <w:proofErr w:type="spellEnd"/>
      <w:r>
        <w:rPr>
          <w:rFonts w:ascii="Times New Roman" w:hAnsi="Times New Roman" w:cs="Times New Roman"/>
          <w:sz w:val="24"/>
          <w:szCs w:val="24"/>
        </w:rPr>
        <w:t xml:space="preserve"> pateicas </w:t>
      </w:r>
      <w:proofErr w:type="spellStart"/>
      <w:r w:rsidRPr="00C43FBF">
        <w:rPr>
          <w:rFonts w:ascii="Times New Roman" w:hAnsi="Times New Roman" w:cs="Times New Roman"/>
          <w:i/>
          <w:sz w:val="24"/>
          <w:szCs w:val="24"/>
        </w:rPr>
        <w:t>L.Vilkai</w:t>
      </w:r>
      <w:proofErr w:type="spellEnd"/>
      <w:r>
        <w:rPr>
          <w:rFonts w:ascii="Times New Roman" w:hAnsi="Times New Roman" w:cs="Times New Roman"/>
          <w:sz w:val="24"/>
          <w:szCs w:val="24"/>
        </w:rPr>
        <w:t xml:space="preserve"> par ierosinājumu un atzīmē, ka piedāvātās apmācības ir īsās apmācības, bet ir arī metodiku apmācības, kuras ilgst 100 stundas.</w:t>
      </w:r>
    </w:p>
    <w:p w:rsidR="00C43FBF" w:rsidRPr="00C43FBF" w:rsidRDefault="00C43FBF" w:rsidP="00486291">
      <w:pPr>
        <w:spacing w:after="0" w:line="240" w:lineRule="auto"/>
        <w:jc w:val="both"/>
        <w:rPr>
          <w:rFonts w:ascii="Times New Roman" w:hAnsi="Times New Roman" w:cs="Times New Roman"/>
          <w:sz w:val="24"/>
          <w:szCs w:val="24"/>
        </w:rPr>
      </w:pPr>
    </w:p>
    <w:p w:rsidR="00186D63" w:rsidRDefault="00C43FBF" w:rsidP="00C43FBF">
      <w:pPr>
        <w:jc w:val="both"/>
        <w:rPr>
          <w:rFonts w:ascii="Times New Roman" w:hAnsi="Times New Roman" w:cs="Times New Roman"/>
          <w:sz w:val="24"/>
          <w:szCs w:val="24"/>
        </w:rPr>
      </w:pPr>
      <w:proofErr w:type="spellStart"/>
      <w:r w:rsidRPr="00FA39AB">
        <w:rPr>
          <w:rFonts w:ascii="Times New Roman" w:hAnsi="Times New Roman" w:cs="Times New Roman"/>
          <w:i/>
          <w:sz w:val="24"/>
          <w:szCs w:val="24"/>
        </w:rPr>
        <w:t>D.Zvirgzdiņa</w:t>
      </w:r>
      <w:proofErr w:type="spellEnd"/>
      <w:r>
        <w:rPr>
          <w:rFonts w:ascii="Times New Roman" w:hAnsi="Times New Roman" w:cs="Times New Roman"/>
          <w:i/>
          <w:sz w:val="24"/>
          <w:szCs w:val="24"/>
        </w:rPr>
        <w:t xml:space="preserve"> </w:t>
      </w:r>
      <w:r w:rsidRPr="008D384A">
        <w:rPr>
          <w:rFonts w:ascii="Times New Roman" w:hAnsi="Times New Roman" w:cs="Times New Roman"/>
          <w:sz w:val="24"/>
          <w:szCs w:val="24"/>
        </w:rPr>
        <w:t xml:space="preserve">aicina Padomes locekļus apstiprināt </w:t>
      </w:r>
      <w:r w:rsidR="008D384A" w:rsidRPr="008D384A">
        <w:rPr>
          <w:rFonts w:ascii="Times New Roman" w:hAnsi="Times New Roman" w:cs="Times New Roman"/>
          <w:sz w:val="24"/>
          <w:szCs w:val="24"/>
        </w:rPr>
        <w:t>piedāvātās apmācību tēmas.</w:t>
      </w:r>
    </w:p>
    <w:p w:rsidR="008D384A" w:rsidRDefault="008D384A" w:rsidP="00C43FBF">
      <w:pPr>
        <w:jc w:val="both"/>
        <w:rPr>
          <w:rFonts w:ascii="Times New Roman" w:hAnsi="Times New Roman" w:cs="Times New Roman"/>
          <w:sz w:val="24"/>
          <w:szCs w:val="24"/>
        </w:rPr>
      </w:pPr>
      <w:proofErr w:type="spellStart"/>
      <w:r w:rsidRPr="000E0895">
        <w:rPr>
          <w:rFonts w:ascii="Times New Roman" w:hAnsi="Times New Roman" w:cs="Times New Roman"/>
          <w:i/>
          <w:sz w:val="24"/>
          <w:szCs w:val="24"/>
        </w:rPr>
        <w:t>R.Rindža</w:t>
      </w:r>
      <w:proofErr w:type="spellEnd"/>
      <w:r w:rsidRPr="008D384A">
        <w:rPr>
          <w:rFonts w:ascii="Times New Roman" w:hAnsi="Times New Roman" w:cs="Times New Roman"/>
          <w:sz w:val="24"/>
          <w:szCs w:val="24"/>
        </w:rPr>
        <w:t xml:space="preserve"> jautā, kā apmācīb</w:t>
      </w:r>
      <w:r w:rsidR="000E0895">
        <w:rPr>
          <w:rFonts w:ascii="Times New Roman" w:hAnsi="Times New Roman" w:cs="Times New Roman"/>
          <w:sz w:val="24"/>
          <w:szCs w:val="24"/>
        </w:rPr>
        <w:t xml:space="preserve">as </w:t>
      </w:r>
      <w:r w:rsidRPr="008D384A">
        <w:rPr>
          <w:rFonts w:ascii="Times New Roman" w:hAnsi="Times New Roman" w:cs="Times New Roman"/>
          <w:sz w:val="24"/>
          <w:szCs w:val="24"/>
        </w:rPr>
        <w:t>varēs nodrošināt slimnīc</w:t>
      </w:r>
      <w:r w:rsidR="000E0895">
        <w:rPr>
          <w:rFonts w:ascii="Times New Roman" w:hAnsi="Times New Roman" w:cs="Times New Roman"/>
          <w:sz w:val="24"/>
          <w:szCs w:val="24"/>
        </w:rPr>
        <w:t>u</w:t>
      </w:r>
      <w:r w:rsidRPr="008D384A">
        <w:rPr>
          <w:rFonts w:ascii="Times New Roman" w:hAnsi="Times New Roman" w:cs="Times New Roman"/>
          <w:sz w:val="24"/>
          <w:szCs w:val="24"/>
        </w:rPr>
        <w:t xml:space="preserve"> un Ieslodzījumu </w:t>
      </w:r>
      <w:r>
        <w:rPr>
          <w:rFonts w:ascii="Times New Roman" w:hAnsi="Times New Roman" w:cs="Times New Roman"/>
          <w:sz w:val="24"/>
          <w:szCs w:val="24"/>
        </w:rPr>
        <w:t>v</w:t>
      </w:r>
      <w:r w:rsidRPr="008D384A">
        <w:rPr>
          <w:rFonts w:ascii="Times New Roman" w:hAnsi="Times New Roman" w:cs="Times New Roman"/>
          <w:sz w:val="24"/>
          <w:szCs w:val="24"/>
        </w:rPr>
        <w:t>ietu pārvalde</w:t>
      </w:r>
      <w:r w:rsidR="000E0895">
        <w:rPr>
          <w:rFonts w:ascii="Times New Roman" w:hAnsi="Times New Roman" w:cs="Times New Roman"/>
          <w:sz w:val="24"/>
          <w:szCs w:val="24"/>
        </w:rPr>
        <w:t>s darbiniekiem.</w:t>
      </w:r>
    </w:p>
    <w:p w:rsidR="000E0895" w:rsidRPr="000E0895" w:rsidRDefault="000E0895" w:rsidP="00C43FBF">
      <w:pPr>
        <w:jc w:val="both"/>
        <w:rPr>
          <w:rFonts w:ascii="Times New Roman" w:hAnsi="Times New Roman" w:cs="Times New Roman"/>
          <w:sz w:val="24"/>
          <w:szCs w:val="24"/>
        </w:rPr>
      </w:pPr>
      <w:proofErr w:type="spellStart"/>
      <w:r w:rsidRPr="000E0895">
        <w:rPr>
          <w:rFonts w:ascii="Times New Roman" w:hAnsi="Times New Roman" w:cs="Times New Roman"/>
          <w:i/>
          <w:sz w:val="24"/>
          <w:szCs w:val="24"/>
        </w:rPr>
        <w:t>I.Kurme</w:t>
      </w:r>
      <w:proofErr w:type="spellEnd"/>
      <w:r>
        <w:rPr>
          <w:rFonts w:ascii="Times New Roman" w:hAnsi="Times New Roman" w:cs="Times New Roman"/>
          <w:i/>
          <w:sz w:val="24"/>
          <w:szCs w:val="24"/>
        </w:rPr>
        <w:t>,</w:t>
      </w:r>
      <w:r w:rsidRPr="000E0895">
        <w:rPr>
          <w:rFonts w:ascii="Times New Roman" w:hAnsi="Times New Roman" w:cs="Times New Roman"/>
          <w:i/>
          <w:sz w:val="24"/>
          <w:szCs w:val="24"/>
        </w:rPr>
        <w:t xml:space="preserve"> </w:t>
      </w:r>
      <w:r w:rsidRPr="000E0895">
        <w:rPr>
          <w:rFonts w:ascii="Times New Roman" w:hAnsi="Times New Roman" w:cs="Times New Roman"/>
          <w:sz w:val="24"/>
          <w:szCs w:val="24"/>
        </w:rPr>
        <w:t xml:space="preserve">atbildot uz </w:t>
      </w:r>
      <w:proofErr w:type="spellStart"/>
      <w:r w:rsidRPr="000E0895">
        <w:rPr>
          <w:rFonts w:ascii="Times New Roman" w:hAnsi="Times New Roman" w:cs="Times New Roman"/>
          <w:i/>
          <w:sz w:val="24"/>
          <w:szCs w:val="24"/>
        </w:rPr>
        <w:t>R.Rindžas</w:t>
      </w:r>
      <w:proofErr w:type="spellEnd"/>
      <w:r w:rsidRPr="000E0895">
        <w:rPr>
          <w:rFonts w:ascii="Times New Roman" w:hAnsi="Times New Roman" w:cs="Times New Roman"/>
          <w:sz w:val="24"/>
          <w:szCs w:val="24"/>
        </w:rPr>
        <w:t xml:space="preserve"> jautājumu, informē, ka paliek spēkā šobrīd spēkā esošā kārtība.</w:t>
      </w:r>
    </w:p>
    <w:p w:rsidR="00FB55C7" w:rsidRDefault="00FB55C7" w:rsidP="00AC5BFF">
      <w:pPr>
        <w:jc w:val="center"/>
        <w:rPr>
          <w:rFonts w:ascii="Times New Roman" w:hAnsi="Times New Roman" w:cs="Times New Roman"/>
          <w:b/>
          <w:sz w:val="24"/>
          <w:szCs w:val="24"/>
        </w:rPr>
      </w:pPr>
      <w:r>
        <w:rPr>
          <w:rFonts w:ascii="Times New Roman" w:hAnsi="Times New Roman" w:cs="Times New Roman"/>
          <w:b/>
          <w:sz w:val="24"/>
          <w:szCs w:val="24"/>
        </w:rPr>
        <w:t>5</w:t>
      </w:r>
      <w:r w:rsidRPr="00D9117E">
        <w:rPr>
          <w:rFonts w:ascii="Times New Roman" w:hAnsi="Times New Roman" w:cs="Times New Roman"/>
          <w:b/>
          <w:sz w:val="24"/>
          <w:szCs w:val="24"/>
        </w:rPr>
        <w:t>.</w:t>
      </w:r>
    </w:p>
    <w:p w:rsidR="00776B5C" w:rsidRPr="0016219F" w:rsidRDefault="0016219F" w:rsidP="0016219F">
      <w:pPr>
        <w:autoSpaceDE w:val="0"/>
        <w:autoSpaceDN w:val="0"/>
        <w:adjustRightInd w:val="0"/>
        <w:spacing w:after="0" w:line="240" w:lineRule="auto"/>
        <w:ind w:left="284" w:hanging="284"/>
        <w:jc w:val="center"/>
        <w:rPr>
          <w:rFonts w:ascii="Times New Roman" w:hAnsi="Times New Roman" w:cs="Times New Roman"/>
          <w:b/>
          <w:sz w:val="24"/>
          <w:szCs w:val="24"/>
        </w:rPr>
      </w:pPr>
      <w:r w:rsidRPr="0016219F">
        <w:rPr>
          <w:rFonts w:ascii="Times New Roman" w:hAnsi="Times New Roman" w:cs="Times New Roman"/>
          <w:b/>
          <w:color w:val="000000"/>
          <w:sz w:val="24"/>
          <w:szCs w:val="24"/>
        </w:rPr>
        <w:lastRenderedPageBreak/>
        <w:t xml:space="preserve">Dažādi jautājumi </w:t>
      </w:r>
    </w:p>
    <w:p w:rsidR="00FB55C7" w:rsidRDefault="00FB55C7" w:rsidP="0016219F">
      <w:pPr>
        <w:pStyle w:val="NoSpacing"/>
        <w:pBdr>
          <w:bottom w:val="single" w:sz="12" w:space="1" w:color="auto"/>
        </w:pBdr>
        <w:jc w:val="center"/>
        <w:rPr>
          <w:rFonts w:ascii="Times New Roman" w:hAnsi="Times New Roman" w:cs="Times New Roman"/>
          <w:b/>
          <w:sz w:val="24"/>
          <w:szCs w:val="24"/>
          <w:highlight w:val="lightGray"/>
        </w:rPr>
      </w:pPr>
    </w:p>
    <w:p w:rsidR="00767824" w:rsidRPr="00264B04" w:rsidRDefault="00767824" w:rsidP="00767824">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rsidR="00321585" w:rsidRDefault="00754641" w:rsidP="00FA4112">
      <w:pPr>
        <w:autoSpaceDE w:val="0"/>
        <w:autoSpaceDN w:val="0"/>
        <w:adjustRightInd w:val="0"/>
        <w:spacing w:after="0" w:line="240" w:lineRule="auto"/>
        <w:jc w:val="both"/>
        <w:rPr>
          <w:rFonts w:ascii="Times New Roman" w:hAnsi="Times New Roman" w:cs="Times New Roman"/>
          <w:sz w:val="24"/>
          <w:szCs w:val="24"/>
        </w:rPr>
      </w:pPr>
      <w:proofErr w:type="spellStart"/>
      <w:r w:rsidRPr="00FA4112">
        <w:rPr>
          <w:rFonts w:ascii="Times New Roman" w:hAnsi="Times New Roman" w:cs="Times New Roman"/>
          <w:i/>
          <w:sz w:val="24"/>
          <w:szCs w:val="24"/>
        </w:rPr>
        <w:t>L.Rasnača</w:t>
      </w:r>
      <w:proofErr w:type="spellEnd"/>
      <w:r w:rsidRPr="00FA4112">
        <w:rPr>
          <w:rFonts w:ascii="Times New Roman" w:hAnsi="Times New Roman" w:cs="Times New Roman"/>
          <w:i/>
          <w:sz w:val="24"/>
          <w:szCs w:val="24"/>
        </w:rPr>
        <w:t xml:space="preserve"> </w:t>
      </w:r>
      <w:r w:rsidRPr="00FA4112">
        <w:rPr>
          <w:rFonts w:ascii="Times New Roman" w:hAnsi="Times New Roman" w:cs="Times New Roman"/>
          <w:sz w:val="24"/>
          <w:szCs w:val="24"/>
        </w:rPr>
        <w:t>un</w:t>
      </w:r>
      <w:r w:rsidRPr="00FA4112">
        <w:rPr>
          <w:rFonts w:ascii="Times New Roman" w:hAnsi="Times New Roman" w:cs="Times New Roman"/>
          <w:i/>
          <w:sz w:val="24"/>
          <w:szCs w:val="24"/>
        </w:rPr>
        <w:t xml:space="preserve"> </w:t>
      </w:r>
      <w:proofErr w:type="spellStart"/>
      <w:r w:rsidR="009C0765" w:rsidRPr="00FA4112">
        <w:rPr>
          <w:rFonts w:ascii="Times New Roman" w:hAnsi="Times New Roman" w:cs="Times New Roman"/>
          <w:i/>
          <w:sz w:val="24"/>
          <w:szCs w:val="24"/>
        </w:rPr>
        <w:t>I.Balgalve</w:t>
      </w:r>
      <w:proofErr w:type="spellEnd"/>
      <w:r w:rsidRPr="00FA4112">
        <w:rPr>
          <w:rFonts w:ascii="Times New Roman" w:hAnsi="Times New Roman" w:cs="Times New Roman"/>
          <w:i/>
          <w:sz w:val="24"/>
          <w:szCs w:val="24"/>
        </w:rPr>
        <w:t xml:space="preserve"> </w:t>
      </w:r>
      <w:r w:rsidRPr="00FA4112">
        <w:rPr>
          <w:rFonts w:ascii="Times New Roman" w:hAnsi="Times New Roman" w:cs="Times New Roman"/>
          <w:sz w:val="24"/>
          <w:szCs w:val="24"/>
        </w:rPr>
        <w:t>izsakās par studējošā kredītu</w:t>
      </w:r>
      <w:r w:rsidR="00FA4112">
        <w:rPr>
          <w:rFonts w:ascii="Times New Roman" w:hAnsi="Times New Roman" w:cs="Times New Roman"/>
          <w:sz w:val="24"/>
          <w:szCs w:val="24"/>
        </w:rPr>
        <w:t>.</w:t>
      </w:r>
    </w:p>
    <w:p w:rsidR="00FA4112" w:rsidRPr="00FA4112" w:rsidRDefault="00FA4112" w:rsidP="00FA4112">
      <w:pPr>
        <w:autoSpaceDE w:val="0"/>
        <w:autoSpaceDN w:val="0"/>
        <w:adjustRightInd w:val="0"/>
        <w:spacing w:after="0" w:line="240" w:lineRule="auto"/>
        <w:jc w:val="both"/>
        <w:rPr>
          <w:rFonts w:ascii="Times New Roman" w:hAnsi="Times New Roman" w:cs="Times New Roman"/>
          <w:sz w:val="24"/>
          <w:szCs w:val="24"/>
        </w:rPr>
      </w:pPr>
    </w:p>
    <w:p w:rsidR="00754641" w:rsidRDefault="00754641" w:rsidP="005462EF">
      <w:pPr>
        <w:pStyle w:val="ListParagraph"/>
        <w:autoSpaceDE w:val="0"/>
        <w:autoSpaceDN w:val="0"/>
        <w:adjustRightInd w:val="0"/>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i/>
          <w:sz w:val="24"/>
          <w:szCs w:val="24"/>
        </w:rPr>
        <w:t>R,Klimkāne</w:t>
      </w:r>
      <w:proofErr w:type="spellEnd"/>
      <w:r>
        <w:rPr>
          <w:rFonts w:ascii="Times New Roman" w:hAnsi="Times New Roman" w:cs="Times New Roman"/>
          <w:i/>
          <w:sz w:val="24"/>
          <w:szCs w:val="24"/>
        </w:rPr>
        <w:t xml:space="preserve"> </w:t>
      </w:r>
      <w:r w:rsidRPr="00754641">
        <w:rPr>
          <w:rFonts w:ascii="Times New Roman" w:hAnsi="Times New Roman" w:cs="Times New Roman"/>
          <w:sz w:val="24"/>
          <w:szCs w:val="24"/>
        </w:rPr>
        <w:t>un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I.Grauduma</w:t>
      </w:r>
      <w:proofErr w:type="spellEnd"/>
      <w:r>
        <w:rPr>
          <w:rFonts w:ascii="Times New Roman" w:hAnsi="Times New Roman" w:cs="Times New Roman"/>
          <w:i/>
          <w:sz w:val="24"/>
          <w:szCs w:val="24"/>
        </w:rPr>
        <w:t xml:space="preserve"> </w:t>
      </w:r>
      <w:r w:rsidRPr="00754641">
        <w:rPr>
          <w:rFonts w:ascii="Times New Roman" w:hAnsi="Times New Roman" w:cs="Times New Roman"/>
          <w:sz w:val="24"/>
          <w:szCs w:val="24"/>
        </w:rPr>
        <w:t xml:space="preserve">izsakās par </w:t>
      </w:r>
      <w:r>
        <w:rPr>
          <w:rFonts w:ascii="Times New Roman" w:hAnsi="Times New Roman" w:cs="Times New Roman"/>
          <w:sz w:val="24"/>
          <w:szCs w:val="24"/>
        </w:rPr>
        <w:t xml:space="preserve">izmaiņām amatu sarakstos un </w:t>
      </w:r>
      <w:r w:rsidRPr="00754641">
        <w:rPr>
          <w:rFonts w:ascii="Times New Roman" w:hAnsi="Times New Roman" w:cs="Times New Roman"/>
          <w:sz w:val="24"/>
          <w:szCs w:val="24"/>
        </w:rPr>
        <w:t>algu jautājumu</w:t>
      </w:r>
      <w:r>
        <w:rPr>
          <w:rFonts w:ascii="Times New Roman" w:hAnsi="Times New Roman" w:cs="Times New Roman"/>
          <w:sz w:val="24"/>
          <w:szCs w:val="24"/>
        </w:rPr>
        <w:t xml:space="preserve"> sociālajiem darbiniekiem</w:t>
      </w:r>
      <w:r w:rsidRPr="00754641">
        <w:rPr>
          <w:rFonts w:ascii="Times New Roman" w:hAnsi="Times New Roman" w:cs="Times New Roman"/>
          <w:sz w:val="24"/>
          <w:szCs w:val="24"/>
        </w:rPr>
        <w:t>.</w:t>
      </w:r>
    </w:p>
    <w:p w:rsidR="00FA4112" w:rsidRDefault="00FA4112" w:rsidP="00FA4112">
      <w:pPr>
        <w:pStyle w:val="ListParagraph"/>
        <w:autoSpaceDE w:val="0"/>
        <w:autoSpaceDN w:val="0"/>
        <w:adjustRightInd w:val="0"/>
        <w:spacing w:after="0" w:line="240" w:lineRule="auto"/>
        <w:ind w:left="-142"/>
        <w:jc w:val="both"/>
        <w:rPr>
          <w:rFonts w:ascii="Times New Roman" w:hAnsi="Times New Roman" w:cs="Times New Roman"/>
          <w:sz w:val="24"/>
          <w:szCs w:val="24"/>
        </w:rPr>
      </w:pPr>
    </w:p>
    <w:p w:rsidR="00FA4112" w:rsidRDefault="00FA4112" w:rsidP="00FA4112">
      <w:pPr>
        <w:autoSpaceDE w:val="0"/>
        <w:autoSpaceDN w:val="0"/>
        <w:adjustRightInd w:val="0"/>
        <w:spacing w:after="0" w:line="240" w:lineRule="auto"/>
        <w:jc w:val="both"/>
        <w:rPr>
          <w:rFonts w:ascii="Times New Roman" w:hAnsi="Times New Roman" w:cs="Times New Roman"/>
          <w:sz w:val="24"/>
          <w:szCs w:val="24"/>
        </w:rPr>
      </w:pPr>
      <w:proofErr w:type="spellStart"/>
      <w:r w:rsidRPr="00FA4112">
        <w:rPr>
          <w:rFonts w:ascii="Times New Roman" w:hAnsi="Times New Roman" w:cs="Times New Roman"/>
          <w:i/>
          <w:sz w:val="24"/>
          <w:szCs w:val="24"/>
        </w:rPr>
        <w:t>I.Grauduma</w:t>
      </w:r>
      <w:proofErr w:type="spellEnd"/>
      <w:r>
        <w:rPr>
          <w:rFonts w:ascii="Times New Roman" w:hAnsi="Times New Roman" w:cs="Times New Roman"/>
          <w:i/>
          <w:sz w:val="24"/>
          <w:szCs w:val="24"/>
        </w:rPr>
        <w:t xml:space="preserve"> </w:t>
      </w:r>
      <w:r w:rsidRPr="005462EF">
        <w:rPr>
          <w:rFonts w:ascii="Times New Roman" w:hAnsi="Times New Roman" w:cs="Times New Roman"/>
          <w:sz w:val="24"/>
          <w:szCs w:val="24"/>
        </w:rPr>
        <w:t xml:space="preserve">informē, ka ir saņemts neaktuāls materiāls no Valsts kancelejas par </w:t>
      </w:r>
      <w:r w:rsidR="00FB03EB">
        <w:rPr>
          <w:rFonts w:ascii="Times New Roman" w:hAnsi="Times New Roman" w:cs="Times New Roman"/>
          <w:sz w:val="24"/>
          <w:szCs w:val="24"/>
        </w:rPr>
        <w:t>i</w:t>
      </w:r>
      <w:r w:rsidRPr="005462EF">
        <w:rPr>
          <w:rFonts w:ascii="Times New Roman" w:hAnsi="Times New Roman" w:cs="Times New Roman"/>
          <w:sz w:val="24"/>
          <w:szCs w:val="24"/>
        </w:rPr>
        <w:t xml:space="preserve">zmaiņām amatu un algu </w:t>
      </w:r>
      <w:r w:rsidR="005462EF" w:rsidRPr="005462EF">
        <w:rPr>
          <w:rFonts w:ascii="Times New Roman" w:hAnsi="Times New Roman" w:cs="Times New Roman"/>
          <w:sz w:val="24"/>
          <w:szCs w:val="24"/>
        </w:rPr>
        <w:t>katalogu projektā</w:t>
      </w:r>
      <w:r w:rsidR="005462EF">
        <w:rPr>
          <w:rFonts w:ascii="Times New Roman" w:hAnsi="Times New Roman" w:cs="Times New Roman"/>
          <w:sz w:val="24"/>
          <w:szCs w:val="24"/>
        </w:rPr>
        <w:t>, pie kura ir strādāts 2 nedēļas</w:t>
      </w:r>
      <w:r w:rsidRPr="005462EF">
        <w:rPr>
          <w:rFonts w:ascii="Times New Roman" w:hAnsi="Times New Roman" w:cs="Times New Roman"/>
          <w:sz w:val="24"/>
          <w:szCs w:val="24"/>
        </w:rPr>
        <w:t>.</w:t>
      </w:r>
      <w:r w:rsidR="005462EF">
        <w:rPr>
          <w:rFonts w:ascii="Times New Roman" w:hAnsi="Times New Roman" w:cs="Times New Roman"/>
          <w:sz w:val="24"/>
          <w:szCs w:val="24"/>
        </w:rPr>
        <w:t xml:space="preserve"> Lūdz sociālos darbiniekus ieklasificēt 3.līmenī.</w:t>
      </w:r>
    </w:p>
    <w:p w:rsidR="006A7F39" w:rsidRDefault="006A7F39" w:rsidP="00FA4112">
      <w:pPr>
        <w:autoSpaceDE w:val="0"/>
        <w:autoSpaceDN w:val="0"/>
        <w:adjustRightInd w:val="0"/>
        <w:spacing w:after="0" w:line="240" w:lineRule="auto"/>
        <w:jc w:val="both"/>
        <w:rPr>
          <w:rFonts w:ascii="Times New Roman" w:hAnsi="Times New Roman" w:cs="Times New Roman"/>
          <w:b/>
          <w:sz w:val="24"/>
          <w:szCs w:val="24"/>
        </w:rPr>
      </w:pPr>
    </w:p>
    <w:p w:rsidR="006A7F39" w:rsidRPr="00FB03EB" w:rsidRDefault="006A7F39" w:rsidP="00FA4112">
      <w:pPr>
        <w:autoSpaceDE w:val="0"/>
        <w:autoSpaceDN w:val="0"/>
        <w:adjustRightInd w:val="0"/>
        <w:spacing w:after="0" w:line="240" w:lineRule="auto"/>
        <w:jc w:val="both"/>
        <w:rPr>
          <w:rFonts w:ascii="Times New Roman" w:hAnsi="Times New Roman" w:cs="Times New Roman"/>
          <w:sz w:val="24"/>
          <w:szCs w:val="24"/>
        </w:rPr>
      </w:pPr>
      <w:proofErr w:type="spellStart"/>
      <w:r w:rsidRPr="00FB03EB">
        <w:rPr>
          <w:rFonts w:ascii="Times New Roman" w:hAnsi="Times New Roman" w:cs="Times New Roman"/>
          <w:i/>
          <w:sz w:val="24"/>
          <w:szCs w:val="24"/>
        </w:rPr>
        <w:t>D.Zvirgzdiņa</w:t>
      </w:r>
      <w:proofErr w:type="spellEnd"/>
      <w:r>
        <w:rPr>
          <w:rFonts w:ascii="Times New Roman" w:hAnsi="Times New Roman" w:cs="Times New Roman"/>
          <w:b/>
          <w:sz w:val="24"/>
          <w:szCs w:val="24"/>
        </w:rPr>
        <w:t xml:space="preserve"> </w:t>
      </w:r>
      <w:r w:rsidRPr="00FB03EB">
        <w:rPr>
          <w:rFonts w:ascii="Times New Roman" w:hAnsi="Times New Roman" w:cs="Times New Roman"/>
          <w:sz w:val="24"/>
          <w:szCs w:val="24"/>
        </w:rPr>
        <w:t>informē</w:t>
      </w:r>
      <w:r w:rsidR="00FB03EB" w:rsidRPr="00FB03EB">
        <w:rPr>
          <w:rFonts w:ascii="Times New Roman" w:hAnsi="Times New Roman" w:cs="Times New Roman"/>
          <w:sz w:val="24"/>
          <w:szCs w:val="24"/>
        </w:rPr>
        <w:t xml:space="preserve"> par Valsts kancelejas izstrādāto projektu par izmaiņām </w:t>
      </w:r>
      <w:r w:rsidR="00FB03EB">
        <w:rPr>
          <w:rFonts w:ascii="Times New Roman" w:hAnsi="Times New Roman" w:cs="Times New Roman"/>
          <w:bCs/>
          <w:color w:val="414142"/>
          <w:sz w:val="24"/>
          <w:szCs w:val="24"/>
          <w:shd w:val="clear" w:color="auto" w:fill="FFFFFF"/>
        </w:rPr>
        <w:t>v</w:t>
      </w:r>
      <w:r w:rsidR="00FB03EB" w:rsidRPr="00FB03EB">
        <w:rPr>
          <w:rFonts w:ascii="Times New Roman" w:hAnsi="Times New Roman" w:cs="Times New Roman"/>
          <w:bCs/>
          <w:color w:val="414142"/>
          <w:sz w:val="24"/>
          <w:szCs w:val="24"/>
          <w:shd w:val="clear" w:color="auto" w:fill="FFFFFF"/>
        </w:rPr>
        <w:t>alsts un pašvaldību institūciju amatu katalogā</w:t>
      </w:r>
      <w:r w:rsidR="00FB03EB">
        <w:rPr>
          <w:rFonts w:ascii="Arial" w:hAnsi="Arial" w:cs="Arial"/>
          <w:b/>
          <w:bCs/>
          <w:color w:val="414142"/>
          <w:sz w:val="35"/>
          <w:szCs w:val="35"/>
          <w:shd w:val="clear" w:color="auto" w:fill="FFFFFF"/>
        </w:rPr>
        <w:t xml:space="preserve"> </w:t>
      </w:r>
      <w:r w:rsidR="00FB03EB" w:rsidRPr="00FB03EB">
        <w:rPr>
          <w:rFonts w:ascii="Times New Roman" w:hAnsi="Times New Roman" w:cs="Times New Roman"/>
          <w:sz w:val="24"/>
          <w:szCs w:val="24"/>
        </w:rPr>
        <w:t>un algu katalogā.</w:t>
      </w:r>
    </w:p>
    <w:p w:rsidR="00514D31" w:rsidRDefault="00514D31" w:rsidP="00DC0D06">
      <w:pPr>
        <w:pStyle w:val="NoSpacing"/>
        <w:pBdr>
          <w:bottom w:val="single" w:sz="12" w:space="1" w:color="auto"/>
        </w:pBdr>
        <w:jc w:val="center"/>
        <w:rPr>
          <w:rFonts w:ascii="Times New Roman" w:hAnsi="Times New Roman" w:cs="Times New Roman"/>
          <w:b/>
          <w:bCs/>
          <w:sz w:val="24"/>
          <w:szCs w:val="24"/>
        </w:rPr>
      </w:pPr>
    </w:p>
    <w:p w:rsidR="00D9117E" w:rsidRPr="00F06F9F" w:rsidRDefault="00850454" w:rsidP="00DC0D06">
      <w:pPr>
        <w:pStyle w:val="NoSpacing"/>
        <w:pBdr>
          <w:bottom w:val="single" w:sz="12" w:space="1" w:color="auto"/>
        </w:pBdr>
        <w:jc w:val="center"/>
        <w:rPr>
          <w:rFonts w:ascii="Times New Roman" w:hAnsi="Times New Roman" w:cs="Times New Roman"/>
          <w:bCs/>
          <w:sz w:val="24"/>
          <w:szCs w:val="24"/>
        </w:rPr>
      </w:pPr>
      <w:r w:rsidRPr="00F06F9F">
        <w:rPr>
          <w:rFonts w:ascii="Times New Roman" w:hAnsi="Times New Roman" w:cs="Times New Roman"/>
          <w:b/>
          <w:bCs/>
          <w:sz w:val="24"/>
          <w:szCs w:val="24"/>
        </w:rPr>
        <w:t>Padomes lēmumi</w:t>
      </w:r>
      <w:r w:rsidRPr="00F06F9F">
        <w:rPr>
          <w:rFonts w:ascii="Times New Roman" w:hAnsi="Times New Roman" w:cs="Times New Roman"/>
          <w:bCs/>
          <w:sz w:val="24"/>
          <w:szCs w:val="24"/>
        </w:rPr>
        <w:t xml:space="preserve"> – </w:t>
      </w:r>
    </w:p>
    <w:p w:rsidR="00DC0D06" w:rsidRPr="00F06F9F" w:rsidRDefault="00DC0D06" w:rsidP="00DC0D06">
      <w:pPr>
        <w:pStyle w:val="NoSpacing"/>
        <w:pBdr>
          <w:bottom w:val="single" w:sz="12" w:space="1" w:color="auto"/>
        </w:pBdr>
        <w:jc w:val="center"/>
        <w:rPr>
          <w:rFonts w:ascii="Times New Roman" w:hAnsi="Times New Roman" w:cs="Times New Roman"/>
          <w:bCs/>
          <w:sz w:val="24"/>
          <w:szCs w:val="24"/>
        </w:rPr>
      </w:pPr>
    </w:p>
    <w:p w:rsidR="00D95125" w:rsidRPr="00991EC4" w:rsidRDefault="00D95125" w:rsidP="00D95125">
      <w:pPr>
        <w:pStyle w:val="ListParagraph"/>
        <w:jc w:val="both"/>
        <w:rPr>
          <w:rFonts w:ascii="Times New Roman" w:hAnsi="Times New Roman" w:cs="Times New Roman"/>
          <w:sz w:val="24"/>
          <w:szCs w:val="24"/>
          <w:highlight w:val="yellow"/>
        </w:rPr>
      </w:pPr>
    </w:p>
    <w:p w:rsidR="00977B7D" w:rsidRDefault="00977B7D" w:rsidP="0073430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Organizēt darba grupas apakšgrupu.</w:t>
      </w:r>
    </w:p>
    <w:p w:rsidR="00977B7D" w:rsidRDefault="00015695" w:rsidP="0073430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Apstiprināt piedāvātās apmācību tēmas 2020.gadam.</w:t>
      </w:r>
    </w:p>
    <w:p w:rsidR="000E0895" w:rsidRDefault="00D5631A" w:rsidP="0073430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Apstiprināt minimālās kvalifikācijas prasības pakalpojum</w:t>
      </w:r>
      <w:r w:rsidR="00E8086B">
        <w:rPr>
          <w:rFonts w:ascii="Times New Roman" w:hAnsi="Times New Roman" w:cs="Times New Roman"/>
          <w:sz w:val="24"/>
          <w:szCs w:val="24"/>
        </w:rPr>
        <w:t>u</w:t>
      </w:r>
      <w:r>
        <w:rPr>
          <w:rFonts w:ascii="Times New Roman" w:hAnsi="Times New Roman" w:cs="Times New Roman"/>
          <w:sz w:val="24"/>
          <w:szCs w:val="24"/>
        </w:rPr>
        <w:t xml:space="preserve"> sniedzējiem.</w:t>
      </w:r>
    </w:p>
    <w:p w:rsidR="00E8086B" w:rsidRDefault="00E8086B" w:rsidP="0073430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Elektroniski saskaņot metodikas tēmu “Darbs ar grupu”.</w:t>
      </w:r>
    </w:p>
    <w:p w:rsidR="00EA6726" w:rsidRPr="000544EE" w:rsidRDefault="00EA6726" w:rsidP="0064011F">
      <w:pPr>
        <w:pStyle w:val="ListParagraph"/>
        <w:jc w:val="both"/>
        <w:rPr>
          <w:rFonts w:ascii="Times New Roman" w:hAnsi="Times New Roman" w:cs="Times New Roman"/>
        </w:rPr>
      </w:pPr>
    </w:p>
    <w:p w:rsidR="00BD0F52" w:rsidRPr="00092778" w:rsidRDefault="00BD0F52" w:rsidP="00D9117E">
      <w:pPr>
        <w:pStyle w:val="NoSpacing"/>
        <w:pBdr>
          <w:bottom w:val="single" w:sz="12" w:space="1" w:color="auto"/>
        </w:pBdr>
        <w:jc w:val="center"/>
        <w:rPr>
          <w:rFonts w:ascii="Times New Roman" w:hAnsi="Times New Roman" w:cs="Times New Roman"/>
          <w:b/>
          <w:sz w:val="24"/>
          <w:szCs w:val="24"/>
          <w:u w:val="single"/>
        </w:rPr>
      </w:pPr>
      <w:r w:rsidRPr="00092778">
        <w:rPr>
          <w:rFonts w:ascii="Times New Roman" w:hAnsi="Times New Roman" w:cs="Times New Roman"/>
          <w:sz w:val="24"/>
          <w:szCs w:val="24"/>
        </w:rPr>
        <w:t>Sēdes noslēgums 1</w:t>
      </w:r>
      <w:r w:rsidR="00D27BE1">
        <w:rPr>
          <w:rFonts w:ascii="Times New Roman" w:hAnsi="Times New Roman" w:cs="Times New Roman"/>
          <w:sz w:val="24"/>
          <w:szCs w:val="24"/>
        </w:rPr>
        <w:t>2</w:t>
      </w:r>
      <w:r w:rsidR="00B75F6B" w:rsidRPr="00092778">
        <w:rPr>
          <w:rFonts w:ascii="Times New Roman" w:hAnsi="Times New Roman" w:cs="Times New Roman"/>
          <w:sz w:val="24"/>
          <w:szCs w:val="24"/>
        </w:rPr>
        <w:t>:</w:t>
      </w:r>
      <w:r w:rsidR="0016219F">
        <w:rPr>
          <w:rFonts w:ascii="Times New Roman" w:hAnsi="Times New Roman" w:cs="Times New Roman"/>
          <w:sz w:val="24"/>
          <w:szCs w:val="24"/>
        </w:rPr>
        <w:t>1</w:t>
      </w:r>
      <w:r w:rsidR="00D27BE1">
        <w:rPr>
          <w:rFonts w:ascii="Times New Roman" w:hAnsi="Times New Roman" w:cs="Times New Roman"/>
          <w:sz w:val="24"/>
          <w:szCs w:val="24"/>
        </w:rPr>
        <w:t>5</w:t>
      </w:r>
      <w:r w:rsidRPr="00092778">
        <w:rPr>
          <w:rFonts w:ascii="Times New Roman" w:hAnsi="Times New Roman" w:cs="Times New Roman"/>
          <w:sz w:val="24"/>
          <w:szCs w:val="24"/>
        </w:rPr>
        <w:t>.</w:t>
      </w:r>
    </w:p>
    <w:p w:rsidR="004F3EB2" w:rsidRPr="00092778" w:rsidRDefault="00D661E4" w:rsidP="004F3EB2">
      <w:pPr>
        <w:spacing w:after="0" w:line="240" w:lineRule="auto"/>
        <w:jc w:val="both"/>
        <w:rPr>
          <w:rFonts w:ascii="Times New Roman" w:hAnsi="Times New Roman" w:cs="Times New Roman"/>
          <w:sz w:val="24"/>
          <w:szCs w:val="24"/>
        </w:rPr>
      </w:pPr>
      <w:r w:rsidRPr="00092778">
        <w:rPr>
          <w:rFonts w:ascii="Times New Roman" w:hAnsi="Times New Roman" w:cs="Times New Roman"/>
          <w:sz w:val="24"/>
          <w:szCs w:val="24"/>
        </w:rPr>
        <w:t>Pielikumā sēdes materiāli:</w:t>
      </w:r>
    </w:p>
    <w:p w:rsidR="00D661E4" w:rsidRDefault="004F3EB2" w:rsidP="005D7E8B">
      <w:pPr>
        <w:numPr>
          <w:ilvl w:val="0"/>
          <w:numId w:val="1"/>
        </w:numPr>
        <w:spacing w:after="0" w:line="240" w:lineRule="auto"/>
        <w:ind w:left="714" w:hanging="357"/>
        <w:jc w:val="both"/>
        <w:rPr>
          <w:rFonts w:ascii="Times New Roman" w:hAnsi="Times New Roman" w:cs="Times New Roman"/>
          <w:sz w:val="24"/>
          <w:szCs w:val="24"/>
        </w:rPr>
      </w:pPr>
      <w:r w:rsidRPr="00092778">
        <w:rPr>
          <w:rFonts w:ascii="Times New Roman" w:hAnsi="Times New Roman" w:cs="Times New Roman"/>
          <w:sz w:val="24"/>
          <w:szCs w:val="24"/>
        </w:rPr>
        <w:t>Padomes</w:t>
      </w:r>
      <w:r w:rsidR="00D661E4" w:rsidRPr="00092778">
        <w:rPr>
          <w:rFonts w:ascii="Times New Roman" w:hAnsi="Times New Roman" w:cs="Times New Roman"/>
          <w:sz w:val="24"/>
          <w:szCs w:val="24"/>
        </w:rPr>
        <w:t xml:space="preserve"> sēdes darba kārtība.</w:t>
      </w:r>
    </w:p>
    <w:p w:rsidR="006E6441" w:rsidRPr="00092778" w:rsidRDefault="00F713F3" w:rsidP="005D7E8B">
      <w:pPr>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Prezentācija </w:t>
      </w:r>
      <w:r w:rsidR="008A1A95">
        <w:rPr>
          <w:rFonts w:ascii="Times New Roman" w:hAnsi="Times New Roman" w:cs="Times New Roman"/>
          <w:sz w:val="24"/>
          <w:szCs w:val="24"/>
        </w:rPr>
        <w:t>“</w:t>
      </w:r>
      <w:r w:rsidR="00BA35A8">
        <w:rPr>
          <w:rFonts w:ascii="Times New Roman" w:eastAsiaTheme="majorEastAsia" w:hAnsi="Times New Roman" w:cs="Times New Roman"/>
          <w:color w:val="000000" w:themeColor="text1"/>
          <w:kern w:val="24"/>
          <w:sz w:val="24"/>
          <w:szCs w:val="24"/>
        </w:rPr>
        <w:t>Bērnu tiesību aizsardzības sistēmas pilnveide</w:t>
      </w:r>
      <w:r w:rsidR="008A1A95">
        <w:rPr>
          <w:rFonts w:ascii="Times New Roman" w:eastAsiaTheme="majorEastAsia" w:hAnsi="Times New Roman" w:cs="Times New Roman"/>
          <w:color w:val="000000" w:themeColor="text1"/>
          <w:kern w:val="24"/>
          <w:sz w:val="24"/>
          <w:szCs w:val="24"/>
        </w:rPr>
        <w:t>”</w:t>
      </w:r>
    </w:p>
    <w:p w:rsidR="00965DC0" w:rsidRDefault="00D46DFD" w:rsidP="005D7E8B">
      <w:pPr>
        <w:numPr>
          <w:ilvl w:val="0"/>
          <w:numId w:val="1"/>
        </w:numPr>
        <w:spacing w:after="0" w:line="240" w:lineRule="auto"/>
        <w:ind w:left="714" w:hanging="357"/>
        <w:jc w:val="both"/>
        <w:rPr>
          <w:rFonts w:ascii="Times New Roman" w:hAnsi="Times New Roman" w:cs="Times New Roman"/>
          <w:sz w:val="24"/>
          <w:szCs w:val="24"/>
        </w:rPr>
      </w:pPr>
      <w:r w:rsidRPr="00F713F3">
        <w:rPr>
          <w:rFonts w:ascii="Times New Roman" w:hAnsi="Times New Roman" w:cs="Times New Roman"/>
          <w:sz w:val="24"/>
          <w:szCs w:val="24"/>
        </w:rPr>
        <w:t xml:space="preserve">Prezentācija </w:t>
      </w:r>
      <w:r w:rsidR="008A1A95">
        <w:rPr>
          <w:rFonts w:ascii="Times New Roman" w:hAnsi="Times New Roman" w:cs="Times New Roman"/>
          <w:sz w:val="24"/>
          <w:szCs w:val="24"/>
        </w:rPr>
        <w:t>“</w:t>
      </w:r>
      <w:r w:rsidR="00BA35A8">
        <w:rPr>
          <w:rFonts w:ascii="Times New Roman" w:hAnsi="Times New Roman" w:cs="Times New Roman"/>
          <w:bCs/>
          <w:sz w:val="24"/>
          <w:szCs w:val="24"/>
        </w:rPr>
        <w:t>Aktualitātes Projektā</w:t>
      </w:r>
      <w:r w:rsidR="008A1A95">
        <w:rPr>
          <w:rFonts w:ascii="Times New Roman" w:hAnsi="Times New Roman" w:cs="Times New Roman"/>
          <w:bCs/>
          <w:sz w:val="24"/>
          <w:szCs w:val="24"/>
        </w:rPr>
        <w:t>”</w:t>
      </w:r>
      <w:r w:rsidR="00F713F3" w:rsidRPr="00F713F3">
        <w:rPr>
          <w:rFonts w:ascii="Times New Roman" w:hAnsi="Times New Roman" w:cs="Times New Roman"/>
          <w:sz w:val="24"/>
          <w:szCs w:val="24"/>
        </w:rPr>
        <w:t xml:space="preserve">. </w:t>
      </w:r>
    </w:p>
    <w:p w:rsidR="007600E9" w:rsidRPr="00D535CF" w:rsidRDefault="00BA35A8" w:rsidP="00EA2C82">
      <w:pPr>
        <w:numPr>
          <w:ilvl w:val="0"/>
          <w:numId w:val="1"/>
        </w:numPr>
        <w:spacing w:after="0" w:line="240" w:lineRule="auto"/>
        <w:ind w:left="714" w:hanging="357"/>
        <w:jc w:val="both"/>
        <w:rPr>
          <w:rFonts w:ascii="Times New Roman" w:hAnsi="Times New Roman" w:cs="Times New Roman"/>
          <w:color w:val="000000"/>
          <w:sz w:val="24"/>
          <w:szCs w:val="24"/>
        </w:rPr>
      </w:pPr>
      <w:r w:rsidRPr="00BA35A8">
        <w:rPr>
          <w:rFonts w:ascii="Times New Roman" w:hAnsi="Times New Roman" w:cs="Times New Roman"/>
          <w:sz w:val="24"/>
          <w:szCs w:val="24"/>
        </w:rPr>
        <w:t>Prezentācija “</w:t>
      </w:r>
      <w:r>
        <w:rPr>
          <w:rFonts w:ascii="Times New Roman" w:hAnsi="Times New Roman" w:cs="Times New Roman"/>
          <w:sz w:val="24"/>
          <w:szCs w:val="24"/>
        </w:rPr>
        <w:t xml:space="preserve">Piedāvātās apmācību tēmas 2020 Sociālā darba speciālistu </w:t>
      </w:r>
      <w:r w:rsidRPr="00D535CF">
        <w:rPr>
          <w:rFonts w:ascii="Times New Roman" w:hAnsi="Times New Roman" w:cs="Times New Roman"/>
          <w:sz w:val="24"/>
          <w:szCs w:val="24"/>
        </w:rPr>
        <w:t>kompetences pilnveidei”.</w:t>
      </w:r>
    </w:p>
    <w:p w:rsidR="00D15BF3" w:rsidRPr="00D535CF" w:rsidRDefault="00D15BF3" w:rsidP="00D661E4">
      <w:pPr>
        <w:jc w:val="both"/>
        <w:rPr>
          <w:rFonts w:ascii="Times New Roman" w:hAnsi="Times New Roman" w:cs="Times New Roman"/>
          <w:sz w:val="24"/>
          <w:szCs w:val="24"/>
          <w:highlight w:val="lightGray"/>
        </w:rPr>
      </w:pPr>
      <w:bookmarkStart w:id="2" w:name="_GoBack"/>
      <w:bookmarkEnd w:id="2"/>
    </w:p>
    <w:p w:rsidR="00D661E4" w:rsidRPr="00092778" w:rsidRDefault="00F47AC0" w:rsidP="00D661E4">
      <w:pPr>
        <w:jc w:val="both"/>
        <w:rPr>
          <w:rFonts w:ascii="Times New Roman" w:hAnsi="Times New Roman" w:cs="Times New Roman"/>
          <w:color w:val="000000"/>
          <w:sz w:val="24"/>
          <w:szCs w:val="24"/>
        </w:rPr>
      </w:pPr>
      <w:r w:rsidRPr="00092778">
        <w:rPr>
          <w:rFonts w:ascii="Times New Roman" w:hAnsi="Times New Roman" w:cs="Times New Roman"/>
          <w:color w:val="000000"/>
          <w:sz w:val="24"/>
          <w:szCs w:val="24"/>
        </w:rPr>
        <w:t>Sēd</w:t>
      </w:r>
      <w:r w:rsidR="00092778" w:rsidRPr="00092778">
        <w:rPr>
          <w:rFonts w:ascii="Times New Roman" w:hAnsi="Times New Roman" w:cs="Times New Roman"/>
          <w:color w:val="000000"/>
          <w:sz w:val="24"/>
          <w:szCs w:val="24"/>
        </w:rPr>
        <w:t>i</w:t>
      </w:r>
      <w:r w:rsidRPr="00092778">
        <w:rPr>
          <w:rFonts w:ascii="Times New Roman" w:hAnsi="Times New Roman" w:cs="Times New Roman"/>
          <w:color w:val="000000"/>
          <w:sz w:val="24"/>
          <w:szCs w:val="24"/>
        </w:rPr>
        <w:t xml:space="preserve"> vadī</w:t>
      </w:r>
      <w:r w:rsidR="00284145">
        <w:rPr>
          <w:rFonts w:ascii="Times New Roman" w:hAnsi="Times New Roman" w:cs="Times New Roman"/>
          <w:color w:val="000000"/>
          <w:sz w:val="24"/>
          <w:szCs w:val="24"/>
        </w:rPr>
        <w:t>ja</w:t>
      </w:r>
      <w:r w:rsidR="00D661E4" w:rsidRPr="00092778">
        <w:rPr>
          <w:rFonts w:ascii="Times New Roman" w:hAnsi="Times New Roman" w:cs="Times New Roman"/>
          <w:color w:val="000000"/>
          <w:sz w:val="24"/>
          <w:szCs w:val="24"/>
        </w:rPr>
        <w:t xml:space="preserve"> </w:t>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965DC0"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 xml:space="preserve">      </w:t>
      </w:r>
      <w:r w:rsidR="00D661E4" w:rsidRPr="00092778">
        <w:rPr>
          <w:rFonts w:ascii="Times New Roman" w:hAnsi="Times New Roman" w:cs="Times New Roman"/>
          <w:color w:val="000000"/>
          <w:sz w:val="24"/>
          <w:szCs w:val="24"/>
        </w:rPr>
        <w:t>I.</w:t>
      </w:r>
      <w:r w:rsidR="00132EAD">
        <w:rPr>
          <w:rFonts w:ascii="Times New Roman" w:hAnsi="Times New Roman" w:cs="Times New Roman"/>
          <w:color w:val="000000"/>
          <w:sz w:val="24"/>
          <w:szCs w:val="24"/>
        </w:rPr>
        <w:t xml:space="preserve"> </w:t>
      </w:r>
      <w:r w:rsidRPr="00092778">
        <w:rPr>
          <w:rFonts w:ascii="Times New Roman" w:hAnsi="Times New Roman" w:cs="Times New Roman"/>
          <w:color w:val="000000"/>
          <w:sz w:val="24"/>
          <w:szCs w:val="24"/>
        </w:rPr>
        <w:t>Skrodele-Dubrovska</w:t>
      </w:r>
    </w:p>
    <w:p w:rsidR="00031099" w:rsidRPr="00E4155C" w:rsidRDefault="00D661E4" w:rsidP="00EE1E9D">
      <w:pPr>
        <w:jc w:val="both"/>
        <w:rPr>
          <w:rFonts w:ascii="Times New Roman" w:hAnsi="Times New Roman" w:cs="Times New Roman"/>
          <w:sz w:val="28"/>
          <w:szCs w:val="28"/>
        </w:rPr>
      </w:pPr>
      <w:r w:rsidRPr="00092778">
        <w:rPr>
          <w:rFonts w:ascii="Times New Roman" w:hAnsi="Times New Roman" w:cs="Times New Roman"/>
          <w:sz w:val="24"/>
          <w:szCs w:val="24"/>
        </w:rPr>
        <w:t>Protokolēja</w:t>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r w:rsidR="0016219F">
        <w:rPr>
          <w:rFonts w:ascii="Times New Roman" w:hAnsi="Times New Roman" w:cs="Times New Roman"/>
          <w:sz w:val="24"/>
          <w:szCs w:val="24"/>
        </w:rPr>
        <w:t>I.</w:t>
      </w:r>
      <w:r w:rsidR="00132EAD">
        <w:rPr>
          <w:rFonts w:ascii="Times New Roman" w:hAnsi="Times New Roman" w:cs="Times New Roman"/>
          <w:sz w:val="24"/>
          <w:szCs w:val="24"/>
        </w:rPr>
        <w:t xml:space="preserve"> </w:t>
      </w:r>
      <w:r w:rsidR="0016219F">
        <w:rPr>
          <w:rFonts w:ascii="Times New Roman" w:hAnsi="Times New Roman" w:cs="Times New Roman"/>
          <w:sz w:val="24"/>
          <w:szCs w:val="24"/>
        </w:rPr>
        <w:t>Veinberga</w:t>
      </w:r>
    </w:p>
    <w:sectPr w:rsidR="00031099" w:rsidRPr="00E4155C" w:rsidSect="00B30EF3">
      <w:headerReference w:type="default"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4ED" w:rsidRDefault="00E654ED" w:rsidP="00C867A3">
      <w:pPr>
        <w:spacing w:after="0" w:line="240" w:lineRule="auto"/>
      </w:pPr>
      <w:r>
        <w:separator/>
      </w:r>
    </w:p>
  </w:endnote>
  <w:endnote w:type="continuationSeparator" w:id="0">
    <w:p w:rsidR="00E654ED" w:rsidRDefault="00E654ED"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28F" w:rsidRPr="00C867A3" w:rsidRDefault="0083328F">
    <w:pPr>
      <w:pStyle w:val="Footer"/>
      <w:rPr>
        <w:rFonts w:ascii="Times New Roman" w:hAnsi="Times New Roman" w:cs="Times New Roman"/>
        <w:sz w:val="20"/>
        <w:szCs w:val="20"/>
      </w:rPr>
    </w:pPr>
    <w:r>
      <w:rPr>
        <w:rFonts w:ascii="Times New Roman" w:hAnsi="Times New Roman" w:cs="Times New Roman"/>
        <w:sz w:val="20"/>
        <w:szCs w:val="20"/>
      </w:rPr>
      <w:t>Sociālā darba speciālistu sadarbības padomes 2019.gada 1</w:t>
    </w:r>
    <w:r w:rsidR="00817909">
      <w:rPr>
        <w:rFonts w:ascii="Times New Roman" w:hAnsi="Times New Roman" w:cs="Times New Roman"/>
        <w:sz w:val="20"/>
        <w:szCs w:val="20"/>
      </w:rPr>
      <w:t>1</w:t>
    </w:r>
    <w:r>
      <w:rPr>
        <w:rFonts w:ascii="Times New Roman" w:hAnsi="Times New Roman" w:cs="Times New Roman"/>
        <w:sz w:val="20"/>
        <w:szCs w:val="20"/>
      </w:rPr>
      <w:t>.</w:t>
    </w:r>
    <w:r w:rsidR="00817909">
      <w:rPr>
        <w:rFonts w:ascii="Times New Roman" w:hAnsi="Times New Roman" w:cs="Times New Roman"/>
        <w:sz w:val="20"/>
        <w:szCs w:val="20"/>
      </w:rPr>
      <w:t>dec</w:t>
    </w:r>
    <w:r>
      <w:rPr>
        <w:rFonts w:ascii="Times New Roman" w:hAnsi="Times New Roman" w:cs="Times New Roman"/>
        <w:sz w:val="20"/>
        <w:szCs w:val="20"/>
      </w:rPr>
      <w:t>embra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4ED" w:rsidRDefault="00E654ED" w:rsidP="00C867A3">
      <w:pPr>
        <w:spacing w:after="0" w:line="240" w:lineRule="auto"/>
      </w:pPr>
      <w:r>
        <w:separator/>
      </w:r>
    </w:p>
  </w:footnote>
  <w:footnote w:type="continuationSeparator" w:id="0">
    <w:p w:rsidR="00E654ED" w:rsidRDefault="00E654ED"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955176"/>
      <w:docPartObj>
        <w:docPartGallery w:val="Page Numbers (Top of Page)"/>
        <w:docPartUnique/>
      </w:docPartObj>
    </w:sdtPr>
    <w:sdtEndPr>
      <w:rPr>
        <w:noProof/>
      </w:rPr>
    </w:sdtEndPr>
    <w:sdtContent>
      <w:p w:rsidR="0083328F" w:rsidRDefault="0083328F">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rsidR="0083328F" w:rsidRDefault="00833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28F" w:rsidRDefault="0083328F">
    <w:pPr>
      <w:pStyle w:val="Header"/>
      <w:jc w:val="center"/>
    </w:pPr>
  </w:p>
  <w:p w:rsidR="0083328F" w:rsidRDefault="00833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1D2"/>
    <w:multiLevelType w:val="hybridMultilevel"/>
    <w:tmpl w:val="80DCD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C34D20"/>
    <w:multiLevelType w:val="hybridMultilevel"/>
    <w:tmpl w:val="2500C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E13FAB"/>
    <w:multiLevelType w:val="hybridMultilevel"/>
    <w:tmpl w:val="88BAC1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295704"/>
    <w:multiLevelType w:val="hybridMultilevel"/>
    <w:tmpl w:val="F8907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FD337C"/>
    <w:multiLevelType w:val="multilevel"/>
    <w:tmpl w:val="CE5E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83FD2"/>
    <w:multiLevelType w:val="hybridMultilevel"/>
    <w:tmpl w:val="5C1618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C596C37"/>
    <w:multiLevelType w:val="hybridMultilevel"/>
    <w:tmpl w:val="CF50D6C6"/>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7C81395"/>
    <w:multiLevelType w:val="hybridMultilevel"/>
    <w:tmpl w:val="D3363B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C470555"/>
    <w:multiLevelType w:val="hybridMultilevel"/>
    <w:tmpl w:val="0464BE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E958CD"/>
    <w:multiLevelType w:val="hybridMultilevel"/>
    <w:tmpl w:val="320A0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046003"/>
    <w:multiLevelType w:val="multilevel"/>
    <w:tmpl w:val="435A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7EEF75E0"/>
    <w:multiLevelType w:val="hybridMultilevel"/>
    <w:tmpl w:val="EE04D9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3"/>
  </w:num>
  <w:num w:numId="5">
    <w:abstractNumId w:val="5"/>
  </w:num>
  <w:num w:numId="6">
    <w:abstractNumId w:val="0"/>
  </w:num>
  <w:num w:numId="7">
    <w:abstractNumId w:val="12"/>
  </w:num>
  <w:num w:numId="8">
    <w:abstractNumId w:val="1"/>
  </w:num>
  <w:num w:numId="9">
    <w:abstractNumId w:val="2"/>
  </w:num>
  <w:num w:numId="10">
    <w:abstractNumId w:val="7"/>
  </w:num>
  <w:num w:numId="11">
    <w:abstractNumId w:val="10"/>
  </w:num>
  <w:num w:numId="12">
    <w:abstractNumId w:val="4"/>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C"/>
    <w:rsid w:val="00000E6F"/>
    <w:rsid w:val="00001897"/>
    <w:rsid w:val="000018CB"/>
    <w:rsid w:val="00002CEF"/>
    <w:rsid w:val="0000469B"/>
    <w:rsid w:val="000049B7"/>
    <w:rsid w:val="00005466"/>
    <w:rsid w:val="0000551D"/>
    <w:rsid w:val="00005A2F"/>
    <w:rsid w:val="00006DD1"/>
    <w:rsid w:val="00013120"/>
    <w:rsid w:val="00014908"/>
    <w:rsid w:val="00014E32"/>
    <w:rsid w:val="00015695"/>
    <w:rsid w:val="00017EC0"/>
    <w:rsid w:val="00026282"/>
    <w:rsid w:val="00031099"/>
    <w:rsid w:val="00033A8B"/>
    <w:rsid w:val="000341EB"/>
    <w:rsid w:val="00036683"/>
    <w:rsid w:val="00036690"/>
    <w:rsid w:val="000403B1"/>
    <w:rsid w:val="0004066C"/>
    <w:rsid w:val="00040826"/>
    <w:rsid w:val="00041872"/>
    <w:rsid w:val="00041D77"/>
    <w:rsid w:val="0004605E"/>
    <w:rsid w:val="00046349"/>
    <w:rsid w:val="000544EE"/>
    <w:rsid w:val="00055146"/>
    <w:rsid w:val="0006081E"/>
    <w:rsid w:val="00061D9C"/>
    <w:rsid w:val="0006255D"/>
    <w:rsid w:val="0006412B"/>
    <w:rsid w:val="00070B1A"/>
    <w:rsid w:val="00073543"/>
    <w:rsid w:val="00074925"/>
    <w:rsid w:val="000769E0"/>
    <w:rsid w:val="000817A1"/>
    <w:rsid w:val="000855CF"/>
    <w:rsid w:val="00092778"/>
    <w:rsid w:val="00095DC5"/>
    <w:rsid w:val="000A05A7"/>
    <w:rsid w:val="000A12C2"/>
    <w:rsid w:val="000A1ACC"/>
    <w:rsid w:val="000A33FC"/>
    <w:rsid w:val="000A39C6"/>
    <w:rsid w:val="000A4BD1"/>
    <w:rsid w:val="000A51AD"/>
    <w:rsid w:val="000A5D39"/>
    <w:rsid w:val="000A740E"/>
    <w:rsid w:val="000B3976"/>
    <w:rsid w:val="000B53F6"/>
    <w:rsid w:val="000C3958"/>
    <w:rsid w:val="000C527B"/>
    <w:rsid w:val="000C5366"/>
    <w:rsid w:val="000C6100"/>
    <w:rsid w:val="000C6235"/>
    <w:rsid w:val="000C6447"/>
    <w:rsid w:val="000C6550"/>
    <w:rsid w:val="000D0639"/>
    <w:rsid w:val="000D0896"/>
    <w:rsid w:val="000D30B6"/>
    <w:rsid w:val="000E0895"/>
    <w:rsid w:val="000E1211"/>
    <w:rsid w:val="000E65CA"/>
    <w:rsid w:val="000E719B"/>
    <w:rsid w:val="000F1EF3"/>
    <w:rsid w:val="000F2DD1"/>
    <w:rsid w:val="000F2F12"/>
    <w:rsid w:val="000F33F4"/>
    <w:rsid w:val="000F3BE2"/>
    <w:rsid w:val="000F6413"/>
    <w:rsid w:val="000F65A4"/>
    <w:rsid w:val="000F65A7"/>
    <w:rsid w:val="000F6760"/>
    <w:rsid w:val="000F70D9"/>
    <w:rsid w:val="00100F6D"/>
    <w:rsid w:val="0010262E"/>
    <w:rsid w:val="001026C0"/>
    <w:rsid w:val="00102C2A"/>
    <w:rsid w:val="00106168"/>
    <w:rsid w:val="00106B53"/>
    <w:rsid w:val="00110D7A"/>
    <w:rsid w:val="00110EAB"/>
    <w:rsid w:val="00113EE0"/>
    <w:rsid w:val="00115E4C"/>
    <w:rsid w:val="00116BC5"/>
    <w:rsid w:val="00120C6D"/>
    <w:rsid w:val="00123B4A"/>
    <w:rsid w:val="0012435F"/>
    <w:rsid w:val="00126206"/>
    <w:rsid w:val="0012735B"/>
    <w:rsid w:val="001273CB"/>
    <w:rsid w:val="00132EAD"/>
    <w:rsid w:val="001346FD"/>
    <w:rsid w:val="00137346"/>
    <w:rsid w:val="00140A16"/>
    <w:rsid w:val="00143B2C"/>
    <w:rsid w:val="00144046"/>
    <w:rsid w:val="00146348"/>
    <w:rsid w:val="00146914"/>
    <w:rsid w:val="001545CB"/>
    <w:rsid w:val="001551DE"/>
    <w:rsid w:val="00155BF1"/>
    <w:rsid w:val="00160C28"/>
    <w:rsid w:val="00161B6B"/>
    <w:rsid w:val="0016219F"/>
    <w:rsid w:val="001649D0"/>
    <w:rsid w:val="00171E4B"/>
    <w:rsid w:val="00172EDD"/>
    <w:rsid w:val="001739F4"/>
    <w:rsid w:val="001747CC"/>
    <w:rsid w:val="00174B1B"/>
    <w:rsid w:val="00185319"/>
    <w:rsid w:val="00186630"/>
    <w:rsid w:val="00186D63"/>
    <w:rsid w:val="00192BE1"/>
    <w:rsid w:val="00193731"/>
    <w:rsid w:val="001957AF"/>
    <w:rsid w:val="001967E6"/>
    <w:rsid w:val="001A138F"/>
    <w:rsid w:val="001A1DE8"/>
    <w:rsid w:val="001A4BE3"/>
    <w:rsid w:val="001A4F06"/>
    <w:rsid w:val="001A5361"/>
    <w:rsid w:val="001B0047"/>
    <w:rsid w:val="001B23AC"/>
    <w:rsid w:val="001B2DBB"/>
    <w:rsid w:val="001B341B"/>
    <w:rsid w:val="001B7C23"/>
    <w:rsid w:val="001C1578"/>
    <w:rsid w:val="001C3D2B"/>
    <w:rsid w:val="001C3EDA"/>
    <w:rsid w:val="001C598B"/>
    <w:rsid w:val="001C7E9C"/>
    <w:rsid w:val="001D1121"/>
    <w:rsid w:val="001D17C2"/>
    <w:rsid w:val="001D1F91"/>
    <w:rsid w:val="001D39B1"/>
    <w:rsid w:val="001D6062"/>
    <w:rsid w:val="001E04A5"/>
    <w:rsid w:val="001F01BF"/>
    <w:rsid w:val="001F0C09"/>
    <w:rsid w:val="001F49ED"/>
    <w:rsid w:val="001F4E08"/>
    <w:rsid w:val="001F59E7"/>
    <w:rsid w:val="001F75C0"/>
    <w:rsid w:val="001F7A0E"/>
    <w:rsid w:val="002005A5"/>
    <w:rsid w:val="00200AB1"/>
    <w:rsid w:val="002012B4"/>
    <w:rsid w:val="00201DC3"/>
    <w:rsid w:val="00204028"/>
    <w:rsid w:val="00204B26"/>
    <w:rsid w:val="0021124E"/>
    <w:rsid w:val="00212179"/>
    <w:rsid w:val="00214365"/>
    <w:rsid w:val="00215816"/>
    <w:rsid w:val="0021661B"/>
    <w:rsid w:val="00216F9C"/>
    <w:rsid w:val="00220C0D"/>
    <w:rsid w:val="00221B8C"/>
    <w:rsid w:val="00223982"/>
    <w:rsid w:val="00224208"/>
    <w:rsid w:val="0022446B"/>
    <w:rsid w:val="00224A38"/>
    <w:rsid w:val="002257CF"/>
    <w:rsid w:val="00225B32"/>
    <w:rsid w:val="0022733A"/>
    <w:rsid w:val="00227963"/>
    <w:rsid w:val="002309CE"/>
    <w:rsid w:val="002332DF"/>
    <w:rsid w:val="0023555C"/>
    <w:rsid w:val="00235EE9"/>
    <w:rsid w:val="00240204"/>
    <w:rsid w:val="002402CC"/>
    <w:rsid w:val="00240CD7"/>
    <w:rsid w:val="00241D0C"/>
    <w:rsid w:val="00242FB7"/>
    <w:rsid w:val="00243349"/>
    <w:rsid w:val="002438DF"/>
    <w:rsid w:val="002445E7"/>
    <w:rsid w:val="00252718"/>
    <w:rsid w:val="0025397E"/>
    <w:rsid w:val="00254C5A"/>
    <w:rsid w:val="002553A2"/>
    <w:rsid w:val="00255993"/>
    <w:rsid w:val="00256B88"/>
    <w:rsid w:val="00256F94"/>
    <w:rsid w:val="00257DBD"/>
    <w:rsid w:val="002621EB"/>
    <w:rsid w:val="00264212"/>
    <w:rsid w:val="0026467C"/>
    <w:rsid w:val="00264B04"/>
    <w:rsid w:val="0027261A"/>
    <w:rsid w:val="002801BC"/>
    <w:rsid w:val="00281CED"/>
    <w:rsid w:val="00284145"/>
    <w:rsid w:val="002854BE"/>
    <w:rsid w:val="00287DAD"/>
    <w:rsid w:val="0029457A"/>
    <w:rsid w:val="00294AE3"/>
    <w:rsid w:val="002A4252"/>
    <w:rsid w:val="002A59E4"/>
    <w:rsid w:val="002A6AEE"/>
    <w:rsid w:val="002B085E"/>
    <w:rsid w:val="002B0B84"/>
    <w:rsid w:val="002B3A22"/>
    <w:rsid w:val="002B5426"/>
    <w:rsid w:val="002C0D55"/>
    <w:rsid w:val="002C1488"/>
    <w:rsid w:val="002D14EF"/>
    <w:rsid w:val="002D25C6"/>
    <w:rsid w:val="002D3F5B"/>
    <w:rsid w:val="002D4B84"/>
    <w:rsid w:val="002D5013"/>
    <w:rsid w:val="002D6339"/>
    <w:rsid w:val="002D64D5"/>
    <w:rsid w:val="002D6BF6"/>
    <w:rsid w:val="002D7545"/>
    <w:rsid w:val="002E3DCC"/>
    <w:rsid w:val="002E53B7"/>
    <w:rsid w:val="002E6145"/>
    <w:rsid w:val="002E6741"/>
    <w:rsid w:val="002E70DA"/>
    <w:rsid w:val="002F038D"/>
    <w:rsid w:val="002F165B"/>
    <w:rsid w:val="002F26F9"/>
    <w:rsid w:val="002F52F3"/>
    <w:rsid w:val="002F64DE"/>
    <w:rsid w:val="002F7349"/>
    <w:rsid w:val="002F7A31"/>
    <w:rsid w:val="002F7A4B"/>
    <w:rsid w:val="00301551"/>
    <w:rsid w:val="00301F22"/>
    <w:rsid w:val="00301FC7"/>
    <w:rsid w:val="003044C0"/>
    <w:rsid w:val="00307BCA"/>
    <w:rsid w:val="00310AE3"/>
    <w:rsid w:val="00313862"/>
    <w:rsid w:val="00320AB8"/>
    <w:rsid w:val="00321585"/>
    <w:rsid w:val="00323802"/>
    <w:rsid w:val="00324839"/>
    <w:rsid w:val="00325702"/>
    <w:rsid w:val="00325BD8"/>
    <w:rsid w:val="00326E80"/>
    <w:rsid w:val="0032724E"/>
    <w:rsid w:val="00330BF3"/>
    <w:rsid w:val="003361BA"/>
    <w:rsid w:val="00336413"/>
    <w:rsid w:val="00337E93"/>
    <w:rsid w:val="003402AB"/>
    <w:rsid w:val="0034084B"/>
    <w:rsid w:val="0034143C"/>
    <w:rsid w:val="00341557"/>
    <w:rsid w:val="00344798"/>
    <w:rsid w:val="00344B0D"/>
    <w:rsid w:val="00345B5B"/>
    <w:rsid w:val="003461D6"/>
    <w:rsid w:val="003468D6"/>
    <w:rsid w:val="003476A7"/>
    <w:rsid w:val="0035576D"/>
    <w:rsid w:val="00360966"/>
    <w:rsid w:val="003615B3"/>
    <w:rsid w:val="003651D8"/>
    <w:rsid w:val="00367E1F"/>
    <w:rsid w:val="003716F7"/>
    <w:rsid w:val="00373C4B"/>
    <w:rsid w:val="003741F3"/>
    <w:rsid w:val="00374678"/>
    <w:rsid w:val="0037755B"/>
    <w:rsid w:val="00381B4E"/>
    <w:rsid w:val="00381F1B"/>
    <w:rsid w:val="00384401"/>
    <w:rsid w:val="00385C46"/>
    <w:rsid w:val="00385F82"/>
    <w:rsid w:val="0038677B"/>
    <w:rsid w:val="00390A8F"/>
    <w:rsid w:val="003942D6"/>
    <w:rsid w:val="00395DF7"/>
    <w:rsid w:val="00397F3C"/>
    <w:rsid w:val="003A6530"/>
    <w:rsid w:val="003A6B04"/>
    <w:rsid w:val="003A6D8F"/>
    <w:rsid w:val="003B14E4"/>
    <w:rsid w:val="003B2E19"/>
    <w:rsid w:val="003B3B8F"/>
    <w:rsid w:val="003B5E22"/>
    <w:rsid w:val="003B6575"/>
    <w:rsid w:val="003B7122"/>
    <w:rsid w:val="003C0165"/>
    <w:rsid w:val="003C1891"/>
    <w:rsid w:val="003C2D09"/>
    <w:rsid w:val="003C4698"/>
    <w:rsid w:val="003C570B"/>
    <w:rsid w:val="003C7E30"/>
    <w:rsid w:val="003D0099"/>
    <w:rsid w:val="003D03E6"/>
    <w:rsid w:val="003D050B"/>
    <w:rsid w:val="003D13FF"/>
    <w:rsid w:val="003D33EA"/>
    <w:rsid w:val="003D44E8"/>
    <w:rsid w:val="003D56AC"/>
    <w:rsid w:val="003D5ECE"/>
    <w:rsid w:val="003E1484"/>
    <w:rsid w:val="003E16F9"/>
    <w:rsid w:val="003E1881"/>
    <w:rsid w:val="003E26FC"/>
    <w:rsid w:val="003E3E3B"/>
    <w:rsid w:val="003E6745"/>
    <w:rsid w:val="003F1C45"/>
    <w:rsid w:val="003F22DB"/>
    <w:rsid w:val="003F2D53"/>
    <w:rsid w:val="003F43E3"/>
    <w:rsid w:val="003F4E84"/>
    <w:rsid w:val="003F541E"/>
    <w:rsid w:val="003F5E3A"/>
    <w:rsid w:val="003F6AF3"/>
    <w:rsid w:val="003F7DE5"/>
    <w:rsid w:val="00401111"/>
    <w:rsid w:val="00402ABA"/>
    <w:rsid w:val="00404A5B"/>
    <w:rsid w:val="004051DB"/>
    <w:rsid w:val="00407C62"/>
    <w:rsid w:val="004119B8"/>
    <w:rsid w:val="00411CEB"/>
    <w:rsid w:val="00411F6A"/>
    <w:rsid w:val="00414D3E"/>
    <w:rsid w:val="004172DD"/>
    <w:rsid w:val="00417833"/>
    <w:rsid w:val="0042190A"/>
    <w:rsid w:val="00422155"/>
    <w:rsid w:val="0042318B"/>
    <w:rsid w:val="00423D68"/>
    <w:rsid w:val="004303AA"/>
    <w:rsid w:val="004347C8"/>
    <w:rsid w:val="00434A1D"/>
    <w:rsid w:val="0043573E"/>
    <w:rsid w:val="0043734C"/>
    <w:rsid w:val="00437A57"/>
    <w:rsid w:val="00441510"/>
    <w:rsid w:val="00443A1F"/>
    <w:rsid w:val="00443BBC"/>
    <w:rsid w:val="00446E1D"/>
    <w:rsid w:val="004541A0"/>
    <w:rsid w:val="00457AB1"/>
    <w:rsid w:val="004602DD"/>
    <w:rsid w:val="0046075C"/>
    <w:rsid w:val="00461855"/>
    <w:rsid w:val="00461E12"/>
    <w:rsid w:val="004620C5"/>
    <w:rsid w:val="00462387"/>
    <w:rsid w:val="00463DED"/>
    <w:rsid w:val="00464E8A"/>
    <w:rsid w:val="00471489"/>
    <w:rsid w:val="00473482"/>
    <w:rsid w:val="004742BC"/>
    <w:rsid w:val="00475A30"/>
    <w:rsid w:val="00480068"/>
    <w:rsid w:val="00483032"/>
    <w:rsid w:val="004843F8"/>
    <w:rsid w:val="00486291"/>
    <w:rsid w:val="00486A04"/>
    <w:rsid w:val="0049119D"/>
    <w:rsid w:val="00491CCF"/>
    <w:rsid w:val="00491D10"/>
    <w:rsid w:val="00493DF3"/>
    <w:rsid w:val="00497A98"/>
    <w:rsid w:val="004A5231"/>
    <w:rsid w:val="004A5819"/>
    <w:rsid w:val="004A7855"/>
    <w:rsid w:val="004A79B1"/>
    <w:rsid w:val="004B3EAC"/>
    <w:rsid w:val="004B4706"/>
    <w:rsid w:val="004B4E9A"/>
    <w:rsid w:val="004B526B"/>
    <w:rsid w:val="004B683B"/>
    <w:rsid w:val="004C08BE"/>
    <w:rsid w:val="004C16A5"/>
    <w:rsid w:val="004C26AB"/>
    <w:rsid w:val="004C26C6"/>
    <w:rsid w:val="004C4D3B"/>
    <w:rsid w:val="004C4DF5"/>
    <w:rsid w:val="004C758E"/>
    <w:rsid w:val="004C7B0A"/>
    <w:rsid w:val="004D1F37"/>
    <w:rsid w:val="004D3B31"/>
    <w:rsid w:val="004D5FBF"/>
    <w:rsid w:val="004D70B5"/>
    <w:rsid w:val="004E1BC8"/>
    <w:rsid w:val="004E1E52"/>
    <w:rsid w:val="004E2F22"/>
    <w:rsid w:val="004E4BC4"/>
    <w:rsid w:val="004E6872"/>
    <w:rsid w:val="004E7DA1"/>
    <w:rsid w:val="004F11A5"/>
    <w:rsid w:val="004F3656"/>
    <w:rsid w:val="004F3EB2"/>
    <w:rsid w:val="004F3F59"/>
    <w:rsid w:val="004F539C"/>
    <w:rsid w:val="004F5DA7"/>
    <w:rsid w:val="004F6D7C"/>
    <w:rsid w:val="00502C54"/>
    <w:rsid w:val="005052C9"/>
    <w:rsid w:val="00505F44"/>
    <w:rsid w:val="005073D5"/>
    <w:rsid w:val="0050779F"/>
    <w:rsid w:val="00510160"/>
    <w:rsid w:val="0051094A"/>
    <w:rsid w:val="00512010"/>
    <w:rsid w:val="0051298E"/>
    <w:rsid w:val="005141CA"/>
    <w:rsid w:val="0051442D"/>
    <w:rsid w:val="00514D31"/>
    <w:rsid w:val="00515751"/>
    <w:rsid w:val="0051763D"/>
    <w:rsid w:val="00517AF8"/>
    <w:rsid w:val="0052400E"/>
    <w:rsid w:val="00524561"/>
    <w:rsid w:val="00525393"/>
    <w:rsid w:val="00525953"/>
    <w:rsid w:val="0052625F"/>
    <w:rsid w:val="00527076"/>
    <w:rsid w:val="00527B3C"/>
    <w:rsid w:val="00530A36"/>
    <w:rsid w:val="00531363"/>
    <w:rsid w:val="0053196D"/>
    <w:rsid w:val="00531C35"/>
    <w:rsid w:val="0053249A"/>
    <w:rsid w:val="005333DE"/>
    <w:rsid w:val="00533B16"/>
    <w:rsid w:val="00534046"/>
    <w:rsid w:val="00536AAD"/>
    <w:rsid w:val="0054027F"/>
    <w:rsid w:val="00542A1A"/>
    <w:rsid w:val="00543A14"/>
    <w:rsid w:val="0054485E"/>
    <w:rsid w:val="005454E1"/>
    <w:rsid w:val="00545E04"/>
    <w:rsid w:val="005462EF"/>
    <w:rsid w:val="00556C7F"/>
    <w:rsid w:val="0056079A"/>
    <w:rsid w:val="005610E9"/>
    <w:rsid w:val="00561E36"/>
    <w:rsid w:val="0056354C"/>
    <w:rsid w:val="00570D1A"/>
    <w:rsid w:val="00572435"/>
    <w:rsid w:val="0057519B"/>
    <w:rsid w:val="0057619C"/>
    <w:rsid w:val="00577294"/>
    <w:rsid w:val="0057741A"/>
    <w:rsid w:val="00580196"/>
    <w:rsid w:val="00581124"/>
    <w:rsid w:val="00581233"/>
    <w:rsid w:val="0058313D"/>
    <w:rsid w:val="00583352"/>
    <w:rsid w:val="00583749"/>
    <w:rsid w:val="00585F05"/>
    <w:rsid w:val="0059267B"/>
    <w:rsid w:val="005937F0"/>
    <w:rsid w:val="005969CB"/>
    <w:rsid w:val="00597EC6"/>
    <w:rsid w:val="005A22D6"/>
    <w:rsid w:val="005A2652"/>
    <w:rsid w:val="005A2FE0"/>
    <w:rsid w:val="005A4FDA"/>
    <w:rsid w:val="005A57C8"/>
    <w:rsid w:val="005B1072"/>
    <w:rsid w:val="005B1C48"/>
    <w:rsid w:val="005B5B90"/>
    <w:rsid w:val="005B627E"/>
    <w:rsid w:val="005C126E"/>
    <w:rsid w:val="005C1DE9"/>
    <w:rsid w:val="005C5AB4"/>
    <w:rsid w:val="005D1C44"/>
    <w:rsid w:val="005D1CC1"/>
    <w:rsid w:val="005D2079"/>
    <w:rsid w:val="005D7E8B"/>
    <w:rsid w:val="005E0638"/>
    <w:rsid w:val="005E3EA3"/>
    <w:rsid w:val="005E4EFF"/>
    <w:rsid w:val="005F1D3E"/>
    <w:rsid w:val="005F360D"/>
    <w:rsid w:val="005F3F72"/>
    <w:rsid w:val="005F74F1"/>
    <w:rsid w:val="00600EFA"/>
    <w:rsid w:val="00603F90"/>
    <w:rsid w:val="00610B11"/>
    <w:rsid w:val="006111F2"/>
    <w:rsid w:val="00612CDF"/>
    <w:rsid w:val="006200B7"/>
    <w:rsid w:val="00620A00"/>
    <w:rsid w:val="0062301E"/>
    <w:rsid w:val="006246C5"/>
    <w:rsid w:val="006264CD"/>
    <w:rsid w:val="00626639"/>
    <w:rsid w:val="00626ED6"/>
    <w:rsid w:val="00630018"/>
    <w:rsid w:val="006334E3"/>
    <w:rsid w:val="00634642"/>
    <w:rsid w:val="00635EE9"/>
    <w:rsid w:val="0063714A"/>
    <w:rsid w:val="0063780E"/>
    <w:rsid w:val="0064011F"/>
    <w:rsid w:val="00640924"/>
    <w:rsid w:val="006410FA"/>
    <w:rsid w:val="0064370A"/>
    <w:rsid w:val="00644CAF"/>
    <w:rsid w:val="00651935"/>
    <w:rsid w:val="00651C1F"/>
    <w:rsid w:val="00651FDD"/>
    <w:rsid w:val="00652A0D"/>
    <w:rsid w:val="0065590D"/>
    <w:rsid w:val="0066334F"/>
    <w:rsid w:val="00665A55"/>
    <w:rsid w:val="0066642F"/>
    <w:rsid w:val="0066723B"/>
    <w:rsid w:val="00671BC2"/>
    <w:rsid w:val="00671EF7"/>
    <w:rsid w:val="00672597"/>
    <w:rsid w:val="00673196"/>
    <w:rsid w:val="00674BB6"/>
    <w:rsid w:val="00675AFC"/>
    <w:rsid w:val="0067690F"/>
    <w:rsid w:val="00677CB2"/>
    <w:rsid w:val="00683C2A"/>
    <w:rsid w:val="006846EC"/>
    <w:rsid w:val="00685D98"/>
    <w:rsid w:val="006867D8"/>
    <w:rsid w:val="006902A3"/>
    <w:rsid w:val="00692FC0"/>
    <w:rsid w:val="006933A7"/>
    <w:rsid w:val="00693447"/>
    <w:rsid w:val="006A04F7"/>
    <w:rsid w:val="006A0A18"/>
    <w:rsid w:val="006A4462"/>
    <w:rsid w:val="006A4518"/>
    <w:rsid w:val="006A680C"/>
    <w:rsid w:val="006A7F39"/>
    <w:rsid w:val="006B0293"/>
    <w:rsid w:val="006B112B"/>
    <w:rsid w:val="006B17F8"/>
    <w:rsid w:val="006B4884"/>
    <w:rsid w:val="006B4C45"/>
    <w:rsid w:val="006B6040"/>
    <w:rsid w:val="006B6325"/>
    <w:rsid w:val="006B7BFC"/>
    <w:rsid w:val="006C0CE1"/>
    <w:rsid w:val="006C17B7"/>
    <w:rsid w:val="006C3B74"/>
    <w:rsid w:val="006C3F21"/>
    <w:rsid w:val="006C5223"/>
    <w:rsid w:val="006C5A4E"/>
    <w:rsid w:val="006C5BC6"/>
    <w:rsid w:val="006C663C"/>
    <w:rsid w:val="006C6AE0"/>
    <w:rsid w:val="006C78FA"/>
    <w:rsid w:val="006D0140"/>
    <w:rsid w:val="006D227D"/>
    <w:rsid w:val="006D2E6A"/>
    <w:rsid w:val="006D4B5F"/>
    <w:rsid w:val="006E3296"/>
    <w:rsid w:val="006E3EAE"/>
    <w:rsid w:val="006E6015"/>
    <w:rsid w:val="006E6441"/>
    <w:rsid w:val="006E6DEA"/>
    <w:rsid w:val="006E70FB"/>
    <w:rsid w:val="006E7419"/>
    <w:rsid w:val="006E7CFA"/>
    <w:rsid w:val="006F0DAD"/>
    <w:rsid w:val="006F2600"/>
    <w:rsid w:val="006F75C7"/>
    <w:rsid w:val="00703C41"/>
    <w:rsid w:val="007077E3"/>
    <w:rsid w:val="00707CE7"/>
    <w:rsid w:val="007120A5"/>
    <w:rsid w:val="007130A0"/>
    <w:rsid w:val="00714A64"/>
    <w:rsid w:val="007153AC"/>
    <w:rsid w:val="00715D30"/>
    <w:rsid w:val="00717ED9"/>
    <w:rsid w:val="00720A9C"/>
    <w:rsid w:val="00726889"/>
    <w:rsid w:val="00726EB1"/>
    <w:rsid w:val="00730B8C"/>
    <w:rsid w:val="00730CE4"/>
    <w:rsid w:val="007320B2"/>
    <w:rsid w:val="00732F87"/>
    <w:rsid w:val="00734307"/>
    <w:rsid w:val="007367FE"/>
    <w:rsid w:val="0073686E"/>
    <w:rsid w:val="00737095"/>
    <w:rsid w:val="00741057"/>
    <w:rsid w:val="00741F0D"/>
    <w:rsid w:val="00742E76"/>
    <w:rsid w:val="00750C51"/>
    <w:rsid w:val="007518AF"/>
    <w:rsid w:val="00753B04"/>
    <w:rsid w:val="00754641"/>
    <w:rsid w:val="00755767"/>
    <w:rsid w:val="007558AF"/>
    <w:rsid w:val="00756299"/>
    <w:rsid w:val="007600E9"/>
    <w:rsid w:val="0076068D"/>
    <w:rsid w:val="0076225F"/>
    <w:rsid w:val="00765F7B"/>
    <w:rsid w:val="0076650C"/>
    <w:rsid w:val="00767824"/>
    <w:rsid w:val="00772B1B"/>
    <w:rsid w:val="007758DC"/>
    <w:rsid w:val="007769B0"/>
    <w:rsid w:val="00776B5C"/>
    <w:rsid w:val="007815BB"/>
    <w:rsid w:val="0078277C"/>
    <w:rsid w:val="00785D01"/>
    <w:rsid w:val="00786F7B"/>
    <w:rsid w:val="007916AF"/>
    <w:rsid w:val="00792276"/>
    <w:rsid w:val="0079275E"/>
    <w:rsid w:val="007A01E5"/>
    <w:rsid w:val="007A1BD7"/>
    <w:rsid w:val="007A2FA9"/>
    <w:rsid w:val="007B21D5"/>
    <w:rsid w:val="007B22A4"/>
    <w:rsid w:val="007B346C"/>
    <w:rsid w:val="007B7B6F"/>
    <w:rsid w:val="007C1A08"/>
    <w:rsid w:val="007C2095"/>
    <w:rsid w:val="007C4917"/>
    <w:rsid w:val="007C54D5"/>
    <w:rsid w:val="007C7A4F"/>
    <w:rsid w:val="007D243D"/>
    <w:rsid w:val="007D2B05"/>
    <w:rsid w:val="007D471A"/>
    <w:rsid w:val="007D55B7"/>
    <w:rsid w:val="007D5A7E"/>
    <w:rsid w:val="007D67EC"/>
    <w:rsid w:val="007E1650"/>
    <w:rsid w:val="007E26E2"/>
    <w:rsid w:val="007E560B"/>
    <w:rsid w:val="007F277A"/>
    <w:rsid w:val="007F493B"/>
    <w:rsid w:val="007F715F"/>
    <w:rsid w:val="008004B6"/>
    <w:rsid w:val="0080072F"/>
    <w:rsid w:val="00801C49"/>
    <w:rsid w:val="00801C7D"/>
    <w:rsid w:val="008036C2"/>
    <w:rsid w:val="00805D62"/>
    <w:rsid w:val="00807E3A"/>
    <w:rsid w:val="0081043A"/>
    <w:rsid w:val="00811D98"/>
    <w:rsid w:val="00811E5C"/>
    <w:rsid w:val="00812F2A"/>
    <w:rsid w:val="00814AC2"/>
    <w:rsid w:val="00815EB3"/>
    <w:rsid w:val="0081784C"/>
    <w:rsid w:val="00817909"/>
    <w:rsid w:val="00824997"/>
    <w:rsid w:val="00825A54"/>
    <w:rsid w:val="00827B62"/>
    <w:rsid w:val="00830709"/>
    <w:rsid w:val="008314AD"/>
    <w:rsid w:val="008321C7"/>
    <w:rsid w:val="008322B0"/>
    <w:rsid w:val="0083328F"/>
    <w:rsid w:val="00833682"/>
    <w:rsid w:val="0083388E"/>
    <w:rsid w:val="00837392"/>
    <w:rsid w:val="008442DC"/>
    <w:rsid w:val="008446DE"/>
    <w:rsid w:val="00844C8B"/>
    <w:rsid w:val="00850454"/>
    <w:rsid w:val="00853C4F"/>
    <w:rsid w:val="008543EA"/>
    <w:rsid w:val="00862253"/>
    <w:rsid w:val="00864B55"/>
    <w:rsid w:val="00866BF0"/>
    <w:rsid w:val="00867620"/>
    <w:rsid w:val="00872F40"/>
    <w:rsid w:val="00880729"/>
    <w:rsid w:val="00880B03"/>
    <w:rsid w:val="0088373F"/>
    <w:rsid w:val="0088623B"/>
    <w:rsid w:val="0088715E"/>
    <w:rsid w:val="0088747D"/>
    <w:rsid w:val="00887E07"/>
    <w:rsid w:val="0089331D"/>
    <w:rsid w:val="00895BD7"/>
    <w:rsid w:val="00896390"/>
    <w:rsid w:val="00897DE9"/>
    <w:rsid w:val="008A1A95"/>
    <w:rsid w:val="008A1D63"/>
    <w:rsid w:val="008A3405"/>
    <w:rsid w:val="008A3C63"/>
    <w:rsid w:val="008A5E9F"/>
    <w:rsid w:val="008A6314"/>
    <w:rsid w:val="008A7AF8"/>
    <w:rsid w:val="008B1C0B"/>
    <w:rsid w:val="008B2B14"/>
    <w:rsid w:val="008B4AD2"/>
    <w:rsid w:val="008B59D2"/>
    <w:rsid w:val="008B6D60"/>
    <w:rsid w:val="008B7868"/>
    <w:rsid w:val="008C18A8"/>
    <w:rsid w:val="008C2E79"/>
    <w:rsid w:val="008C3F1B"/>
    <w:rsid w:val="008C47CB"/>
    <w:rsid w:val="008C782F"/>
    <w:rsid w:val="008D0903"/>
    <w:rsid w:val="008D2E1A"/>
    <w:rsid w:val="008D384A"/>
    <w:rsid w:val="008D4CAB"/>
    <w:rsid w:val="008D650D"/>
    <w:rsid w:val="008E06B7"/>
    <w:rsid w:val="008E077C"/>
    <w:rsid w:val="008E2AD9"/>
    <w:rsid w:val="008E5094"/>
    <w:rsid w:val="008F23C4"/>
    <w:rsid w:val="008F2BC1"/>
    <w:rsid w:val="008F2CF3"/>
    <w:rsid w:val="008F3424"/>
    <w:rsid w:val="008F53F3"/>
    <w:rsid w:val="0090064C"/>
    <w:rsid w:val="00901690"/>
    <w:rsid w:val="009025FE"/>
    <w:rsid w:val="0090269A"/>
    <w:rsid w:val="0090488E"/>
    <w:rsid w:val="00906B9F"/>
    <w:rsid w:val="0090753E"/>
    <w:rsid w:val="009112F0"/>
    <w:rsid w:val="00911D1D"/>
    <w:rsid w:val="0091283B"/>
    <w:rsid w:val="00913C7C"/>
    <w:rsid w:val="00913D59"/>
    <w:rsid w:val="00913F5A"/>
    <w:rsid w:val="009163BB"/>
    <w:rsid w:val="00916A8F"/>
    <w:rsid w:val="00916B8E"/>
    <w:rsid w:val="00920CF0"/>
    <w:rsid w:val="0092167B"/>
    <w:rsid w:val="00925677"/>
    <w:rsid w:val="00930FFE"/>
    <w:rsid w:val="00932E22"/>
    <w:rsid w:val="00935343"/>
    <w:rsid w:val="0093586D"/>
    <w:rsid w:val="00936A7E"/>
    <w:rsid w:val="00936F85"/>
    <w:rsid w:val="0094200A"/>
    <w:rsid w:val="00944B4D"/>
    <w:rsid w:val="009477CA"/>
    <w:rsid w:val="00952D91"/>
    <w:rsid w:val="009537A8"/>
    <w:rsid w:val="00953E28"/>
    <w:rsid w:val="0096024C"/>
    <w:rsid w:val="00960BE7"/>
    <w:rsid w:val="00961EC3"/>
    <w:rsid w:val="00962D20"/>
    <w:rsid w:val="009633E3"/>
    <w:rsid w:val="00963909"/>
    <w:rsid w:val="0096450B"/>
    <w:rsid w:val="00965DC0"/>
    <w:rsid w:val="00966427"/>
    <w:rsid w:val="00966A18"/>
    <w:rsid w:val="009715C4"/>
    <w:rsid w:val="009729C7"/>
    <w:rsid w:val="009773F2"/>
    <w:rsid w:val="00977B7D"/>
    <w:rsid w:val="009816B1"/>
    <w:rsid w:val="009842EB"/>
    <w:rsid w:val="0098544D"/>
    <w:rsid w:val="0098722B"/>
    <w:rsid w:val="00987DE5"/>
    <w:rsid w:val="0099115E"/>
    <w:rsid w:val="00991B1A"/>
    <w:rsid w:val="00991BD9"/>
    <w:rsid w:val="00991EC4"/>
    <w:rsid w:val="00996AE6"/>
    <w:rsid w:val="009A115C"/>
    <w:rsid w:val="009A378C"/>
    <w:rsid w:val="009A6B24"/>
    <w:rsid w:val="009A7E2E"/>
    <w:rsid w:val="009B3DC4"/>
    <w:rsid w:val="009B40DD"/>
    <w:rsid w:val="009B5ABC"/>
    <w:rsid w:val="009B72EE"/>
    <w:rsid w:val="009C0765"/>
    <w:rsid w:val="009C101F"/>
    <w:rsid w:val="009C3917"/>
    <w:rsid w:val="009C3FBB"/>
    <w:rsid w:val="009C491C"/>
    <w:rsid w:val="009C4DED"/>
    <w:rsid w:val="009C7CEA"/>
    <w:rsid w:val="009D1BCB"/>
    <w:rsid w:val="009D33FD"/>
    <w:rsid w:val="009D3FF6"/>
    <w:rsid w:val="009D467D"/>
    <w:rsid w:val="009D51FF"/>
    <w:rsid w:val="009D75B1"/>
    <w:rsid w:val="009E0B04"/>
    <w:rsid w:val="009E2E68"/>
    <w:rsid w:val="009E3E7C"/>
    <w:rsid w:val="009E4384"/>
    <w:rsid w:val="009E4DDD"/>
    <w:rsid w:val="009E58D7"/>
    <w:rsid w:val="009E7722"/>
    <w:rsid w:val="009E79F8"/>
    <w:rsid w:val="009F0840"/>
    <w:rsid w:val="009F0CC0"/>
    <w:rsid w:val="009F13F9"/>
    <w:rsid w:val="009F1C88"/>
    <w:rsid w:val="009F2970"/>
    <w:rsid w:val="009F3F1F"/>
    <w:rsid w:val="009F3FE3"/>
    <w:rsid w:val="009F622A"/>
    <w:rsid w:val="009F7212"/>
    <w:rsid w:val="00A01B8E"/>
    <w:rsid w:val="00A04073"/>
    <w:rsid w:val="00A053C8"/>
    <w:rsid w:val="00A06A5F"/>
    <w:rsid w:val="00A10938"/>
    <w:rsid w:val="00A14378"/>
    <w:rsid w:val="00A16198"/>
    <w:rsid w:val="00A16458"/>
    <w:rsid w:val="00A177EA"/>
    <w:rsid w:val="00A225A3"/>
    <w:rsid w:val="00A22607"/>
    <w:rsid w:val="00A22952"/>
    <w:rsid w:val="00A22D25"/>
    <w:rsid w:val="00A24145"/>
    <w:rsid w:val="00A24B3B"/>
    <w:rsid w:val="00A2508A"/>
    <w:rsid w:val="00A2567D"/>
    <w:rsid w:val="00A25EA9"/>
    <w:rsid w:val="00A27806"/>
    <w:rsid w:val="00A30714"/>
    <w:rsid w:val="00A30FD7"/>
    <w:rsid w:val="00A31957"/>
    <w:rsid w:val="00A3236D"/>
    <w:rsid w:val="00A32FFC"/>
    <w:rsid w:val="00A34277"/>
    <w:rsid w:val="00A342AD"/>
    <w:rsid w:val="00A3549D"/>
    <w:rsid w:val="00A4177F"/>
    <w:rsid w:val="00A417F4"/>
    <w:rsid w:val="00A42EAC"/>
    <w:rsid w:val="00A4411E"/>
    <w:rsid w:val="00A445B8"/>
    <w:rsid w:val="00A50DE5"/>
    <w:rsid w:val="00A512BC"/>
    <w:rsid w:val="00A60737"/>
    <w:rsid w:val="00A62D8D"/>
    <w:rsid w:val="00A6312B"/>
    <w:rsid w:val="00A64721"/>
    <w:rsid w:val="00A70270"/>
    <w:rsid w:val="00A75619"/>
    <w:rsid w:val="00A7636B"/>
    <w:rsid w:val="00A76E04"/>
    <w:rsid w:val="00A81BB1"/>
    <w:rsid w:val="00A82B8E"/>
    <w:rsid w:val="00A8322C"/>
    <w:rsid w:val="00A838E7"/>
    <w:rsid w:val="00A839E2"/>
    <w:rsid w:val="00A83CD2"/>
    <w:rsid w:val="00A84288"/>
    <w:rsid w:val="00A86041"/>
    <w:rsid w:val="00A860F5"/>
    <w:rsid w:val="00A87AEB"/>
    <w:rsid w:val="00A87C66"/>
    <w:rsid w:val="00A900AC"/>
    <w:rsid w:val="00A907A3"/>
    <w:rsid w:val="00A90876"/>
    <w:rsid w:val="00A93A2A"/>
    <w:rsid w:val="00A94C4F"/>
    <w:rsid w:val="00A9769C"/>
    <w:rsid w:val="00A97E57"/>
    <w:rsid w:val="00AA016B"/>
    <w:rsid w:val="00AA4A96"/>
    <w:rsid w:val="00AA5B18"/>
    <w:rsid w:val="00AA6B0C"/>
    <w:rsid w:val="00AA6FF0"/>
    <w:rsid w:val="00AB1160"/>
    <w:rsid w:val="00AB3133"/>
    <w:rsid w:val="00AB35EA"/>
    <w:rsid w:val="00AB79BB"/>
    <w:rsid w:val="00AB7B09"/>
    <w:rsid w:val="00AB7F08"/>
    <w:rsid w:val="00AB7FE3"/>
    <w:rsid w:val="00AC3EC6"/>
    <w:rsid w:val="00AC578E"/>
    <w:rsid w:val="00AC58F5"/>
    <w:rsid w:val="00AC5BFF"/>
    <w:rsid w:val="00AC72B0"/>
    <w:rsid w:val="00AC77BA"/>
    <w:rsid w:val="00AD0513"/>
    <w:rsid w:val="00AD073B"/>
    <w:rsid w:val="00AD1491"/>
    <w:rsid w:val="00AD14BB"/>
    <w:rsid w:val="00AD1747"/>
    <w:rsid w:val="00AD1EF7"/>
    <w:rsid w:val="00AD247B"/>
    <w:rsid w:val="00AD5D80"/>
    <w:rsid w:val="00AD7911"/>
    <w:rsid w:val="00AE22CC"/>
    <w:rsid w:val="00AE3E8E"/>
    <w:rsid w:val="00AE4A43"/>
    <w:rsid w:val="00AE532B"/>
    <w:rsid w:val="00AE7EEA"/>
    <w:rsid w:val="00AF05CD"/>
    <w:rsid w:val="00AF4C31"/>
    <w:rsid w:val="00AF52CA"/>
    <w:rsid w:val="00AF6CCC"/>
    <w:rsid w:val="00AF7202"/>
    <w:rsid w:val="00B05CC1"/>
    <w:rsid w:val="00B078C2"/>
    <w:rsid w:val="00B07A42"/>
    <w:rsid w:val="00B1045F"/>
    <w:rsid w:val="00B12190"/>
    <w:rsid w:val="00B20053"/>
    <w:rsid w:val="00B22332"/>
    <w:rsid w:val="00B225BE"/>
    <w:rsid w:val="00B240C8"/>
    <w:rsid w:val="00B25493"/>
    <w:rsid w:val="00B30EDB"/>
    <w:rsid w:val="00B30EF3"/>
    <w:rsid w:val="00B314C1"/>
    <w:rsid w:val="00B31640"/>
    <w:rsid w:val="00B318B5"/>
    <w:rsid w:val="00B32B8F"/>
    <w:rsid w:val="00B3395C"/>
    <w:rsid w:val="00B358BC"/>
    <w:rsid w:val="00B37034"/>
    <w:rsid w:val="00B40066"/>
    <w:rsid w:val="00B4534F"/>
    <w:rsid w:val="00B46B7C"/>
    <w:rsid w:val="00B476A4"/>
    <w:rsid w:val="00B50258"/>
    <w:rsid w:val="00B53F3F"/>
    <w:rsid w:val="00B603D3"/>
    <w:rsid w:val="00B606C1"/>
    <w:rsid w:val="00B60BE7"/>
    <w:rsid w:val="00B613DE"/>
    <w:rsid w:val="00B63E39"/>
    <w:rsid w:val="00B659F6"/>
    <w:rsid w:val="00B67284"/>
    <w:rsid w:val="00B707D4"/>
    <w:rsid w:val="00B722C6"/>
    <w:rsid w:val="00B73D7E"/>
    <w:rsid w:val="00B74510"/>
    <w:rsid w:val="00B750BC"/>
    <w:rsid w:val="00B75F6B"/>
    <w:rsid w:val="00B80ADF"/>
    <w:rsid w:val="00B815E7"/>
    <w:rsid w:val="00B82AFF"/>
    <w:rsid w:val="00B82D9E"/>
    <w:rsid w:val="00B867EB"/>
    <w:rsid w:val="00B90CD8"/>
    <w:rsid w:val="00B914DF"/>
    <w:rsid w:val="00B914FB"/>
    <w:rsid w:val="00B91E79"/>
    <w:rsid w:val="00B92794"/>
    <w:rsid w:val="00B9288A"/>
    <w:rsid w:val="00B9496F"/>
    <w:rsid w:val="00B962BB"/>
    <w:rsid w:val="00B9642C"/>
    <w:rsid w:val="00B97158"/>
    <w:rsid w:val="00BA1ACC"/>
    <w:rsid w:val="00BA25A8"/>
    <w:rsid w:val="00BA35A8"/>
    <w:rsid w:val="00BA4F63"/>
    <w:rsid w:val="00BA5E06"/>
    <w:rsid w:val="00BB1F66"/>
    <w:rsid w:val="00BB7479"/>
    <w:rsid w:val="00BB7D52"/>
    <w:rsid w:val="00BB7DE7"/>
    <w:rsid w:val="00BC0535"/>
    <w:rsid w:val="00BC0A15"/>
    <w:rsid w:val="00BC2A3C"/>
    <w:rsid w:val="00BC2F9B"/>
    <w:rsid w:val="00BC5EF4"/>
    <w:rsid w:val="00BC6181"/>
    <w:rsid w:val="00BD020B"/>
    <w:rsid w:val="00BD0CA4"/>
    <w:rsid w:val="00BD0F52"/>
    <w:rsid w:val="00BD1166"/>
    <w:rsid w:val="00BD2C38"/>
    <w:rsid w:val="00BD2E0D"/>
    <w:rsid w:val="00BD3500"/>
    <w:rsid w:val="00BD372B"/>
    <w:rsid w:val="00BD6DB5"/>
    <w:rsid w:val="00BD73DC"/>
    <w:rsid w:val="00BD7872"/>
    <w:rsid w:val="00BD7F26"/>
    <w:rsid w:val="00BE02C7"/>
    <w:rsid w:val="00BE199E"/>
    <w:rsid w:val="00BE28D5"/>
    <w:rsid w:val="00BE3B52"/>
    <w:rsid w:val="00BE511F"/>
    <w:rsid w:val="00BE5C98"/>
    <w:rsid w:val="00BE7DA3"/>
    <w:rsid w:val="00BF0185"/>
    <w:rsid w:val="00BF2D40"/>
    <w:rsid w:val="00BF31A8"/>
    <w:rsid w:val="00BF5364"/>
    <w:rsid w:val="00BF699E"/>
    <w:rsid w:val="00C026C7"/>
    <w:rsid w:val="00C0432C"/>
    <w:rsid w:val="00C04916"/>
    <w:rsid w:val="00C04A53"/>
    <w:rsid w:val="00C06B9A"/>
    <w:rsid w:val="00C0769B"/>
    <w:rsid w:val="00C079E5"/>
    <w:rsid w:val="00C107F0"/>
    <w:rsid w:val="00C10B01"/>
    <w:rsid w:val="00C135BD"/>
    <w:rsid w:val="00C170DC"/>
    <w:rsid w:val="00C20A7C"/>
    <w:rsid w:val="00C2102F"/>
    <w:rsid w:val="00C2112A"/>
    <w:rsid w:val="00C217E7"/>
    <w:rsid w:val="00C223C4"/>
    <w:rsid w:val="00C24B89"/>
    <w:rsid w:val="00C25B2A"/>
    <w:rsid w:val="00C26F10"/>
    <w:rsid w:val="00C304D4"/>
    <w:rsid w:val="00C34C9E"/>
    <w:rsid w:val="00C36B35"/>
    <w:rsid w:val="00C36D6B"/>
    <w:rsid w:val="00C37BC7"/>
    <w:rsid w:val="00C4181A"/>
    <w:rsid w:val="00C41934"/>
    <w:rsid w:val="00C41EB6"/>
    <w:rsid w:val="00C42170"/>
    <w:rsid w:val="00C428EF"/>
    <w:rsid w:val="00C42D27"/>
    <w:rsid w:val="00C43FBF"/>
    <w:rsid w:val="00C4448A"/>
    <w:rsid w:val="00C453FC"/>
    <w:rsid w:val="00C461EA"/>
    <w:rsid w:val="00C54273"/>
    <w:rsid w:val="00C5605E"/>
    <w:rsid w:val="00C56176"/>
    <w:rsid w:val="00C60190"/>
    <w:rsid w:val="00C6154C"/>
    <w:rsid w:val="00C61D97"/>
    <w:rsid w:val="00C7221D"/>
    <w:rsid w:val="00C7453F"/>
    <w:rsid w:val="00C77C0F"/>
    <w:rsid w:val="00C81182"/>
    <w:rsid w:val="00C82ED0"/>
    <w:rsid w:val="00C839D8"/>
    <w:rsid w:val="00C83C1A"/>
    <w:rsid w:val="00C845D9"/>
    <w:rsid w:val="00C85271"/>
    <w:rsid w:val="00C867A3"/>
    <w:rsid w:val="00C86BE0"/>
    <w:rsid w:val="00C87E1C"/>
    <w:rsid w:val="00C9304B"/>
    <w:rsid w:val="00C94313"/>
    <w:rsid w:val="00CA3ADA"/>
    <w:rsid w:val="00CA4CC1"/>
    <w:rsid w:val="00CA6AC1"/>
    <w:rsid w:val="00CB7AA9"/>
    <w:rsid w:val="00CB7ED8"/>
    <w:rsid w:val="00CC4AA0"/>
    <w:rsid w:val="00CC64D2"/>
    <w:rsid w:val="00CC7CE7"/>
    <w:rsid w:val="00CC7FE2"/>
    <w:rsid w:val="00CD23C6"/>
    <w:rsid w:val="00CD2978"/>
    <w:rsid w:val="00CE1298"/>
    <w:rsid w:val="00CE179A"/>
    <w:rsid w:val="00CE2A01"/>
    <w:rsid w:val="00CF2CDD"/>
    <w:rsid w:val="00CF64A6"/>
    <w:rsid w:val="00CF7EC5"/>
    <w:rsid w:val="00D014FB"/>
    <w:rsid w:val="00D02B90"/>
    <w:rsid w:val="00D03B5D"/>
    <w:rsid w:val="00D04F52"/>
    <w:rsid w:val="00D068C8"/>
    <w:rsid w:val="00D104E4"/>
    <w:rsid w:val="00D12141"/>
    <w:rsid w:val="00D14140"/>
    <w:rsid w:val="00D15BF3"/>
    <w:rsid w:val="00D16BF8"/>
    <w:rsid w:val="00D171D5"/>
    <w:rsid w:val="00D17EBB"/>
    <w:rsid w:val="00D22E00"/>
    <w:rsid w:val="00D23AF6"/>
    <w:rsid w:val="00D24858"/>
    <w:rsid w:val="00D25AB0"/>
    <w:rsid w:val="00D27BE1"/>
    <w:rsid w:val="00D32223"/>
    <w:rsid w:val="00D332DD"/>
    <w:rsid w:val="00D3383B"/>
    <w:rsid w:val="00D35FF8"/>
    <w:rsid w:val="00D42727"/>
    <w:rsid w:val="00D46DFD"/>
    <w:rsid w:val="00D5127A"/>
    <w:rsid w:val="00D51D19"/>
    <w:rsid w:val="00D52665"/>
    <w:rsid w:val="00D52DBE"/>
    <w:rsid w:val="00D535CF"/>
    <w:rsid w:val="00D54F76"/>
    <w:rsid w:val="00D556D6"/>
    <w:rsid w:val="00D5631A"/>
    <w:rsid w:val="00D56EDD"/>
    <w:rsid w:val="00D61A87"/>
    <w:rsid w:val="00D6263B"/>
    <w:rsid w:val="00D63901"/>
    <w:rsid w:val="00D64F0B"/>
    <w:rsid w:val="00D659B1"/>
    <w:rsid w:val="00D661E4"/>
    <w:rsid w:val="00D67641"/>
    <w:rsid w:val="00D705E5"/>
    <w:rsid w:val="00D71A3E"/>
    <w:rsid w:val="00D748E6"/>
    <w:rsid w:val="00D766E0"/>
    <w:rsid w:val="00D76B93"/>
    <w:rsid w:val="00D776A8"/>
    <w:rsid w:val="00D77939"/>
    <w:rsid w:val="00D80241"/>
    <w:rsid w:val="00D82DC9"/>
    <w:rsid w:val="00D83D81"/>
    <w:rsid w:val="00D84897"/>
    <w:rsid w:val="00D8711F"/>
    <w:rsid w:val="00D873D7"/>
    <w:rsid w:val="00D87504"/>
    <w:rsid w:val="00D87D94"/>
    <w:rsid w:val="00D9117E"/>
    <w:rsid w:val="00D91A12"/>
    <w:rsid w:val="00D923F4"/>
    <w:rsid w:val="00D95125"/>
    <w:rsid w:val="00D96433"/>
    <w:rsid w:val="00D971BE"/>
    <w:rsid w:val="00D9753C"/>
    <w:rsid w:val="00D97FEB"/>
    <w:rsid w:val="00DA048C"/>
    <w:rsid w:val="00DA11CA"/>
    <w:rsid w:val="00DA1B82"/>
    <w:rsid w:val="00DA1E6F"/>
    <w:rsid w:val="00DA343A"/>
    <w:rsid w:val="00DA4F34"/>
    <w:rsid w:val="00DA754F"/>
    <w:rsid w:val="00DB1CFD"/>
    <w:rsid w:val="00DB2A78"/>
    <w:rsid w:val="00DB33E3"/>
    <w:rsid w:val="00DB4543"/>
    <w:rsid w:val="00DB4977"/>
    <w:rsid w:val="00DB4DA3"/>
    <w:rsid w:val="00DB5EC9"/>
    <w:rsid w:val="00DB657E"/>
    <w:rsid w:val="00DC0D06"/>
    <w:rsid w:val="00DD126F"/>
    <w:rsid w:val="00DD1533"/>
    <w:rsid w:val="00DD4C44"/>
    <w:rsid w:val="00DE003F"/>
    <w:rsid w:val="00DE12DE"/>
    <w:rsid w:val="00DE208C"/>
    <w:rsid w:val="00DE33AD"/>
    <w:rsid w:val="00DE3994"/>
    <w:rsid w:val="00DE3AC3"/>
    <w:rsid w:val="00DE7575"/>
    <w:rsid w:val="00DE7CCE"/>
    <w:rsid w:val="00DF0776"/>
    <w:rsid w:val="00DF5200"/>
    <w:rsid w:val="00DF66D5"/>
    <w:rsid w:val="00DF7B59"/>
    <w:rsid w:val="00DF7E95"/>
    <w:rsid w:val="00E01B6F"/>
    <w:rsid w:val="00E0323F"/>
    <w:rsid w:val="00E0455B"/>
    <w:rsid w:val="00E04AEC"/>
    <w:rsid w:val="00E06E1C"/>
    <w:rsid w:val="00E07660"/>
    <w:rsid w:val="00E10FAA"/>
    <w:rsid w:val="00E12670"/>
    <w:rsid w:val="00E12D2E"/>
    <w:rsid w:val="00E14B8E"/>
    <w:rsid w:val="00E171E4"/>
    <w:rsid w:val="00E224EE"/>
    <w:rsid w:val="00E2340D"/>
    <w:rsid w:val="00E307FF"/>
    <w:rsid w:val="00E338D9"/>
    <w:rsid w:val="00E36D20"/>
    <w:rsid w:val="00E4155C"/>
    <w:rsid w:val="00E422BE"/>
    <w:rsid w:val="00E42F36"/>
    <w:rsid w:val="00E442F0"/>
    <w:rsid w:val="00E4479B"/>
    <w:rsid w:val="00E45850"/>
    <w:rsid w:val="00E45992"/>
    <w:rsid w:val="00E45DBA"/>
    <w:rsid w:val="00E55A0B"/>
    <w:rsid w:val="00E62665"/>
    <w:rsid w:val="00E62B57"/>
    <w:rsid w:val="00E62E32"/>
    <w:rsid w:val="00E64093"/>
    <w:rsid w:val="00E654ED"/>
    <w:rsid w:val="00E67957"/>
    <w:rsid w:val="00E700B3"/>
    <w:rsid w:val="00E70691"/>
    <w:rsid w:val="00E7146E"/>
    <w:rsid w:val="00E71E09"/>
    <w:rsid w:val="00E73D49"/>
    <w:rsid w:val="00E77243"/>
    <w:rsid w:val="00E8086B"/>
    <w:rsid w:val="00E8193E"/>
    <w:rsid w:val="00E84ECE"/>
    <w:rsid w:val="00E86E79"/>
    <w:rsid w:val="00E877E0"/>
    <w:rsid w:val="00E87947"/>
    <w:rsid w:val="00E90980"/>
    <w:rsid w:val="00E941AB"/>
    <w:rsid w:val="00E95F19"/>
    <w:rsid w:val="00EA2476"/>
    <w:rsid w:val="00EA5A34"/>
    <w:rsid w:val="00EA64F3"/>
    <w:rsid w:val="00EA6726"/>
    <w:rsid w:val="00EB2DE2"/>
    <w:rsid w:val="00EB3853"/>
    <w:rsid w:val="00EB6792"/>
    <w:rsid w:val="00EC50C8"/>
    <w:rsid w:val="00EC5F51"/>
    <w:rsid w:val="00EC63A1"/>
    <w:rsid w:val="00EC7059"/>
    <w:rsid w:val="00EC7541"/>
    <w:rsid w:val="00ED189F"/>
    <w:rsid w:val="00ED1915"/>
    <w:rsid w:val="00ED3BAB"/>
    <w:rsid w:val="00ED5E26"/>
    <w:rsid w:val="00ED69F0"/>
    <w:rsid w:val="00ED6A5E"/>
    <w:rsid w:val="00EE13DC"/>
    <w:rsid w:val="00EE1E9D"/>
    <w:rsid w:val="00EE2CC9"/>
    <w:rsid w:val="00EE37D7"/>
    <w:rsid w:val="00EE4D99"/>
    <w:rsid w:val="00EE7CED"/>
    <w:rsid w:val="00EF251E"/>
    <w:rsid w:val="00EF3316"/>
    <w:rsid w:val="00EF45B1"/>
    <w:rsid w:val="00EF606B"/>
    <w:rsid w:val="00EF70DD"/>
    <w:rsid w:val="00EF7C31"/>
    <w:rsid w:val="00F00CB6"/>
    <w:rsid w:val="00F033A9"/>
    <w:rsid w:val="00F03474"/>
    <w:rsid w:val="00F03BB9"/>
    <w:rsid w:val="00F0642D"/>
    <w:rsid w:val="00F06885"/>
    <w:rsid w:val="00F06F9F"/>
    <w:rsid w:val="00F07041"/>
    <w:rsid w:val="00F07936"/>
    <w:rsid w:val="00F07FC3"/>
    <w:rsid w:val="00F10DC0"/>
    <w:rsid w:val="00F165FD"/>
    <w:rsid w:val="00F16A67"/>
    <w:rsid w:val="00F225B6"/>
    <w:rsid w:val="00F235AF"/>
    <w:rsid w:val="00F241B1"/>
    <w:rsid w:val="00F27638"/>
    <w:rsid w:val="00F3221B"/>
    <w:rsid w:val="00F343BE"/>
    <w:rsid w:val="00F35306"/>
    <w:rsid w:val="00F40596"/>
    <w:rsid w:val="00F44E8C"/>
    <w:rsid w:val="00F4622D"/>
    <w:rsid w:val="00F47306"/>
    <w:rsid w:val="00F47AC0"/>
    <w:rsid w:val="00F5070A"/>
    <w:rsid w:val="00F542EA"/>
    <w:rsid w:val="00F55A69"/>
    <w:rsid w:val="00F55EDF"/>
    <w:rsid w:val="00F56268"/>
    <w:rsid w:val="00F56E46"/>
    <w:rsid w:val="00F616D4"/>
    <w:rsid w:val="00F677C6"/>
    <w:rsid w:val="00F67E05"/>
    <w:rsid w:val="00F713F3"/>
    <w:rsid w:val="00F76F55"/>
    <w:rsid w:val="00F81A6C"/>
    <w:rsid w:val="00F81FA6"/>
    <w:rsid w:val="00F83999"/>
    <w:rsid w:val="00F87681"/>
    <w:rsid w:val="00F9164D"/>
    <w:rsid w:val="00F91BE6"/>
    <w:rsid w:val="00F952C7"/>
    <w:rsid w:val="00F9530C"/>
    <w:rsid w:val="00F95DD5"/>
    <w:rsid w:val="00FA0511"/>
    <w:rsid w:val="00FA1A6F"/>
    <w:rsid w:val="00FA39AB"/>
    <w:rsid w:val="00FA4112"/>
    <w:rsid w:val="00FA5BEF"/>
    <w:rsid w:val="00FA60B3"/>
    <w:rsid w:val="00FA66A8"/>
    <w:rsid w:val="00FB0234"/>
    <w:rsid w:val="00FB03EB"/>
    <w:rsid w:val="00FB0683"/>
    <w:rsid w:val="00FB146C"/>
    <w:rsid w:val="00FB1B1F"/>
    <w:rsid w:val="00FB2632"/>
    <w:rsid w:val="00FB2EE3"/>
    <w:rsid w:val="00FB55C7"/>
    <w:rsid w:val="00FB59BB"/>
    <w:rsid w:val="00FB73B1"/>
    <w:rsid w:val="00FC15DE"/>
    <w:rsid w:val="00FC1E01"/>
    <w:rsid w:val="00FC2461"/>
    <w:rsid w:val="00FC33FE"/>
    <w:rsid w:val="00FC4F30"/>
    <w:rsid w:val="00FC508E"/>
    <w:rsid w:val="00FC6933"/>
    <w:rsid w:val="00FC6A08"/>
    <w:rsid w:val="00FD0D52"/>
    <w:rsid w:val="00FD5BE1"/>
    <w:rsid w:val="00FE052C"/>
    <w:rsid w:val="00FE7125"/>
    <w:rsid w:val="00FF0D42"/>
    <w:rsid w:val="00FF2462"/>
    <w:rsid w:val="00FF3C6F"/>
    <w:rsid w:val="00FF3CEA"/>
    <w:rsid w:val="00FF47E3"/>
    <w:rsid w:val="00FF53A0"/>
    <w:rsid w:val="00FF543F"/>
    <w:rsid w:val="00FF6428"/>
    <w:rsid w:val="00FF71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671AB"/>
  <w15:docId w15:val="{98095C08-C057-4AD5-92F4-CA617986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C"/>
    <w:pPr>
      <w:ind w:left="720"/>
      <w:contextualSpacing/>
    </w:pPr>
  </w:style>
  <w:style w:type="character" w:styleId="Hyperlink">
    <w:name w:val="Hyperlink"/>
    <w:rsid w:val="00D661E4"/>
    <w:rPr>
      <w:color w:val="0000FF"/>
      <w:u w:val="single"/>
    </w:rPr>
  </w:style>
  <w:style w:type="character" w:customStyle="1" w:styleId="st">
    <w:name w:val="st"/>
    <w:basedOn w:val="DefaultParagraphFont"/>
    <w:rsid w:val="0006081E"/>
  </w:style>
  <w:style w:type="character" w:styleId="Emphasis">
    <w:name w:val="Emphasis"/>
    <w:basedOn w:val="DefaultParagraphFont"/>
    <w:uiPriority w:val="20"/>
    <w:qFormat/>
    <w:rsid w:val="0006081E"/>
    <w:rPr>
      <w:i/>
      <w:iCs/>
    </w:rPr>
  </w:style>
  <w:style w:type="paragraph" w:styleId="NormalWeb">
    <w:name w:val="Normal (Web)"/>
    <w:basedOn w:val="Normal"/>
    <w:uiPriority w:val="99"/>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7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A3"/>
  </w:style>
  <w:style w:type="paragraph" w:styleId="Footer">
    <w:name w:val="footer"/>
    <w:basedOn w:val="Normal"/>
    <w:link w:val="FooterChar"/>
    <w:uiPriority w:val="99"/>
    <w:unhideWhenUsed/>
    <w:rsid w:val="00C867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A3"/>
  </w:style>
  <w:style w:type="paragraph" w:styleId="BalloonText">
    <w:name w:val="Balloon Text"/>
    <w:basedOn w:val="Normal"/>
    <w:link w:val="BalloonTextChar"/>
    <w:uiPriority w:val="99"/>
    <w:semiHidden/>
    <w:unhideWhenUsed/>
    <w:rsid w:val="008F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F3"/>
    <w:rPr>
      <w:rFonts w:ascii="Tahoma" w:hAnsi="Tahoma" w:cs="Tahoma"/>
      <w:sz w:val="16"/>
      <w:szCs w:val="16"/>
    </w:rPr>
  </w:style>
  <w:style w:type="paragraph" w:styleId="NoSpacing">
    <w:name w:val="No Spacing"/>
    <w:uiPriority w:val="1"/>
    <w:qFormat/>
    <w:rsid w:val="008F2CF3"/>
    <w:pPr>
      <w:spacing w:after="0" w:line="240" w:lineRule="auto"/>
    </w:pPr>
  </w:style>
  <w:style w:type="character" w:styleId="Strong">
    <w:name w:val="Strong"/>
    <w:basedOn w:val="DefaultParagraphFont"/>
    <w:uiPriority w:val="22"/>
    <w:qFormat/>
    <w:rsid w:val="00422155"/>
    <w:rPr>
      <w:b/>
      <w:bCs/>
    </w:rPr>
  </w:style>
  <w:style w:type="paragraph" w:customStyle="1" w:styleId="ListParagraph1">
    <w:name w:val="List Paragraph1"/>
    <w:basedOn w:val="Normal"/>
    <w:next w:val="ListParagraph"/>
    <w:uiPriority w:val="34"/>
    <w:qFormat/>
    <w:rsid w:val="00815EB3"/>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352">
      <w:bodyDiv w:val="1"/>
      <w:marLeft w:val="0"/>
      <w:marRight w:val="0"/>
      <w:marTop w:val="0"/>
      <w:marBottom w:val="0"/>
      <w:divBdr>
        <w:top w:val="none" w:sz="0" w:space="0" w:color="auto"/>
        <w:left w:val="none" w:sz="0" w:space="0" w:color="auto"/>
        <w:bottom w:val="none" w:sz="0" w:space="0" w:color="auto"/>
        <w:right w:val="none" w:sz="0" w:space="0" w:color="auto"/>
      </w:divBdr>
    </w:div>
    <w:div w:id="50010030">
      <w:bodyDiv w:val="1"/>
      <w:marLeft w:val="0"/>
      <w:marRight w:val="0"/>
      <w:marTop w:val="0"/>
      <w:marBottom w:val="0"/>
      <w:divBdr>
        <w:top w:val="none" w:sz="0" w:space="0" w:color="auto"/>
        <w:left w:val="none" w:sz="0" w:space="0" w:color="auto"/>
        <w:bottom w:val="none" w:sz="0" w:space="0" w:color="auto"/>
        <w:right w:val="none" w:sz="0" w:space="0" w:color="auto"/>
      </w:divBdr>
    </w:div>
    <w:div w:id="58866955">
      <w:bodyDiv w:val="1"/>
      <w:marLeft w:val="0"/>
      <w:marRight w:val="0"/>
      <w:marTop w:val="0"/>
      <w:marBottom w:val="0"/>
      <w:divBdr>
        <w:top w:val="none" w:sz="0" w:space="0" w:color="auto"/>
        <w:left w:val="none" w:sz="0" w:space="0" w:color="auto"/>
        <w:bottom w:val="none" w:sz="0" w:space="0" w:color="auto"/>
        <w:right w:val="none" w:sz="0" w:space="0" w:color="auto"/>
      </w:divBdr>
    </w:div>
    <w:div w:id="75637740">
      <w:bodyDiv w:val="1"/>
      <w:marLeft w:val="0"/>
      <w:marRight w:val="0"/>
      <w:marTop w:val="0"/>
      <w:marBottom w:val="0"/>
      <w:divBdr>
        <w:top w:val="none" w:sz="0" w:space="0" w:color="auto"/>
        <w:left w:val="none" w:sz="0" w:space="0" w:color="auto"/>
        <w:bottom w:val="none" w:sz="0" w:space="0" w:color="auto"/>
        <w:right w:val="none" w:sz="0" w:space="0" w:color="auto"/>
      </w:divBdr>
    </w:div>
    <w:div w:id="117182821">
      <w:bodyDiv w:val="1"/>
      <w:marLeft w:val="0"/>
      <w:marRight w:val="0"/>
      <w:marTop w:val="0"/>
      <w:marBottom w:val="0"/>
      <w:divBdr>
        <w:top w:val="none" w:sz="0" w:space="0" w:color="auto"/>
        <w:left w:val="none" w:sz="0" w:space="0" w:color="auto"/>
        <w:bottom w:val="none" w:sz="0" w:space="0" w:color="auto"/>
        <w:right w:val="none" w:sz="0" w:space="0" w:color="auto"/>
      </w:divBdr>
    </w:div>
    <w:div w:id="141435628">
      <w:bodyDiv w:val="1"/>
      <w:marLeft w:val="0"/>
      <w:marRight w:val="0"/>
      <w:marTop w:val="0"/>
      <w:marBottom w:val="0"/>
      <w:divBdr>
        <w:top w:val="none" w:sz="0" w:space="0" w:color="auto"/>
        <w:left w:val="none" w:sz="0" w:space="0" w:color="auto"/>
        <w:bottom w:val="none" w:sz="0" w:space="0" w:color="auto"/>
        <w:right w:val="none" w:sz="0" w:space="0" w:color="auto"/>
      </w:divBdr>
    </w:div>
    <w:div w:id="153574861">
      <w:bodyDiv w:val="1"/>
      <w:marLeft w:val="0"/>
      <w:marRight w:val="0"/>
      <w:marTop w:val="0"/>
      <w:marBottom w:val="0"/>
      <w:divBdr>
        <w:top w:val="none" w:sz="0" w:space="0" w:color="auto"/>
        <w:left w:val="none" w:sz="0" w:space="0" w:color="auto"/>
        <w:bottom w:val="none" w:sz="0" w:space="0" w:color="auto"/>
        <w:right w:val="none" w:sz="0" w:space="0" w:color="auto"/>
      </w:divBdr>
      <w:divsChild>
        <w:div w:id="931545336">
          <w:marLeft w:val="0"/>
          <w:marRight w:val="0"/>
          <w:marTop w:val="480"/>
          <w:marBottom w:val="240"/>
          <w:divBdr>
            <w:top w:val="none" w:sz="0" w:space="0" w:color="auto"/>
            <w:left w:val="none" w:sz="0" w:space="0" w:color="auto"/>
            <w:bottom w:val="none" w:sz="0" w:space="0" w:color="auto"/>
            <w:right w:val="none" w:sz="0" w:space="0" w:color="auto"/>
          </w:divBdr>
        </w:div>
        <w:div w:id="399141068">
          <w:marLeft w:val="0"/>
          <w:marRight w:val="0"/>
          <w:marTop w:val="0"/>
          <w:marBottom w:val="567"/>
          <w:divBdr>
            <w:top w:val="none" w:sz="0" w:space="0" w:color="auto"/>
            <w:left w:val="none" w:sz="0" w:space="0" w:color="auto"/>
            <w:bottom w:val="none" w:sz="0" w:space="0" w:color="auto"/>
            <w:right w:val="none" w:sz="0" w:space="0" w:color="auto"/>
          </w:divBdr>
        </w:div>
      </w:divsChild>
    </w:div>
    <w:div w:id="172233200">
      <w:bodyDiv w:val="1"/>
      <w:marLeft w:val="0"/>
      <w:marRight w:val="0"/>
      <w:marTop w:val="0"/>
      <w:marBottom w:val="0"/>
      <w:divBdr>
        <w:top w:val="none" w:sz="0" w:space="0" w:color="auto"/>
        <w:left w:val="none" w:sz="0" w:space="0" w:color="auto"/>
        <w:bottom w:val="none" w:sz="0" w:space="0" w:color="auto"/>
        <w:right w:val="none" w:sz="0" w:space="0" w:color="auto"/>
      </w:divBdr>
    </w:div>
    <w:div w:id="197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3225618">
          <w:marLeft w:val="547"/>
          <w:marRight w:val="0"/>
          <w:marTop w:val="115"/>
          <w:marBottom w:val="0"/>
          <w:divBdr>
            <w:top w:val="none" w:sz="0" w:space="0" w:color="auto"/>
            <w:left w:val="none" w:sz="0" w:space="0" w:color="auto"/>
            <w:bottom w:val="none" w:sz="0" w:space="0" w:color="auto"/>
            <w:right w:val="none" w:sz="0" w:space="0" w:color="auto"/>
          </w:divBdr>
        </w:div>
        <w:div w:id="26374981">
          <w:marLeft w:val="547"/>
          <w:marRight w:val="0"/>
          <w:marTop w:val="115"/>
          <w:marBottom w:val="0"/>
          <w:divBdr>
            <w:top w:val="none" w:sz="0" w:space="0" w:color="auto"/>
            <w:left w:val="none" w:sz="0" w:space="0" w:color="auto"/>
            <w:bottom w:val="none" w:sz="0" w:space="0" w:color="auto"/>
            <w:right w:val="none" w:sz="0" w:space="0" w:color="auto"/>
          </w:divBdr>
        </w:div>
        <w:div w:id="313605003">
          <w:marLeft w:val="547"/>
          <w:marRight w:val="0"/>
          <w:marTop w:val="115"/>
          <w:marBottom w:val="0"/>
          <w:divBdr>
            <w:top w:val="none" w:sz="0" w:space="0" w:color="auto"/>
            <w:left w:val="none" w:sz="0" w:space="0" w:color="auto"/>
            <w:bottom w:val="none" w:sz="0" w:space="0" w:color="auto"/>
            <w:right w:val="none" w:sz="0" w:space="0" w:color="auto"/>
          </w:divBdr>
        </w:div>
        <w:div w:id="918053548">
          <w:marLeft w:val="547"/>
          <w:marRight w:val="0"/>
          <w:marTop w:val="115"/>
          <w:marBottom w:val="0"/>
          <w:divBdr>
            <w:top w:val="none" w:sz="0" w:space="0" w:color="auto"/>
            <w:left w:val="none" w:sz="0" w:space="0" w:color="auto"/>
            <w:bottom w:val="none" w:sz="0" w:space="0" w:color="auto"/>
            <w:right w:val="none" w:sz="0" w:space="0" w:color="auto"/>
          </w:divBdr>
        </w:div>
      </w:divsChild>
    </w:div>
    <w:div w:id="218976329">
      <w:bodyDiv w:val="1"/>
      <w:marLeft w:val="0"/>
      <w:marRight w:val="0"/>
      <w:marTop w:val="0"/>
      <w:marBottom w:val="0"/>
      <w:divBdr>
        <w:top w:val="none" w:sz="0" w:space="0" w:color="auto"/>
        <w:left w:val="none" w:sz="0" w:space="0" w:color="auto"/>
        <w:bottom w:val="none" w:sz="0" w:space="0" w:color="auto"/>
        <w:right w:val="none" w:sz="0" w:space="0" w:color="auto"/>
      </w:divBdr>
      <w:divsChild>
        <w:div w:id="1925843336">
          <w:marLeft w:val="720"/>
          <w:marRight w:val="0"/>
          <w:marTop w:val="115"/>
          <w:marBottom w:val="0"/>
          <w:divBdr>
            <w:top w:val="none" w:sz="0" w:space="0" w:color="auto"/>
            <w:left w:val="none" w:sz="0" w:space="0" w:color="auto"/>
            <w:bottom w:val="none" w:sz="0" w:space="0" w:color="auto"/>
            <w:right w:val="none" w:sz="0" w:space="0" w:color="auto"/>
          </w:divBdr>
        </w:div>
        <w:div w:id="1155562283">
          <w:marLeft w:val="720"/>
          <w:marRight w:val="0"/>
          <w:marTop w:val="115"/>
          <w:marBottom w:val="0"/>
          <w:divBdr>
            <w:top w:val="none" w:sz="0" w:space="0" w:color="auto"/>
            <w:left w:val="none" w:sz="0" w:space="0" w:color="auto"/>
            <w:bottom w:val="none" w:sz="0" w:space="0" w:color="auto"/>
            <w:right w:val="none" w:sz="0" w:space="0" w:color="auto"/>
          </w:divBdr>
        </w:div>
        <w:div w:id="691497966">
          <w:marLeft w:val="720"/>
          <w:marRight w:val="0"/>
          <w:marTop w:val="115"/>
          <w:marBottom w:val="0"/>
          <w:divBdr>
            <w:top w:val="none" w:sz="0" w:space="0" w:color="auto"/>
            <w:left w:val="none" w:sz="0" w:space="0" w:color="auto"/>
            <w:bottom w:val="none" w:sz="0" w:space="0" w:color="auto"/>
            <w:right w:val="none" w:sz="0" w:space="0" w:color="auto"/>
          </w:divBdr>
        </w:div>
        <w:div w:id="501703073">
          <w:marLeft w:val="720"/>
          <w:marRight w:val="0"/>
          <w:marTop w:val="115"/>
          <w:marBottom w:val="0"/>
          <w:divBdr>
            <w:top w:val="none" w:sz="0" w:space="0" w:color="auto"/>
            <w:left w:val="none" w:sz="0" w:space="0" w:color="auto"/>
            <w:bottom w:val="none" w:sz="0" w:space="0" w:color="auto"/>
            <w:right w:val="none" w:sz="0" w:space="0" w:color="auto"/>
          </w:divBdr>
        </w:div>
      </w:divsChild>
    </w:div>
    <w:div w:id="272716688">
      <w:bodyDiv w:val="1"/>
      <w:marLeft w:val="0"/>
      <w:marRight w:val="0"/>
      <w:marTop w:val="0"/>
      <w:marBottom w:val="0"/>
      <w:divBdr>
        <w:top w:val="none" w:sz="0" w:space="0" w:color="auto"/>
        <w:left w:val="none" w:sz="0" w:space="0" w:color="auto"/>
        <w:bottom w:val="none" w:sz="0" w:space="0" w:color="auto"/>
        <w:right w:val="none" w:sz="0" w:space="0" w:color="auto"/>
      </w:divBdr>
    </w:div>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339428840">
      <w:bodyDiv w:val="1"/>
      <w:marLeft w:val="0"/>
      <w:marRight w:val="0"/>
      <w:marTop w:val="0"/>
      <w:marBottom w:val="0"/>
      <w:divBdr>
        <w:top w:val="none" w:sz="0" w:space="0" w:color="auto"/>
        <w:left w:val="none" w:sz="0" w:space="0" w:color="auto"/>
        <w:bottom w:val="none" w:sz="0" w:space="0" w:color="auto"/>
        <w:right w:val="none" w:sz="0" w:space="0" w:color="auto"/>
      </w:divBdr>
    </w:div>
    <w:div w:id="388118641">
      <w:bodyDiv w:val="1"/>
      <w:marLeft w:val="0"/>
      <w:marRight w:val="0"/>
      <w:marTop w:val="0"/>
      <w:marBottom w:val="0"/>
      <w:divBdr>
        <w:top w:val="none" w:sz="0" w:space="0" w:color="auto"/>
        <w:left w:val="none" w:sz="0" w:space="0" w:color="auto"/>
        <w:bottom w:val="none" w:sz="0" w:space="0" w:color="auto"/>
        <w:right w:val="none" w:sz="0" w:space="0" w:color="auto"/>
      </w:divBdr>
    </w:div>
    <w:div w:id="437605708">
      <w:bodyDiv w:val="1"/>
      <w:marLeft w:val="0"/>
      <w:marRight w:val="0"/>
      <w:marTop w:val="0"/>
      <w:marBottom w:val="0"/>
      <w:divBdr>
        <w:top w:val="none" w:sz="0" w:space="0" w:color="auto"/>
        <w:left w:val="none" w:sz="0" w:space="0" w:color="auto"/>
        <w:bottom w:val="none" w:sz="0" w:space="0" w:color="auto"/>
        <w:right w:val="none" w:sz="0" w:space="0" w:color="auto"/>
      </w:divBdr>
    </w:div>
    <w:div w:id="446779475">
      <w:bodyDiv w:val="1"/>
      <w:marLeft w:val="0"/>
      <w:marRight w:val="0"/>
      <w:marTop w:val="0"/>
      <w:marBottom w:val="0"/>
      <w:divBdr>
        <w:top w:val="none" w:sz="0" w:space="0" w:color="auto"/>
        <w:left w:val="none" w:sz="0" w:space="0" w:color="auto"/>
        <w:bottom w:val="none" w:sz="0" w:space="0" w:color="auto"/>
        <w:right w:val="none" w:sz="0" w:space="0" w:color="auto"/>
      </w:divBdr>
    </w:div>
    <w:div w:id="486945812">
      <w:bodyDiv w:val="1"/>
      <w:marLeft w:val="0"/>
      <w:marRight w:val="0"/>
      <w:marTop w:val="0"/>
      <w:marBottom w:val="0"/>
      <w:divBdr>
        <w:top w:val="none" w:sz="0" w:space="0" w:color="auto"/>
        <w:left w:val="none" w:sz="0" w:space="0" w:color="auto"/>
        <w:bottom w:val="none" w:sz="0" w:space="0" w:color="auto"/>
        <w:right w:val="none" w:sz="0" w:space="0" w:color="auto"/>
      </w:divBdr>
    </w:div>
    <w:div w:id="597834001">
      <w:bodyDiv w:val="1"/>
      <w:marLeft w:val="0"/>
      <w:marRight w:val="0"/>
      <w:marTop w:val="0"/>
      <w:marBottom w:val="0"/>
      <w:divBdr>
        <w:top w:val="none" w:sz="0" w:space="0" w:color="auto"/>
        <w:left w:val="none" w:sz="0" w:space="0" w:color="auto"/>
        <w:bottom w:val="none" w:sz="0" w:space="0" w:color="auto"/>
        <w:right w:val="none" w:sz="0" w:space="0" w:color="auto"/>
      </w:divBdr>
    </w:div>
    <w:div w:id="624043083">
      <w:bodyDiv w:val="1"/>
      <w:marLeft w:val="0"/>
      <w:marRight w:val="0"/>
      <w:marTop w:val="0"/>
      <w:marBottom w:val="0"/>
      <w:divBdr>
        <w:top w:val="none" w:sz="0" w:space="0" w:color="auto"/>
        <w:left w:val="none" w:sz="0" w:space="0" w:color="auto"/>
        <w:bottom w:val="none" w:sz="0" w:space="0" w:color="auto"/>
        <w:right w:val="none" w:sz="0" w:space="0" w:color="auto"/>
      </w:divBdr>
    </w:div>
    <w:div w:id="646978208">
      <w:bodyDiv w:val="1"/>
      <w:marLeft w:val="0"/>
      <w:marRight w:val="0"/>
      <w:marTop w:val="0"/>
      <w:marBottom w:val="0"/>
      <w:divBdr>
        <w:top w:val="none" w:sz="0" w:space="0" w:color="auto"/>
        <w:left w:val="none" w:sz="0" w:space="0" w:color="auto"/>
        <w:bottom w:val="none" w:sz="0" w:space="0" w:color="auto"/>
        <w:right w:val="none" w:sz="0" w:space="0" w:color="auto"/>
      </w:divBdr>
    </w:div>
    <w:div w:id="687219246">
      <w:bodyDiv w:val="1"/>
      <w:marLeft w:val="0"/>
      <w:marRight w:val="0"/>
      <w:marTop w:val="0"/>
      <w:marBottom w:val="0"/>
      <w:divBdr>
        <w:top w:val="none" w:sz="0" w:space="0" w:color="auto"/>
        <w:left w:val="none" w:sz="0" w:space="0" w:color="auto"/>
        <w:bottom w:val="none" w:sz="0" w:space="0" w:color="auto"/>
        <w:right w:val="none" w:sz="0" w:space="0" w:color="auto"/>
      </w:divBdr>
    </w:div>
    <w:div w:id="768354068">
      <w:bodyDiv w:val="1"/>
      <w:marLeft w:val="0"/>
      <w:marRight w:val="0"/>
      <w:marTop w:val="0"/>
      <w:marBottom w:val="0"/>
      <w:divBdr>
        <w:top w:val="none" w:sz="0" w:space="0" w:color="auto"/>
        <w:left w:val="none" w:sz="0" w:space="0" w:color="auto"/>
        <w:bottom w:val="none" w:sz="0" w:space="0" w:color="auto"/>
        <w:right w:val="none" w:sz="0" w:space="0" w:color="auto"/>
      </w:divBdr>
      <w:divsChild>
        <w:div w:id="2054454648">
          <w:marLeft w:val="360"/>
          <w:marRight w:val="0"/>
          <w:marTop w:val="0"/>
          <w:marBottom w:val="0"/>
          <w:divBdr>
            <w:top w:val="none" w:sz="0" w:space="0" w:color="auto"/>
            <w:left w:val="none" w:sz="0" w:space="0" w:color="auto"/>
            <w:bottom w:val="none" w:sz="0" w:space="0" w:color="auto"/>
            <w:right w:val="none" w:sz="0" w:space="0" w:color="auto"/>
          </w:divBdr>
        </w:div>
        <w:div w:id="1294673329">
          <w:marLeft w:val="360"/>
          <w:marRight w:val="0"/>
          <w:marTop w:val="0"/>
          <w:marBottom w:val="0"/>
          <w:divBdr>
            <w:top w:val="none" w:sz="0" w:space="0" w:color="auto"/>
            <w:left w:val="none" w:sz="0" w:space="0" w:color="auto"/>
            <w:bottom w:val="none" w:sz="0" w:space="0" w:color="auto"/>
            <w:right w:val="none" w:sz="0" w:space="0" w:color="auto"/>
          </w:divBdr>
        </w:div>
        <w:div w:id="1811287626">
          <w:marLeft w:val="360"/>
          <w:marRight w:val="0"/>
          <w:marTop w:val="0"/>
          <w:marBottom w:val="0"/>
          <w:divBdr>
            <w:top w:val="none" w:sz="0" w:space="0" w:color="auto"/>
            <w:left w:val="none" w:sz="0" w:space="0" w:color="auto"/>
            <w:bottom w:val="none" w:sz="0" w:space="0" w:color="auto"/>
            <w:right w:val="none" w:sz="0" w:space="0" w:color="auto"/>
          </w:divBdr>
        </w:div>
      </w:divsChild>
    </w:div>
    <w:div w:id="774984618">
      <w:bodyDiv w:val="1"/>
      <w:marLeft w:val="0"/>
      <w:marRight w:val="0"/>
      <w:marTop w:val="0"/>
      <w:marBottom w:val="0"/>
      <w:divBdr>
        <w:top w:val="none" w:sz="0" w:space="0" w:color="auto"/>
        <w:left w:val="none" w:sz="0" w:space="0" w:color="auto"/>
        <w:bottom w:val="none" w:sz="0" w:space="0" w:color="auto"/>
        <w:right w:val="none" w:sz="0" w:space="0" w:color="auto"/>
      </w:divBdr>
    </w:div>
    <w:div w:id="859779355">
      <w:bodyDiv w:val="1"/>
      <w:marLeft w:val="0"/>
      <w:marRight w:val="0"/>
      <w:marTop w:val="0"/>
      <w:marBottom w:val="0"/>
      <w:divBdr>
        <w:top w:val="none" w:sz="0" w:space="0" w:color="auto"/>
        <w:left w:val="none" w:sz="0" w:space="0" w:color="auto"/>
        <w:bottom w:val="none" w:sz="0" w:space="0" w:color="auto"/>
        <w:right w:val="none" w:sz="0" w:space="0" w:color="auto"/>
      </w:divBdr>
    </w:div>
    <w:div w:id="925649393">
      <w:bodyDiv w:val="1"/>
      <w:marLeft w:val="0"/>
      <w:marRight w:val="0"/>
      <w:marTop w:val="0"/>
      <w:marBottom w:val="0"/>
      <w:divBdr>
        <w:top w:val="none" w:sz="0" w:space="0" w:color="auto"/>
        <w:left w:val="none" w:sz="0" w:space="0" w:color="auto"/>
        <w:bottom w:val="none" w:sz="0" w:space="0" w:color="auto"/>
        <w:right w:val="none" w:sz="0" w:space="0" w:color="auto"/>
      </w:divBdr>
    </w:div>
    <w:div w:id="955329667">
      <w:bodyDiv w:val="1"/>
      <w:marLeft w:val="0"/>
      <w:marRight w:val="0"/>
      <w:marTop w:val="0"/>
      <w:marBottom w:val="0"/>
      <w:divBdr>
        <w:top w:val="none" w:sz="0" w:space="0" w:color="auto"/>
        <w:left w:val="none" w:sz="0" w:space="0" w:color="auto"/>
        <w:bottom w:val="none" w:sz="0" w:space="0" w:color="auto"/>
        <w:right w:val="none" w:sz="0" w:space="0" w:color="auto"/>
      </w:divBdr>
    </w:div>
    <w:div w:id="985545209">
      <w:bodyDiv w:val="1"/>
      <w:marLeft w:val="0"/>
      <w:marRight w:val="0"/>
      <w:marTop w:val="0"/>
      <w:marBottom w:val="0"/>
      <w:divBdr>
        <w:top w:val="none" w:sz="0" w:space="0" w:color="auto"/>
        <w:left w:val="none" w:sz="0" w:space="0" w:color="auto"/>
        <w:bottom w:val="none" w:sz="0" w:space="0" w:color="auto"/>
        <w:right w:val="none" w:sz="0" w:space="0" w:color="auto"/>
      </w:divBdr>
    </w:div>
    <w:div w:id="991954867">
      <w:bodyDiv w:val="1"/>
      <w:marLeft w:val="0"/>
      <w:marRight w:val="0"/>
      <w:marTop w:val="0"/>
      <w:marBottom w:val="0"/>
      <w:divBdr>
        <w:top w:val="none" w:sz="0" w:space="0" w:color="auto"/>
        <w:left w:val="none" w:sz="0" w:space="0" w:color="auto"/>
        <w:bottom w:val="none" w:sz="0" w:space="0" w:color="auto"/>
        <w:right w:val="none" w:sz="0" w:space="0" w:color="auto"/>
      </w:divBdr>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031225785">
      <w:bodyDiv w:val="1"/>
      <w:marLeft w:val="0"/>
      <w:marRight w:val="0"/>
      <w:marTop w:val="0"/>
      <w:marBottom w:val="0"/>
      <w:divBdr>
        <w:top w:val="none" w:sz="0" w:space="0" w:color="auto"/>
        <w:left w:val="none" w:sz="0" w:space="0" w:color="auto"/>
        <w:bottom w:val="none" w:sz="0" w:space="0" w:color="auto"/>
        <w:right w:val="none" w:sz="0" w:space="0" w:color="auto"/>
      </w:divBdr>
      <w:divsChild>
        <w:div w:id="1113671085">
          <w:marLeft w:val="360"/>
          <w:marRight w:val="0"/>
          <w:marTop w:val="200"/>
          <w:marBottom w:val="0"/>
          <w:divBdr>
            <w:top w:val="none" w:sz="0" w:space="0" w:color="auto"/>
            <w:left w:val="none" w:sz="0" w:space="0" w:color="auto"/>
            <w:bottom w:val="none" w:sz="0" w:space="0" w:color="auto"/>
            <w:right w:val="none" w:sz="0" w:space="0" w:color="auto"/>
          </w:divBdr>
        </w:div>
        <w:div w:id="1552645727">
          <w:marLeft w:val="360"/>
          <w:marRight w:val="0"/>
          <w:marTop w:val="200"/>
          <w:marBottom w:val="0"/>
          <w:divBdr>
            <w:top w:val="none" w:sz="0" w:space="0" w:color="auto"/>
            <w:left w:val="none" w:sz="0" w:space="0" w:color="auto"/>
            <w:bottom w:val="none" w:sz="0" w:space="0" w:color="auto"/>
            <w:right w:val="none" w:sz="0" w:space="0" w:color="auto"/>
          </w:divBdr>
        </w:div>
      </w:divsChild>
    </w:div>
    <w:div w:id="1089735388">
      <w:bodyDiv w:val="1"/>
      <w:marLeft w:val="0"/>
      <w:marRight w:val="0"/>
      <w:marTop w:val="0"/>
      <w:marBottom w:val="0"/>
      <w:divBdr>
        <w:top w:val="none" w:sz="0" w:space="0" w:color="auto"/>
        <w:left w:val="none" w:sz="0" w:space="0" w:color="auto"/>
        <w:bottom w:val="none" w:sz="0" w:space="0" w:color="auto"/>
        <w:right w:val="none" w:sz="0" w:space="0" w:color="auto"/>
      </w:divBdr>
      <w:divsChild>
        <w:div w:id="98531608">
          <w:marLeft w:val="0"/>
          <w:marRight w:val="0"/>
          <w:marTop w:val="480"/>
          <w:marBottom w:val="240"/>
          <w:divBdr>
            <w:top w:val="none" w:sz="0" w:space="0" w:color="auto"/>
            <w:left w:val="none" w:sz="0" w:space="0" w:color="auto"/>
            <w:bottom w:val="none" w:sz="0" w:space="0" w:color="auto"/>
            <w:right w:val="none" w:sz="0" w:space="0" w:color="auto"/>
          </w:divBdr>
        </w:div>
        <w:div w:id="966205510">
          <w:marLeft w:val="0"/>
          <w:marRight w:val="0"/>
          <w:marTop w:val="0"/>
          <w:marBottom w:val="567"/>
          <w:divBdr>
            <w:top w:val="none" w:sz="0" w:space="0" w:color="auto"/>
            <w:left w:val="none" w:sz="0" w:space="0" w:color="auto"/>
            <w:bottom w:val="none" w:sz="0" w:space="0" w:color="auto"/>
            <w:right w:val="none" w:sz="0" w:space="0" w:color="auto"/>
          </w:divBdr>
        </w:div>
      </w:divsChild>
    </w:div>
    <w:div w:id="1091270118">
      <w:bodyDiv w:val="1"/>
      <w:marLeft w:val="0"/>
      <w:marRight w:val="0"/>
      <w:marTop w:val="0"/>
      <w:marBottom w:val="0"/>
      <w:divBdr>
        <w:top w:val="none" w:sz="0" w:space="0" w:color="auto"/>
        <w:left w:val="none" w:sz="0" w:space="0" w:color="auto"/>
        <w:bottom w:val="none" w:sz="0" w:space="0" w:color="auto"/>
        <w:right w:val="none" w:sz="0" w:space="0" w:color="auto"/>
      </w:divBdr>
      <w:divsChild>
        <w:div w:id="1641567516">
          <w:marLeft w:val="547"/>
          <w:marRight w:val="0"/>
          <w:marTop w:val="96"/>
          <w:marBottom w:val="0"/>
          <w:divBdr>
            <w:top w:val="none" w:sz="0" w:space="0" w:color="auto"/>
            <w:left w:val="none" w:sz="0" w:space="0" w:color="auto"/>
            <w:bottom w:val="none" w:sz="0" w:space="0" w:color="auto"/>
            <w:right w:val="none" w:sz="0" w:space="0" w:color="auto"/>
          </w:divBdr>
        </w:div>
      </w:divsChild>
    </w:div>
    <w:div w:id="1122654199">
      <w:bodyDiv w:val="1"/>
      <w:marLeft w:val="0"/>
      <w:marRight w:val="0"/>
      <w:marTop w:val="0"/>
      <w:marBottom w:val="0"/>
      <w:divBdr>
        <w:top w:val="none" w:sz="0" w:space="0" w:color="auto"/>
        <w:left w:val="none" w:sz="0" w:space="0" w:color="auto"/>
        <w:bottom w:val="none" w:sz="0" w:space="0" w:color="auto"/>
        <w:right w:val="none" w:sz="0" w:space="0" w:color="auto"/>
      </w:divBdr>
    </w:div>
    <w:div w:id="1158423416">
      <w:bodyDiv w:val="1"/>
      <w:marLeft w:val="0"/>
      <w:marRight w:val="0"/>
      <w:marTop w:val="0"/>
      <w:marBottom w:val="0"/>
      <w:divBdr>
        <w:top w:val="none" w:sz="0" w:space="0" w:color="auto"/>
        <w:left w:val="none" w:sz="0" w:space="0" w:color="auto"/>
        <w:bottom w:val="none" w:sz="0" w:space="0" w:color="auto"/>
        <w:right w:val="none" w:sz="0" w:space="0" w:color="auto"/>
      </w:divBdr>
      <w:divsChild>
        <w:div w:id="1469516709">
          <w:marLeft w:val="547"/>
          <w:marRight w:val="0"/>
          <w:marTop w:val="96"/>
          <w:marBottom w:val="0"/>
          <w:divBdr>
            <w:top w:val="none" w:sz="0" w:space="0" w:color="auto"/>
            <w:left w:val="none" w:sz="0" w:space="0" w:color="auto"/>
            <w:bottom w:val="none" w:sz="0" w:space="0" w:color="auto"/>
            <w:right w:val="none" w:sz="0" w:space="0" w:color="auto"/>
          </w:divBdr>
        </w:div>
      </w:divsChild>
    </w:div>
    <w:div w:id="1210461131">
      <w:bodyDiv w:val="1"/>
      <w:marLeft w:val="0"/>
      <w:marRight w:val="0"/>
      <w:marTop w:val="0"/>
      <w:marBottom w:val="0"/>
      <w:divBdr>
        <w:top w:val="none" w:sz="0" w:space="0" w:color="auto"/>
        <w:left w:val="none" w:sz="0" w:space="0" w:color="auto"/>
        <w:bottom w:val="none" w:sz="0" w:space="0" w:color="auto"/>
        <w:right w:val="none" w:sz="0" w:space="0" w:color="auto"/>
      </w:divBdr>
    </w:div>
    <w:div w:id="1230456112">
      <w:bodyDiv w:val="1"/>
      <w:marLeft w:val="0"/>
      <w:marRight w:val="0"/>
      <w:marTop w:val="0"/>
      <w:marBottom w:val="0"/>
      <w:divBdr>
        <w:top w:val="none" w:sz="0" w:space="0" w:color="auto"/>
        <w:left w:val="none" w:sz="0" w:space="0" w:color="auto"/>
        <w:bottom w:val="none" w:sz="0" w:space="0" w:color="auto"/>
        <w:right w:val="none" w:sz="0" w:space="0" w:color="auto"/>
      </w:divBdr>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
    <w:div w:id="1255473442">
      <w:bodyDiv w:val="1"/>
      <w:marLeft w:val="0"/>
      <w:marRight w:val="0"/>
      <w:marTop w:val="0"/>
      <w:marBottom w:val="0"/>
      <w:divBdr>
        <w:top w:val="none" w:sz="0" w:space="0" w:color="auto"/>
        <w:left w:val="none" w:sz="0" w:space="0" w:color="auto"/>
        <w:bottom w:val="none" w:sz="0" w:space="0" w:color="auto"/>
        <w:right w:val="none" w:sz="0" w:space="0" w:color="auto"/>
      </w:divBdr>
    </w:div>
    <w:div w:id="1262378930">
      <w:bodyDiv w:val="1"/>
      <w:marLeft w:val="0"/>
      <w:marRight w:val="0"/>
      <w:marTop w:val="0"/>
      <w:marBottom w:val="0"/>
      <w:divBdr>
        <w:top w:val="none" w:sz="0" w:space="0" w:color="auto"/>
        <w:left w:val="none" w:sz="0" w:space="0" w:color="auto"/>
        <w:bottom w:val="none" w:sz="0" w:space="0" w:color="auto"/>
        <w:right w:val="none" w:sz="0" w:space="0" w:color="auto"/>
      </w:divBdr>
    </w:div>
    <w:div w:id="1305116343">
      <w:bodyDiv w:val="1"/>
      <w:marLeft w:val="0"/>
      <w:marRight w:val="0"/>
      <w:marTop w:val="0"/>
      <w:marBottom w:val="0"/>
      <w:divBdr>
        <w:top w:val="none" w:sz="0" w:space="0" w:color="auto"/>
        <w:left w:val="none" w:sz="0" w:space="0" w:color="auto"/>
        <w:bottom w:val="none" w:sz="0" w:space="0" w:color="auto"/>
        <w:right w:val="none" w:sz="0" w:space="0" w:color="auto"/>
      </w:divBdr>
    </w:div>
    <w:div w:id="1305432409">
      <w:bodyDiv w:val="1"/>
      <w:marLeft w:val="0"/>
      <w:marRight w:val="0"/>
      <w:marTop w:val="0"/>
      <w:marBottom w:val="0"/>
      <w:divBdr>
        <w:top w:val="none" w:sz="0" w:space="0" w:color="auto"/>
        <w:left w:val="none" w:sz="0" w:space="0" w:color="auto"/>
        <w:bottom w:val="none" w:sz="0" w:space="0" w:color="auto"/>
        <w:right w:val="none" w:sz="0" w:space="0" w:color="auto"/>
      </w:divBdr>
    </w:div>
    <w:div w:id="13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54694329">
          <w:marLeft w:val="547"/>
          <w:marRight w:val="0"/>
          <w:marTop w:val="96"/>
          <w:marBottom w:val="0"/>
          <w:divBdr>
            <w:top w:val="none" w:sz="0" w:space="0" w:color="auto"/>
            <w:left w:val="none" w:sz="0" w:space="0" w:color="auto"/>
            <w:bottom w:val="none" w:sz="0" w:space="0" w:color="auto"/>
            <w:right w:val="none" w:sz="0" w:space="0" w:color="auto"/>
          </w:divBdr>
        </w:div>
        <w:div w:id="2088650049">
          <w:marLeft w:val="547"/>
          <w:marRight w:val="0"/>
          <w:marTop w:val="96"/>
          <w:marBottom w:val="0"/>
          <w:divBdr>
            <w:top w:val="none" w:sz="0" w:space="0" w:color="auto"/>
            <w:left w:val="none" w:sz="0" w:space="0" w:color="auto"/>
            <w:bottom w:val="none" w:sz="0" w:space="0" w:color="auto"/>
            <w:right w:val="none" w:sz="0" w:space="0" w:color="auto"/>
          </w:divBdr>
        </w:div>
        <w:div w:id="1864047451">
          <w:marLeft w:val="547"/>
          <w:marRight w:val="0"/>
          <w:marTop w:val="96"/>
          <w:marBottom w:val="0"/>
          <w:divBdr>
            <w:top w:val="none" w:sz="0" w:space="0" w:color="auto"/>
            <w:left w:val="none" w:sz="0" w:space="0" w:color="auto"/>
            <w:bottom w:val="none" w:sz="0" w:space="0" w:color="auto"/>
            <w:right w:val="none" w:sz="0" w:space="0" w:color="auto"/>
          </w:divBdr>
        </w:div>
        <w:div w:id="987704635">
          <w:marLeft w:val="547"/>
          <w:marRight w:val="0"/>
          <w:marTop w:val="96"/>
          <w:marBottom w:val="0"/>
          <w:divBdr>
            <w:top w:val="none" w:sz="0" w:space="0" w:color="auto"/>
            <w:left w:val="none" w:sz="0" w:space="0" w:color="auto"/>
            <w:bottom w:val="none" w:sz="0" w:space="0" w:color="auto"/>
            <w:right w:val="none" w:sz="0" w:space="0" w:color="auto"/>
          </w:divBdr>
        </w:div>
      </w:divsChild>
    </w:div>
    <w:div w:id="1397126786">
      <w:bodyDiv w:val="1"/>
      <w:marLeft w:val="0"/>
      <w:marRight w:val="0"/>
      <w:marTop w:val="0"/>
      <w:marBottom w:val="0"/>
      <w:divBdr>
        <w:top w:val="none" w:sz="0" w:space="0" w:color="auto"/>
        <w:left w:val="none" w:sz="0" w:space="0" w:color="auto"/>
        <w:bottom w:val="none" w:sz="0" w:space="0" w:color="auto"/>
        <w:right w:val="none" w:sz="0" w:space="0" w:color="auto"/>
      </w:divBdr>
      <w:divsChild>
        <w:div w:id="577909292">
          <w:marLeft w:val="360"/>
          <w:marRight w:val="0"/>
          <w:marTop w:val="200"/>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27919462">
      <w:bodyDiv w:val="1"/>
      <w:marLeft w:val="0"/>
      <w:marRight w:val="0"/>
      <w:marTop w:val="0"/>
      <w:marBottom w:val="0"/>
      <w:divBdr>
        <w:top w:val="none" w:sz="0" w:space="0" w:color="auto"/>
        <w:left w:val="none" w:sz="0" w:space="0" w:color="auto"/>
        <w:bottom w:val="none" w:sz="0" w:space="0" w:color="auto"/>
        <w:right w:val="none" w:sz="0" w:space="0" w:color="auto"/>
      </w:divBdr>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461994927">
      <w:bodyDiv w:val="1"/>
      <w:marLeft w:val="0"/>
      <w:marRight w:val="0"/>
      <w:marTop w:val="0"/>
      <w:marBottom w:val="0"/>
      <w:divBdr>
        <w:top w:val="none" w:sz="0" w:space="0" w:color="auto"/>
        <w:left w:val="none" w:sz="0" w:space="0" w:color="auto"/>
        <w:bottom w:val="none" w:sz="0" w:space="0" w:color="auto"/>
        <w:right w:val="none" w:sz="0" w:space="0" w:color="auto"/>
      </w:divBdr>
      <w:divsChild>
        <w:div w:id="1191724182">
          <w:marLeft w:val="547"/>
          <w:marRight w:val="0"/>
          <w:marTop w:val="106"/>
          <w:marBottom w:val="0"/>
          <w:divBdr>
            <w:top w:val="none" w:sz="0" w:space="0" w:color="auto"/>
            <w:left w:val="none" w:sz="0" w:space="0" w:color="auto"/>
            <w:bottom w:val="none" w:sz="0" w:space="0" w:color="auto"/>
            <w:right w:val="none" w:sz="0" w:space="0" w:color="auto"/>
          </w:divBdr>
        </w:div>
      </w:divsChild>
    </w:div>
    <w:div w:id="1487546937">
      <w:bodyDiv w:val="1"/>
      <w:marLeft w:val="0"/>
      <w:marRight w:val="0"/>
      <w:marTop w:val="0"/>
      <w:marBottom w:val="0"/>
      <w:divBdr>
        <w:top w:val="none" w:sz="0" w:space="0" w:color="auto"/>
        <w:left w:val="none" w:sz="0" w:space="0" w:color="auto"/>
        <w:bottom w:val="none" w:sz="0" w:space="0" w:color="auto"/>
        <w:right w:val="none" w:sz="0" w:space="0" w:color="auto"/>
      </w:divBdr>
    </w:div>
    <w:div w:id="1490637479">
      <w:bodyDiv w:val="1"/>
      <w:marLeft w:val="0"/>
      <w:marRight w:val="0"/>
      <w:marTop w:val="0"/>
      <w:marBottom w:val="0"/>
      <w:divBdr>
        <w:top w:val="none" w:sz="0" w:space="0" w:color="auto"/>
        <w:left w:val="none" w:sz="0" w:space="0" w:color="auto"/>
        <w:bottom w:val="none" w:sz="0" w:space="0" w:color="auto"/>
        <w:right w:val="none" w:sz="0" w:space="0" w:color="auto"/>
      </w:divBdr>
    </w:div>
    <w:div w:id="1501582799">
      <w:bodyDiv w:val="1"/>
      <w:marLeft w:val="0"/>
      <w:marRight w:val="0"/>
      <w:marTop w:val="0"/>
      <w:marBottom w:val="0"/>
      <w:divBdr>
        <w:top w:val="none" w:sz="0" w:space="0" w:color="auto"/>
        <w:left w:val="none" w:sz="0" w:space="0" w:color="auto"/>
        <w:bottom w:val="none" w:sz="0" w:space="0" w:color="auto"/>
        <w:right w:val="none" w:sz="0" w:space="0" w:color="auto"/>
      </w:divBdr>
    </w:div>
    <w:div w:id="1508790618">
      <w:bodyDiv w:val="1"/>
      <w:marLeft w:val="0"/>
      <w:marRight w:val="0"/>
      <w:marTop w:val="0"/>
      <w:marBottom w:val="0"/>
      <w:divBdr>
        <w:top w:val="none" w:sz="0" w:space="0" w:color="auto"/>
        <w:left w:val="none" w:sz="0" w:space="0" w:color="auto"/>
        <w:bottom w:val="none" w:sz="0" w:space="0" w:color="auto"/>
        <w:right w:val="none" w:sz="0" w:space="0" w:color="auto"/>
      </w:divBdr>
    </w:div>
    <w:div w:id="1706370209">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sChild>
        <w:div w:id="151682950">
          <w:marLeft w:val="547"/>
          <w:marRight w:val="0"/>
          <w:marTop w:val="106"/>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799953432">
      <w:bodyDiv w:val="1"/>
      <w:marLeft w:val="0"/>
      <w:marRight w:val="0"/>
      <w:marTop w:val="0"/>
      <w:marBottom w:val="0"/>
      <w:divBdr>
        <w:top w:val="none" w:sz="0" w:space="0" w:color="auto"/>
        <w:left w:val="none" w:sz="0" w:space="0" w:color="auto"/>
        <w:bottom w:val="none" w:sz="0" w:space="0" w:color="auto"/>
        <w:right w:val="none" w:sz="0" w:space="0" w:color="auto"/>
      </w:divBdr>
    </w:div>
    <w:div w:id="1834025513">
      <w:bodyDiv w:val="1"/>
      <w:marLeft w:val="0"/>
      <w:marRight w:val="0"/>
      <w:marTop w:val="0"/>
      <w:marBottom w:val="0"/>
      <w:divBdr>
        <w:top w:val="none" w:sz="0" w:space="0" w:color="auto"/>
        <w:left w:val="none" w:sz="0" w:space="0" w:color="auto"/>
        <w:bottom w:val="none" w:sz="0" w:space="0" w:color="auto"/>
        <w:right w:val="none" w:sz="0" w:space="0" w:color="auto"/>
      </w:divBdr>
    </w:div>
    <w:div w:id="1850945818">
      <w:bodyDiv w:val="1"/>
      <w:marLeft w:val="0"/>
      <w:marRight w:val="0"/>
      <w:marTop w:val="0"/>
      <w:marBottom w:val="0"/>
      <w:divBdr>
        <w:top w:val="none" w:sz="0" w:space="0" w:color="auto"/>
        <w:left w:val="none" w:sz="0" w:space="0" w:color="auto"/>
        <w:bottom w:val="none" w:sz="0" w:space="0" w:color="auto"/>
        <w:right w:val="none" w:sz="0" w:space="0" w:color="auto"/>
      </w:divBdr>
    </w:div>
    <w:div w:id="1886336191">
      <w:bodyDiv w:val="1"/>
      <w:marLeft w:val="0"/>
      <w:marRight w:val="0"/>
      <w:marTop w:val="0"/>
      <w:marBottom w:val="0"/>
      <w:divBdr>
        <w:top w:val="none" w:sz="0" w:space="0" w:color="auto"/>
        <w:left w:val="none" w:sz="0" w:space="0" w:color="auto"/>
        <w:bottom w:val="none" w:sz="0" w:space="0" w:color="auto"/>
        <w:right w:val="none" w:sz="0" w:space="0" w:color="auto"/>
      </w:divBdr>
      <w:divsChild>
        <w:div w:id="24184315">
          <w:marLeft w:val="547"/>
          <w:marRight w:val="0"/>
          <w:marTop w:val="96"/>
          <w:marBottom w:val="0"/>
          <w:divBdr>
            <w:top w:val="none" w:sz="0" w:space="0" w:color="auto"/>
            <w:left w:val="none" w:sz="0" w:space="0" w:color="auto"/>
            <w:bottom w:val="none" w:sz="0" w:space="0" w:color="auto"/>
            <w:right w:val="none" w:sz="0" w:space="0" w:color="auto"/>
          </w:divBdr>
        </w:div>
      </w:divsChild>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1926836759">
      <w:bodyDiv w:val="1"/>
      <w:marLeft w:val="0"/>
      <w:marRight w:val="0"/>
      <w:marTop w:val="0"/>
      <w:marBottom w:val="0"/>
      <w:divBdr>
        <w:top w:val="none" w:sz="0" w:space="0" w:color="auto"/>
        <w:left w:val="none" w:sz="0" w:space="0" w:color="auto"/>
        <w:bottom w:val="none" w:sz="0" w:space="0" w:color="auto"/>
        <w:right w:val="none" w:sz="0" w:space="0" w:color="auto"/>
      </w:divBdr>
    </w:div>
    <w:div w:id="1935892463">
      <w:bodyDiv w:val="1"/>
      <w:marLeft w:val="0"/>
      <w:marRight w:val="0"/>
      <w:marTop w:val="0"/>
      <w:marBottom w:val="0"/>
      <w:divBdr>
        <w:top w:val="none" w:sz="0" w:space="0" w:color="auto"/>
        <w:left w:val="none" w:sz="0" w:space="0" w:color="auto"/>
        <w:bottom w:val="none" w:sz="0" w:space="0" w:color="auto"/>
        <w:right w:val="none" w:sz="0" w:space="0" w:color="auto"/>
      </w:divBdr>
    </w:div>
    <w:div w:id="1945920440">
      <w:bodyDiv w:val="1"/>
      <w:marLeft w:val="0"/>
      <w:marRight w:val="0"/>
      <w:marTop w:val="0"/>
      <w:marBottom w:val="0"/>
      <w:divBdr>
        <w:top w:val="none" w:sz="0" w:space="0" w:color="auto"/>
        <w:left w:val="none" w:sz="0" w:space="0" w:color="auto"/>
        <w:bottom w:val="none" w:sz="0" w:space="0" w:color="auto"/>
        <w:right w:val="none" w:sz="0" w:space="0" w:color="auto"/>
      </w:divBdr>
      <w:divsChild>
        <w:div w:id="1902910839">
          <w:marLeft w:val="547"/>
          <w:marRight w:val="0"/>
          <w:marTop w:val="96"/>
          <w:marBottom w:val="0"/>
          <w:divBdr>
            <w:top w:val="none" w:sz="0" w:space="0" w:color="auto"/>
            <w:left w:val="none" w:sz="0" w:space="0" w:color="auto"/>
            <w:bottom w:val="none" w:sz="0" w:space="0" w:color="auto"/>
            <w:right w:val="none" w:sz="0" w:space="0" w:color="auto"/>
          </w:divBdr>
        </w:div>
      </w:divsChild>
    </w:div>
    <w:div w:id="2011986248">
      <w:bodyDiv w:val="1"/>
      <w:marLeft w:val="0"/>
      <w:marRight w:val="0"/>
      <w:marTop w:val="0"/>
      <w:marBottom w:val="0"/>
      <w:divBdr>
        <w:top w:val="none" w:sz="0" w:space="0" w:color="auto"/>
        <w:left w:val="none" w:sz="0" w:space="0" w:color="auto"/>
        <w:bottom w:val="none" w:sz="0" w:space="0" w:color="auto"/>
        <w:right w:val="none" w:sz="0" w:space="0" w:color="auto"/>
      </w:divBdr>
    </w:div>
    <w:div w:id="2042168843">
      <w:bodyDiv w:val="1"/>
      <w:marLeft w:val="0"/>
      <w:marRight w:val="0"/>
      <w:marTop w:val="0"/>
      <w:marBottom w:val="0"/>
      <w:divBdr>
        <w:top w:val="none" w:sz="0" w:space="0" w:color="auto"/>
        <w:left w:val="none" w:sz="0" w:space="0" w:color="auto"/>
        <w:bottom w:val="none" w:sz="0" w:space="0" w:color="auto"/>
        <w:right w:val="none" w:sz="0" w:space="0" w:color="auto"/>
      </w:divBdr>
      <w:divsChild>
        <w:div w:id="1557467041">
          <w:marLeft w:val="547"/>
          <w:marRight w:val="0"/>
          <w:marTop w:val="115"/>
          <w:marBottom w:val="0"/>
          <w:divBdr>
            <w:top w:val="none" w:sz="0" w:space="0" w:color="auto"/>
            <w:left w:val="none" w:sz="0" w:space="0" w:color="auto"/>
            <w:bottom w:val="none" w:sz="0" w:space="0" w:color="auto"/>
            <w:right w:val="none" w:sz="0" w:space="0" w:color="auto"/>
          </w:divBdr>
        </w:div>
        <w:div w:id="1229461370">
          <w:marLeft w:val="547"/>
          <w:marRight w:val="0"/>
          <w:marTop w:val="115"/>
          <w:marBottom w:val="0"/>
          <w:divBdr>
            <w:top w:val="none" w:sz="0" w:space="0" w:color="auto"/>
            <w:left w:val="none" w:sz="0" w:space="0" w:color="auto"/>
            <w:bottom w:val="none" w:sz="0" w:space="0" w:color="auto"/>
            <w:right w:val="none" w:sz="0" w:space="0" w:color="auto"/>
          </w:divBdr>
        </w:div>
        <w:div w:id="886720917">
          <w:marLeft w:val="547"/>
          <w:marRight w:val="0"/>
          <w:marTop w:val="115"/>
          <w:marBottom w:val="0"/>
          <w:divBdr>
            <w:top w:val="none" w:sz="0" w:space="0" w:color="auto"/>
            <w:left w:val="none" w:sz="0" w:space="0" w:color="auto"/>
            <w:bottom w:val="none" w:sz="0" w:space="0" w:color="auto"/>
            <w:right w:val="none" w:sz="0" w:space="0" w:color="auto"/>
          </w:divBdr>
        </w:div>
        <w:div w:id="296957559">
          <w:marLeft w:val="547"/>
          <w:marRight w:val="0"/>
          <w:marTop w:val="115"/>
          <w:marBottom w:val="0"/>
          <w:divBdr>
            <w:top w:val="none" w:sz="0" w:space="0" w:color="auto"/>
            <w:left w:val="none" w:sz="0" w:space="0" w:color="auto"/>
            <w:bottom w:val="none" w:sz="0" w:space="0" w:color="auto"/>
            <w:right w:val="none" w:sz="0" w:space="0" w:color="auto"/>
          </w:divBdr>
        </w:div>
      </w:divsChild>
    </w:div>
    <w:div w:id="2048290711">
      <w:bodyDiv w:val="1"/>
      <w:marLeft w:val="0"/>
      <w:marRight w:val="0"/>
      <w:marTop w:val="0"/>
      <w:marBottom w:val="0"/>
      <w:divBdr>
        <w:top w:val="none" w:sz="0" w:space="0" w:color="auto"/>
        <w:left w:val="none" w:sz="0" w:space="0" w:color="auto"/>
        <w:bottom w:val="none" w:sz="0" w:space="0" w:color="auto"/>
        <w:right w:val="none" w:sz="0" w:space="0" w:color="auto"/>
      </w:divBdr>
    </w:div>
    <w:div w:id="2052266435">
      <w:bodyDiv w:val="1"/>
      <w:marLeft w:val="0"/>
      <w:marRight w:val="0"/>
      <w:marTop w:val="0"/>
      <w:marBottom w:val="0"/>
      <w:divBdr>
        <w:top w:val="none" w:sz="0" w:space="0" w:color="auto"/>
        <w:left w:val="none" w:sz="0" w:space="0" w:color="auto"/>
        <w:bottom w:val="none" w:sz="0" w:space="0" w:color="auto"/>
        <w:right w:val="none" w:sz="0" w:space="0" w:color="auto"/>
      </w:divBdr>
      <w:divsChild>
        <w:div w:id="86921863">
          <w:marLeft w:val="360"/>
          <w:marRight w:val="0"/>
          <w:marTop w:val="200"/>
          <w:marBottom w:val="0"/>
          <w:divBdr>
            <w:top w:val="none" w:sz="0" w:space="0" w:color="auto"/>
            <w:left w:val="none" w:sz="0" w:space="0" w:color="auto"/>
            <w:bottom w:val="none" w:sz="0" w:space="0" w:color="auto"/>
            <w:right w:val="none" w:sz="0" w:space="0" w:color="auto"/>
          </w:divBdr>
        </w:div>
        <w:div w:id="1106533519">
          <w:marLeft w:val="360"/>
          <w:marRight w:val="0"/>
          <w:marTop w:val="200"/>
          <w:marBottom w:val="0"/>
          <w:divBdr>
            <w:top w:val="none" w:sz="0" w:space="0" w:color="auto"/>
            <w:left w:val="none" w:sz="0" w:space="0" w:color="auto"/>
            <w:bottom w:val="none" w:sz="0" w:space="0" w:color="auto"/>
            <w:right w:val="none" w:sz="0" w:space="0" w:color="auto"/>
          </w:divBdr>
        </w:div>
        <w:div w:id="2016684916">
          <w:marLeft w:val="360"/>
          <w:marRight w:val="0"/>
          <w:marTop w:val="200"/>
          <w:marBottom w:val="0"/>
          <w:divBdr>
            <w:top w:val="none" w:sz="0" w:space="0" w:color="auto"/>
            <w:left w:val="none" w:sz="0" w:space="0" w:color="auto"/>
            <w:bottom w:val="none" w:sz="0" w:space="0" w:color="auto"/>
            <w:right w:val="none" w:sz="0" w:space="0" w:color="auto"/>
          </w:divBdr>
        </w:div>
        <w:div w:id="1064644221">
          <w:marLeft w:val="360"/>
          <w:marRight w:val="0"/>
          <w:marTop w:val="200"/>
          <w:marBottom w:val="0"/>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 w:id="212927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533CA-1067-46A5-9DB9-EDDDE014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4579</TotalTime>
  <Pages>8</Pages>
  <Words>9396</Words>
  <Characters>5356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Inese Veinberga</cp:lastModifiedBy>
  <cp:revision>53</cp:revision>
  <cp:lastPrinted>2019-10-07T10:43:00Z</cp:lastPrinted>
  <dcterms:created xsi:type="dcterms:W3CDTF">2020-01-17T07:39:00Z</dcterms:created>
  <dcterms:modified xsi:type="dcterms:W3CDTF">2021-09-21T10:45:00Z</dcterms:modified>
</cp:coreProperties>
</file>