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39D3F" w14:textId="77777777" w:rsidR="00BC6D71" w:rsidRDefault="00BC6D71" w:rsidP="007A668B">
      <w:pPr>
        <w:contextualSpacing/>
        <w:jc w:val="center"/>
        <w:rPr>
          <w:rFonts w:ascii="Times New Roman" w:hAnsi="Times New Roman" w:cs="Times New Roman"/>
          <w:b/>
          <w:sz w:val="28"/>
          <w:szCs w:val="28"/>
        </w:rPr>
      </w:pPr>
    </w:p>
    <w:p w14:paraId="31D96D57" w14:textId="77777777" w:rsidR="00BC6D71" w:rsidRDefault="00BC6D71" w:rsidP="007A668B">
      <w:pPr>
        <w:contextualSpacing/>
        <w:jc w:val="center"/>
        <w:rPr>
          <w:rFonts w:ascii="Times New Roman" w:hAnsi="Times New Roman" w:cs="Times New Roman"/>
          <w:b/>
          <w:sz w:val="28"/>
          <w:szCs w:val="28"/>
        </w:rPr>
      </w:pPr>
    </w:p>
    <w:p w14:paraId="2C255A69" w14:textId="77777777" w:rsidR="00BC6D71" w:rsidRDefault="00BC6D71" w:rsidP="007A668B">
      <w:pPr>
        <w:contextualSpacing/>
        <w:jc w:val="center"/>
        <w:rPr>
          <w:rFonts w:ascii="Times New Roman" w:hAnsi="Times New Roman" w:cs="Times New Roman"/>
          <w:b/>
          <w:sz w:val="28"/>
          <w:szCs w:val="28"/>
        </w:rPr>
      </w:pPr>
    </w:p>
    <w:p w14:paraId="1316FBA4" w14:textId="77777777" w:rsidR="00BC6D71" w:rsidRDefault="00BC6D71" w:rsidP="007A668B">
      <w:pPr>
        <w:contextualSpacing/>
        <w:jc w:val="center"/>
        <w:rPr>
          <w:rFonts w:ascii="Times New Roman" w:hAnsi="Times New Roman" w:cs="Times New Roman"/>
          <w:b/>
          <w:sz w:val="28"/>
          <w:szCs w:val="28"/>
        </w:rPr>
      </w:pPr>
    </w:p>
    <w:p w14:paraId="381F1889" w14:textId="77777777" w:rsidR="00BC6D71" w:rsidRDefault="00BC6D71" w:rsidP="007A668B">
      <w:pPr>
        <w:contextualSpacing/>
        <w:jc w:val="center"/>
        <w:rPr>
          <w:rFonts w:ascii="Times New Roman" w:hAnsi="Times New Roman" w:cs="Times New Roman"/>
          <w:b/>
          <w:sz w:val="28"/>
          <w:szCs w:val="28"/>
        </w:rPr>
      </w:pPr>
    </w:p>
    <w:p w14:paraId="58564123" w14:textId="77777777" w:rsidR="00BC6D71" w:rsidRDefault="00BC6D71" w:rsidP="007A668B">
      <w:pPr>
        <w:contextualSpacing/>
        <w:jc w:val="center"/>
        <w:rPr>
          <w:rFonts w:ascii="Times New Roman" w:hAnsi="Times New Roman" w:cs="Times New Roman"/>
          <w:b/>
          <w:sz w:val="28"/>
          <w:szCs w:val="28"/>
        </w:rPr>
      </w:pPr>
    </w:p>
    <w:p w14:paraId="4671D974" w14:textId="77777777" w:rsidR="00BC6D71" w:rsidRDefault="00BC6D71" w:rsidP="007A668B">
      <w:pPr>
        <w:contextualSpacing/>
        <w:jc w:val="center"/>
        <w:rPr>
          <w:rFonts w:ascii="Times New Roman" w:hAnsi="Times New Roman" w:cs="Times New Roman"/>
          <w:b/>
          <w:sz w:val="28"/>
          <w:szCs w:val="28"/>
        </w:rPr>
      </w:pPr>
    </w:p>
    <w:p w14:paraId="34156F8A" w14:textId="77777777" w:rsidR="00BC6D71" w:rsidRDefault="00BC6D71" w:rsidP="007A668B">
      <w:pPr>
        <w:contextualSpacing/>
        <w:jc w:val="center"/>
        <w:rPr>
          <w:rFonts w:ascii="Times New Roman" w:hAnsi="Times New Roman" w:cs="Times New Roman"/>
          <w:b/>
          <w:sz w:val="28"/>
          <w:szCs w:val="28"/>
        </w:rPr>
      </w:pPr>
    </w:p>
    <w:p w14:paraId="784E3E58" w14:textId="77777777" w:rsidR="00BC6D71" w:rsidRDefault="00BC6D71" w:rsidP="007A668B">
      <w:pPr>
        <w:contextualSpacing/>
        <w:jc w:val="center"/>
        <w:rPr>
          <w:rFonts w:ascii="Times New Roman" w:hAnsi="Times New Roman" w:cs="Times New Roman"/>
          <w:b/>
          <w:sz w:val="28"/>
          <w:szCs w:val="28"/>
        </w:rPr>
      </w:pPr>
    </w:p>
    <w:p w14:paraId="4EE64A98" w14:textId="77777777" w:rsidR="00BC6D71" w:rsidRDefault="00BC6D71" w:rsidP="007A668B">
      <w:pPr>
        <w:contextualSpacing/>
        <w:jc w:val="center"/>
        <w:rPr>
          <w:rFonts w:ascii="Times New Roman" w:hAnsi="Times New Roman" w:cs="Times New Roman"/>
          <w:b/>
          <w:sz w:val="28"/>
          <w:szCs w:val="28"/>
        </w:rPr>
      </w:pPr>
    </w:p>
    <w:p w14:paraId="6FC89791" w14:textId="77777777" w:rsidR="00BC6D71" w:rsidRDefault="00BC6D71" w:rsidP="007A668B">
      <w:pPr>
        <w:contextualSpacing/>
        <w:jc w:val="center"/>
        <w:rPr>
          <w:rFonts w:ascii="Times New Roman" w:hAnsi="Times New Roman" w:cs="Times New Roman"/>
          <w:b/>
          <w:sz w:val="28"/>
          <w:szCs w:val="28"/>
        </w:rPr>
      </w:pPr>
    </w:p>
    <w:p w14:paraId="1F065CAA" w14:textId="77777777" w:rsidR="00BC6D71" w:rsidRDefault="00BC6D71" w:rsidP="007A668B">
      <w:pPr>
        <w:contextualSpacing/>
        <w:jc w:val="center"/>
        <w:rPr>
          <w:rFonts w:ascii="Times New Roman" w:hAnsi="Times New Roman" w:cs="Times New Roman"/>
          <w:b/>
          <w:sz w:val="28"/>
          <w:szCs w:val="28"/>
        </w:rPr>
      </w:pPr>
    </w:p>
    <w:p w14:paraId="5971AC15" w14:textId="77777777" w:rsidR="00BC6D71" w:rsidRDefault="00BC6D71" w:rsidP="007A668B">
      <w:pPr>
        <w:contextualSpacing/>
        <w:jc w:val="center"/>
        <w:rPr>
          <w:rFonts w:ascii="Times New Roman" w:hAnsi="Times New Roman" w:cs="Times New Roman"/>
          <w:b/>
          <w:sz w:val="28"/>
          <w:szCs w:val="28"/>
        </w:rPr>
      </w:pPr>
    </w:p>
    <w:p w14:paraId="4AE4B22E" w14:textId="77777777" w:rsidR="00BC6D71" w:rsidRDefault="00BC6D71" w:rsidP="007A668B">
      <w:pPr>
        <w:contextualSpacing/>
        <w:jc w:val="center"/>
        <w:rPr>
          <w:rFonts w:ascii="Times New Roman" w:hAnsi="Times New Roman" w:cs="Times New Roman"/>
          <w:b/>
          <w:sz w:val="28"/>
          <w:szCs w:val="28"/>
        </w:rPr>
      </w:pPr>
    </w:p>
    <w:p w14:paraId="503CD4C2" w14:textId="77777777" w:rsidR="00BC6D71" w:rsidRDefault="00BC6D71" w:rsidP="007A668B">
      <w:pPr>
        <w:contextualSpacing/>
        <w:jc w:val="center"/>
        <w:rPr>
          <w:rFonts w:ascii="Times New Roman" w:hAnsi="Times New Roman" w:cs="Times New Roman"/>
          <w:b/>
          <w:sz w:val="28"/>
          <w:szCs w:val="28"/>
        </w:rPr>
      </w:pPr>
    </w:p>
    <w:p w14:paraId="06F90403" w14:textId="42945991" w:rsidR="005F008F" w:rsidRDefault="005F008F" w:rsidP="007A668B">
      <w:pPr>
        <w:contextualSpacing/>
        <w:jc w:val="center"/>
        <w:rPr>
          <w:rFonts w:ascii="Times New Roman" w:hAnsi="Times New Roman" w:cs="Times New Roman"/>
          <w:b/>
          <w:sz w:val="28"/>
          <w:szCs w:val="28"/>
        </w:rPr>
      </w:pPr>
      <w:r>
        <w:rPr>
          <w:rFonts w:ascii="Times New Roman" w:hAnsi="Times New Roman" w:cs="Times New Roman"/>
          <w:b/>
          <w:sz w:val="28"/>
          <w:szCs w:val="28"/>
        </w:rPr>
        <w:t>VADLĪNIJAS</w:t>
      </w:r>
      <w:r w:rsidR="00B354F5">
        <w:rPr>
          <w:rFonts w:ascii="Times New Roman" w:hAnsi="Times New Roman" w:cs="Times New Roman"/>
          <w:b/>
          <w:sz w:val="28"/>
          <w:szCs w:val="28"/>
        </w:rPr>
        <w:t xml:space="preserve"> mājsaimniecībām</w:t>
      </w:r>
    </w:p>
    <w:p w14:paraId="6C8DEC0C" w14:textId="49C38878" w:rsidR="007A668B" w:rsidRPr="00D86247" w:rsidRDefault="00340237" w:rsidP="007A668B">
      <w:pPr>
        <w:contextualSpacing/>
        <w:jc w:val="center"/>
        <w:rPr>
          <w:rFonts w:ascii="Times New Roman" w:hAnsi="Times New Roman" w:cs="Times New Roman"/>
          <w:b/>
          <w:bCs/>
          <w:sz w:val="28"/>
          <w:szCs w:val="28"/>
        </w:rPr>
      </w:pPr>
      <w:r>
        <w:rPr>
          <w:rFonts w:ascii="Times New Roman" w:hAnsi="Times New Roman" w:cs="Times New Roman"/>
          <w:b/>
          <w:sz w:val="28"/>
          <w:szCs w:val="28"/>
        </w:rPr>
        <w:t>E</w:t>
      </w:r>
      <w:r w:rsidR="007A668B" w:rsidRPr="00D86247">
        <w:rPr>
          <w:rFonts w:ascii="Times New Roman" w:hAnsi="Times New Roman" w:cs="Times New Roman"/>
          <w:b/>
          <w:sz w:val="28"/>
          <w:szCs w:val="28"/>
        </w:rPr>
        <w:t>nergoresursu cenu ārkārtēja pieauguma samazinājuma atbalsta pasākumu realizācij</w:t>
      </w:r>
      <w:r w:rsidR="003B5A61">
        <w:rPr>
          <w:rFonts w:ascii="Times New Roman" w:hAnsi="Times New Roman" w:cs="Times New Roman"/>
          <w:b/>
          <w:sz w:val="28"/>
          <w:szCs w:val="28"/>
        </w:rPr>
        <w:t>a</w:t>
      </w:r>
      <w:r w:rsidR="007A668B" w:rsidRPr="00D86247">
        <w:rPr>
          <w:rFonts w:ascii="Times New Roman" w:hAnsi="Times New Roman" w:cs="Times New Roman"/>
          <w:b/>
          <w:sz w:val="28"/>
          <w:szCs w:val="28"/>
        </w:rPr>
        <w:t xml:space="preserve"> pašvaldībā</w:t>
      </w:r>
      <w:r w:rsidR="000D3E1B">
        <w:rPr>
          <w:rFonts w:ascii="Times New Roman" w:hAnsi="Times New Roman" w:cs="Times New Roman"/>
          <w:b/>
          <w:sz w:val="28"/>
          <w:szCs w:val="28"/>
        </w:rPr>
        <w:t>s</w:t>
      </w:r>
    </w:p>
    <w:p w14:paraId="1BA582DF" w14:textId="000DAF1D" w:rsidR="004F4EF6" w:rsidRDefault="004F4EF6">
      <w:pPr>
        <w:rPr>
          <w:rFonts w:ascii="Times New Roman" w:hAnsi="Times New Roman" w:cs="Times New Roman"/>
          <w:sz w:val="24"/>
          <w:szCs w:val="24"/>
        </w:rPr>
      </w:pPr>
    </w:p>
    <w:p w14:paraId="2803A562" w14:textId="2EEC5CC6" w:rsidR="00BC6D71" w:rsidRDefault="00BC6D71">
      <w:pPr>
        <w:rPr>
          <w:rFonts w:ascii="Times New Roman" w:hAnsi="Times New Roman" w:cs="Times New Roman"/>
          <w:sz w:val="24"/>
          <w:szCs w:val="24"/>
        </w:rPr>
      </w:pPr>
    </w:p>
    <w:p w14:paraId="3CAFD393" w14:textId="4054785B" w:rsidR="00BC6D71" w:rsidRDefault="00BC6D71">
      <w:pPr>
        <w:rPr>
          <w:rFonts w:ascii="Times New Roman" w:hAnsi="Times New Roman" w:cs="Times New Roman"/>
          <w:sz w:val="24"/>
          <w:szCs w:val="24"/>
        </w:rPr>
      </w:pPr>
    </w:p>
    <w:p w14:paraId="039A1F9E" w14:textId="4ABB9ABC" w:rsidR="00BC6D71" w:rsidRDefault="00BC6D71">
      <w:pPr>
        <w:rPr>
          <w:rFonts w:ascii="Times New Roman" w:hAnsi="Times New Roman" w:cs="Times New Roman"/>
          <w:sz w:val="24"/>
          <w:szCs w:val="24"/>
        </w:rPr>
      </w:pPr>
    </w:p>
    <w:p w14:paraId="1A2BE9D4" w14:textId="21B62117" w:rsidR="00BC6D71" w:rsidRDefault="00BC6D71">
      <w:pPr>
        <w:rPr>
          <w:rFonts w:ascii="Times New Roman" w:hAnsi="Times New Roman" w:cs="Times New Roman"/>
          <w:sz w:val="24"/>
          <w:szCs w:val="24"/>
        </w:rPr>
      </w:pPr>
    </w:p>
    <w:p w14:paraId="6320363C" w14:textId="65CD958E" w:rsidR="00BC6D71" w:rsidRDefault="00BC6D71">
      <w:pPr>
        <w:rPr>
          <w:rFonts w:ascii="Times New Roman" w:hAnsi="Times New Roman" w:cs="Times New Roman"/>
          <w:sz w:val="24"/>
          <w:szCs w:val="24"/>
        </w:rPr>
      </w:pPr>
    </w:p>
    <w:p w14:paraId="1AEF48CC" w14:textId="68C87646" w:rsidR="00BC6D71" w:rsidRDefault="00BC6D71">
      <w:pPr>
        <w:rPr>
          <w:rFonts w:ascii="Times New Roman" w:hAnsi="Times New Roman" w:cs="Times New Roman"/>
          <w:sz w:val="24"/>
          <w:szCs w:val="24"/>
        </w:rPr>
      </w:pPr>
    </w:p>
    <w:p w14:paraId="6D6E5629" w14:textId="3CEC50F7" w:rsidR="00BC6D71" w:rsidRDefault="00BC6D71">
      <w:pPr>
        <w:rPr>
          <w:rFonts w:ascii="Times New Roman" w:hAnsi="Times New Roman" w:cs="Times New Roman"/>
          <w:sz w:val="24"/>
          <w:szCs w:val="24"/>
        </w:rPr>
      </w:pPr>
    </w:p>
    <w:p w14:paraId="50EAE720" w14:textId="5EB196D5" w:rsidR="00BC6D71" w:rsidRDefault="00BC6D71">
      <w:pPr>
        <w:rPr>
          <w:rFonts w:ascii="Times New Roman" w:hAnsi="Times New Roman" w:cs="Times New Roman"/>
          <w:sz w:val="24"/>
          <w:szCs w:val="24"/>
        </w:rPr>
      </w:pPr>
    </w:p>
    <w:p w14:paraId="5DF44BE8" w14:textId="0010FE05" w:rsidR="00BC6D71" w:rsidRDefault="00BC6D71">
      <w:pPr>
        <w:rPr>
          <w:rFonts w:ascii="Times New Roman" w:hAnsi="Times New Roman" w:cs="Times New Roman"/>
          <w:sz w:val="24"/>
          <w:szCs w:val="24"/>
        </w:rPr>
      </w:pPr>
    </w:p>
    <w:p w14:paraId="26EDA729" w14:textId="0632A338" w:rsidR="00BC6D71" w:rsidRDefault="00BC6D71">
      <w:pPr>
        <w:rPr>
          <w:rFonts w:ascii="Times New Roman" w:hAnsi="Times New Roman" w:cs="Times New Roman"/>
          <w:sz w:val="24"/>
          <w:szCs w:val="24"/>
        </w:rPr>
      </w:pPr>
    </w:p>
    <w:p w14:paraId="5FAC5BDB" w14:textId="724CC975" w:rsidR="00BC6D71" w:rsidRDefault="00BC6D71">
      <w:pPr>
        <w:rPr>
          <w:rFonts w:ascii="Times New Roman" w:hAnsi="Times New Roman" w:cs="Times New Roman"/>
          <w:sz w:val="24"/>
          <w:szCs w:val="24"/>
        </w:rPr>
      </w:pPr>
    </w:p>
    <w:p w14:paraId="06D972BC" w14:textId="5F13590E" w:rsidR="00BC6D71" w:rsidRDefault="00BC6D71">
      <w:pPr>
        <w:rPr>
          <w:rFonts w:ascii="Times New Roman" w:hAnsi="Times New Roman" w:cs="Times New Roman"/>
          <w:sz w:val="24"/>
          <w:szCs w:val="24"/>
        </w:rPr>
      </w:pPr>
    </w:p>
    <w:p w14:paraId="044C6839" w14:textId="02470909" w:rsidR="00BC6D71" w:rsidRDefault="00BC6D71">
      <w:pPr>
        <w:rPr>
          <w:rFonts w:ascii="Times New Roman" w:hAnsi="Times New Roman" w:cs="Times New Roman"/>
          <w:sz w:val="24"/>
          <w:szCs w:val="24"/>
        </w:rPr>
      </w:pPr>
    </w:p>
    <w:p w14:paraId="7A3245D4" w14:textId="75ADD29F" w:rsidR="00BC6D71" w:rsidRDefault="00BC6D71">
      <w:pPr>
        <w:rPr>
          <w:rFonts w:ascii="Times New Roman" w:hAnsi="Times New Roman" w:cs="Times New Roman"/>
          <w:sz w:val="24"/>
          <w:szCs w:val="24"/>
        </w:rPr>
      </w:pPr>
    </w:p>
    <w:p w14:paraId="2876113A" w14:textId="547FB476" w:rsidR="00BC6D71" w:rsidRDefault="00BC6D71">
      <w:pPr>
        <w:rPr>
          <w:rFonts w:ascii="Times New Roman" w:hAnsi="Times New Roman" w:cs="Times New Roman"/>
          <w:sz w:val="24"/>
          <w:szCs w:val="24"/>
        </w:rPr>
      </w:pPr>
    </w:p>
    <w:p w14:paraId="423AFD44" w14:textId="6C12F0D8" w:rsidR="00BC6D71" w:rsidRDefault="00BC6D71">
      <w:pPr>
        <w:rPr>
          <w:rFonts w:ascii="Times New Roman" w:hAnsi="Times New Roman" w:cs="Times New Roman"/>
          <w:sz w:val="24"/>
          <w:szCs w:val="24"/>
        </w:rPr>
      </w:pPr>
    </w:p>
    <w:p w14:paraId="53229C6D" w14:textId="71D7E579" w:rsidR="00BC6D71" w:rsidRDefault="00BC6D71">
      <w:pPr>
        <w:rPr>
          <w:rFonts w:ascii="Times New Roman" w:hAnsi="Times New Roman" w:cs="Times New Roman"/>
          <w:sz w:val="24"/>
          <w:szCs w:val="24"/>
        </w:rPr>
      </w:pPr>
    </w:p>
    <w:p w14:paraId="028B5809" w14:textId="36BCF529" w:rsidR="00BC6D71" w:rsidRDefault="00BC6D71">
      <w:pPr>
        <w:rPr>
          <w:rFonts w:ascii="Times New Roman" w:hAnsi="Times New Roman" w:cs="Times New Roman"/>
          <w:sz w:val="24"/>
          <w:szCs w:val="24"/>
        </w:rPr>
      </w:pPr>
    </w:p>
    <w:p w14:paraId="0A15FFF7" w14:textId="77777777" w:rsidR="00BC6D71" w:rsidRDefault="00BC6D71">
      <w:pPr>
        <w:rPr>
          <w:rFonts w:ascii="Times New Roman" w:hAnsi="Times New Roman" w:cs="Times New Roman"/>
          <w:sz w:val="24"/>
          <w:szCs w:val="24"/>
        </w:rPr>
      </w:pPr>
    </w:p>
    <w:p w14:paraId="5D0F22E2" w14:textId="015F8A31" w:rsidR="0007458B" w:rsidRDefault="0007458B">
      <w:pPr>
        <w:rPr>
          <w:rFonts w:ascii="Times New Roman" w:hAnsi="Times New Roman" w:cs="Times New Roman"/>
          <w:sz w:val="24"/>
          <w:szCs w:val="24"/>
        </w:rPr>
      </w:pPr>
    </w:p>
    <w:p w14:paraId="60687BA5" w14:textId="77777777" w:rsidR="00BC6D71" w:rsidRDefault="00BC6D71" w:rsidP="00BC6D71">
      <w:pPr>
        <w:jc w:val="center"/>
        <w:rPr>
          <w:rFonts w:ascii="Times New Roman" w:hAnsi="Times New Roman" w:cs="Times New Roman"/>
          <w:sz w:val="24"/>
          <w:szCs w:val="24"/>
        </w:rPr>
      </w:pPr>
      <w:r>
        <w:rPr>
          <w:rFonts w:ascii="Times New Roman" w:hAnsi="Times New Roman" w:cs="Times New Roman"/>
          <w:sz w:val="24"/>
          <w:szCs w:val="24"/>
        </w:rPr>
        <w:t>Rīga, 2022.gads</w:t>
      </w:r>
    </w:p>
    <w:p w14:paraId="3E896BDD" w14:textId="77777777" w:rsidR="00BC6D71" w:rsidRDefault="00BC6D71" w:rsidP="00BC6D71">
      <w:pPr>
        <w:contextualSpacing/>
        <w:jc w:val="both"/>
        <w:rPr>
          <w:rFonts w:ascii="Times New Roman" w:hAnsi="Times New Roman" w:cs="Times New Roman"/>
          <w:sz w:val="20"/>
          <w:szCs w:val="20"/>
        </w:rPr>
      </w:pPr>
    </w:p>
    <w:p w14:paraId="2F7EA38D" w14:textId="77777777" w:rsidR="00BC6D71" w:rsidRDefault="00BC6D71" w:rsidP="00BC6D71">
      <w:pPr>
        <w:contextualSpacing/>
        <w:jc w:val="both"/>
        <w:rPr>
          <w:rFonts w:ascii="Times New Roman" w:hAnsi="Times New Roman" w:cs="Times New Roman"/>
          <w:sz w:val="20"/>
          <w:szCs w:val="20"/>
        </w:rPr>
      </w:pPr>
    </w:p>
    <w:p w14:paraId="639A2D95" w14:textId="77777777" w:rsidR="00BC6D71" w:rsidRDefault="00BC6D71" w:rsidP="00BC6D71">
      <w:pPr>
        <w:contextualSpacing/>
        <w:jc w:val="both"/>
        <w:rPr>
          <w:rFonts w:ascii="Times New Roman" w:hAnsi="Times New Roman" w:cs="Times New Roman"/>
          <w:sz w:val="20"/>
          <w:szCs w:val="20"/>
        </w:rPr>
      </w:pPr>
    </w:p>
    <w:p w14:paraId="4D7CE0C5" w14:textId="77777777" w:rsidR="00BC6D71" w:rsidRDefault="00BC6D71" w:rsidP="00BC6D71">
      <w:pPr>
        <w:contextualSpacing/>
        <w:jc w:val="both"/>
        <w:rPr>
          <w:rFonts w:ascii="Times New Roman" w:hAnsi="Times New Roman" w:cs="Times New Roman"/>
          <w:sz w:val="20"/>
          <w:szCs w:val="20"/>
        </w:rPr>
      </w:pPr>
    </w:p>
    <w:p w14:paraId="235C42A2" w14:textId="77777777" w:rsidR="00BC6D71" w:rsidRDefault="00BC6D71" w:rsidP="00BC6D71">
      <w:pPr>
        <w:spacing w:after="160" w:line="259" w:lineRule="auto"/>
        <w:rPr>
          <w:rFonts w:ascii="Times New Roman" w:hAnsi="Times New Roman" w:cs="Times New Roman"/>
          <w:sz w:val="24"/>
          <w:szCs w:val="24"/>
        </w:rPr>
      </w:pPr>
    </w:p>
    <w:p w14:paraId="49453751" w14:textId="7F67FD22" w:rsidR="0007458B" w:rsidRDefault="0007458B">
      <w:pPr>
        <w:rPr>
          <w:rFonts w:ascii="Times New Roman" w:hAnsi="Times New Roman" w:cs="Times New Roman"/>
          <w:sz w:val="24"/>
          <w:szCs w:val="24"/>
        </w:rPr>
      </w:pPr>
    </w:p>
    <w:sdt>
      <w:sdtPr>
        <w:id w:val="-1850479272"/>
        <w:docPartObj>
          <w:docPartGallery w:val="Table of Contents"/>
          <w:docPartUnique/>
        </w:docPartObj>
      </w:sdtPr>
      <w:sdtEndPr>
        <w:rPr>
          <w:bCs/>
          <w:noProof/>
          <w:highlight w:val="yellow"/>
        </w:rPr>
      </w:sdtEndPr>
      <w:sdtContent>
        <w:p w14:paraId="326D719C" w14:textId="14062304" w:rsidR="0007458B" w:rsidRDefault="0007458B" w:rsidP="00BC6D71">
          <w:pPr>
            <w:spacing w:after="160" w:line="259" w:lineRule="auto"/>
          </w:pPr>
        </w:p>
        <w:p w14:paraId="22F538D6" w14:textId="7DD7F7D9" w:rsidR="00776DE4" w:rsidRDefault="0007458B">
          <w:pPr>
            <w:pStyle w:val="TOC1"/>
            <w:tabs>
              <w:tab w:val="right" w:leader="dot" w:pos="8296"/>
            </w:tabs>
            <w:rPr>
              <w:rFonts w:asciiTheme="minorHAnsi" w:eastAsiaTheme="minorEastAsia" w:hAnsiTheme="minorHAnsi" w:cstheme="minorBidi"/>
              <w:noProof/>
              <w:lang w:eastAsia="lv-LV"/>
            </w:rPr>
          </w:pPr>
          <w:r w:rsidRPr="00BC6D71">
            <w:rPr>
              <w:highlight w:val="yellow"/>
            </w:rPr>
            <w:fldChar w:fldCharType="begin"/>
          </w:r>
          <w:r w:rsidRPr="00BC6D71">
            <w:rPr>
              <w:highlight w:val="yellow"/>
            </w:rPr>
            <w:instrText xml:space="preserve"> TOC \o "1-3" \h \z \u </w:instrText>
          </w:r>
          <w:r w:rsidRPr="00BC6D71">
            <w:rPr>
              <w:highlight w:val="yellow"/>
            </w:rPr>
            <w:fldChar w:fldCharType="separate"/>
          </w:r>
          <w:hyperlink w:anchor="_Toc120185967" w:history="1">
            <w:r w:rsidR="00776DE4" w:rsidRPr="00071981">
              <w:rPr>
                <w:rStyle w:val="Hyperlink"/>
                <w:rFonts w:ascii="Times New Roman" w:hAnsi="Times New Roman" w:cs="Times New Roman"/>
                <w:b/>
                <w:noProof/>
              </w:rPr>
              <w:t>Ievads</w:t>
            </w:r>
            <w:r w:rsidR="00776DE4">
              <w:rPr>
                <w:noProof/>
                <w:webHidden/>
              </w:rPr>
              <w:tab/>
            </w:r>
            <w:r w:rsidR="00776DE4">
              <w:rPr>
                <w:noProof/>
                <w:webHidden/>
              </w:rPr>
              <w:fldChar w:fldCharType="begin"/>
            </w:r>
            <w:r w:rsidR="00776DE4">
              <w:rPr>
                <w:noProof/>
                <w:webHidden/>
              </w:rPr>
              <w:instrText xml:space="preserve"> PAGEREF _Toc120185967 \h </w:instrText>
            </w:r>
            <w:r w:rsidR="00776DE4">
              <w:rPr>
                <w:noProof/>
                <w:webHidden/>
              </w:rPr>
            </w:r>
            <w:r w:rsidR="00776DE4">
              <w:rPr>
                <w:noProof/>
                <w:webHidden/>
              </w:rPr>
              <w:fldChar w:fldCharType="separate"/>
            </w:r>
            <w:r w:rsidR="00776DE4">
              <w:rPr>
                <w:noProof/>
                <w:webHidden/>
              </w:rPr>
              <w:t>4</w:t>
            </w:r>
            <w:r w:rsidR="00776DE4">
              <w:rPr>
                <w:noProof/>
                <w:webHidden/>
              </w:rPr>
              <w:fldChar w:fldCharType="end"/>
            </w:r>
          </w:hyperlink>
        </w:p>
        <w:p w14:paraId="349237D2" w14:textId="1C108C3E" w:rsidR="00776DE4" w:rsidRDefault="00776DE4">
          <w:pPr>
            <w:pStyle w:val="TOC1"/>
            <w:tabs>
              <w:tab w:val="left" w:pos="440"/>
              <w:tab w:val="right" w:leader="dot" w:pos="8296"/>
            </w:tabs>
            <w:rPr>
              <w:rFonts w:asciiTheme="minorHAnsi" w:eastAsiaTheme="minorEastAsia" w:hAnsiTheme="minorHAnsi" w:cstheme="minorBidi"/>
              <w:noProof/>
              <w:lang w:eastAsia="lv-LV"/>
            </w:rPr>
          </w:pPr>
          <w:hyperlink w:anchor="_Toc120185968" w:history="1">
            <w:r w:rsidRPr="00071981">
              <w:rPr>
                <w:rStyle w:val="Hyperlink"/>
                <w:rFonts w:ascii="Times New Roman" w:hAnsi="Times New Roman" w:cs="Times New Roman"/>
                <w:b/>
                <w:noProof/>
              </w:rPr>
              <w:t>1.</w:t>
            </w:r>
            <w:r>
              <w:rPr>
                <w:rFonts w:asciiTheme="minorHAnsi" w:eastAsiaTheme="minorEastAsia" w:hAnsiTheme="minorHAnsi" w:cstheme="minorBidi"/>
                <w:noProof/>
                <w:lang w:eastAsia="lv-LV"/>
              </w:rPr>
              <w:tab/>
            </w:r>
            <w:r w:rsidRPr="00071981">
              <w:rPr>
                <w:rStyle w:val="Hyperlink"/>
                <w:rFonts w:ascii="Times New Roman" w:hAnsi="Times New Roman" w:cs="Times New Roman"/>
                <w:b/>
                <w:noProof/>
              </w:rPr>
              <w:t>Kas var saņemts atbalstu?</w:t>
            </w:r>
            <w:r>
              <w:rPr>
                <w:noProof/>
                <w:webHidden/>
              </w:rPr>
              <w:tab/>
            </w:r>
            <w:r>
              <w:rPr>
                <w:noProof/>
                <w:webHidden/>
              </w:rPr>
              <w:fldChar w:fldCharType="begin"/>
            </w:r>
            <w:r>
              <w:rPr>
                <w:noProof/>
                <w:webHidden/>
              </w:rPr>
              <w:instrText xml:space="preserve"> PAGEREF _Toc120185968 \h </w:instrText>
            </w:r>
            <w:r>
              <w:rPr>
                <w:noProof/>
                <w:webHidden/>
              </w:rPr>
            </w:r>
            <w:r>
              <w:rPr>
                <w:noProof/>
                <w:webHidden/>
              </w:rPr>
              <w:fldChar w:fldCharType="separate"/>
            </w:r>
            <w:r>
              <w:rPr>
                <w:noProof/>
                <w:webHidden/>
              </w:rPr>
              <w:t>4</w:t>
            </w:r>
            <w:r>
              <w:rPr>
                <w:noProof/>
                <w:webHidden/>
              </w:rPr>
              <w:fldChar w:fldCharType="end"/>
            </w:r>
          </w:hyperlink>
        </w:p>
        <w:p w14:paraId="6874311A" w14:textId="37E414DF" w:rsidR="00776DE4" w:rsidRDefault="00776DE4">
          <w:pPr>
            <w:pStyle w:val="TOC1"/>
            <w:tabs>
              <w:tab w:val="left" w:pos="440"/>
              <w:tab w:val="right" w:leader="dot" w:pos="8296"/>
            </w:tabs>
            <w:rPr>
              <w:rFonts w:asciiTheme="minorHAnsi" w:eastAsiaTheme="minorEastAsia" w:hAnsiTheme="minorHAnsi" w:cstheme="minorBidi"/>
              <w:noProof/>
              <w:lang w:eastAsia="lv-LV"/>
            </w:rPr>
          </w:pPr>
          <w:hyperlink w:anchor="_Toc120185969" w:history="1">
            <w:r w:rsidRPr="00071981">
              <w:rPr>
                <w:rStyle w:val="Hyperlink"/>
                <w:rFonts w:ascii="Times New Roman" w:hAnsi="Times New Roman" w:cs="Times New Roman"/>
                <w:b/>
                <w:noProof/>
              </w:rPr>
              <w:t>2.</w:t>
            </w:r>
            <w:r>
              <w:rPr>
                <w:rFonts w:asciiTheme="minorHAnsi" w:eastAsiaTheme="minorEastAsia" w:hAnsiTheme="minorHAnsi" w:cstheme="minorBidi"/>
                <w:noProof/>
                <w:lang w:eastAsia="lv-LV"/>
              </w:rPr>
              <w:tab/>
            </w:r>
            <w:r w:rsidRPr="00071981">
              <w:rPr>
                <w:rStyle w:val="Hyperlink"/>
                <w:rFonts w:ascii="Times New Roman" w:hAnsi="Times New Roman" w:cs="Times New Roman"/>
                <w:b/>
                <w:noProof/>
              </w:rPr>
              <w:t>Kādi dokumenti nepieciešami?</w:t>
            </w:r>
            <w:r>
              <w:rPr>
                <w:noProof/>
                <w:webHidden/>
              </w:rPr>
              <w:tab/>
            </w:r>
            <w:r>
              <w:rPr>
                <w:noProof/>
                <w:webHidden/>
              </w:rPr>
              <w:fldChar w:fldCharType="begin"/>
            </w:r>
            <w:r>
              <w:rPr>
                <w:noProof/>
                <w:webHidden/>
              </w:rPr>
              <w:instrText xml:space="preserve"> PAGEREF _Toc120185969 \h </w:instrText>
            </w:r>
            <w:r>
              <w:rPr>
                <w:noProof/>
                <w:webHidden/>
              </w:rPr>
            </w:r>
            <w:r>
              <w:rPr>
                <w:noProof/>
                <w:webHidden/>
              </w:rPr>
              <w:fldChar w:fldCharType="separate"/>
            </w:r>
            <w:r>
              <w:rPr>
                <w:noProof/>
                <w:webHidden/>
              </w:rPr>
              <w:t>5</w:t>
            </w:r>
            <w:r>
              <w:rPr>
                <w:noProof/>
                <w:webHidden/>
              </w:rPr>
              <w:fldChar w:fldCharType="end"/>
            </w:r>
          </w:hyperlink>
        </w:p>
        <w:p w14:paraId="4C8CAD07" w14:textId="4DB1A8F8" w:rsidR="00776DE4" w:rsidRDefault="00776DE4">
          <w:pPr>
            <w:pStyle w:val="TOC1"/>
            <w:tabs>
              <w:tab w:val="left" w:pos="440"/>
              <w:tab w:val="right" w:leader="dot" w:pos="8296"/>
            </w:tabs>
            <w:rPr>
              <w:rFonts w:asciiTheme="minorHAnsi" w:eastAsiaTheme="minorEastAsia" w:hAnsiTheme="minorHAnsi" w:cstheme="minorBidi"/>
              <w:noProof/>
              <w:lang w:eastAsia="lv-LV"/>
            </w:rPr>
          </w:pPr>
          <w:hyperlink w:anchor="_Toc120185970" w:history="1">
            <w:r w:rsidRPr="00071981">
              <w:rPr>
                <w:rStyle w:val="Hyperlink"/>
                <w:rFonts w:ascii="Times New Roman" w:hAnsi="Times New Roman" w:cs="Times New Roman"/>
                <w:b/>
                <w:noProof/>
              </w:rPr>
              <w:t>3.</w:t>
            </w:r>
            <w:r>
              <w:rPr>
                <w:rFonts w:asciiTheme="minorHAnsi" w:eastAsiaTheme="minorEastAsia" w:hAnsiTheme="minorHAnsi" w:cstheme="minorBidi"/>
                <w:noProof/>
                <w:lang w:eastAsia="lv-LV"/>
              </w:rPr>
              <w:tab/>
            </w:r>
            <w:r w:rsidRPr="00071981">
              <w:rPr>
                <w:rStyle w:val="Hyperlink"/>
                <w:rFonts w:ascii="Times New Roman" w:hAnsi="Times New Roman" w:cs="Times New Roman"/>
                <w:b/>
                <w:noProof/>
              </w:rPr>
              <w:t>Kādos gadījumos nevar saņemt atbalstu?</w:t>
            </w:r>
            <w:r>
              <w:rPr>
                <w:noProof/>
                <w:webHidden/>
              </w:rPr>
              <w:tab/>
            </w:r>
            <w:r>
              <w:rPr>
                <w:noProof/>
                <w:webHidden/>
              </w:rPr>
              <w:fldChar w:fldCharType="begin"/>
            </w:r>
            <w:r>
              <w:rPr>
                <w:noProof/>
                <w:webHidden/>
              </w:rPr>
              <w:instrText xml:space="preserve"> PAGEREF _Toc120185970 \h </w:instrText>
            </w:r>
            <w:r>
              <w:rPr>
                <w:noProof/>
                <w:webHidden/>
              </w:rPr>
            </w:r>
            <w:r>
              <w:rPr>
                <w:noProof/>
                <w:webHidden/>
              </w:rPr>
              <w:fldChar w:fldCharType="separate"/>
            </w:r>
            <w:r>
              <w:rPr>
                <w:noProof/>
                <w:webHidden/>
              </w:rPr>
              <w:t>6</w:t>
            </w:r>
            <w:r>
              <w:rPr>
                <w:noProof/>
                <w:webHidden/>
              </w:rPr>
              <w:fldChar w:fldCharType="end"/>
            </w:r>
          </w:hyperlink>
        </w:p>
        <w:p w14:paraId="4BD6C5AD" w14:textId="55A7507B" w:rsidR="00776DE4" w:rsidRDefault="00776DE4">
          <w:pPr>
            <w:pStyle w:val="TOC1"/>
            <w:tabs>
              <w:tab w:val="left" w:pos="440"/>
              <w:tab w:val="right" w:leader="dot" w:pos="8296"/>
            </w:tabs>
            <w:rPr>
              <w:rFonts w:asciiTheme="minorHAnsi" w:eastAsiaTheme="minorEastAsia" w:hAnsiTheme="minorHAnsi" w:cstheme="minorBidi"/>
              <w:noProof/>
              <w:lang w:eastAsia="lv-LV"/>
            </w:rPr>
          </w:pPr>
          <w:hyperlink w:anchor="_Toc120185971" w:history="1">
            <w:r w:rsidRPr="00071981">
              <w:rPr>
                <w:rStyle w:val="Hyperlink"/>
                <w:rFonts w:ascii="Times New Roman" w:hAnsi="Times New Roman" w:cs="Times New Roman"/>
                <w:b/>
                <w:noProof/>
              </w:rPr>
              <w:t>4.</w:t>
            </w:r>
            <w:r>
              <w:rPr>
                <w:rFonts w:asciiTheme="minorHAnsi" w:eastAsiaTheme="minorEastAsia" w:hAnsiTheme="minorHAnsi" w:cstheme="minorBidi"/>
                <w:noProof/>
                <w:lang w:eastAsia="lv-LV"/>
              </w:rPr>
              <w:tab/>
            </w:r>
            <w:r w:rsidRPr="00071981">
              <w:rPr>
                <w:rStyle w:val="Hyperlink"/>
                <w:rFonts w:ascii="Times New Roman" w:hAnsi="Times New Roman" w:cs="Times New Roman"/>
                <w:b/>
                <w:noProof/>
              </w:rPr>
              <w:t>Kā var iesniegt pieteikumu atbalsta saņemšanai?</w:t>
            </w:r>
            <w:r>
              <w:rPr>
                <w:noProof/>
                <w:webHidden/>
              </w:rPr>
              <w:tab/>
            </w:r>
            <w:r>
              <w:rPr>
                <w:noProof/>
                <w:webHidden/>
              </w:rPr>
              <w:fldChar w:fldCharType="begin"/>
            </w:r>
            <w:r>
              <w:rPr>
                <w:noProof/>
                <w:webHidden/>
              </w:rPr>
              <w:instrText xml:space="preserve"> PAGEREF _Toc120185971 \h </w:instrText>
            </w:r>
            <w:r>
              <w:rPr>
                <w:noProof/>
                <w:webHidden/>
              </w:rPr>
            </w:r>
            <w:r>
              <w:rPr>
                <w:noProof/>
                <w:webHidden/>
              </w:rPr>
              <w:fldChar w:fldCharType="separate"/>
            </w:r>
            <w:r>
              <w:rPr>
                <w:noProof/>
                <w:webHidden/>
              </w:rPr>
              <w:t>7</w:t>
            </w:r>
            <w:r>
              <w:rPr>
                <w:noProof/>
                <w:webHidden/>
              </w:rPr>
              <w:fldChar w:fldCharType="end"/>
            </w:r>
          </w:hyperlink>
        </w:p>
        <w:p w14:paraId="096A596A" w14:textId="045B6EA3" w:rsidR="00776DE4" w:rsidRDefault="00776DE4">
          <w:pPr>
            <w:pStyle w:val="TOC1"/>
            <w:tabs>
              <w:tab w:val="left" w:pos="440"/>
              <w:tab w:val="right" w:leader="dot" w:pos="8296"/>
            </w:tabs>
            <w:rPr>
              <w:rFonts w:asciiTheme="minorHAnsi" w:eastAsiaTheme="minorEastAsia" w:hAnsiTheme="minorHAnsi" w:cstheme="minorBidi"/>
              <w:noProof/>
              <w:lang w:eastAsia="lv-LV"/>
            </w:rPr>
          </w:pPr>
          <w:hyperlink w:anchor="_Toc120185972" w:history="1">
            <w:r w:rsidRPr="00071981">
              <w:rPr>
                <w:rStyle w:val="Hyperlink"/>
                <w:rFonts w:ascii="Times New Roman" w:hAnsi="Times New Roman" w:cs="Times New Roman"/>
                <w:b/>
                <w:noProof/>
              </w:rPr>
              <w:t>5.</w:t>
            </w:r>
            <w:r>
              <w:rPr>
                <w:rFonts w:asciiTheme="minorHAnsi" w:eastAsiaTheme="minorEastAsia" w:hAnsiTheme="minorHAnsi" w:cstheme="minorBidi"/>
                <w:noProof/>
                <w:lang w:eastAsia="lv-LV"/>
              </w:rPr>
              <w:tab/>
            </w:r>
            <w:r w:rsidRPr="00071981">
              <w:rPr>
                <w:rStyle w:val="Hyperlink"/>
                <w:rFonts w:ascii="Times New Roman" w:hAnsi="Times New Roman" w:cs="Times New Roman"/>
                <w:b/>
                <w:noProof/>
              </w:rPr>
              <w:t>Atbalsta saņemšana vairāku dzīvokļu mājā ar individuālo siltumapgādes sistēmu</w:t>
            </w:r>
            <w:r>
              <w:rPr>
                <w:noProof/>
                <w:webHidden/>
              </w:rPr>
              <w:tab/>
            </w:r>
            <w:r>
              <w:rPr>
                <w:noProof/>
                <w:webHidden/>
              </w:rPr>
              <w:fldChar w:fldCharType="begin"/>
            </w:r>
            <w:r>
              <w:rPr>
                <w:noProof/>
                <w:webHidden/>
              </w:rPr>
              <w:instrText xml:space="preserve"> PAGEREF _Toc120185972 \h </w:instrText>
            </w:r>
            <w:r>
              <w:rPr>
                <w:noProof/>
                <w:webHidden/>
              </w:rPr>
            </w:r>
            <w:r>
              <w:rPr>
                <w:noProof/>
                <w:webHidden/>
              </w:rPr>
              <w:fldChar w:fldCharType="separate"/>
            </w:r>
            <w:r>
              <w:rPr>
                <w:noProof/>
                <w:webHidden/>
              </w:rPr>
              <w:t>8</w:t>
            </w:r>
            <w:r>
              <w:rPr>
                <w:noProof/>
                <w:webHidden/>
              </w:rPr>
              <w:fldChar w:fldCharType="end"/>
            </w:r>
          </w:hyperlink>
        </w:p>
        <w:p w14:paraId="4FF4E9A2" w14:textId="15BB35E2" w:rsidR="00776DE4" w:rsidRDefault="00776DE4">
          <w:pPr>
            <w:pStyle w:val="TOC1"/>
            <w:tabs>
              <w:tab w:val="left" w:pos="440"/>
              <w:tab w:val="right" w:leader="dot" w:pos="8296"/>
            </w:tabs>
            <w:rPr>
              <w:rFonts w:asciiTheme="minorHAnsi" w:eastAsiaTheme="minorEastAsia" w:hAnsiTheme="minorHAnsi" w:cstheme="minorBidi"/>
              <w:noProof/>
              <w:lang w:eastAsia="lv-LV"/>
            </w:rPr>
          </w:pPr>
          <w:hyperlink w:anchor="_Toc120185973" w:history="1">
            <w:r w:rsidRPr="00071981">
              <w:rPr>
                <w:rStyle w:val="Hyperlink"/>
                <w:rFonts w:ascii="Times New Roman" w:hAnsi="Times New Roman" w:cs="Times New Roman"/>
                <w:b/>
                <w:noProof/>
              </w:rPr>
              <w:t>6.</w:t>
            </w:r>
            <w:r>
              <w:rPr>
                <w:rFonts w:asciiTheme="minorHAnsi" w:eastAsiaTheme="minorEastAsia" w:hAnsiTheme="minorHAnsi" w:cstheme="minorBidi"/>
                <w:noProof/>
                <w:lang w:eastAsia="lv-LV"/>
              </w:rPr>
              <w:tab/>
            </w:r>
            <w:r w:rsidRPr="00071981">
              <w:rPr>
                <w:rStyle w:val="Hyperlink"/>
                <w:rFonts w:ascii="Times New Roman" w:hAnsi="Times New Roman" w:cs="Times New Roman"/>
                <w:b/>
                <w:noProof/>
              </w:rPr>
              <w:t>Atbalsta saņemšana vienā adresē vairāku mājsaimniecību gadījumā (adrese nav sadalīta vairākos dzīvokļos vai mājās)</w:t>
            </w:r>
            <w:r>
              <w:rPr>
                <w:noProof/>
                <w:webHidden/>
              </w:rPr>
              <w:tab/>
            </w:r>
            <w:r>
              <w:rPr>
                <w:noProof/>
                <w:webHidden/>
              </w:rPr>
              <w:fldChar w:fldCharType="begin"/>
            </w:r>
            <w:r>
              <w:rPr>
                <w:noProof/>
                <w:webHidden/>
              </w:rPr>
              <w:instrText xml:space="preserve"> PAGEREF _Toc120185973 \h </w:instrText>
            </w:r>
            <w:r>
              <w:rPr>
                <w:noProof/>
                <w:webHidden/>
              </w:rPr>
            </w:r>
            <w:r>
              <w:rPr>
                <w:noProof/>
                <w:webHidden/>
              </w:rPr>
              <w:fldChar w:fldCharType="separate"/>
            </w:r>
            <w:r>
              <w:rPr>
                <w:noProof/>
                <w:webHidden/>
              </w:rPr>
              <w:t>9</w:t>
            </w:r>
            <w:r>
              <w:rPr>
                <w:noProof/>
                <w:webHidden/>
              </w:rPr>
              <w:fldChar w:fldCharType="end"/>
            </w:r>
          </w:hyperlink>
        </w:p>
        <w:p w14:paraId="01B3D98D" w14:textId="62C4501D" w:rsidR="00776DE4" w:rsidRDefault="00776DE4">
          <w:pPr>
            <w:pStyle w:val="TOC1"/>
            <w:tabs>
              <w:tab w:val="right" w:leader="dot" w:pos="8296"/>
            </w:tabs>
            <w:rPr>
              <w:rFonts w:asciiTheme="minorHAnsi" w:eastAsiaTheme="minorEastAsia" w:hAnsiTheme="minorHAnsi" w:cstheme="minorBidi"/>
              <w:noProof/>
              <w:lang w:eastAsia="lv-LV"/>
            </w:rPr>
          </w:pPr>
          <w:hyperlink w:anchor="_Toc120185974" w:history="1">
            <w:r w:rsidRPr="00071981">
              <w:rPr>
                <w:rStyle w:val="Hyperlink"/>
                <w:rFonts w:ascii="Times New Roman" w:hAnsi="Times New Roman" w:cs="Times New Roman"/>
                <w:b/>
                <w:noProof/>
              </w:rPr>
              <w:t>7. Apkure ar koksnes granulām un koksnes briketēm</w:t>
            </w:r>
            <w:r>
              <w:rPr>
                <w:noProof/>
                <w:webHidden/>
              </w:rPr>
              <w:tab/>
            </w:r>
            <w:r>
              <w:rPr>
                <w:noProof/>
                <w:webHidden/>
              </w:rPr>
              <w:fldChar w:fldCharType="begin"/>
            </w:r>
            <w:r>
              <w:rPr>
                <w:noProof/>
                <w:webHidden/>
              </w:rPr>
              <w:instrText xml:space="preserve"> PAGEREF _Toc120185974 \h </w:instrText>
            </w:r>
            <w:r>
              <w:rPr>
                <w:noProof/>
                <w:webHidden/>
              </w:rPr>
            </w:r>
            <w:r>
              <w:rPr>
                <w:noProof/>
                <w:webHidden/>
              </w:rPr>
              <w:fldChar w:fldCharType="separate"/>
            </w:r>
            <w:r>
              <w:rPr>
                <w:noProof/>
                <w:webHidden/>
              </w:rPr>
              <w:t>10</w:t>
            </w:r>
            <w:r>
              <w:rPr>
                <w:noProof/>
                <w:webHidden/>
              </w:rPr>
              <w:fldChar w:fldCharType="end"/>
            </w:r>
          </w:hyperlink>
        </w:p>
        <w:p w14:paraId="6BADA6B3" w14:textId="7C30E33C" w:rsidR="00776DE4" w:rsidRDefault="00776DE4">
          <w:pPr>
            <w:pStyle w:val="TOC1"/>
            <w:tabs>
              <w:tab w:val="right" w:leader="dot" w:pos="8296"/>
            </w:tabs>
            <w:rPr>
              <w:rFonts w:asciiTheme="minorHAnsi" w:eastAsiaTheme="minorEastAsia" w:hAnsiTheme="minorHAnsi" w:cstheme="minorBidi"/>
              <w:noProof/>
              <w:lang w:eastAsia="lv-LV"/>
            </w:rPr>
          </w:pPr>
          <w:hyperlink w:anchor="_Toc120185975" w:history="1">
            <w:r w:rsidRPr="00071981">
              <w:rPr>
                <w:rStyle w:val="Hyperlink"/>
                <w:rFonts w:ascii="Times New Roman" w:hAnsi="Times New Roman" w:cs="Times New Roman"/>
                <w:b/>
                <w:noProof/>
              </w:rPr>
              <w:t>8. Apkure ar malku</w:t>
            </w:r>
            <w:r>
              <w:rPr>
                <w:noProof/>
                <w:webHidden/>
              </w:rPr>
              <w:tab/>
            </w:r>
            <w:r>
              <w:rPr>
                <w:noProof/>
                <w:webHidden/>
              </w:rPr>
              <w:fldChar w:fldCharType="begin"/>
            </w:r>
            <w:r>
              <w:rPr>
                <w:noProof/>
                <w:webHidden/>
              </w:rPr>
              <w:instrText xml:space="preserve"> PAGEREF _Toc120185975 \h </w:instrText>
            </w:r>
            <w:r>
              <w:rPr>
                <w:noProof/>
                <w:webHidden/>
              </w:rPr>
            </w:r>
            <w:r>
              <w:rPr>
                <w:noProof/>
                <w:webHidden/>
              </w:rPr>
              <w:fldChar w:fldCharType="separate"/>
            </w:r>
            <w:r>
              <w:rPr>
                <w:noProof/>
                <w:webHidden/>
              </w:rPr>
              <w:t>11</w:t>
            </w:r>
            <w:r>
              <w:rPr>
                <w:noProof/>
                <w:webHidden/>
              </w:rPr>
              <w:fldChar w:fldCharType="end"/>
            </w:r>
          </w:hyperlink>
        </w:p>
        <w:p w14:paraId="7FE10EDF" w14:textId="25471B23" w:rsidR="00776DE4" w:rsidRDefault="00776DE4">
          <w:pPr>
            <w:pStyle w:val="TOC2"/>
            <w:tabs>
              <w:tab w:val="right" w:leader="dot" w:pos="8296"/>
            </w:tabs>
            <w:rPr>
              <w:rFonts w:asciiTheme="minorHAnsi" w:eastAsiaTheme="minorEastAsia" w:hAnsiTheme="minorHAnsi" w:cstheme="minorBidi"/>
              <w:noProof/>
              <w:lang w:eastAsia="lv-LV"/>
            </w:rPr>
          </w:pPr>
          <w:hyperlink w:anchor="_Toc120185976" w:history="1">
            <w:r w:rsidRPr="00071981">
              <w:rPr>
                <w:rStyle w:val="Hyperlink"/>
                <w:rFonts w:ascii="Times New Roman" w:hAnsi="Times New Roman" w:cs="Times New Roman"/>
                <w:b/>
                <w:noProof/>
              </w:rPr>
              <w:t>8.1. Bez maksājumu apliecinoša dokumenta</w:t>
            </w:r>
            <w:r>
              <w:rPr>
                <w:noProof/>
                <w:webHidden/>
              </w:rPr>
              <w:tab/>
            </w:r>
            <w:r>
              <w:rPr>
                <w:noProof/>
                <w:webHidden/>
              </w:rPr>
              <w:fldChar w:fldCharType="begin"/>
            </w:r>
            <w:r>
              <w:rPr>
                <w:noProof/>
                <w:webHidden/>
              </w:rPr>
              <w:instrText xml:space="preserve"> PAGEREF _Toc120185976 \h </w:instrText>
            </w:r>
            <w:r>
              <w:rPr>
                <w:noProof/>
                <w:webHidden/>
              </w:rPr>
            </w:r>
            <w:r>
              <w:rPr>
                <w:noProof/>
                <w:webHidden/>
              </w:rPr>
              <w:fldChar w:fldCharType="separate"/>
            </w:r>
            <w:r>
              <w:rPr>
                <w:noProof/>
                <w:webHidden/>
              </w:rPr>
              <w:t>12</w:t>
            </w:r>
            <w:r>
              <w:rPr>
                <w:noProof/>
                <w:webHidden/>
              </w:rPr>
              <w:fldChar w:fldCharType="end"/>
            </w:r>
          </w:hyperlink>
        </w:p>
        <w:p w14:paraId="78047CDD" w14:textId="034B1DE9" w:rsidR="00776DE4" w:rsidRDefault="00776DE4">
          <w:pPr>
            <w:pStyle w:val="TOC2"/>
            <w:tabs>
              <w:tab w:val="right" w:leader="dot" w:pos="8296"/>
            </w:tabs>
            <w:rPr>
              <w:rFonts w:asciiTheme="minorHAnsi" w:eastAsiaTheme="minorEastAsia" w:hAnsiTheme="minorHAnsi" w:cstheme="minorBidi"/>
              <w:noProof/>
              <w:lang w:eastAsia="lv-LV"/>
            </w:rPr>
          </w:pPr>
          <w:hyperlink w:anchor="_Toc120185977" w:history="1">
            <w:r w:rsidRPr="00071981">
              <w:rPr>
                <w:rStyle w:val="Hyperlink"/>
                <w:rFonts w:ascii="Times New Roman" w:hAnsi="Times New Roman" w:cs="Times New Roman"/>
                <w:b/>
                <w:noProof/>
              </w:rPr>
              <w:t>8.2. Ar maksājumu apliecinošu dokumentu</w:t>
            </w:r>
            <w:r>
              <w:rPr>
                <w:noProof/>
                <w:webHidden/>
              </w:rPr>
              <w:tab/>
            </w:r>
            <w:r>
              <w:rPr>
                <w:noProof/>
                <w:webHidden/>
              </w:rPr>
              <w:fldChar w:fldCharType="begin"/>
            </w:r>
            <w:r>
              <w:rPr>
                <w:noProof/>
                <w:webHidden/>
              </w:rPr>
              <w:instrText xml:space="preserve"> PAGEREF _Toc120185977 \h </w:instrText>
            </w:r>
            <w:r>
              <w:rPr>
                <w:noProof/>
                <w:webHidden/>
              </w:rPr>
            </w:r>
            <w:r>
              <w:rPr>
                <w:noProof/>
                <w:webHidden/>
              </w:rPr>
              <w:fldChar w:fldCharType="separate"/>
            </w:r>
            <w:r>
              <w:rPr>
                <w:noProof/>
                <w:webHidden/>
              </w:rPr>
              <w:t>12</w:t>
            </w:r>
            <w:r>
              <w:rPr>
                <w:noProof/>
                <w:webHidden/>
              </w:rPr>
              <w:fldChar w:fldCharType="end"/>
            </w:r>
          </w:hyperlink>
        </w:p>
        <w:p w14:paraId="5F37343A" w14:textId="561E977C" w:rsidR="00776DE4" w:rsidRDefault="00776DE4" w:rsidP="00776DE4">
          <w:pPr>
            <w:pStyle w:val="TOC2"/>
            <w:tabs>
              <w:tab w:val="right" w:leader="dot" w:pos="8296"/>
            </w:tabs>
            <w:ind w:left="0"/>
            <w:rPr>
              <w:rFonts w:asciiTheme="minorHAnsi" w:eastAsiaTheme="minorEastAsia" w:hAnsiTheme="minorHAnsi" w:cstheme="minorBidi"/>
              <w:noProof/>
              <w:lang w:eastAsia="lv-LV"/>
            </w:rPr>
          </w:pPr>
          <w:hyperlink w:anchor="_Toc120185978" w:history="1">
            <w:r w:rsidRPr="00071981">
              <w:rPr>
                <w:rStyle w:val="Hyperlink"/>
                <w:rFonts w:ascii="Times New Roman" w:hAnsi="Times New Roman" w:cs="Times New Roman"/>
                <w:b/>
                <w:noProof/>
              </w:rPr>
              <w:t>9. Apkure ar elektroenerģiju</w:t>
            </w:r>
            <w:r>
              <w:rPr>
                <w:noProof/>
                <w:webHidden/>
              </w:rPr>
              <w:tab/>
            </w:r>
            <w:r>
              <w:rPr>
                <w:noProof/>
                <w:webHidden/>
              </w:rPr>
              <w:fldChar w:fldCharType="begin"/>
            </w:r>
            <w:r>
              <w:rPr>
                <w:noProof/>
                <w:webHidden/>
              </w:rPr>
              <w:instrText xml:space="preserve"> PAGEREF _Toc120185978 \h </w:instrText>
            </w:r>
            <w:r>
              <w:rPr>
                <w:noProof/>
                <w:webHidden/>
              </w:rPr>
            </w:r>
            <w:r>
              <w:rPr>
                <w:noProof/>
                <w:webHidden/>
              </w:rPr>
              <w:fldChar w:fldCharType="separate"/>
            </w:r>
            <w:r>
              <w:rPr>
                <w:noProof/>
                <w:webHidden/>
              </w:rPr>
              <w:t>13</w:t>
            </w:r>
            <w:r>
              <w:rPr>
                <w:noProof/>
                <w:webHidden/>
              </w:rPr>
              <w:fldChar w:fldCharType="end"/>
            </w:r>
          </w:hyperlink>
        </w:p>
        <w:p w14:paraId="63DB7E58" w14:textId="2F5F12DF" w:rsidR="00776DE4" w:rsidRDefault="00776DE4">
          <w:pPr>
            <w:pStyle w:val="TOC2"/>
            <w:tabs>
              <w:tab w:val="left" w:pos="660"/>
              <w:tab w:val="right" w:leader="dot" w:pos="8296"/>
            </w:tabs>
            <w:rPr>
              <w:rFonts w:asciiTheme="minorHAnsi" w:eastAsiaTheme="minorEastAsia" w:hAnsiTheme="minorHAnsi" w:cstheme="minorBidi"/>
              <w:noProof/>
              <w:lang w:eastAsia="lv-LV"/>
            </w:rPr>
          </w:pPr>
          <w:hyperlink w:anchor="_Toc120185979" w:history="1">
            <w:r w:rsidRPr="00071981">
              <w:rPr>
                <w:rStyle w:val="Hyperlink"/>
                <w:rFonts w:ascii="Times New Roman" w:hAnsi="Times New Roman" w:cs="Times New Roman"/>
                <w:b/>
                <w:noProof/>
              </w:rPr>
              <w:t>1.</w:t>
            </w:r>
            <w:r>
              <w:rPr>
                <w:rFonts w:asciiTheme="minorHAnsi" w:eastAsiaTheme="minorEastAsia" w:hAnsiTheme="minorHAnsi" w:cstheme="minorBidi"/>
                <w:noProof/>
                <w:lang w:eastAsia="lv-LV"/>
              </w:rPr>
              <w:tab/>
            </w:r>
            <w:r w:rsidRPr="00071981">
              <w:rPr>
                <w:rStyle w:val="Hyperlink"/>
                <w:rFonts w:ascii="Times New Roman" w:hAnsi="Times New Roman" w:cs="Times New Roman"/>
                <w:b/>
                <w:noProof/>
              </w:rPr>
              <w:t>Piemērs - ja elektroenerģijas līgums noslēgts par fiksēto cenu</w:t>
            </w:r>
            <w:r>
              <w:rPr>
                <w:noProof/>
                <w:webHidden/>
              </w:rPr>
              <w:tab/>
            </w:r>
            <w:r>
              <w:rPr>
                <w:noProof/>
                <w:webHidden/>
              </w:rPr>
              <w:fldChar w:fldCharType="begin"/>
            </w:r>
            <w:r>
              <w:rPr>
                <w:noProof/>
                <w:webHidden/>
              </w:rPr>
              <w:instrText xml:space="preserve"> PAGEREF _Toc120185979 \h </w:instrText>
            </w:r>
            <w:r>
              <w:rPr>
                <w:noProof/>
                <w:webHidden/>
              </w:rPr>
            </w:r>
            <w:r>
              <w:rPr>
                <w:noProof/>
                <w:webHidden/>
              </w:rPr>
              <w:fldChar w:fldCharType="separate"/>
            </w:r>
            <w:r>
              <w:rPr>
                <w:noProof/>
                <w:webHidden/>
              </w:rPr>
              <w:t>14</w:t>
            </w:r>
            <w:r>
              <w:rPr>
                <w:noProof/>
                <w:webHidden/>
              </w:rPr>
              <w:fldChar w:fldCharType="end"/>
            </w:r>
          </w:hyperlink>
        </w:p>
        <w:p w14:paraId="768AD7AC" w14:textId="4E9A260A" w:rsidR="00776DE4" w:rsidRDefault="00776DE4">
          <w:pPr>
            <w:pStyle w:val="TOC2"/>
            <w:tabs>
              <w:tab w:val="left" w:pos="660"/>
              <w:tab w:val="right" w:leader="dot" w:pos="8296"/>
            </w:tabs>
            <w:rPr>
              <w:rFonts w:asciiTheme="minorHAnsi" w:eastAsiaTheme="minorEastAsia" w:hAnsiTheme="minorHAnsi" w:cstheme="minorBidi"/>
              <w:noProof/>
              <w:lang w:eastAsia="lv-LV"/>
            </w:rPr>
          </w:pPr>
          <w:hyperlink w:anchor="_Toc120185980" w:history="1">
            <w:r w:rsidRPr="00071981">
              <w:rPr>
                <w:rStyle w:val="Hyperlink"/>
                <w:rFonts w:ascii="Times New Roman" w:eastAsia="Times New Roman" w:hAnsi="Times New Roman" w:cs="Times New Roman"/>
                <w:b/>
                <w:noProof/>
              </w:rPr>
              <w:t>2.</w:t>
            </w:r>
            <w:r>
              <w:rPr>
                <w:rFonts w:asciiTheme="minorHAnsi" w:eastAsiaTheme="minorEastAsia" w:hAnsiTheme="minorHAnsi" w:cstheme="minorBidi"/>
                <w:noProof/>
                <w:lang w:eastAsia="lv-LV"/>
              </w:rPr>
              <w:tab/>
            </w:r>
            <w:r w:rsidRPr="00071981">
              <w:rPr>
                <w:rStyle w:val="Hyperlink"/>
                <w:rFonts w:ascii="Times New Roman" w:hAnsi="Times New Roman" w:cs="Times New Roman"/>
                <w:b/>
                <w:noProof/>
              </w:rPr>
              <w:t>Piemērs - ja elektroenerģijas līgums noslēgts par mainīgo biržas cenu un tiek izmantoti divi tarifi – ELEKTRUM IZDEVĪGAIS elektroenerģijas dienas zonā un elektroenerģijas nakts zonā</w:t>
            </w:r>
            <w:r>
              <w:rPr>
                <w:noProof/>
                <w:webHidden/>
              </w:rPr>
              <w:tab/>
            </w:r>
            <w:r>
              <w:rPr>
                <w:noProof/>
                <w:webHidden/>
              </w:rPr>
              <w:fldChar w:fldCharType="begin"/>
            </w:r>
            <w:r>
              <w:rPr>
                <w:noProof/>
                <w:webHidden/>
              </w:rPr>
              <w:instrText xml:space="preserve"> PAGEREF _Toc120185980 \h </w:instrText>
            </w:r>
            <w:r>
              <w:rPr>
                <w:noProof/>
                <w:webHidden/>
              </w:rPr>
            </w:r>
            <w:r>
              <w:rPr>
                <w:noProof/>
                <w:webHidden/>
              </w:rPr>
              <w:fldChar w:fldCharType="separate"/>
            </w:r>
            <w:r>
              <w:rPr>
                <w:noProof/>
                <w:webHidden/>
              </w:rPr>
              <w:t>15</w:t>
            </w:r>
            <w:r>
              <w:rPr>
                <w:noProof/>
                <w:webHidden/>
              </w:rPr>
              <w:fldChar w:fldCharType="end"/>
            </w:r>
          </w:hyperlink>
        </w:p>
        <w:p w14:paraId="4780DC4B" w14:textId="7CA4229F" w:rsidR="00776DE4" w:rsidRDefault="00776DE4">
          <w:pPr>
            <w:pStyle w:val="TOC1"/>
            <w:tabs>
              <w:tab w:val="left" w:pos="660"/>
              <w:tab w:val="right" w:leader="dot" w:pos="8296"/>
            </w:tabs>
            <w:rPr>
              <w:rFonts w:asciiTheme="minorHAnsi" w:eastAsiaTheme="minorEastAsia" w:hAnsiTheme="minorHAnsi" w:cstheme="minorBidi"/>
              <w:noProof/>
              <w:lang w:eastAsia="lv-LV"/>
            </w:rPr>
          </w:pPr>
          <w:hyperlink w:anchor="_Toc120185981" w:history="1">
            <w:r w:rsidRPr="00071981">
              <w:rPr>
                <w:rStyle w:val="Hyperlink"/>
                <w:rFonts w:ascii="Times New Roman" w:hAnsi="Times New Roman" w:cs="Times New Roman"/>
                <w:b/>
                <w:noProof/>
              </w:rPr>
              <w:t>10.</w:t>
            </w:r>
            <w:r>
              <w:rPr>
                <w:rFonts w:asciiTheme="minorHAnsi" w:eastAsiaTheme="minorEastAsia" w:hAnsiTheme="minorHAnsi" w:cstheme="minorBidi"/>
                <w:noProof/>
                <w:lang w:eastAsia="lv-LV"/>
              </w:rPr>
              <w:tab/>
            </w:r>
            <w:r w:rsidRPr="00071981">
              <w:rPr>
                <w:rStyle w:val="Hyperlink"/>
                <w:rFonts w:ascii="Times New Roman" w:hAnsi="Times New Roman" w:cs="Times New Roman"/>
                <w:b/>
                <w:noProof/>
              </w:rPr>
              <w:t>Atbalsta mājsaimniecībai saņemšana</w:t>
            </w:r>
            <w:r>
              <w:rPr>
                <w:noProof/>
                <w:webHidden/>
              </w:rPr>
              <w:tab/>
            </w:r>
            <w:r>
              <w:rPr>
                <w:noProof/>
                <w:webHidden/>
              </w:rPr>
              <w:fldChar w:fldCharType="begin"/>
            </w:r>
            <w:r>
              <w:rPr>
                <w:noProof/>
                <w:webHidden/>
              </w:rPr>
              <w:instrText xml:space="preserve"> PAGEREF _Toc120185981 \h </w:instrText>
            </w:r>
            <w:r>
              <w:rPr>
                <w:noProof/>
                <w:webHidden/>
              </w:rPr>
            </w:r>
            <w:r>
              <w:rPr>
                <w:noProof/>
                <w:webHidden/>
              </w:rPr>
              <w:fldChar w:fldCharType="separate"/>
            </w:r>
            <w:r>
              <w:rPr>
                <w:noProof/>
                <w:webHidden/>
              </w:rPr>
              <w:t>15</w:t>
            </w:r>
            <w:r>
              <w:rPr>
                <w:noProof/>
                <w:webHidden/>
              </w:rPr>
              <w:fldChar w:fldCharType="end"/>
            </w:r>
          </w:hyperlink>
        </w:p>
        <w:p w14:paraId="358FF7FF" w14:textId="3DB0EF6E" w:rsidR="00776DE4" w:rsidRDefault="00776DE4">
          <w:pPr>
            <w:pStyle w:val="TOC1"/>
            <w:tabs>
              <w:tab w:val="left" w:pos="660"/>
              <w:tab w:val="right" w:leader="dot" w:pos="8296"/>
            </w:tabs>
            <w:rPr>
              <w:rFonts w:asciiTheme="minorHAnsi" w:eastAsiaTheme="minorEastAsia" w:hAnsiTheme="minorHAnsi" w:cstheme="minorBidi"/>
              <w:noProof/>
              <w:lang w:eastAsia="lv-LV"/>
            </w:rPr>
          </w:pPr>
          <w:hyperlink w:anchor="_Toc120185982" w:history="1">
            <w:r w:rsidRPr="00071981">
              <w:rPr>
                <w:rStyle w:val="Hyperlink"/>
                <w:rFonts w:ascii="Times New Roman" w:hAnsi="Times New Roman" w:cs="Times New Roman"/>
                <w:b/>
                <w:noProof/>
              </w:rPr>
              <w:t>11.</w:t>
            </w:r>
            <w:r>
              <w:rPr>
                <w:rFonts w:asciiTheme="minorHAnsi" w:eastAsiaTheme="minorEastAsia" w:hAnsiTheme="minorHAnsi" w:cstheme="minorBidi"/>
                <w:noProof/>
                <w:lang w:eastAsia="lv-LV"/>
              </w:rPr>
              <w:tab/>
            </w:r>
            <w:r w:rsidRPr="00071981">
              <w:rPr>
                <w:rStyle w:val="Hyperlink"/>
                <w:rFonts w:ascii="Times New Roman" w:hAnsi="Times New Roman" w:cs="Times New Roman"/>
                <w:b/>
                <w:noProof/>
              </w:rPr>
              <w:t>Atteikums piešķirt atbalstu mājsaimniecībai</w:t>
            </w:r>
            <w:r>
              <w:rPr>
                <w:noProof/>
                <w:webHidden/>
              </w:rPr>
              <w:tab/>
            </w:r>
            <w:r>
              <w:rPr>
                <w:noProof/>
                <w:webHidden/>
              </w:rPr>
              <w:fldChar w:fldCharType="begin"/>
            </w:r>
            <w:r>
              <w:rPr>
                <w:noProof/>
                <w:webHidden/>
              </w:rPr>
              <w:instrText xml:space="preserve"> PAGEREF _Toc120185982 \h </w:instrText>
            </w:r>
            <w:r>
              <w:rPr>
                <w:noProof/>
                <w:webHidden/>
              </w:rPr>
            </w:r>
            <w:r>
              <w:rPr>
                <w:noProof/>
                <w:webHidden/>
              </w:rPr>
              <w:fldChar w:fldCharType="separate"/>
            </w:r>
            <w:r>
              <w:rPr>
                <w:noProof/>
                <w:webHidden/>
              </w:rPr>
              <w:t>17</w:t>
            </w:r>
            <w:r>
              <w:rPr>
                <w:noProof/>
                <w:webHidden/>
              </w:rPr>
              <w:fldChar w:fldCharType="end"/>
            </w:r>
          </w:hyperlink>
        </w:p>
        <w:p w14:paraId="6F29C7CD" w14:textId="2E882189" w:rsidR="00776DE4" w:rsidRDefault="00776DE4">
          <w:pPr>
            <w:pStyle w:val="TOC1"/>
            <w:tabs>
              <w:tab w:val="left" w:pos="660"/>
              <w:tab w:val="right" w:leader="dot" w:pos="8296"/>
            </w:tabs>
            <w:rPr>
              <w:rFonts w:asciiTheme="minorHAnsi" w:eastAsiaTheme="minorEastAsia" w:hAnsiTheme="minorHAnsi" w:cstheme="minorBidi"/>
              <w:noProof/>
              <w:lang w:eastAsia="lv-LV"/>
            </w:rPr>
          </w:pPr>
          <w:hyperlink w:anchor="_Toc120185983" w:history="1">
            <w:r w:rsidRPr="00071981">
              <w:rPr>
                <w:rStyle w:val="Hyperlink"/>
                <w:rFonts w:ascii="Times New Roman" w:hAnsi="Times New Roman" w:cs="Times New Roman"/>
                <w:b/>
                <w:noProof/>
              </w:rPr>
              <w:t>12.</w:t>
            </w:r>
            <w:r>
              <w:rPr>
                <w:rFonts w:asciiTheme="minorHAnsi" w:eastAsiaTheme="minorEastAsia" w:hAnsiTheme="minorHAnsi" w:cstheme="minorBidi"/>
                <w:noProof/>
                <w:lang w:eastAsia="lv-LV"/>
              </w:rPr>
              <w:tab/>
            </w:r>
            <w:r w:rsidRPr="00071981">
              <w:rPr>
                <w:rStyle w:val="Hyperlink"/>
                <w:rFonts w:ascii="Times New Roman" w:hAnsi="Times New Roman" w:cs="Times New Roman"/>
                <w:b/>
                <w:noProof/>
              </w:rPr>
              <w:t>Pašvaldības lēmuma apstrīdēšana un pārsūdzēšana</w:t>
            </w:r>
            <w:r>
              <w:rPr>
                <w:noProof/>
                <w:webHidden/>
              </w:rPr>
              <w:tab/>
            </w:r>
            <w:r>
              <w:rPr>
                <w:noProof/>
                <w:webHidden/>
              </w:rPr>
              <w:fldChar w:fldCharType="begin"/>
            </w:r>
            <w:r>
              <w:rPr>
                <w:noProof/>
                <w:webHidden/>
              </w:rPr>
              <w:instrText xml:space="preserve"> PAGEREF _Toc120185983 \h </w:instrText>
            </w:r>
            <w:r>
              <w:rPr>
                <w:noProof/>
                <w:webHidden/>
              </w:rPr>
            </w:r>
            <w:r>
              <w:rPr>
                <w:noProof/>
                <w:webHidden/>
              </w:rPr>
              <w:fldChar w:fldCharType="separate"/>
            </w:r>
            <w:r>
              <w:rPr>
                <w:noProof/>
                <w:webHidden/>
              </w:rPr>
              <w:t>17</w:t>
            </w:r>
            <w:r>
              <w:rPr>
                <w:noProof/>
                <w:webHidden/>
              </w:rPr>
              <w:fldChar w:fldCharType="end"/>
            </w:r>
          </w:hyperlink>
        </w:p>
        <w:p w14:paraId="30E2FF55" w14:textId="00EF429D" w:rsidR="00776DE4" w:rsidRDefault="00776DE4">
          <w:pPr>
            <w:pStyle w:val="TOC1"/>
            <w:tabs>
              <w:tab w:val="left" w:pos="660"/>
              <w:tab w:val="right" w:leader="dot" w:pos="8296"/>
            </w:tabs>
            <w:rPr>
              <w:rFonts w:asciiTheme="minorHAnsi" w:eastAsiaTheme="minorEastAsia" w:hAnsiTheme="minorHAnsi" w:cstheme="minorBidi"/>
              <w:noProof/>
              <w:lang w:eastAsia="lv-LV"/>
            </w:rPr>
          </w:pPr>
          <w:hyperlink w:anchor="_Toc120185984" w:history="1">
            <w:r w:rsidRPr="00071981">
              <w:rPr>
                <w:rStyle w:val="Hyperlink"/>
                <w:rFonts w:ascii="Times New Roman" w:hAnsi="Times New Roman" w:cs="Times New Roman"/>
                <w:b/>
                <w:noProof/>
              </w:rPr>
              <w:t>13.</w:t>
            </w:r>
            <w:r>
              <w:rPr>
                <w:rFonts w:asciiTheme="minorHAnsi" w:eastAsiaTheme="minorEastAsia" w:hAnsiTheme="minorHAnsi" w:cstheme="minorBidi"/>
                <w:noProof/>
                <w:lang w:eastAsia="lv-LV"/>
              </w:rPr>
              <w:tab/>
            </w:r>
            <w:r w:rsidRPr="00071981">
              <w:rPr>
                <w:rStyle w:val="Hyperlink"/>
                <w:rFonts w:ascii="Times New Roman" w:hAnsi="Times New Roman" w:cs="Times New Roman"/>
                <w:b/>
                <w:noProof/>
              </w:rPr>
              <w:t>Nepamatoti izmaksāts atbalsts</w:t>
            </w:r>
            <w:r>
              <w:rPr>
                <w:noProof/>
                <w:webHidden/>
              </w:rPr>
              <w:tab/>
            </w:r>
            <w:r>
              <w:rPr>
                <w:noProof/>
                <w:webHidden/>
              </w:rPr>
              <w:fldChar w:fldCharType="begin"/>
            </w:r>
            <w:r>
              <w:rPr>
                <w:noProof/>
                <w:webHidden/>
              </w:rPr>
              <w:instrText xml:space="preserve"> PAGEREF _Toc120185984 \h </w:instrText>
            </w:r>
            <w:r>
              <w:rPr>
                <w:noProof/>
                <w:webHidden/>
              </w:rPr>
            </w:r>
            <w:r>
              <w:rPr>
                <w:noProof/>
                <w:webHidden/>
              </w:rPr>
              <w:fldChar w:fldCharType="separate"/>
            </w:r>
            <w:r>
              <w:rPr>
                <w:noProof/>
                <w:webHidden/>
              </w:rPr>
              <w:t>18</w:t>
            </w:r>
            <w:r>
              <w:rPr>
                <w:noProof/>
                <w:webHidden/>
              </w:rPr>
              <w:fldChar w:fldCharType="end"/>
            </w:r>
          </w:hyperlink>
        </w:p>
        <w:p w14:paraId="0F6A1D19" w14:textId="34410404" w:rsidR="00776DE4" w:rsidRDefault="00776DE4">
          <w:pPr>
            <w:pStyle w:val="TOC1"/>
            <w:tabs>
              <w:tab w:val="left" w:pos="440"/>
              <w:tab w:val="right" w:leader="dot" w:pos="8296"/>
            </w:tabs>
            <w:rPr>
              <w:rFonts w:asciiTheme="minorHAnsi" w:eastAsiaTheme="minorEastAsia" w:hAnsiTheme="minorHAnsi" w:cstheme="minorBidi"/>
              <w:noProof/>
              <w:lang w:eastAsia="lv-LV"/>
            </w:rPr>
          </w:pPr>
          <w:hyperlink w:anchor="_Toc120185985" w:history="1">
            <w:r w:rsidRPr="00071981">
              <w:rPr>
                <w:rStyle w:val="Hyperlink"/>
                <w:rFonts w:ascii="Times New Roman" w:eastAsia="Times New Roman" w:hAnsi="Times New Roman" w:cs="Times New Roman"/>
                <w:b/>
                <w:bCs/>
                <w:noProof/>
              </w:rPr>
              <w:t>1.</w:t>
            </w:r>
            <w:r>
              <w:rPr>
                <w:rFonts w:asciiTheme="minorHAnsi" w:eastAsiaTheme="minorEastAsia" w:hAnsiTheme="minorHAnsi" w:cstheme="minorBidi"/>
                <w:noProof/>
                <w:lang w:eastAsia="lv-LV"/>
              </w:rPr>
              <w:tab/>
            </w:r>
            <w:r w:rsidRPr="00071981">
              <w:rPr>
                <w:rStyle w:val="Hyperlink"/>
                <w:rFonts w:ascii="Times New Roman" w:eastAsia="Times New Roman" w:hAnsi="Times New Roman" w:cs="Times New Roman"/>
                <w:b/>
                <w:bCs/>
                <w:noProof/>
              </w:rPr>
              <w:t>pielikums. Pilnvaras paraugs</w:t>
            </w:r>
            <w:r>
              <w:rPr>
                <w:noProof/>
                <w:webHidden/>
              </w:rPr>
              <w:tab/>
            </w:r>
            <w:r>
              <w:rPr>
                <w:noProof/>
                <w:webHidden/>
              </w:rPr>
              <w:fldChar w:fldCharType="begin"/>
            </w:r>
            <w:r>
              <w:rPr>
                <w:noProof/>
                <w:webHidden/>
              </w:rPr>
              <w:instrText xml:space="preserve"> PAGEREF _Toc120185985 \h </w:instrText>
            </w:r>
            <w:r>
              <w:rPr>
                <w:noProof/>
                <w:webHidden/>
              </w:rPr>
            </w:r>
            <w:r>
              <w:rPr>
                <w:noProof/>
                <w:webHidden/>
              </w:rPr>
              <w:fldChar w:fldCharType="separate"/>
            </w:r>
            <w:r>
              <w:rPr>
                <w:noProof/>
                <w:webHidden/>
              </w:rPr>
              <w:t>19</w:t>
            </w:r>
            <w:r>
              <w:rPr>
                <w:noProof/>
                <w:webHidden/>
              </w:rPr>
              <w:fldChar w:fldCharType="end"/>
            </w:r>
          </w:hyperlink>
        </w:p>
        <w:p w14:paraId="2BAC2EF0" w14:textId="3EA6E03C" w:rsidR="0007458B" w:rsidRPr="009E118A" w:rsidRDefault="0007458B">
          <w:r w:rsidRPr="00BC6D71">
            <w:rPr>
              <w:bCs/>
              <w:noProof/>
              <w:highlight w:val="yellow"/>
            </w:rPr>
            <w:fldChar w:fldCharType="end"/>
          </w:r>
        </w:p>
      </w:sdtContent>
    </w:sdt>
    <w:p w14:paraId="0E8B3BB1" w14:textId="0E7DB106" w:rsidR="0007458B" w:rsidRDefault="0007458B">
      <w:pPr>
        <w:rPr>
          <w:rFonts w:ascii="Times New Roman" w:hAnsi="Times New Roman" w:cs="Times New Roman"/>
          <w:sz w:val="24"/>
          <w:szCs w:val="24"/>
        </w:rPr>
      </w:pPr>
    </w:p>
    <w:p w14:paraId="06FCDDBE" w14:textId="484778A7" w:rsidR="0007458B" w:rsidRDefault="0007458B">
      <w:pPr>
        <w:rPr>
          <w:rFonts w:ascii="Times New Roman" w:hAnsi="Times New Roman" w:cs="Times New Roman"/>
          <w:sz w:val="24"/>
          <w:szCs w:val="24"/>
        </w:rPr>
      </w:pPr>
    </w:p>
    <w:p w14:paraId="78EC8099" w14:textId="240E56EF" w:rsidR="009E5A05" w:rsidRDefault="009E5A05">
      <w:pPr>
        <w:rPr>
          <w:rFonts w:ascii="Times New Roman" w:hAnsi="Times New Roman" w:cs="Times New Roman"/>
          <w:sz w:val="24"/>
          <w:szCs w:val="24"/>
        </w:rPr>
      </w:pPr>
      <w:bookmarkStart w:id="0" w:name="_GoBack"/>
      <w:bookmarkEnd w:id="0"/>
    </w:p>
    <w:p w14:paraId="5529D149" w14:textId="404EBBC8" w:rsidR="009E5A05" w:rsidRDefault="009E5A05">
      <w:pPr>
        <w:rPr>
          <w:rFonts w:ascii="Times New Roman" w:hAnsi="Times New Roman" w:cs="Times New Roman"/>
          <w:sz w:val="24"/>
          <w:szCs w:val="24"/>
        </w:rPr>
      </w:pPr>
    </w:p>
    <w:p w14:paraId="2786AE77" w14:textId="74DFD7A8" w:rsidR="009E5A05" w:rsidRDefault="009E5A05">
      <w:pPr>
        <w:rPr>
          <w:rFonts w:ascii="Times New Roman" w:hAnsi="Times New Roman" w:cs="Times New Roman"/>
          <w:sz w:val="24"/>
          <w:szCs w:val="24"/>
        </w:rPr>
      </w:pPr>
    </w:p>
    <w:p w14:paraId="4A612C5C" w14:textId="0CEFA7A8" w:rsidR="009E5A05" w:rsidRDefault="009E5A05">
      <w:pPr>
        <w:rPr>
          <w:rFonts w:ascii="Times New Roman" w:hAnsi="Times New Roman" w:cs="Times New Roman"/>
          <w:sz w:val="24"/>
          <w:szCs w:val="24"/>
        </w:rPr>
      </w:pPr>
    </w:p>
    <w:p w14:paraId="60FF9087" w14:textId="4758633C" w:rsidR="009E5A05" w:rsidRDefault="009E5A05">
      <w:pPr>
        <w:rPr>
          <w:rFonts w:ascii="Times New Roman" w:hAnsi="Times New Roman" w:cs="Times New Roman"/>
          <w:sz w:val="24"/>
          <w:szCs w:val="24"/>
        </w:rPr>
      </w:pPr>
    </w:p>
    <w:p w14:paraId="24E3C69F" w14:textId="514782B9" w:rsidR="009E5A05" w:rsidRDefault="009E5A05">
      <w:pPr>
        <w:rPr>
          <w:rFonts w:ascii="Times New Roman" w:hAnsi="Times New Roman" w:cs="Times New Roman"/>
          <w:sz w:val="24"/>
          <w:szCs w:val="24"/>
        </w:rPr>
      </w:pPr>
    </w:p>
    <w:p w14:paraId="3F6EDF8E" w14:textId="1B831717" w:rsidR="009E5A05" w:rsidRDefault="009E5A05">
      <w:pPr>
        <w:rPr>
          <w:rFonts w:ascii="Times New Roman" w:hAnsi="Times New Roman" w:cs="Times New Roman"/>
          <w:sz w:val="24"/>
          <w:szCs w:val="24"/>
        </w:rPr>
      </w:pPr>
    </w:p>
    <w:p w14:paraId="0F19924B" w14:textId="630DFEEA" w:rsidR="009E5A05" w:rsidRDefault="009E5A05">
      <w:pPr>
        <w:rPr>
          <w:rFonts w:ascii="Times New Roman" w:hAnsi="Times New Roman" w:cs="Times New Roman"/>
          <w:sz w:val="24"/>
          <w:szCs w:val="24"/>
        </w:rPr>
      </w:pPr>
    </w:p>
    <w:p w14:paraId="2AF955A3" w14:textId="3A572701" w:rsidR="009E5A05" w:rsidRDefault="009E5A05">
      <w:pPr>
        <w:rPr>
          <w:rFonts w:ascii="Times New Roman" w:hAnsi="Times New Roman" w:cs="Times New Roman"/>
          <w:sz w:val="24"/>
          <w:szCs w:val="24"/>
        </w:rPr>
      </w:pPr>
    </w:p>
    <w:p w14:paraId="3C803492" w14:textId="1D6D8B66" w:rsidR="009E5A05" w:rsidRDefault="009E5A05">
      <w:pPr>
        <w:rPr>
          <w:rFonts w:ascii="Times New Roman" w:hAnsi="Times New Roman" w:cs="Times New Roman"/>
          <w:sz w:val="24"/>
          <w:szCs w:val="24"/>
        </w:rPr>
      </w:pPr>
    </w:p>
    <w:p w14:paraId="0E89910A" w14:textId="1A6BDA49" w:rsidR="000A53F6" w:rsidRDefault="000A53F6">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3A12B5A" w14:textId="6908F588" w:rsidR="00BC6D71" w:rsidRDefault="00BC6D71">
      <w:pPr>
        <w:rPr>
          <w:rFonts w:ascii="Times New Roman" w:hAnsi="Times New Roman" w:cs="Times New Roman"/>
          <w:sz w:val="24"/>
          <w:szCs w:val="24"/>
        </w:rPr>
      </w:pPr>
    </w:p>
    <w:p w14:paraId="17C05A72" w14:textId="77777777" w:rsidR="00BC6D71" w:rsidRDefault="00BC6D71">
      <w:pPr>
        <w:rPr>
          <w:rFonts w:ascii="Times New Roman" w:hAnsi="Times New Roman" w:cs="Times New Roman"/>
          <w:sz w:val="24"/>
          <w:szCs w:val="24"/>
        </w:rPr>
      </w:pPr>
    </w:p>
    <w:p w14:paraId="329753A2" w14:textId="72703435" w:rsidR="009E5A05" w:rsidRDefault="009E5A05">
      <w:pPr>
        <w:rPr>
          <w:rFonts w:ascii="Times New Roman" w:hAnsi="Times New Roman" w:cs="Times New Roman"/>
          <w:sz w:val="24"/>
          <w:szCs w:val="24"/>
        </w:rPr>
      </w:pPr>
    </w:p>
    <w:p w14:paraId="5BB04058" w14:textId="13A15B45" w:rsidR="00F37FB2" w:rsidRDefault="00F37FB2" w:rsidP="009E5A05">
      <w:pPr>
        <w:jc w:val="center"/>
        <w:rPr>
          <w:rFonts w:ascii="Times New Roman" w:hAnsi="Times New Roman" w:cs="Times New Roman"/>
          <w:sz w:val="24"/>
          <w:szCs w:val="24"/>
        </w:rPr>
      </w:pPr>
    </w:p>
    <w:p w14:paraId="4D7CB3ED" w14:textId="77777777" w:rsidR="00F37FB2" w:rsidRPr="00F30EFE" w:rsidRDefault="00F37FB2" w:rsidP="00F37FB2">
      <w:pPr>
        <w:rPr>
          <w:rFonts w:ascii="Times New Roman" w:hAnsi="Times New Roman" w:cs="Times New Roman"/>
          <w:sz w:val="24"/>
          <w:szCs w:val="24"/>
        </w:rPr>
      </w:pPr>
      <w:r w:rsidRPr="00F30EFE">
        <w:rPr>
          <w:rFonts w:ascii="Times New Roman" w:hAnsi="Times New Roman" w:cs="Times New Roman"/>
          <w:sz w:val="24"/>
          <w:szCs w:val="24"/>
        </w:rPr>
        <w:t>Dokumenta izmaiņu tabula</w:t>
      </w:r>
    </w:p>
    <w:p w14:paraId="440F63E3" w14:textId="77777777" w:rsidR="00F37FB2" w:rsidRPr="00F30EFE" w:rsidRDefault="00F37FB2" w:rsidP="00F37FB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51"/>
        <w:gridCol w:w="4781"/>
        <w:gridCol w:w="2064"/>
      </w:tblGrid>
      <w:tr w:rsidR="00F37FB2" w:rsidRPr="00F30EFE" w14:paraId="1BB67F79" w14:textId="77777777" w:rsidTr="00C9523A">
        <w:tc>
          <w:tcPr>
            <w:tcW w:w="1451" w:type="dxa"/>
          </w:tcPr>
          <w:p w14:paraId="1D77DEAC" w14:textId="77777777" w:rsidR="00F37FB2" w:rsidRPr="00F30EFE" w:rsidRDefault="00F37FB2" w:rsidP="00C9523A">
            <w:pPr>
              <w:rPr>
                <w:rFonts w:ascii="Times New Roman" w:hAnsi="Times New Roman" w:cs="Times New Roman"/>
                <w:sz w:val="24"/>
                <w:szCs w:val="24"/>
              </w:rPr>
            </w:pPr>
            <w:r w:rsidRPr="00F30EFE">
              <w:rPr>
                <w:rFonts w:ascii="Times New Roman" w:hAnsi="Times New Roman" w:cs="Times New Roman"/>
                <w:sz w:val="24"/>
                <w:szCs w:val="24"/>
              </w:rPr>
              <w:t>Datums</w:t>
            </w:r>
          </w:p>
        </w:tc>
        <w:tc>
          <w:tcPr>
            <w:tcW w:w="4781" w:type="dxa"/>
          </w:tcPr>
          <w:p w14:paraId="1AA632D8" w14:textId="77777777" w:rsidR="00F37FB2" w:rsidRPr="00F30EFE" w:rsidRDefault="00F37FB2" w:rsidP="00C9523A">
            <w:pPr>
              <w:rPr>
                <w:rFonts w:ascii="Times New Roman" w:hAnsi="Times New Roman" w:cs="Times New Roman"/>
                <w:sz w:val="24"/>
                <w:szCs w:val="24"/>
              </w:rPr>
            </w:pPr>
            <w:r w:rsidRPr="00F30EFE">
              <w:rPr>
                <w:rFonts w:ascii="Times New Roman" w:hAnsi="Times New Roman" w:cs="Times New Roman"/>
                <w:sz w:val="24"/>
                <w:szCs w:val="24"/>
              </w:rPr>
              <w:t>Izmaiņu apraksts</w:t>
            </w:r>
          </w:p>
        </w:tc>
        <w:tc>
          <w:tcPr>
            <w:tcW w:w="2064" w:type="dxa"/>
          </w:tcPr>
          <w:p w14:paraId="74F95172" w14:textId="77777777" w:rsidR="00F37FB2" w:rsidRPr="00F30EFE" w:rsidRDefault="00F37FB2" w:rsidP="00C9523A">
            <w:pPr>
              <w:rPr>
                <w:rFonts w:ascii="Times New Roman" w:hAnsi="Times New Roman" w:cs="Times New Roman"/>
                <w:sz w:val="24"/>
                <w:szCs w:val="24"/>
              </w:rPr>
            </w:pPr>
            <w:r w:rsidRPr="00F30EFE">
              <w:rPr>
                <w:rFonts w:ascii="Times New Roman" w:hAnsi="Times New Roman" w:cs="Times New Roman"/>
                <w:sz w:val="24"/>
                <w:szCs w:val="24"/>
              </w:rPr>
              <w:t>Izmaiņu autors</w:t>
            </w:r>
          </w:p>
        </w:tc>
      </w:tr>
      <w:tr w:rsidR="00F37FB2" w:rsidRPr="0099473C" w14:paraId="05DAE619" w14:textId="77777777" w:rsidTr="00C9523A">
        <w:tc>
          <w:tcPr>
            <w:tcW w:w="1451" w:type="dxa"/>
          </w:tcPr>
          <w:p w14:paraId="4344FE94" w14:textId="5564DEC1" w:rsidR="00F37FB2" w:rsidRPr="0099473C" w:rsidRDefault="0099473C" w:rsidP="00C9523A">
            <w:pPr>
              <w:rPr>
                <w:rFonts w:ascii="Times New Roman" w:hAnsi="Times New Roman" w:cs="Times New Roman"/>
                <w:sz w:val="24"/>
                <w:szCs w:val="24"/>
              </w:rPr>
            </w:pPr>
            <w:r w:rsidRPr="0099473C">
              <w:rPr>
                <w:rFonts w:ascii="Times New Roman" w:hAnsi="Times New Roman" w:cs="Times New Roman"/>
                <w:sz w:val="26"/>
                <w:szCs w:val="26"/>
              </w:rPr>
              <w:t>7</w:t>
            </w:r>
            <w:r w:rsidR="00F37FB2" w:rsidRPr="0099473C">
              <w:rPr>
                <w:rFonts w:ascii="Times New Roman" w:hAnsi="Times New Roman" w:cs="Times New Roman"/>
                <w:sz w:val="26"/>
                <w:szCs w:val="26"/>
              </w:rPr>
              <w:t>.1</w:t>
            </w:r>
            <w:r w:rsidRPr="0099473C">
              <w:rPr>
                <w:rFonts w:ascii="Times New Roman" w:hAnsi="Times New Roman" w:cs="Times New Roman"/>
                <w:sz w:val="26"/>
                <w:szCs w:val="26"/>
              </w:rPr>
              <w:t>0</w:t>
            </w:r>
            <w:r w:rsidR="00F30EFE" w:rsidRPr="0099473C">
              <w:rPr>
                <w:rFonts w:ascii="Times New Roman" w:hAnsi="Times New Roman" w:cs="Times New Roman"/>
                <w:sz w:val="26"/>
                <w:szCs w:val="26"/>
              </w:rPr>
              <w:t>.</w:t>
            </w:r>
            <w:r w:rsidR="00F37FB2" w:rsidRPr="0099473C">
              <w:rPr>
                <w:rFonts w:ascii="Times New Roman" w:hAnsi="Times New Roman" w:cs="Times New Roman"/>
                <w:sz w:val="26"/>
                <w:szCs w:val="26"/>
              </w:rPr>
              <w:t>2022.</w:t>
            </w:r>
          </w:p>
        </w:tc>
        <w:tc>
          <w:tcPr>
            <w:tcW w:w="4781" w:type="dxa"/>
          </w:tcPr>
          <w:p w14:paraId="48E74164" w14:textId="77777777" w:rsidR="00F37FB2" w:rsidRPr="0099473C" w:rsidRDefault="00F37FB2" w:rsidP="00C9523A">
            <w:pPr>
              <w:rPr>
                <w:rFonts w:ascii="Times New Roman" w:hAnsi="Times New Roman" w:cs="Times New Roman"/>
                <w:sz w:val="24"/>
                <w:szCs w:val="24"/>
              </w:rPr>
            </w:pPr>
            <w:r w:rsidRPr="0099473C">
              <w:rPr>
                <w:rFonts w:ascii="Times New Roman" w:hAnsi="Times New Roman" w:cs="Times New Roman"/>
                <w:sz w:val="24"/>
                <w:szCs w:val="24"/>
              </w:rPr>
              <w:t>Dokumenta sākotnējā versija</w:t>
            </w:r>
          </w:p>
        </w:tc>
        <w:tc>
          <w:tcPr>
            <w:tcW w:w="2064" w:type="dxa"/>
          </w:tcPr>
          <w:p w14:paraId="6AC47A0F" w14:textId="77777777" w:rsidR="00F37FB2" w:rsidRPr="0099473C" w:rsidRDefault="00F37FB2" w:rsidP="00C9523A">
            <w:pPr>
              <w:rPr>
                <w:rFonts w:ascii="Times New Roman" w:hAnsi="Times New Roman" w:cs="Times New Roman"/>
                <w:sz w:val="24"/>
                <w:szCs w:val="24"/>
              </w:rPr>
            </w:pPr>
            <w:r w:rsidRPr="0099473C">
              <w:rPr>
                <w:rFonts w:ascii="Times New Roman" w:hAnsi="Times New Roman" w:cs="Times New Roman"/>
                <w:sz w:val="24"/>
                <w:szCs w:val="24"/>
              </w:rPr>
              <w:t xml:space="preserve">Maruta Pavasare, </w:t>
            </w:r>
          </w:p>
          <w:p w14:paraId="0E8B7E66" w14:textId="77777777" w:rsidR="00F37FB2" w:rsidRPr="0099473C" w:rsidRDefault="00F37FB2" w:rsidP="00C9523A">
            <w:pPr>
              <w:rPr>
                <w:rFonts w:ascii="Times New Roman" w:hAnsi="Times New Roman" w:cs="Times New Roman"/>
                <w:sz w:val="24"/>
                <w:szCs w:val="24"/>
              </w:rPr>
            </w:pPr>
            <w:r w:rsidRPr="0099473C">
              <w:rPr>
                <w:rFonts w:ascii="Times New Roman" w:hAnsi="Times New Roman" w:cs="Times New Roman"/>
                <w:sz w:val="24"/>
                <w:szCs w:val="24"/>
              </w:rPr>
              <w:t xml:space="preserve">Anda Vītola, </w:t>
            </w:r>
          </w:p>
          <w:p w14:paraId="187CC694" w14:textId="77777777" w:rsidR="00F37FB2" w:rsidRPr="0099473C" w:rsidRDefault="00F37FB2" w:rsidP="00C9523A">
            <w:pPr>
              <w:rPr>
                <w:rFonts w:ascii="Times New Roman" w:hAnsi="Times New Roman" w:cs="Times New Roman"/>
                <w:sz w:val="24"/>
                <w:szCs w:val="24"/>
              </w:rPr>
            </w:pPr>
            <w:r w:rsidRPr="0099473C">
              <w:rPr>
                <w:rFonts w:ascii="Times New Roman" w:hAnsi="Times New Roman" w:cs="Times New Roman"/>
                <w:sz w:val="24"/>
                <w:szCs w:val="24"/>
              </w:rPr>
              <w:t>Elīna Celmiņa</w:t>
            </w:r>
          </w:p>
        </w:tc>
      </w:tr>
      <w:tr w:rsidR="00F37FB2" w14:paraId="25761E4D" w14:textId="77777777" w:rsidTr="00C9523A">
        <w:tc>
          <w:tcPr>
            <w:tcW w:w="1451" w:type="dxa"/>
          </w:tcPr>
          <w:p w14:paraId="39BA07C0" w14:textId="4A1D5387" w:rsidR="00F37FB2" w:rsidRPr="00E75C0C" w:rsidRDefault="0093027C" w:rsidP="00C9523A">
            <w:pPr>
              <w:rPr>
                <w:rFonts w:ascii="Times New Roman" w:hAnsi="Times New Roman" w:cs="Times New Roman"/>
                <w:sz w:val="24"/>
                <w:szCs w:val="24"/>
              </w:rPr>
            </w:pPr>
            <w:r w:rsidRPr="00E75C0C">
              <w:rPr>
                <w:rFonts w:ascii="Times New Roman" w:hAnsi="Times New Roman" w:cs="Times New Roman"/>
                <w:sz w:val="24"/>
                <w:szCs w:val="24"/>
              </w:rPr>
              <w:t>22</w:t>
            </w:r>
            <w:r w:rsidR="00F37FB2" w:rsidRPr="00E75C0C">
              <w:rPr>
                <w:rFonts w:ascii="Times New Roman" w:hAnsi="Times New Roman" w:cs="Times New Roman"/>
                <w:sz w:val="24"/>
                <w:szCs w:val="24"/>
              </w:rPr>
              <w:t>.11.2022.</w:t>
            </w:r>
          </w:p>
        </w:tc>
        <w:tc>
          <w:tcPr>
            <w:tcW w:w="4781" w:type="dxa"/>
          </w:tcPr>
          <w:p w14:paraId="0A5C2B8D" w14:textId="3EF9BA5A" w:rsidR="00F37FB2" w:rsidRPr="00E75C0C" w:rsidRDefault="00F37FB2" w:rsidP="00C9523A">
            <w:pPr>
              <w:rPr>
                <w:rFonts w:ascii="Times New Roman" w:hAnsi="Times New Roman" w:cs="Times New Roman"/>
                <w:sz w:val="24"/>
                <w:szCs w:val="24"/>
              </w:rPr>
            </w:pPr>
            <w:r w:rsidRPr="00E75C0C">
              <w:rPr>
                <w:rFonts w:ascii="Times New Roman" w:hAnsi="Times New Roman" w:cs="Times New Roman"/>
                <w:sz w:val="24"/>
                <w:szCs w:val="24"/>
              </w:rPr>
              <w:t xml:space="preserve"> </w:t>
            </w:r>
            <w:r w:rsidR="00E75C0C">
              <w:rPr>
                <w:rFonts w:ascii="Times New Roman" w:hAnsi="Times New Roman" w:cs="Times New Roman"/>
                <w:sz w:val="24"/>
                <w:szCs w:val="24"/>
              </w:rPr>
              <w:t>Precizētas un papildinātas visas nodaļas</w:t>
            </w:r>
          </w:p>
          <w:p w14:paraId="655F5D6A" w14:textId="77777777" w:rsidR="00A77012" w:rsidRPr="00E75C0C" w:rsidRDefault="00A77012" w:rsidP="00C9523A">
            <w:pPr>
              <w:rPr>
                <w:rFonts w:ascii="Times New Roman" w:hAnsi="Times New Roman" w:cs="Times New Roman"/>
                <w:sz w:val="24"/>
                <w:szCs w:val="24"/>
              </w:rPr>
            </w:pPr>
          </w:p>
          <w:p w14:paraId="0E261263" w14:textId="168F8859" w:rsidR="00A77012" w:rsidRPr="00E75C0C" w:rsidRDefault="00A77012" w:rsidP="00C9523A">
            <w:pPr>
              <w:rPr>
                <w:rFonts w:ascii="Times New Roman" w:hAnsi="Times New Roman" w:cs="Times New Roman"/>
                <w:sz w:val="24"/>
                <w:szCs w:val="24"/>
              </w:rPr>
            </w:pPr>
            <w:r w:rsidRPr="00E75C0C">
              <w:rPr>
                <w:rFonts w:ascii="Times New Roman" w:hAnsi="Times New Roman" w:cs="Times New Roman"/>
                <w:sz w:val="24"/>
                <w:szCs w:val="24"/>
              </w:rPr>
              <w:t>Vadlīnijām pievienots pielikums - pilnvaras paraugs.</w:t>
            </w:r>
          </w:p>
        </w:tc>
        <w:tc>
          <w:tcPr>
            <w:tcW w:w="2064" w:type="dxa"/>
          </w:tcPr>
          <w:p w14:paraId="659C0B1F" w14:textId="77777777" w:rsidR="00F37FB2" w:rsidRPr="00E75C0C" w:rsidRDefault="00F37FB2" w:rsidP="00C9523A">
            <w:pPr>
              <w:rPr>
                <w:rFonts w:ascii="Times New Roman" w:hAnsi="Times New Roman" w:cs="Times New Roman"/>
                <w:sz w:val="24"/>
                <w:szCs w:val="24"/>
              </w:rPr>
            </w:pPr>
            <w:r w:rsidRPr="00E75C0C">
              <w:rPr>
                <w:rFonts w:ascii="Times New Roman" w:hAnsi="Times New Roman" w:cs="Times New Roman"/>
                <w:sz w:val="24"/>
                <w:szCs w:val="24"/>
              </w:rPr>
              <w:t xml:space="preserve">Maruta Pavasare, </w:t>
            </w:r>
          </w:p>
          <w:p w14:paraId="3D8153BC" w14:textId="77777777" w:rsidR="00F37FB2" w:rsidRDefault="00F37FB2" w:rsidP="00C9523A">
            <w:pPr>
              <w:rPr>
                <w:rFonts w:ascii="Times New Roman" w:hAnsi="Times New Roman" w:cs="Times New Roman"/>
                <w:sz w:val="24"/>
                <w:szCs w:val="24"/>
              </w:rPr>
            </w:pPr>
            <w:r w:rsidRPr="00E75C0C">
              <w:rPr>
                <w:rFonts w:ascii="Times New Roman" w:hAnsi="Times New Roman" w:cs="Times New Roman"/>
                <w:sz w:val="24"/>
                <w:szCs w:val="24"/>
              </w:rPr>
              <w:t>Elīna Celmiņa</w:t>
            </w:r>
          </w:p>
        </w:tc>
      </w:tr>
    </w:tbl>
    <w:p w14:paraId="30371DBD" w14:textId="77777777" w:rsidR="00F37FB2" w:rsidRPr="009E5A05" w:rsidRDefault="00F37FB2" w:rsidP="009E5A05">
      <w:pPr>
        <w:jc w:val="center"/>
        <w:rPr>
          <w:rFonts w:ascii="Times New Roman" w:hAnsi="Times New Roman" w:cs="Times New Roman"/>
          <w:sz w:val="24"/>
          <w:szCs w:val="24"/>
        </w:rPr>
      </w:pPr>
    </w:p>
    <w:p w14:paraId="254C75CB" w14:textId="70EAFD47" w:rsidR="0007458B" w:rsidRDefault="0007458B">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379A57E4" w14:textId="77777777" w:rsidR="004F4EF6" w:rsidRPr="00B31A2B" w:rsidRDefault="00D86247" w:rsidP="00D86247">
      <w:pPr>
        <w:pStyle w:val="Heading1"/>
        <w:rPr>
          <w:rFonts w:ascii="Times New Roman" w:hAnsi="Times New Roman" w:cs="Times New Roman"/>
          <w:b/>
        </w:rPr>
      </w:pPr>
      <w:bookmarkStart w:id="1" w:name="_Toc120185967"/>
      <w:r w:rsidRPr="00B31A2B">
        <w:rPr>
          <w:rFonts w:ascii="Times New Roman" w:hAnsi="Times New Roman" w:cs="Times New Roman"/>
          <w:b/>
        </w:rPr>
        <w:lastRenderedPageBreak/>
        <w:t>Ievads</w:t>
      </w:r>
      <w:bookmarkEnd w:id="1"/>
    </w:p>
    <w:p w14:paraId="71B8C1D0" w14:textId="763007FB" w:rsidR="00A3746C" w:rsidRDefault="00A3746C" w:rsidP="00A3746C">
      <w:pPr>
        <w:pStyle w:val="NormalWeb"/>
        <w:shd w:val="clear" w:color="auto" w:fill="FFFFFF"/>
        <w:jc w:val="both"/>
        <w:rPr>
          <w:rStyle w:val="Strong"/>
          <w:rFonts w:eastAsiaTheme="majorEastAsia"/>
          <w:b w:val="0"/>
          <w:bCs w:val="0"/>
          <w:color w:val="000000" w:themeColor="text1"/>
          <w:sz w:val="26"/>
          <w:szCs w:val="26"/>
        </w:rPr>
      </w:pPr>
      <w:bookmarkStart w:id="2" w:name="_Hlk115444694"/>
      <w:r w:rsidRPr="003736F4">
        <w:rPr>
          <w:b/>
          <w:bCs/>
          <w:i/>
          <w:color w:val="000000" w:themeColor="text1"/>
          <w:sz w:val="26"/>
          <w:szCs w:val="26"/>
        </w:rPr>
        <w:t>Energoresursu cenu ārkārtēja pieauguma samazinājuma pasākumu likumā</w:t>
      </w:r>
      <w:r w:rsidRPr="003736F4">
        <w:rPr>
          <w:rStyle w:val="FootnoteReference"/>
          <w:b/>
          <w:bCs/>
          <w:i/>
          <w:color w:val="000000" w:themeColor="text1"/>
          <w:sz w:val="26"/>
          <w:szCs w:val="26"/>
        </w:rPr>
        <w:footnoteReference w:id="1"/>
      </w:r>
      <w:r>
        <w:rPr>
          <w:b/>
          <w:bCs/>
          <w:i/>
          <w:color w:val="000000" w:themeColor="text1"/>
          <w:sz w:val="26"/>
          <w:szCs w:val="26"/>
        </w:rPr>
        <w:t xml:space="preserve"> </w:t>
      </w:r>
      <w:r w:rsidRPr="003736F4">
        <w:rPr>
          <w:color w:val="000000" w:themeColor="text1"/>
          <w:sz w:val="26"/>
          <w:szCs w:val="26"/>
        </w:rPr>
        <w:t> noteikti</w:t>
      </w:r>
      <w:r w:rsidRPr="003736F4">
        <w:rPr>
          <w:rStyle w:val="Strong"/>
          <w:rFonts w:eastAsiaTheme="majorEastAsia"/>
          <w:b w:val="0"/>
          <w:bCs w:val="0"/>
          <w:color w:val="000000" w:themeColor="text1"/>
          <w:sz w:val="26"/>
          <w:szCs w:val="26"/>
        </w:rPr>
        <w:t xml:space="preserve"> vairāki atbalsta instrumenti energoresursu cenu pieauguma </w:t>
      </w:r>
      <w:r w:rsidR="00BD6E0A" w:rsidRPr="00BD6E0A">
        <w:rPr>
          <w:rStyle w:val="Strong"/>
          <w:rFonts w:eastAsiaTheme="majorEastAsia"/>
          <w:b w:val="0"/>
          <w:bCs w:val="0"/>
          <w:sz w:val="26"/>
          <w:szCs w:val="26"/>
        </w:rPr>
        <w:t>daļējai</w:t>
      </w:r>
      <w:r w:rsidR="00BD6E0A" w:rsidRPr="003736F4">
        <w:rPr>
          <w:rStyle w:val="Strong"/>
          <w:rFonts w:eastAsiaTheme="majorEastAsia"/>
          <w:b w:val="0"/>
          <w:bCs w:val="0"/>
          <w:color w:val="000000" w:themeColor="text1"/>
          <w:sz w:val="26"/>
          <w:szCs w:val="26"/>
        </w:rPr>
        <w:t xml:space="preserve"> </w:t>
      </w:r>
      <w:r w:rsidRPr="003736F4">
        <w:rPr>
          <w:rStyle w:val="Strong"/>
          <w:rFonts w:eastAsiaTheme="majorEastAsia"/>
          <w:b w:val="0"/>
          <w:bCs w:val="0"/>
          <w:color w:val="000000" w:themeColor="text1"/>
          <w:sz w:val="26"/>
          <w:szCs w:val="26"/>
        </w:rPr>
        <w:t>kompensēšanai mājsaimniecībām, kas apkurē izmanto elektroenerģiju, koksnes briketes, koksnes granulas un malku.</w:t>
      </w:r>
    </w:p>
    <w:bookmarkEnd w:id="2"/>
    <w:p w14:paraId="16EFD6E1" w14:textId="77777777" w:rsidR="002F2F3D" w:rsidRPr="00B9701B" w:rsidRDefault="002F2F3D" w:rsidP="002F2F3D">
      <w:pPr>
        <w:pStyle w:val="NormalWeb"/>
        <w:pBdr>
          <w:top w:val="single" w:sz="4" w:space="1" w:color="auto"/>
          <w:left w:val="single" w:sz="4" w:space="4" w:color="auto"/>
          <w:bottom w:val="single" w:sz="4" w:space="1" w:color="auto"/>
          <w:right w:val="single" w:sz="4" w:space="4" w:color="auto"/>
        </w:pBdr>
        <w:shd w:val="clear" w:color="auto" w:fill="FFFFFF"/>
        <w:jc w:val="both"/>
        <w:rPr>
          <w:b/>
          <w:i/>
          <w:sz w:val="26"/>
          <w:szCs w:val="26"/>
          <w:shd w:val="clear" w:color="auto" w:fill="FFFFFF"/>
        </w:rPr>
      </w:pPr>
      <w:r w:rsidRPr="00075D8B">
        <w:rPr>
          <w:b/>
          <w:color w:val="C00000"/>
          <w:sz w:val="26"/>
          <w:szCs w:val="26"/>
          <w:shd w:val="clear" w:color="auto" w:fill="FFFFFF"/>
        </w:rPr>
        <w:t>!!!</w:t>
      </w:r>
      <w:r w:rsidRPr="00075D8B">
        <w:rPr>
          <w:sz w:val="26"/>
          <w:szCs w:val="26"/>
          <w:shd w:val="clear" w:color="auto" w:fill="FFFFFF"/>
        </w:rPr>
        <w:t xml:space="preserve"> </w:t>
      </w:r>
      <w:r w:rsidRPr="00075D8B">
        <w:rPr>
          <w:b/>
          <w:i/>
          <w:sz w:val="26"/>
          <w:szCs w:val="26"/>
          <w:shd w:val="clear" w:color="auto" w:fill="FFFFFF"/>
        </w:rPr>
        <w:t>Informācijai</w:t>
      </w:r>
      <w:r w:rsidRPr="00075D8B">
        <w:rPr>
          <w:sz w:val="26"/>
          <w:szCs w:val="26"/>
          <w:shd w:val="clear" w:color="auto" w:fill="FFFFFF"/>
        </w:rPr>
        <w:t xml:space="preserve">, kura pašvaldības iestāde/struktūrvienība sniedz konsultācijas klātienē un/vai telefoniski un palīdz sagatavot iesniegumus elektroniski, </w:t>
      </w:r>
      <w:r w:rsidRPr="00075D8B">
        <w:rPr>
          <w:b/>
          <w:i/>
          <w:sz w:val="26"/>
          <w:szCs w:val="26"/>
          <w:shd w:val="clear" w:color="auto" w:fill="FFFFFF"/>
        </w:rPr>
        <w:t>jāseko savā pašvaldībā.</w:t>
      </w:r>
      <w:r w:rsidRPr="00B9701B">
        <w:rPr>
          <w:b/>
          <w:i/>
          <w:sz w:val="26"/>
          <w:szCs w:val="26"/>
          <w:shd w:val="clear" w:color="auto" w:fill="FFFFFF"/>
        </w:rPr>
        <w:t xml:space="preserve"> </w:t>
      </w:r>
    </w:p>
    <w:p w14:paraId="0E603F79" w14:textId="0C28C859" w:rsidR="00501591" w:rsidRDefault="00501591" w:rsidP="00781169">
      <w:pPr>
        <w:pStyle w:val="Heading1"/>
        <w:numPr>
          <w:ilvl w:val="0"/>
          <w:numId w:val="26"/>
        </w:numPr>
        <w:rPr>
          <w:rFonts w:ascii="Times New Roman" w:hAnsi="Times New Roman" w:cs="Times New Roman"/>
          <w:b/>
        </w:rPr>
      </w:pPr>
      <w:bookmarkStart w:id="4" w:name="_Toc120185968"/>
      <w:r w:rsidRPr="00FE260F">
        <w:rPr>
          <w:rFonts w:ascii="Times New Roman" w:hAnsi="Times New Roman" w:cs="Times New Roman"/>
          <w:b/>
        </w:rPr>
        <w:t>Kas var saņemts atbalstu?</w:t>
      </w:r>
      <w:bookmarkEnd w:id="4"/>
    </w:p>
    <w:p w14:paraId="139ABA94" w14:textId="77777777" w:rsidR="00BC3D6B" w:rsidRPr="00BC3D6B" w:rsidRDefault="00BC3D6B" w:rsidP="00BC3D6B"/>
    <w:p w14:paraId="756800E4" w14:textId="7BA72ABD" w:rsidR="00E3279F" w:rsidRPr="00C84A8C" w:rsidRDefault="00693107" w:rsidP="00E3279F">
      <w:pPr>
        <w:pStyle w:val="tv213"/>
        <w:shd w:val="clear" w:color="auto" w:fill="FFFFFF"/>
        <w:spacing w:before="0" w:beforeAutospacing="0" w:after="0" w:afterAutospacing="0" w:line="293" w:lineRule="atLeast"/>
        <w:jc w:val="both"/>
        <w:rPr>
          <w:b/>
          <w:i/>
          <w:sz w:val="26"/>
          <w:szCs w:val="26"/>
        </w:rPr>
      </w:pPr>
      <w:r w:rsidRPr="00C84A8C">
        <w:rPr>
          <w:sz w:val="26"/>
          <w:szCs w:val="26"/>
        </w:rPr>
        <w:t>Lai saņemtu atbalstu mājsaimniecībai,</w:t>
      </w:r>
      <w:r w:rsidR="00A80BC0" w:rsidRPr="00C84A8C">
        <w:rPr>
          <w:sz w:val="26"/>
          <w:szCs w:val="26"/>
        </w:rPr>
        <w:t xml:space="preserve"> </w:t>
      </w:r>
      <w:r w:rsidR="00E3279F" w:rsidRPr="00C84A8C">
        <w:rPr>
          <w:b/>
          <w:i/>
          <w:sz w:val="26"/>
          <w:szCs w:val="26"/>
        </w:rPr>
        <w:t>mājokļa īpašnieks, kopīpašnieks</w:t>
      </w:r>
      <w:r w:rsidR="00070E77" w:rsidRPr="00C84A8C">
        <w:rPr>
          <w:b/>
          <w:i/>
          <w:sz w:val="26"/>
          <w:szCs w:val="26"/>
        </w:rPr>
        <w:t>,</w:t>
      </w:r>
      <w:r w:rsidR="00A80BC0" w:rsidRPr="00C84A8C">
        <w:rPr>
          <w:b/>
          <w:i/>
          <w:sz w:val="26"/>
          <w:szCs w:val="26"/>
        </w:rPr>
        <w:t xml:space="preserve"> </w:t>
      </w:r>
      <w:r w:rsidR="00E3279F" w:rsidRPr="00C84A8C">
        <w:rPr>
          <w:b/>
          <w:i/>
          <w:sz w:val="26"/>
          <w:szCs w:val="26"/>
        </w:rPr>
        <w:t>īrnieks</w:t>
      </w:r>
      <w:r w:rsidR="005427A5" w:rsidRPr="00C84A8C">
        <w:rPr>
          <w:b/>
          <w:i/>
          <w:sz w:val="26"/>
          <w:szCs w:val="26"/>
        </w:rPr>
        <w:t xml:space="preserve"> vai </w:t>
      </w:r>
      <w:r w:rsidR="00FA0FF7" w:rsidRPr="00C84A8C">
        <w:rPr>
          <w:b/>
          <w:i/>
          <w:sz w:val="26"/>
          <w:szCs w:val="26"/>
          <w:shd w:val="clear" w:color="auto" w:fill="FFFFFF"/>
        </w:rPr>
        <w:t xml:space="preserve">tiesiskais valdītājs, tajā skaitā </w:t>
      </w:r>
      <w:r w:rsidR="005427A5" w:rsidRPr="00C84A8C">
        <w:rPr>
          <w:b/>
          <w:i/>
          <w:sz w:val="26"/>
          <w:szCs w:val="26"/>
        </w:rPr>
        <w:t xml:space="preserve">pilnvarota persona </w:t>
      </w:r>
      <w:r w:rsidR="005427A5" w:rsidRPr="00C84A8C">
        <w:rPr>
          <w:i/>
          <w:sz w:val="26"/>
          <w:szCs w:val="26"/>
        </w:rPr>
        <w:t xml:space="preserve">(piemēram, </w:t>
      </w:r>
      <w:proofErr w:type="spellStart"/>
      <w:r w:rsidR="005427A5" w:rsidRPr="00C84A8C">
        <w:rPr>
          <w:i/>
          <w:sz w:val="26"/>
          <w:szCs w:val="26"/>
        </w:rPr>
        <w:t>apsaimniekotājs</w:t>
      </w:r>
      <w:proofErr w:type="spellEnd"/>
      <w:r w:rsidR="005427A5" w:rsidRPr="00C84A8C">
        <w:rPr>
          <w:i/>
          <w:sz w:val="26"/>
          <w:szCs w:val="26"/>
        </w:rPr>
        <w:t xml:space="preserve"> vai biedrības priekšsēdētājs)</w:t>
      </w:r>
      <w:r w:rsidR="00070E77" w:rsidRPr="00C84A8C">
        <w:rPr>
          <w:sz w:val="26"/>
          <w:szCs w:val="26"/>
        </w:rPr>
        <w:t xml:space="preserve"> </w:t>
      </w:r>
      <w:r w:rsidR="00E3279F" w:rsidRPr="00C84A8C">
        <w:rPr>
          <w:sz w:val="26"/>
          <w:szCs w:val="26"/>
        </w:rPr>
        <w:t xml:space="preserve">iesniedz pašvaldībai </w:t>
      </w:r>
      <w:r w:rsidR="00E3279F" w:rsidRPr="00C84A8C">
        <w:rPr>
          <w:b/>
          <w:i/>
          <w:sz w:val="26"/>
          <w:szCs w:val="26"/>
        </w:rPr>
        <w:t>iesniegumu</w:t>
      </w:r>
      <w:r w:rsidR="00F41DAE" w:rsidRPr="00C84A8C">
        <w:rPr>
          <w:b/>
          <w:i/>
          <w:sz w:val="26"/>
          <w:szCs w:val="26"/>
        </w:rPr>
        <w:t xml:space="preserve"> </w:t>
      </w:r>
      <w:r w:rsidR="00F41DAE" w:rsidRPr="00C84A8C">
        <w:rPr>
          <w:sz w:val="26"/>
          <w:szCs w:val="26"/>
        </w:rPr>
        <w:t>(</w:t>
      </w:r>
      <w:r w:rsidR="00F41DAE" w:rsidRPr="00C84A8C">
        <w:rPr>
          <w:color w:val="C00000"/>
          <w:sz w:val="26"/>
          <w:szCs w:val="26"/>
        </w:rPr>
        <w:t>ne biežāk kā reizi mēnesī</w:t>
      </w:r>
      <w:r w:rsidR="00F41DAE" w:rsidRPr="00C84A8C">
        <w:rPr>
          <w:sz w:val="26"/>
          <w:szCs w:val="26"/>
        </w:rPr>
        <w:t>)</w:t>
      </w:r>
      <w:r w:rsidR="009C3336" w:rsidRPr="00C84A8C">
        <w:rPr>
          <w:b/>
          <w:i/>
          <w:sz w:val="26"/>
          <w:szCs w:val="26"/>
        </w:rPr>
        <w:t>:</w:t>
      </w:r>
      <w:r w:rsidR="00E3279F" w:rsidRPr="00C84A8C">
        <w:rPr>
          <w:b/>
          <w:i/>
          <w:sz w:val="26"/>
          <w:szCs w:val="26"/>
        </w:rPr>
        <w:t xml:space="preserve"> </w:t>
      </w:r>
    </w:p>
    <w:p w14:paraId="48FB07C3" w14:textId="77777777" w:rsidR="00BD6E0A" w:rsidRPr="00BD6E0A" w:rsidRDefault="00BD6E0A" w:rsidP="00BD6E0A">
      <w:pPr>
        <w:pStyle w:val="NormalWeb"/>
        <w:numPr>
          <w:ilvl w:val="0"/>
          <w:numId w:val="31"/>
        </w:numPr>
        <w:shd w:val="clear" w:color="auto" w:fill="FFFFFF"/>
        <w:jc w:val="both"/>
        <w:rPr>
          <w:rFonts w:eastAsiaTheme="majorEastAsia"/>
          <w:b/>
          <w:color w:val="000000" w:themeColor="text1"/>
          <w:sz w:val="26"/>
          <w:szCs w:val="26"/>
        </w:rPr>
      </w:pPr>
      <w:r w:rsidRPr="00BD6E0A">
        <w:rPr>
          <w:sz w:val="26"/>
          <w:szCs w:val="26"/>
          <w:shd w:val="clear" w:color="auto" w:fill="FFFFFF"/>
        </w:rPr>
        <w:t xml:space="preserve">pašvaldību e-pakalpojumu portālā </w:t>
      </w:r>
      <w:hyperlink r:id="rId8" w:history="1">
        <w:r w:rsidRPr="00BD6E0A">
          <w:rPr>
            <w:rStyle w:val="Hyperlink"/>
            <w:b/>
            <w:sz w:val="26"/>
            <w:szCs w:val="26"/>
            <w:shd w:val="clear" w:color="auto" w:fill="FFFFFF"/>
          </w:rPr>
          <w:t>www.epakalpojumi.lv</w:t>
        </w:r>
      </w:hyperlink>
    </w:p>
    <w:p w14:paraId="6165907D" w14:textId="77777777" w:rsidR="00BD6E0A" w:rsidRPr="00BD6E0A" w:rsidRDefault="00BD6E0A" w:rsidP="00BD6E0A">
      <w:pPr>
        <w:pStyle w:val="NormalWeb"/>
        <w:numPr>
          <w:ilvl w:val="0"/>
          <w:numId w:val="31"/>
        </w:numPr>
        <w:shd w:val="clear" w:color="auto" w:fill="FFFFFF"/>
        <w:jc w:val="both"/>
        <w:rPr>
          <w:rFonts w:eastAsiaTheme="majorEastAsia"/>
          <w:color w:val="000000" w:themeColor="text1"/>
          <w:sz w:val="26"/>
          <w:szCs w:val="26"/>
        </w:rPr>
      </w:pPr>
      <w:r w:rsidRPr="00BD6E0A">
        <w:rPr>
          <w:b/>
          <w:bCs/>
          <w:sz w:val="26"/>
          <w:szCs w:val="26"/>
          <w:shd w:val="clear" w:color="auto" w:fill="FFFFFF"/>
        </w:rPr>
        <w:t>klātienē</w:t>
      </w:r>
      <w:r w:rsidRPr="00BD6E0A">
        <w:rPr>
          <w:color w:val="000000" w:themeColor="text1"/>
          <w:sz w:val="26"/>
          <w:szCs w:val="26"/>
        </w:rPr>
        <w:t>, izmantojot sociālās palīdzības un sociālo pakalpojumu administrēšanas lietojumprogrammu SOPA (turpmāk – lietojumprogramma SOPA)</w:t>
      </w:r>
    </w:p>
    <w:p w14:paraId="106504A6" w14:textId="77777777" w:rsidR="00BD6E0A" w:rsidRPr="00BD6E0A" w:rsidRDefault="00BD6E0A" w:rsidP="00BD6E0A">
      <w:pPr>
        <w:pStyle w:val="NormalWeb"/>
        <w:numPr>
          <w:ilvl w:val="0"/>
          <w:numId w:val="31"/>
        </w:numPr>
        <w:shd w:val="clear" w:color="auto" w:fill="FFFFFF"/>
        <w:jc w:val="both"/>
        <w:rPr>
          <w:rFonts w:eastAsiaTheme="majorEastAsia"/>
          <w:color w:val="000000" w:themeColor="text1"/>
          <w:sz w:val="26"/>
          <w:szCs w:val="26"/>
        </w:rPr>
      </w:pPr>
      <w:r w:rsidRPr="00BD6E0A">
        <w:rPr>
          <w:b/>
          <w:bCs/>
          <w:sz w:val="26"/>
          <w:szCs w:val="26"/>
          <w:shd w:val="clear" w:color="auto" w:fill="FFFFFF"/>
        </w:rPr>
        <w:t xml:space="preserve">elektroniski </w:t>
      </w:r>
      <w:r w:rsidRPr="00BD6E0A">
        <w:rPr>
          <w:bCs/>
          <w:sz w:val="26"/>
          <w:szCs w:val="26"/>
          <w:shd w:val="clear" w:color="auto" w:fill="FFFFFF"/>
        </w:rPr>
        <w:t>(</w:t>
      </w:r>
      <w:r w:rsidRPr="00BD6E0A">
        <w:rPr>
          <w:color w:val="000000" w:themeColor="text1"/>
          <w:sz w:val="26"/>
          <w:szCs w:val="26"/>
          <w:shd w:val="clear" w:color="auto" w:fill="FFFFFF"/>
        </w:rPr>
        <w:t xml:space="preserve">parakstītu ar drošu elektronisko parakstu) </w:t>
      </w:r>
    </w:p>
    <w:p w14:paraId="0E7003BD" w14:textId="77777777" w:rsidR="00BD6E0A" w:rsidRPr="00BD6E0A" w:rsidRDefault="00BD6E0A" w:rsidP="00BD6E0A">
      <w:pPr>
        <w:pStyle w:val="NormalWeb"/>
        <w:numPr>
          <w:ilvl w:val="0"/>
          <w:numId w:val="31"/>
        </w:numPr>
        <w:shd w:val="clear" w:color="auto" w:fill="FFFFFF"/>
        <w:jc w:val="both"/>
        <w:rPr>
          <w:rFonts w:eastAsiaTheme="majorEastAsia"/>
          <w:color w:val="000000" w:themeColor="text1"/>
          <w:sz w:val="26"/>
          <w:szCs w:val="26"/>
        </w:rPr>
      </w:pPr>
      <w:r w:rsidRPr="00BD6E0A">
        <w:rPr>
          <w:color w:val="000000" w:themeColor="text1"/>
          <w:sz w:val="26"/>
          <w:szCs w:val="26"/>
          <w:shd w:val="clear" w:color="auto" w:fill="FFFFFF"/>
        </w:rPr>
        <w:t xml:space="preserve">izmantojot </w:t>
      </w:r>
      <w:r w:rsidRPr="00BD6E0A">
        <w:rPr>
          <w:b/>
          <w:color w:val="000000" w:themeColor="text1"/>
          <w:sz w:val="26"/>
          <w:szCs w:val="26"/>
          <w:shd w:val="clear" w:color="auto" w:fill="FFFFFF"/>
        </w:rPr>
        <w:t>oficiālo elektronisko adresi</w:t>
      </w:r>
      <w:r w:rsidRPr="00BD6E0A">
        <w:rPr>
          <w:color w:val="000000" w:themeColor="text1"/>
          <w:sz w:val="26"/>
          <w:szCs w:val="26"/>
          <w:shd w:val="clear" w:color="auto" w:fill="FFFFFF"/>
        </w:rPr>
        <w:t xml:space="preserve"> </w:t>
      </w:r>
    </w:p>
    <w:p w14:paraId="7A4C1C4F" w14:textId="77777777" w:rsidR="00BD6E0A" w:rsidRPr="00BD6E0A" w:rsidRDefault="00BD6E0A" w:rsidP="00BD6E0A">
      <w:pPr>
        <w:pStyle w:val="NormalWeb"/>
        <w:numPr>
          <w:ilvl w:val="0"/>
          <w:numId w:val="31"/>
        </w:numPr>
        <w:shd w:val="clear" w:color="auto" w:fill="FFFFFF"/>
        <w:jc w:val="both"/>
        <w:rPr>
          <w:rFonts w:eastAsiaTheme="majorEastAsia"/>
          <w:color w:val="000000" w:themeColor="text1"/>
          <w:sz w:val="26"/>
          <w:szCs w:val="26"/>
        </w:rPr>
      </w:pPr>
      <w:r w:rsidRPr="00BD6E0A">
        <w:rPr>
          <w:b/>
          <w:bCs/>
          <w:sz w:val="26"/>
          <w:szCs w:val="26"/>
          <w:shd w:val="clear" w:color="auto" w:fill="FFFFFF"/>
        </w:rPr>
        <w:t>pa pastu</w:t>
      </w:r>
      <w:r w:rsidRPr="00BD6E0A">
        <w:rPr>
          <w:rStyle w:val="FootnoteReference"/>
          <w:b/>
          <w:bCs/>
          <w:color w:val="000000" w:themeColor="text1"/>
          <w:sz w:val="26"/>
          <w:szCs w:val="26"/>
        </w:rPr>
        <w:footnoteReference w:id="2"/>
      </w:r>
      <w:r w:rsidRPr="00BD6E0A">
        <w:rPr>
          <w:color w:val="000000" w:themeColor="text1"/>
          <w:sz w:val="26"/>
          <w:szCs w:val="26"/>
        </w:rPr>
        <w:t xml:space="preserve">. </w:t>
      </w:r>
    </w:p>
    <w:p w14:paraId="74F8EBCC" w14:textId="2D7D195B" w:rsidR="004A1205" w:rsidRDefault="004A1205" w:rsidP="00E3279F">
      <w:pPr>
        <w:pStyle w:val="tv213"/>
        <w:shd w:val="clear" w:color="auto" w:fill="FFFFFF"/>
        <w:spacing w:before="0" w:beforeAutospacing="0" w:after="0" w:afterAutospacing="0" w:line="293" w:lineRule="atLeast"/>
        <w:jc w:val="both"/>
        <w:rPr>
          <w:sz w:val="26"/>
          <w:szCs w:val="26"/>
        </w:rPr>
      </w:pPr>
      <w:r w:rsidRPr="00075D8B">
        <w:rPr>
          <w:b/>
          <w:color w:val="C00000"/>
          <w:sz w:val="26"/>
          <w:szCs w:val="26"/>
        </w:rPr>
        <w:t>!!!</w:t>
      </w:r>
      <w:r w:rsidRPr="00075D8B">
        <w:rPr>
          <w:sz w:val="26"/>
          <w:szCs w:val="26"/>
        </w:rPr>
        <w:t xml:space="preserve"> Personai iespējams pieprasīt atbalstu par vienu vai vairākiem mājokļiem.</w:t>
      </w:r>
    </w:p>
    <w:p w14:paraId="5F60CBA9" w14:textId="77777777" w:rsidR="004A1205" w:rsidRDefault="004A1205" w:rsidP="00E3279F">
      <w:pPr>
        <w:pStyle w:val="tv213"/>
        <w:shd w:val="clear" w:color="auto" w:fill="FFFFFF"/>
        <w:spacing w:before="0" w:beforeAutospacing="0" w:after="0" w:afterAutospacing="0" w:line="293" w:lineRule="atLeast"/>
        <w:jc w:val="both"/>
        <w:rPr>
          <w:sz w:val="26"/>
          <w:szCs w:val="26"/>
        </w:rPr>
      </w:pPr>
    </w:p>
    <w:p w14:paraId="75F05B03" w14:textId="0C7AD597" w:rsidR="00161D8E" w:rsidRPr="001B4901" w:rsidRDefault="00B8230B" w:rsidP="00E3279F">
      <w:pPr>
        <w:pStyle w:val="tv213"/>
        <w:shd w:val="clear" w:color="auto" w:fill="FFFFFF"/>
        <w:spacing w:before="0" w:beforeAutospacing="0" w:after="0" w:afterAutospacing="0" w:line="293" w:lineRule="atLeast"/>
        <w:jc w:val="both"/>
        <w:rPr>
          <w:sz w:val="26"/>
          <w:szCs w:val="26"/>
        </w:rPr>
      </w:pPr>
      <w:r w:rsidRPr="00C84A8C">
        <w:rPr>
          <w:sz w:val="26"/>
          <w:szCs w:val="26"/>
        </w:rPr>
        <w:t>Iesniegumā tiks prasīts norādīt iesniedzēja</w:t>
      </w:r>
      <w:r w:rsidR="00161D8E" w:rsidRPr="00C84A8C">
        <w:rPr>
          <w:sz w:val="26"/>
          <w:szCs w:val="26"/>
        </w:rPr>
        <w:t>:</w:t>
      </w:r>
    </w:p>
    <w:p w14:paraId="20E08870" w14:textId="77777777" w:rsidR="00161D8E" w:rsidRPr="001B4901" w:rsidRDefault="00B8230B" w:rsidP="00161D8E">
      <w:pPr>
        <w:pStyle w:val="tv213"/>
        <w:numPr>
          <w:ilvl w:val="0"/>
          <w:numId w:val="6"/>
        </w:numPr>
        <w:shd w:val="clear" w:color="auto" w:fill="FFFFFF"/>
        <w:spacing w:before="0" w:beforeAutospacing="0" w:after="0" w:afterAutospacing="0" w:line="293" w:lineRule="atLeast"/>
        <w:jc w:val="both"/>
        <w:rPr>
          <w:sz w:val="26"/>
          <w:szCs w:val="26"/>
        </w:rPr>
      </w:pPr>
      <w:r w:rsidRPr="001B4901">
        <w:rPr>
          <w:sz w:val="26"/>
          <w:szCs w:val="26"/>
        </w:rPr>
        <w:t xml:space="preserve">vārdu, uzvārdu, </w:t>
      </w:r>
    </w:p>
    <w:p w14:paraId="60DEFE63" w14:textId="77777777" w:rsidR="00161D8E" w:rsidRPr="001B4901" w:rsidRDefault="00B8230B" w:rsidP="00161D8E">
      <w:pPr>
        <w:pStyle w:val="tv213"/>
        <w:numPr>
          <w:ilvl w:val="0"/>
          <w:numId w:val="6"/>
        </w:numPr>
        <w:shd w:val="clear" w:color="auto" w:fill="FFFFFF"/>
        <w:spacing w:before="0" w:beforeAutospacing="0" w:after="0" w:afterAutospacing="0" w:line="293" w:lineRule="atLeast"/>
        <w:jc w:val="both"/>
        <w:rPr>
          <w:sz w:val="26"/>
          <w:szCs w:val="26"/>
        </w:rPr>
      </w:pPr>
      <w:r w:rsidRPr="001B4901">
        <w:rPr>
          <w:sz w:val="26"/>
          <w:szCs w:val="26"/>
        </w:rPr>
        <w:t xml:space="preserve">personas kodu, </w:t>
      </w:r>
    </w:p>
    <w:p w14:paraId="65D203AA" w14:textId="77777777" w:rsidR="00161D8E" w:rsidRPr="001B4901" w:rsidRDefault="00B8230B" w:rsidP="00161D8E">
      <w:pPr>
        <w:pStyle w:val="tv213"/>
        <w:numPr>
          <w:ilvl w:val="0"/>
          <w:numId w:val="6"/>
        </w:numPr>
        <w:shd w:val="clear" w:color="auto" w:fill="FFFFFF"/>
        <w:spacing w:before="0" w:beforeAutospacing="0" w:after="0" w:afterAutospacing="0" w:line="293" w:lineRule="atLeast"/>
        <w:jc w:val="both"/>
        <w:rPr>
          <w:sz w:val="26"/>
          <w:szCs w:val="26"/>
        </w:rPr>
      </w:pPr>
      <w:r w:rsidRPr="001B4901">
        <w:rPr>
          <w:sz w:val="26"/>
          <w:szCs w:val="26"/>
        </w:rPr>
        <w:t>kontaktinformāciju</w:t>
      </w:r>
      <w:r w:rsidR="00161D8E" w:rsidRPr="001B4901">
        <w:rPr>
          <w:sz w:val="26"/>
          <w:szCs w:val="26"/>
        </w:rPr>
        <w:t>,</w:t>
      </w:r>
      <w:r w:rsidRPr="001B4901">
        <w:rPr>
          <w:sz w:val="26"/>
          <w:szCs w:val="26"/>
        </w:rPr>
        <w:t xml:space="preserve"> </w:t>
      </w:r>
    </w:p>
    <w:p w14:paraId="44E37995" w14:textId="7CE286EE" w:rsidR="00B8230B" w:rsidRPr="001B4901" w:rsidRDefault="00B8230B" w:rsidP="00161D8E">
      <w:pPr>
        <w:pStyle w:val="tv213"/>
        <w:numPr>
          <w:ilvl w:val="0"/>
          <w:numId w:val="6"/>
        </w:numPr>
        <w:shd w:val="clear" w:color="auto" w:fill="FFFFFF"/>
        <w:spacing w:before="0" w:beforeAutospacing="0" w:after="0" w:afterAutospacing="0" w:line="293" w:lineRule="atLeast"/>
        <w:jc w:val="both"/>
        <w:rPr>
          <w:sz w:val="26"/>
          <w:szCs w:val="26"/>
        </w:rPr>
      </w:pPr>
      <w:r w:rsidRPr="001B4901">
        <w:rPr>
          <w:sz w:val="26"/>
          <w:szCs w:val="26"/>
        </w:rPr>
        <w:t xml:space="preserve">kredītiestādes vai pasta norēķinu sistēmas </w:t>
      </w:r>
      <w:r w:rsidRPr="00570CD1">
        <w:rPr>
          <w:b/>
          <w:i/>
          <w:color w:val="C00000"/>
          <w:sz w:val="26"/>
          <w:szCs w:val="26"/>
        </w:rPr>
        <w:t>konta numuru</w:t>
      </w:r>
      <w:r w:rsidRPr="001B4901">
        <w:rPr>
          <w:sz w:val="26"/>
          <w:szCs w:val="26"/>
        </w:rPr>
        <w:t>, kurā ieskaitāms atbalsts mājsaimniecībai.</w:t>
      </w:r>
      <w:r w:rsidR="001A4EB2">
        <w:rPr>
          <w:sz w:val="26"/>
          <w:szCs w:val="26"/>
        </w:rPr>
        <w:t xml:space="preserve"> </w:t>
      </w:r>
    </w:p>
    <w:p w14:paraId="1C392B93" w14:textId="77777777" w:rsidR="00AE4F42" w:rsidRDefault="00AE4F42" w:rsidP="00E3279F">
      <w:pPr>
        <w:pStyle w:val="tv213"/>
        <w:shd w:val="clear" w:color="auto" w:fill="FFFFFF"/>
        <w:spacing w:before="0" w:beforeAutospacing="0" w:after="0" w:afterAutospacing="0" w:line="293" w:lineRule="atLeast"/>
        <w:jc w:val="both"/>
      </w:pPr>
    </w:p>
    <w:p w14:paraId="65BC2763" w14:textId="27EAF930" w:rsidR="00B8230B" w:rsidRDefault="00AE4F42" w:rsidP="00E3279F">
      <w:pPr>
        <w:pStyle w:val="tv213"/>
        <w:shd w:val="clear" w:color="auto" w:fill="FFFFFF"/>
        <w:spacing w:before="0" w:beforeAutospacing="0" w:after="0" w:afterAutospacing="0" w:line="293" w:lineRule="atLeast"/>
        <w:jc w:val="both"/>
        <w:rPr>
          <w:color w:val="C00000"/>
          <w:sz w:val="26"/>
          <w:szCs w:val="26"/>
        </w:rPr>
      </w:pPr>
      <w:r w:rsidRPr="00C84A8C">
        <w:rPr>
          <w:b/>
          <w:color w:val="C00000"/>
          <w:sz w:val="26"/>
          <w:szCs w:val="26"/>
        </w:rPr>
        <w:t xml:space="preserve">!!! </w:t>
      </w:r>
      <w:r w:rsidRPr="00C84A8C">
        <w:rPr>
          <w:sz w:val="26"/>
          <w:szCs w:val="26"/>
        </w:rPr>
        <w:t>V</w:t>
      </w:r>
      <w:r w:rsidR="00C91D7C" w:rsidRPr="00C84A8C">
        <w:rPr>
          <w:sz w:val="26"/>
          <w:szCs w:val="26"/>
        </w:rPr>
        <w:t xml:space="preserve">ar norādīt </w:t>
      </w:r>
      <w:r w:rsidR="00C91D7C" w:rsidRPr="00C84A8C">
        <w:rPr>
          <w:b/>
          <w:i/>
          <w:color w:val="C00000"/>
          <w:sz w:val="26"/>
          <w:szCs w:val="26"/>
        </w:rPr>
        <w:t>citai personai piederošu bankas kontu</w:t>
      </w:r>
      <w:r w:rsidR="00C91D7C" w:rsidRPr="00C84A8C">
        <w:rPr>
          <w:sz w:val="26"/>
          <w:szCs w:val="26"/>
        </w:rPr>
        <w:t xml:space="preserve"> un arī šīs personas vārdu, uzvārdu, personas kodu.</w:t>
      </w:r>
      <w:r w:rsidR="009A6684" w:rsidRPr="00C84A8C">
        <w:rPr>
          <w:sz w:val="26"/>
          <w:szCs w:val="26"/>
        </w:rPr>
        <w:t xml:space="preserve"> </w:t>
      </w:r>
      <w:r w:rsidR="00541442" w:rsidRPr="00C84A8C">
        <w:rPr>
          <w:sz w:val="26"/>
          <w:szCs w:val="26"/>
        </w:rPr>
        <w:t xml:space="preserve">Ja nav iespējams atbalstu mājsaimniecībai saņemt bankas kontā, </w:t>
      </w:r>
      <w:r w:rsidR="0083468D">
        <w:rPr>
          <w:sz w:val="26"/>
          <w:szCs w:val="26"/>
        </w:rPr>
        <w:t xml:space="preserve">pašvaldība var nodrošināt </w:t>
      </w:r>
      <w:r w:rsidR="00541442" w:rsidRPr="00C84A8C">
        <w:rPr>
          <w:color w:val="C00000"/>
          <w:sz w:val="26"/>
          <w:szCs w:val="26"/>
        </w:rPr>
        <w:t>n</w:t>
      </w:r>
      <w:r w:rsidR="009A6684" w:rsidRPr="00C84A8C">
        <w:rPr>
          <w:color w:val="C00000"/>
          <w:sz w:val="26"/>
          <w:szCs w:val="26"/>
        </w:rPr>
        <w:t>orēķin</w:t>
      </w:r>
      <w:r w:rsidR="0083468D">
        <w:rPr>
          <w:color w:val="C00000"/>
          <w:sz w:val="26"/>
          <w:szCs w:val="26"/>
        </w:rPr>
        <w:t>us</w:t>
      </w:r>
      <w:r w:rsidR="006F253B" w:rsidRPr="00C84A8C">
        <w:rPr>
          <w:color w:val="C00000"/>
          <w:sz w:val="26"/>
          <w:szCs w:val="26"/>
        </w:rPr>
        <w:t xml:space="preserve"> skaidrā naudā</w:t>
      </w:r>
      <w:r w:rsidR="0083468D">
        <w:rPr>
          <w:color w:val="C00000"/>
          <w:sz w:val="26"/>
          <w:szCs w:val="26"/>
        </w:rPr>
        <w:t>.</w:t>
      </w:r>
      <w:r w:rsidR="006F253B" w:rsidRPr="00C84A8C">
        <w:rPr>
          <w:color w:val="C00000"/>
          <w:sz w:val="26"/>
          <w:szCs w:val="26"/>
        </w:rPr>
        <w:t xml:space="preserve"> </w:t>
      </w:r>
    </w:p>
    <w:p w14:paraId="6198E9A0" w14:textId="42479B95" w:rsidR="0083468D" w:rsidRDefault="0083468D" w:rsidP="00E3279F">
      <w:pPr>
        <w:pStyle w:val="tv213"/>
        <w:shd w:val="clear" w:color="auto" w:fill="FFFFFF"/>
        <w:spacing w:before="0" w:beforeAutospacing="0" w:after="0" w:afterAutospacing="0" w:line="293" w:lineRule="atLeast"/>
        <w:jc w:val="both"/>
        <w:rPr>
          <w:color w:val="C00000"/>
          <w:sz w:val="26"/>
          <w:szCs w:val="26"/>
        </w:rPr>
      </w:pPr>
    </w:p>
    <w:p w14:paraId="0F1238EA" w14:textId="4899FB93" w:rsidR="00570CD1" w:rsidRDefault="00570CD1" w:rsidP="00570CD1">
      <w:pPr>
        <w:jc w:val="both"/>
        <w:rPr>
          <w:rFonts w:ascii="Times New Roman" w:hAnsi="Times New Roman" w:cs="Times New Roman"/>
          <w:sz w:val="26"/>
          <w:szCs w:val="26"/>
          <w:lang w:eastAsia="lv-LV"/>
        </w:rPr>
      </w:pPr>
      <w:r w:rsidRPr="00075D8B">
        <w:rPr>
          <w:rFonts w:ascii="Times New Roman" w:hAnsi="Times New Roman" w:cs="Times New Roman"/>
          <w:bCs/>
          <w:sz w:val="26"/>
          <w:szCs w:val="26"/>
        </w:rPr>
        <w:t>Ja  mājoklis pieder fiziskai personai, kur paralēli ir</w:t>
      </w:r>
      <w:r w:rsidRPr="00075D8B">
        <w:rPr>
          <w:rFonts w:ascii="Times New Roman" w:hAnsi="Times New Roman" w:cs="Times New Roman"/>
          <w:b/>
          <w:bCs/>
          <w:sz w:val="26"/>
          <w:szCs w:val="26"/>
        </w:rPr>
        <w:t xml:space="preserve"> reģistrēta adrese juridiskai personai, </w:t>
      </w:r>
      <w:r w:rsidRPr="00075D8B">
        <w:rPr>
          <w:rFonts w:ascii="Times New Roman" w:hAnsi="Times New Roman" w:cs="Times New Roman"/>
          <w:color w:val="C00000"/>
          <w:sz w:val="26"/>
          <w:szCs w:val="26"/>
          <w:lang w:eastAsia="lv-LV"/>
        </w:rPr>
        <w:t xml:space="preserve">atbalsts </w:t>
      </w:r>
      <w:r w:rsidRPr="00075D8B">
        <w:rPr>
          <w:rFonts w:ascii="Times New Roman" w:hAnsi="Times New Roman" w:cs="Times New Roman"/>
          <w:b/>
          <w:bCs/>
          <w:i/>
          <w:iCs/>
          <w:color w:val="C00000"/>
          <w:sz w:val="26"/>
          <w:szCs w:val="26"/>
          <w:lang w:eastAsia="lv-LV"/>
        </w:rPr>
        <w:t>tiek</w:t>
      </w:r>
      <w:r w:rsidRPr="00075D8B">
        <w:rPr>
          <w:rFonts w:ascii="Times New Roman" w:hAnsi="Times New Roman" w:cs="Times New Roman"/>
          <w:b/>
          <w:i/>
          <w:color w:val="C00000"/>
          <w:sz w:val="26"/>
          <w:szCs w:val="26"/>
          <w:lang w:eastAsia="lv-LV"/>
        </w:rPr>
        <w:t xml:space="preserve"> piemērots</w:t>
      </w:r>
      <w:r w:rsidRPr="00075D8B">
        <w:rPr>
          <w:rFonts w:ascii="Times New Roman" w:hAnsi="Times New Roman" w:cs="Times New Roman"/>
          <w:color w:val="C00000"/>
          <w:sz w:val="26"/>
          <w:szCs w:val="26"/>
          <w:lang w:eastAsia="lv-LV"/>
        </w:rPr>
        <w:t xml:space="preserve">, </w:t>
      </w:r>
      <w:r w:rsidRPr="00075D8B">
        <w:rPr>
          <w:rFonts w:ascii="Times New Roman" w:hAnsi="Times New Roman" w:cs="Times New Roman"/>
          <w:sz w:val="26"/>
          <w:szCs w:val="26"/>
          <w:lang w:eastAsia="lv-LV"/>
        </w:rPr>
        <w:t xml:space="preserve">ja minētajā adresē </w:t>
      </w:r>
      <w:r w:rsidRPr="00075D8B">
        <w:rPr>
          <w:rFonts w:ascii="Times New Roman" w:hAnsi="Times New Roman" w:cs="Times New Roman"/>
          <w:b/>
          <w:bCs/>
          <w:i/>
          <w:iCs/>
          <w:sz w:val="26"/>
          <w:szCs w:val="26"/>
          <w:lang w:eastAsia="lv-LV"/>
        </w:rPr>
        <w:t>mājsaimniecības lietotājs</w:t>
      </w:r>
      <w:r w:rsidRPr="00075D8B">
        <w:rPr>
          <w:rFonts w:ascii="Times New Roman" w:hAnsi="Times New Roman" w:cs="Times New Roman"/>
          <w:sz w:val="26"/>
          <w:szCs w:val="26"/>
          <w:lang w:eastAsia="lv-LV"/>
        </w:rPr>
        <w:t xml:space="preserve"> pērk un </w:t>
      </w:r>
      <w:r w:rsidRPr="00075D8B">
        <w:rPr>
          <w:rFonts w:ascii="Times New Roman" w:hAnsi="Times New Roman" w:cs="Times New Roman"/>
          <w:b/>
          <w:bCs/>
          <w:sz w:val="26"/>
          <w:szCs w:val="26"/>
          <w:lang w:eastAsia="lv-LV"/>
        </w:rPr>
        <w:t>izlieto enerģiju savas mājsaimniecības vajadzībām</w:t>
      </w:r>
      <w:r w:rsidRPr="00075D8B">
        <w:rPr>
          <w:rFonts w:ascii="Times New Roman" w:hAnsi="Times New Roman" w:cs="Times New Roman"/>
          <w:sz w:val="26"/>
          <w:szCs w:val="26"/>
          <w:lang w:eastAsia="lv-LV"/>
        </w:rPr>
        <w:t>.</w:t>
      </w:r>
      <w:r w:rsidRPr="00075D8B">
        <w:rPr>
          <w:rStyle w:val="FootnoteReference"/>
          <w:rFonts w:ascii="Times New Roman" w:hAnsi="Times New Roman" w:cs="Times New Roman"/>
          <w:sz w:val="26"/>
          <w:szCs w:val="26"/>
          <w:lang w:eastAsia="lv-LV"/>
        </w:rPr>
        <w:footnoteReference w:id="3"/>
      </w:r>
    </w:p>
    <w:p w14:paraId="5655138A" w14:textId="77777777" w:rsidR="0083468D" w:rsidRPr="00075D8B" w:rsidRDefault="0083468D" w:rsidP="00570CD1">
      <w:pPr>
        <w:jc w:val="both"/>
        <w:rPr>
          <w:rFonts w:ascii="Times New Roman" w:hAnsi="Times New Roman" w:cs="Times New Roman"/>
          <w:sz w:val="26"/>
          <w:szCs w:val="26"/>
          <w:lang w:eastAsia="lv-LV"/>
        </w:rPr>
      </w:pPr>
    </w:p>
    <w:p w14:paraId="456E162D" w14:textId="4F6DBFF3" w:rsidR="0083468D" w:rsidRDefault="00570CD1" w:rsidP="0083468D">
      <w:pPr>
        <w:pStyle w:val="tv213"/>
        <w:shd w:val="clear" w:color="auto" w:fill="FFFFFF"/>
        <w:spacing w:before="0" w:beforeAutospacing="0" w:after="0" w:afterAutospacing="0" w:line="293" w:lineRule="atLeast"/>
        <w:jc w:val="both"/>
        <w:rPr>
          <w:bCs/>
          <w:iCs/>
          <w:color w:val="000000" w:themeColor="text1"/>
          <w:sz w:val="26"/>
          <w:szCs w:val="26"/>
        </w:rPr>
      </w:pPr>
      <w:r w:rsidRPr="00075D8B">
        <w:rPr>
          <w:color w:val="C00000"/>
          <w:sz w:val="26"/>
          <w:szCs w:val="26"/>
        </w:rPr>
        <w:t xml:space="preserve">Atbalsts </w:t>
      </w:r>
      <w:r w:rsidRPr="00075D8B">
        <w:rPr>
          <w:b/>
          <w:i/>
          <w:color w:val="C00000"/>
          <w:sz w:val="26"/>
          <w:szCs w:val="26"/>
        </w:rPr>
        <w:t>tiek</w:t>
      </w:r>
      <w:r w:rsidRPr="00075D8B">
        <w:rPr>
          <w:color w:val="C00000"/>
          <w:sz w:val="26"/>
          <w:szCs w:val="26"/>
        </w:rPr>
        <w:t xml:space="preserve"> piemērots,  </w:t>
      </w:r>
      <w:r w:rsidRPr="00075D8B">
        <w:rPr>
          <w:sz w:val="26"/>
          <w:szCs w:val="26"/>
        </w:rPr>
        <w:t>ja mājoklis pieder juridiskai personai, bet  </w:t>
      </w:r>
      <w:r w:rsidRPr="00075D8B">
        <w:rPr>
          <w:b/>
          <w:i/>
          <w:sz w:val="26"/>
          <w:szCs w:val="26"/>
        </w:rPr>
        <w:t>ir noslēgts īres līgums ar fizisku personu</w:t>
      </w:r>
      <w:r w:rsidRPr="00075D8B">
        <w:rPr>
          <w:sz w:val="26"/>
          <w:szCs w:val="26"/>
        </w:rPr>
        <w:t>.</w:t>
      </w:r>
      <w:r w:rsidRPr="00C84A8C">
        <w:rPr>
          <w:sz w:val="26"/>
          <w:szCs w:val="26"/>
        </w:rPr>
        <w:t xml:space="preserve"> </w:t>
      </w:r>
      <w:r w:rsidR="0083468D" w:rsidRPr="0083468D">
        <w:rPr>
          <w:bCs/>
          <w:iCs/>
          <w:color w:val="000000" w:themeColor="text1"/>
          <w:sz w:val="26"/>
          <w:szCs w:val="26"/>
        </w:rPr>
        <w:t>Iesniegumu var iesniegt īrnieks uz dzīvokļa īres līguma pamata.</w:t>
      </w:r>
    </w:p>
    <w:p w14:paraId="4069B26E" w14:textId="31EF080B" w:rsidR="0083468D" w:rsidRDefault="0083468D" w:rsidP="0083468D">
      <w:pPr>
        <w:pStyle w:val="tv213"/>
        <w:shd w:val="clear" w:color="auto" w:fill="FFFFFF"/>
        <w:spacing w:before="0" w:beforeAutospacing="0" w:after="0" w:afterAutospacing="0" w:line="293" w:lineRule="atLeast"/>
        <w:jc w:val="both"/>
        <w:rPr>
          <w:bCs/>
          <w:iCs/>
          <w:color w:val="000000" w:themeColor="text1"/>
          <w:sz w:val="26"/>
          <w:szCs w:val="26"/>
        </w:rPr>
      </w:pPr>
    </w:p>
    <w:p w14:paraId="21C01180" w14:textId="77777777" w:rsidR="0083468D" w:rsidRPr="0083468D" w:rsidRDefault="0083468D" w:rsidP="0083468D">
      <w:pPr>
        <w:pStyle w:val="tv213"/>
        <w:shd w:val="clear" w:color="auto" w:fill="FFFFFF" w:themeFill="background1"/>
        <w:spacing w:before="0" w:beforeAutospacing="0" w:after="0" w:afterAutospacing="0" w:line="293" w:lineRule="atLeast"/>
        <w:jc w:val="both"/>
        <w:rPr>
          <w:b/>
          <w:bCs/>
          <w:i/>
          <w:iCs/>
          <w:color w:val="000000" w:themeColor="text1"/>
          <w:sz w:val="26"/>
          <w:szCs w:val="26"/>
        </w:rPr>
      </w:pPr>
      <w:r w:rsidRPr="0083468D">
        <w:rPr>
          <w:color w:val="000000" w:themeColor="text1"/>
          <w:sz w:val="26"/>
          <w:szCs w:val="26"/>
        </w:rPr>
        <w:t>Ja</w:t>
      </w:r>
      <w:r w:rsidRPr="0083468D">
        <w:rPr>
          <w:b/>
          <w:bCs/>
          <w:i/>
          <w:iCs/>
          <w:color w:val="000000" w:themeColor="text1"/>
          <w:sz w:val="26"/>
          <w:szCs w:val="26"/>
        </w:rPr>
        <w:t xml:space="preserve"> vairāku dzīvokļu mājā mājokļi pieder fiziskām personām, </w:t>
      </w:r>
      <w:r w:rsidRPr="0083468D">
        <w:rPr>
          <w:color w:val="000000" w:themeColor="text1"/>
          <w:sz w:val="26"/>
          <w:szCs w:val="26"/>
        </w:rPr>
        <w:t>iesniegumu var iesniegt katrs pats</w:t>
      </w:r>
      <w:r w:rsidRPr="0083468D">
        <w:rPr>
          <w:b/>
          <w:bCs/>
          <w:i/>
          <w:iCs/>
          <w:color w:val="000000" w:themeColor="text1"/>
          <w:sz w:val="26"/>
          <w:szCs w:val="26"/>
        </w:rPr>
        <w:t xml:space="preserve"> īpašnieks, dzīvokļu apsaimniekošanas biedrība vai pārvaldnieks (SIA) uz pilnvarojuma pamata.</w:t>
      </w:r>
    </w:p>
    <w:p w14:paraId="606C2441" w14:textId="77777777" w:rsidR="0083468D" w:rsidRPr="0083468D" w:rsidRDefault="0083468D" w:rsidP="0083468D">
      <w:pPr>
        <w:pStyle w:val="tv213"/>
        <w:shd w:val="clear" w:color="auto" w:fill="FFFFFF"/>
        <w:spacing w:before="0" w:beforeAutospacing="0" w:after="0" w:afterAutospacing="0" w:line="293" w:lineRule="atLeast"/>
        <w:jc w:val="both"/>
        <w:rPr>
          <w:color w:val="000000" w:themeColor="text1"/>
          <w:sz w:val="26"/>
          <w:szCs w:val="26"/>
        </w:rPr>
      </w:pPr>
    </w:p>
    <w:p w14:paraId="2FB7B9C4" w14:textId="77777777" w:rsidR="0083468D" w:rsidRPr="0083468D" w:rsidRDefault="0083468D" w:rsidP="0083468D">
      <w:pPr>
        <w:pStyle w:val="tv213"/>
        <w:shd w:val="clear" w:color="auto" w:fill="FFFFFF"/>
        <w:spacing w:before="0" w:beforeAutospacing="0" w:after="0" w:afterAutospacing="0" w:line="293" w:lineRule="atLeast"/>
        <w:jc w:val="both"/>
        <w:rPr>
          <w:color w:val="000000" w:themeColor="text1"/>
          <w:sz w:val="26"/>
          <w:szCs w:val="26"/>
        </w:rPr>
      </w:pPr>
      <w:r w:rsidRPr="0083468D">
        <w:rPr>
          <w:b/>
          <w:color w:val="C00000"/>
          <w:sz w:val="26"/>
          <w:szCs w:val="26"/>
        </w:rPr>
        <w:t xml:space="preserve">!!! </w:t>
      </w:r>
      <w:r w:rsidRPr="0083468D">
        <w:rPr>
          <w:b/>
          <w:i/>
          <w:color w:val="000000" w:themeColor="text1"/>
          <w:sz w:val="26"/>
          <w:szCs w:val="26"/>
        </w:rPr>
        <w:t>Izņēmums</w:t>
      </w:r>
      <w:r w:rsidRPr="0083468D">
        <w:rPr>
          <w:color w:val="000000" w:themeColor="text1"/>
          <w:sz w:val="26"/>
          <w:szCs w:val="26"/>
        </w:rPr>
        <w:t xml:space="preserve"> ir atbalsts malkas apkurei bez čeka 60 </w:t>
      </w:r>
      <w:proofErr w:type="spellStart"/>
      <w:r w:rsidRPr="0083468D">
        <w:rPr>
          <w:i/>
          <w:color w:val="000000" w:themeColor="text1"/>
          <w:sz w:val="26"/>
          <w:szCs w:val="26"/>
        </w:rPr>
        <w:t>euro</w:t>
      </w:r>
      <w:proofErr w:type="spellEnd"/>
      <w:r w:rsidRPr="0083468D">
        <w:rPr>
          <w:color w:val="000000" w:themeColor="text1"/>
          <w:sz w:val="26"/>
          <w:szCs w:val="26"/>
        </w:rPr>
        <w:t xml:space="preserve"> vērtībā, par ko iesniegumu var iesniegt tikai katra mājsaimniecība atsevišķi.</w:t>
      </w:r>
    </w:p>
    <w:p w14:paraId="2DA9674C" w14:textId="77777777" w:rsidR="0083468D" w:rsidRPr="0083468D" w:rsidRDefault="0083468D" w:rsidP="0083468D">
      <w:pPr>
        <w:pStyle w:val="tv213"/>
        <w:shd w:val="clear" w:color="auto" w:fill="FFFFFF"/>
        <w:spacing w:before="0" w:beforeAutospacing="0" w:after="0" w:afterAutospacing="0" w:line="293" w:lineRule="atLeast"/>
        <w:jc w:val="both"/>
        <w:rPr>
          <w:color w:val="000000" w:themeColor="text1"/>
          <w:sz w:val="26"/>
          <w:szCs w:val="26"/>
          <w:highlight w:val="yellow"/>
        </w:rPr>
      </w:pPr>
    </w:p>
    <w:p w14:paraId="60DF4F41" w14:textId="77777777" w:rsidR="00570CD1" w:rsidRPr="00AF6BEA" w:rsidRDefault="00570CD1" w:rsidP="00570CD1">
      <w:pPr>
        <w:jc w:val="both"/>
        <w:rPr>
          <w:rFonts w:ascii="Times New Roman" w:hAnsi="Times New Roman" w:cs="Times New Roman"/>
          <w:sz w:val="26"/>
          <w:szCs w:val="26"/>
        </w:rPr>
      </w:pPr>
      <w:r w:rsidRPr="00C84A8C">
        <w:rPr>
          <w:rFonts w:ascii="Times New Roman" w:hAnsi="Times New Roman" w:cs="Times New Roman"/>
          <w:sz w:val="26"/>
          <w:szCs w:val="26"/>
        </w:rPr>
        <w:t xml:space="preserve">Ja mājsaimniecība izmanto kombinēto apkuri, tad par katru apkures veidu ir jāveido </w:t>
      </w:r>
      <w:r w:rsidRPr="00C84A8C">
        <w:rPr>
          <w:rFonts w:ascii="Times New Roman" w:hAnsi="Times New Roman" w:cs="Times New Roman"/>
          <w:b/>
          <w:i/>
          <w:sz w:val="26"/>
          <w:szCs w:val="26"/>
        </w:rPr>
        <w:t>atsevišķs iesniegums</w:t>
      </w:r>
      <w:r w:rsidRPr="00C84A8C">
        <w:rPr>
          <w:rFonts w:ascii="Times New Roman" w:hAnsi="Times New Roman" w:cs="Times New Roman"/>
          <w:sz w:val="26"/>
          <w:szCs w:val="26"/>
        </w:rPr>
        <w:t>. Par katru apkures veidu tos iesniedzot ne biežāk kā vienu reizi mēnesī.</w:t>
      </w:r>
      <w:r>
        <w:rPr>
          <w:rFonts w:ascii="Times New Roman" w:hAnsi="Times New Roman" w:cs="Times New Roman"/>
          <w:sz w:val="26"/>
          <w:szCs w:val="26"/>
        </w:rPr>
        <w:t xml:space="preserve"> </w:t>
      </w:r>
    </w:p>
    <w:p w14:paraId="685F901A" w14:textId="37B94A28" w:rsidR="00C625DC" w:rsidRDefault="00C625DC" w:rsidP="00DE7D2F">
      <w:pPr>
        <w:pStyle w:val="tv213"/>
        <w:shd w:val="clear" w:color="auto" w:fill="FFFFFF"/>
        <w:spacing w:before="0" w:beforeAutospacing="0" w:after="0" w:afterAutospacing="0" w:line="293" w:lineRule="atLeast"/>
        <w:jc w:val="both"/>
        <w:rPr>
          <w:sz w:val="26"/>
          <w:szCs w:val="26"/>
        </w:rPr>
      </w:pPr>
    </w:p>
    <w:p w14:paraId="5A5EB041" w14:textId="373DF2C6" w:rsidR="00501591" w:rsidRPr="00FE260F" w:rsidRDefault="00501591" w:rsidP="00781169">
      <w:pPr>
        <w:pStyle w:val="Heading1"/>
        <w:numPr>
          <w:ilvl w:val="0"/>
          <w:numId w:val="26"/>
        </w:numPr>
        <w:rPr>
          <w:rFonts w:ascii="Times New Roman" w:hAnsi="Times New Roman" w:cs="Times New Roman"/>
          <w:b/>
        </w:rPr>
      </w:pPr>
      <w:bookmarkStart w:id="5" w:name="_Toc120185969"/>
      <w:r w:rsidRPr="00FE260F">
        <w:rPr>
          <w:rFonts w:ascii="Times New Roman" w:hAnsi="Times New Roman" w:cs="Times New Roman"/>
          <w:b/>
        </w:rPr>
        <w:t>Kādi dokumenti nepieciešami?</w:t>
      </w:r>
      <w:bookmarkEnd w:id="5"/>
      <w:r w:rsidRPr="00FE260F">
        <w:rPr>
          <w:rFonts w:ascii="Times New Roman" w:hAnsi="Times New Roman" w:cs="Times New Roman"/>
          <w:b/>
        </w:rPr>
        <w:t xml:space="preserve"> </w:t>
      </w:r>
    </w:p>
    <w:p w14:paraId="0F44E2EF" w14:textId="77777777" w:rsidR="00501591" w:rsidRDefault="00501591" w:rsidP="00DE7D2F">
      <w:pPr>
        <w:pStyle w:val="tv213"/>
        <w:shd w:val="clear" w:color="auto" w:fill="FFFFFF"/>
        <w:spacing w:before="0" w:beforeAutospacing="0" w:after="0" w:afterAutospacing="0" w:line="293" w:lineRule="atLeast"/>
        <w:jc w:val="both"/>
        <w:rPr>
          <w:sz w:val="26"/>
          <w:szCs w:val="26"/>
        </w:rPr>
      </w:pPr>
    </w:p>
    <w:p w14:paraId="7E3FEE22" w14:textId="4044C053" w:rsidR="00DE7D2F" w:rsidRDefault="00DE7D2F" w:rsidP="00DE7D2F">
      <w:pPr>
        <w:pStyle w:val="tv213"/>
        <w:shd w:val="clear" w:color="auto" w:fill="FFFFFF"/>
        <w:spacing w:before="0" w:beforeAutospacing="0" w:after="0" w:afterAutospacing="0" w:line="293" w:lineRule="atLeast"/>
        <w:jc w:val="both"/>
        <w:rPr>
          <w:sz w:val="26"/>
          <w:szCs w:val="26"/>
        </w:rPr>
      </w:pPr>
      <w:r w:rsidRPr="008D6CC1">
        <w:rPr>
          <w:sz w:val="26"/>
          <w:szCs w:val="26"/>
        </w:rPr>
        <w:t xml:space="preserve">Iesniegumam </w:t>
      </w:r>
      <w:r w:rsidR="00B12A6D" w:rsidRPr="008D6CC1">
        <w:rPr>
          <w:sz w:val="26"/>
          <w:szCs w:val="26"/>
        </w:rPr>
        <w:t>jā</w:t>
      </w:r>
      <w:r w:rsidRPr="008D6CC1">
        <w:rPr>
          <w:sz w:val="26"/>
          <w:szCs w:val="26"/>
        </w:rPr>
        <w:t>pievieno šādus dokumentus:</w:t>
      </w:r>
    </w:p>
    <w:p w14:paraId="289316A8" w14:textId="77777777" w:rsidR="008330A3" w:rsidRPr="008D6CC1" w:rsidRDefault="008330A3" w:rsidP="00DE7D2F">
      <w:pPr>
        <w:pStyle w:val="tv213"/>
        <w:shd w:val="clear" w:color="auto" w:fill="FFFFFF"/>
        <w:spacing w:before="0" w:beforeAutospacing="0" w:after="0" w:afterAutospacing="0" w:line="293" w:lineRule="atLeast"/>
        <w:jc w:val="both"/>
        <w:rPr>
          <w:sz w:val="26"/>
          <w:szCs w:val="26"/>
        </w:rPr>
      </w:pPr>
    </w:p>
    <w:p w14:paraId="759F8124" w14:textId="64A8F2FB" w:rsidR="00DE7D2F" w:rsidRPr="008D6CC1" w:rsidRDefault="00DE7D2F" w:rsidP="00DE7D2F">
      <w:pPr>
        <w:pStyle w:val="tv213"/>
        <w:shd w:val="clear" w:color="auto" w:fill="FFFFFF"/>
        <w:spacing w:before="0" w:beforeAutospacing="0" w:after="0" w:afterAutospacing="0" w:line="293" w:lineRule="atLeast"/>
        <w:ind w:left="600"/>
        <w:jc w:val="both"/>
        <w:rPr>
          <w:b/>
          <w:i/>
          <w:color w:val="0070C0"/>
          <w:sz w:val="26"/>
          <w:szCs w:val="26"/>
        </w:rPr>
      </w:pPr>
      <w:r w:rsidRPr="008D6CC1">
        <w:rPr>
          <w:sz w:val="26"/>
          <w:szCs w:val="26"/>
        </w:rPr>
        <w:t xml:space="preserve">1) mājokļa īpašuma vai lietošanas tiesības apliecinošu dokumentu, </w:t>
      </w:r>
      <w:r w:rsidRPr="008D6CC1">
        <w:rPr>
          <w:b/>
          <w:i/>
          <w:color w:val="0070C0"/>
          <w:sz w:val="26"/>
          <w:szCs w:val="26"/>
        </w:rPr>
        <w:t xml:space="preserve">ja attiecīgā informācija nav </w:t>
      </w:r>
      <w:r w:rsidR="00C13084" w:rsidRPr="008D6CC1">
        <w:rPr>
          <w:b/>
          <w:i/>
          <w:color w:val="0070C0"/>
          <w:sz w:val="26"/>
          <w:szCs w:val="26"/>
        </w:rPr>
        <w:t>pašvaldības</w:t>
      </w:r>
      <w:r w:rsidRPr="008D6CC1">
        <w:rPr>
          <w:b/>
          <w:i/>
          <w:color w:val="0070C0"/>
          <w:sz w:val="26"/>
          <w:szCs w:val="26"/>
        </w:rPr>
        <w:t xml:space="preserve"> rīcībā</w:t>
      </w:r>
      <w:r w:rsidR="00AF6BEA" w:rsidRPr="008D6CC1">
        <w:rPr>
          <w:b/>
          <w:i/>
          <w:color w:val="0070C0"/>
          <w:sz w:val="26"/>
          <w:szCs w:val="26"/>
        </w:rPr>
        <w:t>;</w:t>
      </w:r>
      <w:r w:rsidR="00CA0823">
        <w:rPr>
          <w:b/>
          <w:i/>
          <w:color w:val="0070C0"/>
          <w:sz w:val="26"/>
          <w:szCs w:val="26"/>
        </w:rPr>
        <w:t xml:space="preserve"> </w:t>
      </w:r>
    </w:p>
    <w:p w14:paraId="032A2669" w14:textId="03525F72" w:rsidR="00DE7D2F" w:rsidRPr="008D6CC1" w:rsidRDefault="00DE7D2F" w:rsidP="00DE7D2F">
      <w:pPr>
        <w:pStyle w:val="tv213"/>
        <w:shd w:val="clear" w:color="auto" w:fill="FFFFFF"/>
        <w:spacing w:before="0" w:beforeAutospacing="0" w:after="0" w:afterAutospacing="0" w:line="293" w:lineRule="atLeast"/>
        <w:ind w:left="600"/>
        <w:jc w:val="both"/>
        <w:rPr>
          <w:sz w:val="26"/>
          <w:szCs w:val="26"/>
        </w:rPr>
      </w:pPr>
      <w:r w:rsidRPr="008D6CC1">
        <w:rPr>
          <w:sz w:val="26"/>
          <w:szCs w:val="26"/>
        </w:rPr>
        <w:t>2) maksājumu apliecinošus dokumentus par koksnes granulu, koksnes brikešu vai malkas iegādi vienam mājoklim</w:t>
      </w:r>
      <w:r w:rsidR="00720ACA" w:rsidRPr="008D6CC1">
        <w:rPr>
          <w:sz w:val="26"/>
          <w:szCs w:val="26"/>
        </w:rPr>
        <w:t>, ja apkurei izmanto koksnes granulas, koksnes briketes vai malku</w:t>
      </w:r>
      <w:r w:rsidRPr="008D6CC1">
        <w:rPr>
          <w:sz w:val="26"/>
          <w:szCs w:val="26"/>
        </w:rPr>
        <w:t>;</w:t>
      </w:r>
    </w:p>
    <w:p w14:paraId="34AB713E" w14:textId="77081425" w:rsidR="0099473C" w:rsidRDefault="00DE7D2F" w:rsidP="00DE7D2F">
      <w:pPr>
        <w:pStyle w:val="tv213"/>
        <w:shd w:val="clear" w:color="auto" w:fill="FFFFFF"/>
        <w:spacing w:before="0" w:beforeAutospacing="0" w:after="0" w:afterAutospacing="0" w:line="293" w:lineRule="atLeast"/>
        <w:ind w:left="600"/>
        <w:jc w:val="both"/>
        <w:rPr>
          <w:sz w:val="26"/>
          <w:szCs w:val="26"/>
        </w:rPr>
      </w:pPr>
      <w:r w:rsidRPr="008D6CC1">
        <w:rPr>
          <w:sz w:val="26"/>
          <w:szCs w:val="26"/>
        </w:rPr>
        <w:t>3) rēķinu par elektroenerģiju</w:t>
      </w:r>
      <w:r w:rsidR="008A1ED0" w:rsidRPr="008D6CC1">
        <w:rPr>
          <w:sz w:val="26"/>
          <w:szCs w:val="26"/>
        </w:rPr>
        <w:t xml:space="preserve"> konkrētajam mājoklim</w:t>
      </w:r>
      <w:r w:rsidR="00720ACA" w:rsidRPr="008D6CC1">
        <w:rPr>
          <w:sz w:val="26"/>
          <w:szCs w:val="26"/>
        </w:rPr>
        <w:t>, ja apkurei izmanto elektroenerģiju</w:t>
      </w:r>
      <w:r w:rsidR="0099473C">
        <w:rPr>
          <w:sz w:val="26"/>
          <w:szCs w:val="26"/>
        </w:rPr>
        <w:t>;</w:t>
      </w:r>
    </w:p>
    <w:p w14:paraId="30242E11" w14:textId="6483B3CF" w:rsidR="0099473C" w:rsidRDefault="0099473C" w:rsidP="0099473C">
      <w:pPr>
        <w:pStyle w:val="tv213"/>
        <w:shd w:val="clear" w:color="auto" w:fill="FFFFFF"/>
        <w:spacing w:before="0" w:beforeAutospacing="0" w:after="0" w:afterAutospacing="0" w:line="293" w:lineRule="atLeast"/>
        <w:ind w:left="600"/>
        <w:jc w:val="both"/>
        <w:rPr>
          <w:color w:val="000000" w:themeColor="text1"/>
          <w:sz w:val="26"/>
          <w:szCs w:val="26"/>
        </w:rPr>
      </w:pPr>
      <w:r>
        <w:rPr>
          <w:sz w:val="26"/>
          <w:szCs w:val="26"/>
        </w:rPr>
        <w:t xml:space="preserve">4) </w:t>
      </w:r>
      <w:r w:rsidRPr="0C12996A">
        <w:rPr>
          <w:color w:val="000000" w:themeColor="text1"/>
          <w:sz w:val="26"/>
          <w:szCs w:val="26"/>
        </w:rPr>
        <w:t>mājokļa īpašumu apsaimniekošanas līgums (ja iesniedz pārvaldnieks)</w:t>
      </w:r>
      <w:r>
        <w:rPr>
          <w:color w:val="000000" w:themeColor="text1"/>
          <w:sz w:val="26"/>
          <w:szCs w:val="26"/>
        </w:rPr>
        <w:t>.</w:t>
      </w:r>
    </w:p>
    <w:p w14:paraId="03104604" w14:textId="2B95EBA9" w:rsidR="00DE7D2F" w:rsidRPr="001B4901" w:rsidRDefault="00DE7D2F" w:rsidP="00DE7D2F">
      <w:pPr>
        <w:pStyle w:val="tv213"/>
        <w:shd w:val="clear" w:color="auto" w:fill="FFFFFF"/>
        <w:spacing w:before="0" w:beforeAutospacing="0" w:after="0" w:afterAutospacing="0" w:line="293" w:lineRule="atLeast"/>
        <w:ind w:left="600"/>
        <w:jc w:val="both"/>
        <w:rPr>
          <w:sz w:val="26"/>
          <w:szCs w:val="26"/>
        </w:rPr>
      </w:pPr>
    </w:p>
    <w:p w14:paraId="696CF324" w14:textId="77777777" w:rsidR="00B01590" w:rsidRDefault="00B01590" w:rsidP="00B01590">
      <w:pPr>
        <w:jc w:val="both"/>
        <w:rPr>
          <w:rFonts w:ascii="Times New Roman" w:hAnsi="Times New Roman" w:cs="Times New Roman"/>
          <w:b/>
          <w:bCs/>
          <w:color w:val="000000" w:themeColor="text1"/>
          <w:sz w:val="26"/>
          <w:szCs w:val="26"/>
        </w:rPr>
      </w:pPr>
      <w:r w:rsidRPr="003736F4">
        <w:rPr>
          <w:rFonts w:ascii="Times New Roman" w:hAnsi="Times New Roman" w:cs="Times New Roman"/>
          <w:b/>
          <w:bCs/>
          <w:color w:val="000000" w:themeColor="text1"/>
          <w:sz w:val="26"/>
          <w:szCs w:val="26"/>
        </w:rPr>
        <w:t xml:space="preserve">Maksājumu apliecinošs dokuments ietver sekojošu informāciju: </w:t>
      </w:r>
      <w:r w:rsidRPr="003736F4">
        <w:rPr>
          <w:rFonts w:ascii="Times New Roman" w:hAnsi="Times New Roman" w:cs="Times New Roman"/>
          <w:b/>
          <w:bCs/>
          <w:i/>
          <w:iCs/>
          <w:color w:val="000000" w:themeColor="text1"/>
          <w:sz w:val="26"/>
          <w:szCs w:val="26"/>
        </w:rPr>
        <w:t>darījuma datums,</w:t>
      </w:r>
      <w:r>
        <w:rPr>
          <w:rFonts w:ascii="Times New Roman" w:hAnsi="Times New Roman" w:cs="Times New Roman"/>
          <w:b/>
          <w:bCs/>
          <w:i/>
          <w:iCs/>
          <w:color w:val="000000" w:themeColor="text1"/>
          <w:sz w:val="26"/>
          <w:szCs w:val="26"/>
        </w:rPr>
        <w:t xml:space="preserve"> preces nosaukums,</w:t>
      </w:r>
      <w:r w:rsidRPr="003736F4">
        <w:rPr>
          <w:rFonts w:ascii="Times New Roman" w:hAnsi="Times New Roman" w:cs="Times New Roman"/>
          <w:b/>
          <w:bCs/>
          <w:i/>
          <w:iCs/>
          <w:color w:val="000000" w:themeColor="text1"/>
          <w:sz w:val="26"/>
          <w:szCs w:val="26"/>
        </w:rPr>
        <w:t xml:space="preserve"> nopirktās malkas, koksnes granulu vai koksnes brikešu apjoms, summa</w:t>
      </w:r>
      <w:r w:rsidRPr="003736F4">
        <w:rPr>
          <w:rFonts w:ascii="Times New Roman" w:hAnsi="Times New Roman" w:cs="Times New Roman"/>
          <w:b/>
          <w:bCs/>
          <w:color w:val="000000" w:themeColor="text1"/>
          <w:sz w:val="26"/>
          <w:szCs w:val="26"/>
        </w:rPr>
        <w:t>.</w:t>
      </w:r>
    </w:p>
    <w:p w14:paraId="229FD9A2" w14:textId="77777777" w:rsidR="00B01590" w:rsidRDefault="00B01590" w:rsidP="001F0DD1">
      <w:pPr>
        <w:jc w:val="both"/>
        <w:rPr>
          <w:rFonts w:ascii="Times New Roman" w:hAnsi="Times New Roman" w:cs="Times New Roman"/>
          <w:sz w:val="26"/>
          <w:szCs w:val="26"/>
        </w:rPr>
      </w:pPr>
    </w:p>
    <w:p w14:paraId="4AD95388" w14:textId="5295CFD4" w:rsidR="00855127" w:rsidRDefault="00855127" w:rsidP="001F0DD1">
      <w:pPr>
        <w:jc w:val="both"/>
        <w:rPr>
          <w:rFonts w:ascii="Times New Roman" w:hAnsi="Times New Roman" w:cs="Times New Roman"/>
          <w:sz w:val="26"/>
          <w:szCs w:val="26"/>
        </w:rPr>
      </w:pPr>
      <w:r w:rsidRPr="00075D8B">
        <w:rPr>
          <w:rFonts w:ascii="Times New Roman" w:hAnsi="Times New Roman" w:cs="Times New Roman"/>
          <w:sz w:val="26"/>
          <w:szCs w:val="26"/>
        </w:rPr>
        <w:t xml:space="preserve">Gadījumā, ja mājokli </w:t>
      </w:r>
      <w:r w:rsidR="00CA0040" w:rsidRPr="00075D8B">
        <w:rPr>
          <w:rFonts w:ascii="Times New Roman" w:hAnsi="Times New Roman" w:cs="Times New Roman"/>
          <w:sz w:val="26"/>
          <w:szCs w:val="26"/>
        </w:rPr>
        <w:t xml:space="preserve">IT rīkā </w:t>
      </w:r>
      <w:r w:rsidRPr="00075D8B">
        <w:rPr>
          <w:rFonts w:ascii="Times New Roman" w:hAnsi="Times New Roman" w:cs="Times New Roman"/>
          <w:sz w:val="26"/>
          <w:szCs w:val="26"/>
        </w:rPr>
        <w:t>izvēlas no</w:t>
      </w:r>
      <w:r w:rsidR="001F0DD1" w:rsidRPr="00075D8B">
        <w:rPr>
          <w:rFonts w:ascii="Times New Roman" w:hAnsi="Times New Roman" w:cs="Times New Roman"/>
          <w:sz w:val="26"/>
          <w:szCs w:val="26"/>
        </w:rPr>
        <w:t xml:space="preserve"> personas</w:t>
      </w:r>
      <w:r w:rsidRPr="00075D8B">
        <w:rPr>
          <w:rFonts w:ascii="Times New Roman" w:hAnsi="Times New Roman" w:cs="Times New Roman"/>
          <w:sz w:val="26"/>
          <w:szCs w:val="26"/>
        </w:rPr>
        <w:t xml:space="preserve"> </w:t>
      </w:r>
      <w:r w:rsidRPr="00075D8B">
        <w:rPr>
          <w:rFonts w:ascii="Times New Roman" w:hAnsi="Times New Roman" w:cs="Times New Roman"/>
          <w:b/>
          <w:i/>
          <w:sz w:val="26"/>
          <w:szCs w:val="26"/>
        </w:rPr>
        <w:t>īpašumu saraksta</w:t>
      </w:r>
      <w:r w:rsidRPr="00075D8B">
        <w:rPr>
          <w:rFonts w:ascii="Times New Roman" w:hAnsi="Times New Roman" w:cs="Times New Roman"/>
          <w:sz w:val="26"/>
          <w:szCs w:val="26"/>
        </w:rPr>
        <w:t>, tad iesnieguma izdrukā būs teksts:</w:t>
      </w:r>
    </w:p>
    <w:p w14:paraId="5852D680" w14:textId="77777777" w:rsidR="008330A3" w:rsidRPr="00075D8B" w:rsidRDefault="008330A3" w:rsidP="001F0DD1">
      <w:pPr>
        <w:jc w:val="both"/>
        <w:rPr>
          <w:rFonts w:ascii="Times New Roman" w:hAnsi="Times New Roman" w:cs="Times New Roman"/>
          <w:sz w:val="26"/>
          <w:szCs w:val="26"/>
        </w:rPr>
      </w:pPr>
    </w:p>
    <w:p w14:paraId="0E666B04" w14:textId="5EEEA3B4" w:rsidR="00855127" w:rsidRPr="00075D8B" w:rsidRDefault="00855127" w:rsidP="001F0DD1">
      <w:pPr>
        <w:pStyle w:val="ListParagraph"/>
        <w:numPr>
          <w:ilvl w:val="0"/>
          <w:numId w:val="22"/>
        </w:numPr>
        <w:jc w:val="both"/>
        <w:rPr>
          <w:rFonts w:ascii="Times New Roman" w:hAnsi="Times New Roman" w:cs="Times New Roman"/>
          <w:i/>
          <w:color w:val="C00000"/>
          <w:sz w:val="26"/>
          <w:szCs w:val="26"/>
        </w:rPr>
      </w:pPr>
      <w:r w:rsidRPr="00075D8B">
        <w:rPr>
          <w:rFonts w:ascii="Times New Roman" w:hAnsi="Times New Roman" w:cs="Times New Roman"/>
          <w:sz w:val="26"/>
          <w:szCs w:val="26"/>
        </w:rPr>
        <w:t>esmu īpašnieks vai nekustamā īpašuma nodokļa maksātājs (</w:t>
      </w:r>
      <w:r w:rsidRPr="00075D8B">
        <w:rPr>
          <w:rFonts w:ascii="Times New Roman" w:hAnsi="Times New Roman" w:cs="Times New Roman"/>
          <w:i/>
          <w:color w:val="C00000"/>
          <w:sz w:val="26"/>
          <w:szCs w:val="26"/>
        </w:rPr>
        <w:t>statusu apliecinošā informācija ir pašvaldības datu bāzē</w:t>
      </w:r>
      <w:r w:rsidR="00CA0040" w:rsidRPr="00075D8B">
        <w:rPr>
          <w:rFonts w:ascii="Times New Roman" w:hAnsi="Times New Roman" w:cs="Times New Roman"/>
          <w:i/>
          <w:color w:val="C00000"/>
          <w:sz w:val="26"/>
          <w:szCs w:val="26"/>
        </w:rPr>
        <w:t xml:space="preserve"> un nekādi papildu dokumenti nav nepieciešami</w:t>
      </w:r>
      <w:r w:rsidRPr="00075D8B">
        <w:rPr>
          <w:rFonts w:ascii="Times New Roman" w:hAnsi="Times New Roman" w:cs="Times New Roman"/>
          <w:i/>
          <w:color w:val="C00000"/>
          <w:sz w:val="26"/>
          <w:szCs w:val="26"/>
        </w:rPr>
        <w:t>)</w:t>
      </w:r>
      <w:r w:rsidR="00C83796" w:rsidRPr="00075D8B">
        <w:rPr>
          <w:rFonts w:ascii="Times New Roman" w:hAnsi="Times New Roman" w:cs="Times New Roman"/>
          <w:i/>
          <w:color w:val="C00000"/>
          <w:sz w:val="26"/>
          <w:szCs w:val="26"/>
        </w:rPr>
        <w:t>.</w:t>
      </w:r>
    </w:p>
    <w:p w14:paraId="440AB9BB" w14:textId="4BD6D753" w:rsidR="00CA0040" w:rsidRDefault="00CA0040" w:rsidP="00CA0040">
      <w:pPr>
        <w:pStyle w:val="ListParagraph"/>
        <w:jc w:val="both"/>
        <w:rPr>
          <w:rFonts w:ascii="Times New Roman" w:hAnsi="Times New Roman" w:cs="Times New Roman"/>
          <w:i/>
          <w:color w:val="C00000"/>
          <w:sz w:val="26"/>
          <w:szCs w:val="26"/>
          <w:highlight w:val="yellow"/>
        </w:rPr>
      </w:pPr>
    </w:p>
    <w:p w14:paraId="0C0F71F5" w14:textId="47937F92" w:rsidR="008330A3" w:rsidRDefault="008330A3" w:rsidP="00CA0040">
      <w:pPr>
        <w:pStyle w:val="ListParagraph"/>
        <w:jc w:val="both"/>
        <w:rPr>
          <w:rFonts w:ascii="Times New Roman" w:hAnsi="Times New Roman" w:cs="Times New Roman"/>
          <w:i/>
          <w:color w:val="C00000"/>
          <w:sz w:val="26"/>
          <w:szCs w:val="26"/>
          <w:highlight w:val="yellow"/>
        </w:rPr>
      </w:pPr>
    </w:p>
    <w:p w14:paraId="0091ED64" w14:textId="619BB8EB" w:rsidR="008330A3" w:rsidRDefault="008330A3" w:rsidP="00CA0040">
      <w:pPr>
        <w:pStyle w:val="ListParagraph"/>
        <w:jc w:val="both"/>
        <w:rPr>
          <w:rFonts w:ascii="Times New Roman" w:hAnsi="Times New Roman" w:cs="Times New Roman"/>
          <w:i/>
          <w:color w:val="C00000"/>
          <w:sz w:val="26"/>
          <w:szCs w:val="26"/>
          <w:highlight w:val="yellow"/>
        </w:rPr>
      </w:pPr>
    </w:p>
    <w:p w14:paraId="2E11F7E6" w14:textId="514F26C8" w:rsidR="008330A3" w:rsidRDefault="008330A3" w:rsidP="00CA0040">
      <w:pPr>
        <w:pStyle w:val="ListParagraph"/>
        <w:jc w:val="both"/>
        <w:rPr>
          <w:rFonts w:ascii="Times New Roman" w:hAnsi="Times New Roman" w:cs="Times New Roman"/>
          <w:i/>
          <w:color w:val="C00000"/>
          <w:sz w:val="26"/>
          <w:szCs w:val="26"/>
          <w:highlight w:val="yellow"/>
        </w:rPr>
      </w:pPr>
    </w:p>
    <w:p w14:paraId="648FB459" w14:textId="23507ECB" w:rsidR="008330A3" w:rsidRDefault="008330A3" w:rsidP="00CA0040">
      <w:pPr>
        <w:pStyle w:val="ListParagraph"/>
        <w:jc w:val="both"/>
        <w:rPr>
          <w:rFonts w:ascii="Times New Roman" w:hAnsi="Times New Roman" w:cs="Times New Roman"/>
          <w:i/>
          <w:color w:val="C00000"/>
          <w:sz w:val="26"/>
          <w:szCs w:val="26"/>
          <w:highlight w:val="yellow"/>
        </w:rPr>
      </w:pPr>
    </w:p>
    <w:p w14:paraId="621CF3E3" w14:textId="20D1CBA1" w:rsidR="008330A3" w:rsidRDefault="008330A3" w:rsidP="00CA0040">
      <w:pPr>
        <w:pStyle w:val="ListParagraph"/>
        <w:jc w:val="both"/>
        <w:rPr>
          <w:rFonts w:ascii="Times New Roman" w:hAnsi="Times New Roman" w:cs="Times New Roman"/>
          <w:i/>
          <w:color w:val="C00000"/>
          <w:sz w:val="26"/>
          <w:szCs w:val="26"/>
          <w:highlight w:val="yellow"/>
        </w:rPr>
      </w:pPr>
    </w:p>
    <w:p w14:paraId="2B7DB668" w14:textId="77777777" w:rsidR="008330A3" w:rsidRPr="00C83796" w:rsidRDefault="008330A3" w:rsidP="00CA0040">
      <w:pPr>
        <w:pStyle w:val="ListParagraph"/>
        <w:jc w:val="both"/>
        <w:rPr>
          <w:rFonts w:ascii="Times New Roman" w:hAnsi="Times New Roman" w:cs="Times New Roman"/>
          <w:i/>
          <w:color w:val="C00000"/>
          <w:sz w:val="26"/>
          <w:szCs w:val="26"/>
          <w:highlight w:val="yellow"/>
        </w:rPr>
      </w:pPr>
    </w:p>
    <w:p w14:paraId="6484C551" w14:textId="77777777" w:rsidR="0099473C" w:rsidRPr="003736F4" w:rsidRDefault="0099473C" w:rsidP="0099473C">
      <w:pPr>
        <w:pStyle w:val="tv213"/>
        <w:shd w:val="clear" w:color="auto" w:fill="FFFFFF"/>
        <w:spacing w:before="0" w:beforeAutospacing="0" w:after="0" w:afterAutospacing="0" w:line="293" w:lineRule="atLeast"/>
        <w:jc w:val="both"/>
        <w:rPr>
          <w:b/>
          <w:bCs/>
          <w:color w:val="000000" w:themeColor="text1"/>
          <w:sz w:val="26"/>
          <w:szCs w:val="26"/>
        </w:rPr>
      </w:pPr>
      <w:bookmarkStart w:id="6" w:name="_Hlk114840121"/>
      <w:r w:rsidRPr="003736F4">
        <w:rPr>
          <w:b/>
          <w:bCs/>
          <w:color w:val="000000" w:themeColor="text1"/>
          <w:sz w:val="26"/>
          <w:szCs w:val="26"/>
        </w:rPr>
        <w:t>Iesniegumam pievieno</w:t>
      </w:r>
      <w:r>
        <w:rPr>
          <w:b/>
          <w:bCs/>
          <w:color w:val="000000" w:themeColor="text1"/>
          <w:sz w:val="26"/>
          <w:szCs w:val="26"/>
        </w:rPr>
        <w:t>jamie</w:t>
      </w:r>
      <w:r w:rsidRPr="003736F4">
        <w:rPr>
          <w:b/>
          <w:bCs/>
          <w:color w:val="000000" w:themeColor="text1"/>
          <w:sz w:val="26"/>
          <w:szCs w:val="26"/>
        </w:rPr>
        <w:t xml:space="preserve"> </w:t>
      </w:r>
      <w:r>
        <w:rPr>
          <w:b/>
          <w:bCs/>
          <w:color w:val="000000" w:themeColor="text1"/>
          <w:sz w:val="26"/>
          <w:szCs w:val="26"/>
        </w:rPr>
        <w:t xml:space="preserve">īpašuma vai lietošanas tiesības apliecinošie </w:t>
      </w:r>
      <w:r w:rsidRPr="003736F4">
        <w:rPr>
          <w:b/>
          <w:bCs/>
          <w:color w:val="000000" w:themeColor="text1"/>
          <w:sz w:val="26"/>
          <w:szCs w:val="26"/>
        </w:rPr>
        <w:t>dokumenti</w:t>
      </w:r>
    </w:p>
    <w:tbl>
      <w:tblPr>
        <w:tblStyle w:val="TableGrid"/>
        <w:tblW w:w="0" w:type="auto"/>
        <w:tblLook w:val="04A0" w:firstRow="1" w:lastRow="0" w:firstColumn="1" w:lastColumn="0" w:noHBand="0" w:noVBand="1"/>
      </w:tblPr>
      <w:tblGrid>
        <w:gridCol w:w="2689"/>
        <w:gridCol w:w="2409"/>
        <w:gridCol w:w="3198"/>
      </w:tblGrid>
      <w:tr w:rsidR="0099473C" w14:paraId="681781C4" w14:textId="77777777" w:rsidTr="00C9523A">
        <w:tc>
          <w:tcPr>
            <w:tcW w:w="2689" w:type="dxa"/>
          </w:tcPr>
          <w:p w14:paraId="54929F93" w14:textId="77777777" w:rsidR="0099473C" w:rsidRPr="003D67F3" w:rsidRDefault="0099473C" w:rsidP="00C9523A">
            <w:pPr>
              <w:rPr>
                <w:rFonts w:ascii="Times New Roman" w:hAnsi="Times New Roman" w:cs="Times New Roman"/>
                <w:b/>
                <w:bCs/>
                <w:color w:val="000000" w:themeColor="text1"/>
                <w:sz w:val="26"/>
                <w:szCs w:val="26"/>
              </w:rPr>
            </w:pPr>
            <w:r w:rsidRPr="003D67F3">
              <w:rPr>
                <w:rFonts w:ascii="Times New Roman" w:hAnsi="Times New Roman" w:cs="Times New Roman"/>
                <w:sz w:val="26"/>
                <w:szCs w:val="26"/>
              </w:rPr>
              <w:lastRenderedPageBreak/>
              <w:t xml:space="preserve">Mājokļa </w:t>
            </w:r>
            <w:r w:rsidRPr="003D67F3">
              <w:rPr>
                <w:rFonts w:ascii="Times New Roman" w:hAnsi="Times New Roman" w:cs="Times New Roman"/>
                <w:b/>
                <w:sz w:val="26"/>
                <w:szCs w:val="26"/>
              </w:rPr>
              <w:t>īpašuma</w:t>
            </w:r>
            <w:r w:rsidRPr="003D67F3">
              <w:rPr>
                <w:rFonts w:ascii="Times New Roman" w:hAnsi="Times New Roman" w:cs="Times New Roman"/>
                <w:sz w:val="26"/>
                <w:szCs w:val="26"/>
              </w:rPr>
              <w:t xml:space="preserve"> tiesības</w:t>
            </w:r>
            <w:r>
              <w:rPr>
                <w:rStyle w:val="FootnoteReference"/>
                <w:rFonts w:ascii="Times New Roman" w:hAnsi="Times New Roman" w:cs="Times New Roman"/>
                <w:sz w:val="26"/>
                <w:szCs w:val="26"/>
              </w:rPr>
              <w:footnoteReference w:id="4"/>
            </w:r>
            <w:r w:rsidRPr="003D67F3">
              <w:rPr>
                <w:rFonts w:ascii="Times New Roman" w:hAnsi="Times New Roman" w:cs="Times New Roman"/>
                <w:sz w:val="26"/>
                <w:szCs w:val="26"/>
              </w:rPr>
              <w:t xml:space="preserve"> apliecina</w:t>
            </w:r>
          </w:p>
        </w:tc>
        <w:tc>
          <w:tcPr>
            <w:tcW w:w="2409" w:type="dxa"/>
          </w:tcPr>
          <w:p w14:paraId="18009A81" w14:textId="77777777" w:rsidR="0099473C" w:rsidRPr="003D67F3" w:rsidRDefault="0099473C" w:rsidP="00C9523A">
            <w:pPr>
              <w:rPr>
                <w:rFonts w:ascii="Times New Roman" w:hAnsi="Times New Roman" w:cs="Times New Roman"/>
                <w:b/>
                <w:bCs/>
                <w:color w:val="000000" w:themeColor="text1"/>
                <w:sz w:val="26"/>
                <w:szCs w:val="26"/>
              </w:rPr>
            </w:pPr>
            <w:r w:rsidRPr="003D67F3">
              <w:rPr>
                <w:rFonts w:ascii="Times New Roman" w:hAnsi="Times New Roman" w:cs="Times New Roman"/>
                <w:sz w:val="26"/>
                <w:szCs w:val="26"/>
              </w:rPr>
              <w:t>Mājokļa lietošanas tiesības (</w:t>
            </w:r>
            <w:r w:rsidRPr="003D67F3">
              <w:rPr>
                <w:rFonts w:ascii="Times New Roman" w:hAnsi="Times New Roman" w:cs="Times New Roman"/>
                <w:b/>
                <w:sz w:val="26"/>
                <w:szCs w:val="26"/>
              </w:rPr>
              <w:t>īrnieks</w:t>
            </w:r>
            <w:r w:rsidRPr="003D67F3">
              <w:rPr>
                <w:rFonts w:ascii="Times New Roman" w:hAnsi="Times New Roman" w:cs="Times New Roman"/>
                <w:sz w:val="26"/>
                <w:szCs w:val="26"/>
              </w:rPr>
              <w:t>) apliecina</w:t>
            </w:r>
          </w:p>
        </w:tc>
        <w:tc>
          <w:tcPr>
            <w:tcW w:w="3198" w:type="dxa"/>
          </w:tcPr>
          <w:p w14:paraId="6A340101" w14:textId="77777777" w:rsidR="0099473C" w:rsidRPr="003D67F3" w:rsidRDefault="0099473C" w:rsidP="00C9523A">
            <w:pPr>
              <w:rPr>
                <w:rFonts w:ascii="Times New Roman" w:hAnsi="Times New Roman" w:cs="Times New Roman"/>
                <w:sz w:val="26"/>
                <w:szCs w:val="26"/>
              </w:rPr>
            </w:pPr>
            <w:r w:rsidRPr="003D67F3">
              <w:rPr>
                <w:rFonts w:ascii="Times New Roman" w:hAnsi="Times New Roman" w:cs="Times New Roman"/>
                <w:sz w:val="26"/>
                <w:szCs w:val="26"/>
              </w:rPr>
              <w:t>Mājokļa lietošanas tiesības (</w:t>
            </w:r>
            <w:r w:rsidRPr="003D67F3">
              <w:rPr>
                <w:rFonts w:ascii="Times New Roman" w:hAnsi="Times New Roman" w:cs="Times New Roman"/>
                <w:b/>
                <w:sz w:val="26"/>
                <w:szCs w:val="26"/>
              </w:rPr>
              <w:t>turētājs vai tiesiskais valdītājs</w:t>
            </w:r>
            <w:r w:rsidRPr="003D67F3">
              <w:rPr>
                <w:rStyle w:val="FootnoteReference"/>
                <w:rFonts w:ascii="Times New Roman" w:hAnsi="Times New Roman" w:cs="Times New Roman"/>
                <w:b/>
                <w:bCs/>
                <w:color w:val="000000" w:themeColor="text1"/>
                <w:sz w:val="26"/>
                <w:szCs w:val="26"/>
              </w:rPr>
              <w:footnoteReference w:id="5"/>
            </w:r>
            <w:r w:rsidRPr="003D67F3">
              <w:rPr>
                <w:rFonts w:ascii="Times New Roman" w:hAnsi="Times New Roman" w:cs="Times New Roman"/>
                <w:sz w:val="26"/>
                <w:szCs w:val="26"/>
              </w:rPr>
              <w:t>) apliecina</w:t>
            </w:r>
          </w:p>
        </w:tc>
      </w:tr>
      <w:tr w:rsidR="0099473C" w14:paraId="79C9A16A" w14:textId="77777777" w:rsidTr="00C9523A">
        <w:tc>
          <w:tcPr>
            <w:tcW w:w="2689" w:type="dxa"/>
          </w:tcPr>
          <w:p w14:paraId="68DA2673" w14:textId="77777777" w:rsidR="0099473C" w:rsidRPr="003736F4" w:rsidRDefault="0099473C" w:rsidP="00C9523A">
            <w:pP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3736F4">
              <w:rPr>
                <w:rFonts w:ascii="Times New Roman" w:eastAsia="Times New Roman" w:hAnsi="Times New Roman" w:cs="Times New Roman"/>
                <w:color w:val="000000" w:themeColor="text1"/>
                <w:sz w:val="26"/>
                <w:szCs w:val="26"/>
              </w:rPr>
              <w:t>zemesgrāmatā nostiprinātas īpašum</w:t>
            </w:r>
            <w:r>
              <w:rPr>
                <w:rFonts w:ascii="Times New Roman" w:eastAsia="Times New Roman" w:hAnsi="Times New Roman" w:cs="Times New Roman"/>
                <w:color w:val="000000" w:themeColor="text1"/>
                <w:sz w:val="26"/>
                <w:szCs w:val="26"/>
              </w:rPr>
              <w:t xml:space="preserve">a </w:t>
            </w:r>
            <w:r w:rsidRPr="003736F4">
              <w:rPr>
                <w:rFonts w:ascii="Times New Roman" w:eastAsia="Times New Roman" w:hAnsi="Times New Roman" w:cs="Times New Roman"/>
                <w:color w:val="000000" w:themeColor="text1"/>
                <w:sz w:val="26"/>
                <w:szCs w:val="26"/>
              </w:rPr>
              <w:t>tiesības</w:t>
            </w:r>
          </w:p>
          <w:p w14:paraId="1401F959" w14:textId="77777777" w:rsidR="0099473C" w:rsidRDefault="0099473C" w:rsidP="00C9523A">
            <w:pPr>
              <w:rPr>
                <w:rFonts w:ascii="Times New Roman" w:hAnsi="Times New Roman" w:cs="Times New Roman"/>
                <w:color w:val="000000" w:themeColor="text1"/>
                <w:sz w:val="26"/>
                <w:szCs w:val="26"/>
              </w:rPr>
            </w:pPr>
            <w:r w:rsidRPr="003736F4">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xml:space="preserve"> </w:t>
            </w:r>
            <w:r w:rsidRPr="003736F4">
              <w:rPr>
                <w:rFonts w:ascii="Times New Roman" w:hAnsi="Times New Roman" w:cs="Times New Roman"/>
                <w:color w:val="000000" w:themeColor="text1"/>
                <w:sz w:val="26"/>
                <w:szCs w:val="26"/>
              </w:rPr>
              <w:t>Valsts zemes dienesta izsniegta izziņa</w:t>
            </w:r>
            <w:r>
              <w:rPr>
                <w:rFonts w:ascii="Times New Roman" w:hAnsi="Times New Roman" w:cs="Times New Roman"/>
                <w:color w:val="000000" w:themeColor="text1"/>
                <w:sz w:val="26"/>
                <w:szCs w:val="26"/>
              </w:rPr>
              <w:t>/apliecība</w:t>
            </w:r>
            <w:r w:rsidRPr="003736F4">
              <w:rPr>
                <w:rFonts w:ascii="Times New Roman" w:hAnsi="Times New Roman" w:cs="Times New Roman"/>
                <w:color w:val="000000" w:themeColor="text1"/>
                <w:sz w:val="26"/>
                <w:szCs w:val="26"/>
              </w:rPr>
              <w:t xml:space="preserve"> par dzīvokļa īpašuma tiesībām</w:t>
            </w:r>
          </w:p>
          <w:p w14:paraId="2AC79091" w14:textId="77777777" w:rsidR="0099473C" w:rsidRDefault="0099473C" w:rsidP="00C9523A">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mantojuma apliecība</w:t>
            </w:r>
          </w:p>
          <w:p w14:paraId="4501DE39" w14:textId="77777777" w:rsidR="0099473C" w:rsidRPr="003736F4" w:rsidRDefault="0099473C" w:rsidP="00C9523A">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tiesas spriedums</w:t>
            </w:r>
          </w:p>
          <w:p w14:paraId="73B6F87C" w14:textId="77777777" w:rsidR="0099473C" w:rsidRPr="003736F4" w:rsidRDefault="0099473C" w:rsidP="00C9523A">
            <w:pPr>
              <w:rPr>
                <w:rFonts w:ascii="Times New Roman" w:hAnsi="Times New Roman" w:cs="Times New Roman"/>
                <w:color w:val="000000" w:themeColor="text1"/>
                <w:sz w:val="26"/>
                <w:szCs w:val="26"/>
              </w:rPr>
            </w:pPr>
            <w:r w:rsidRPr="003736F4">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xml:space="preserve"> </w:t>
            </w:r>
            <w:r w:rsidRPr="003736F4">
              <w:rPr>
                <w:rFonts w:ascii="Times New Roman" w:hAnsi="Times New Roman" w:cs="Times New Roman"/>
                <w:color w:val="000000" w:themeColor="text1"/>
                <w:sz w:val="26"/>
                <w:szCs w:val="26"/>
              </w:rPr>
              <w:t>nekustamā īpašuma nodokļa maksātāja rēķins</w:t>
            </w:r>
            <w:r>
              <w:rPr>
                <w:rFonts w:ascii="Times New Roman" w:hAnsi="Times New Roman" w:cs="Times New Roman"/>
                <w:color w:val="000000" w:themeColor="text1"/>
                <w:sz w:val="26"/>
                <w:szCs w:val="26"/>
              </w:rPr>
              <w:t xml:space="preserve"> uz iesniedzēja vārda</w:t>
            </w:r>
          </w:p>
          <w:p w14:paraId="4D67ADB3" w14:textId="77777777" w:rsidR="0099473C" w:rsidRPr="003736F4" w:rsidRDefault="0099473C" w:rsidP="00C9523A">
            <w:pPr>
              <w:rPr>
                <w:rFonts w:ascii="Times New Roman" w:hAnsi="Times New Roman" w:cs="Times New Roman"/>
                <w:sz w:val="26"/>
                <w:szCs w:val="26"/>
                <w:u w:val="single"/>
              </w:rPr>
            </w:pPr>
          </w:p>
        </w:tc>
        <w:tc>
          <w:tcPr>
            <w:tcW w:w="2409" w:type="dxa"/>
          </w:tcPr>
          <w:p w14:paraId="1D7F8139" w14:textId="77777777" w:rsidR="0099473C" w:rsidRDefault="0099473C" w:rsidP="00C9523A">
            <w:pPr>
              <w:rPr>
                <w:rFonts w:ascii="Times New Roman" w:eastAsia="Times New Roman" w:hAnsi="Times New Roman" w:cs="Times New Roman"/>
                <w:color w:val="000000" w:themeColor="text1"/>
                <w:sz w:val="26"/>
                <w:szCs w:val="26"/>
              </w:rPr>
            </w:pPr>
            <w:r w:rsidRPr="003736F4">
              <w:rPr>
                <w:rFonts w:ascii="Times New Roman" w:eastAsia="Times New Roman" w:hAnsi="Times New Roman" w:cs="Times New Roman"/>
                <w:color w:val="000000" w:themeColor="text1"/>
                <w:sz w:val="26"/>
                <w:szCs w:val="26"/>
              </w:rPr>
              <w:t>-</w:t>
            </w:r>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rakstveidā</w:t>
            </w:r>
            <w:proofErr w:type="spellEnd"/>
            <w:r>
              <w:rPr>
                <w:rFonts w:ascii="Times New Roman" w:eastAsia="Times New Roman" w:hAnsi="Times New Roman" w:cs="Times New Roman"/>
                <w:color w:val="000000" w:themeColor="text1"/>
                <w:sz w:val="26"/>
                <w:szCs w:val="26"/>
              </w:rPr>
              <w:t xml:space="preserve"> noslēgts dzīvojamās telpas </w:t>
            </w:r>
            <w:r w:rsidRPr="003736F4">
              <w:rPr>
                <w:rFonts w:ascii="Times New Roman" w:eastAsia="Times New Roman" w:hAnsi="Times New Roman" w:cs="Times New Roman"/>
                <w:color w:val="000000" w:themeColor="text1"/>
                <w:sz w:val="26"/>
                <w:szCs w:val="26"/>
              </w:rPr>
              <w:t>īres līgums</w:t>
            </w:r>
          </w:p>
          <w:p w14:paraId="3F8D2F57" w14:textId="77777777" w:rsidR="0099473C" w:rsidRPr="008A3801" w:rsidRDefault="0099473C" w:rsidP="00C9523A">
            <w:pPr>
              <w:rPr>
                <w:rFonts w:ascii="Times New Roman" w:eastAsia="Times New Roman" w:hAnsi="Times New Roman" w:cs="Times New Roman"/>
                <w:sz w:val="26"/>
                <w:szCs w:val="26"/>
              </w:rPr>
            </w:pPr>
            <w:r w:rsidRPr="008A3801">
              <w:rPr>
                <w:rFonts w:ascii="Times New Roman" w:hAnsi="Times New Roman" w:cs="Times New Roman"/>
                <w:sz w:val="26"/>
                <w:szCs w:val="26"/>
                <w:shd w:val="clear" w:color="auto" w:fill="FFFFFF"/>
              </w:rPr>
              <w:t xml:space="preserve">- </w:t>
            </w:r>
            <w:proofErr w:type="spellStart"/>
            <w:r w:rsidRPr="008A3801">
              <w:rPr>
                <w:rFonts w:ascii="Times New Roman" w:hAnsi="Times New Roman" w:cs="Times New Roman"/>
                <w:sz w:val="26"/>
                <w:szCs w:val="26"/>
                <w:shd w:val="clear" w:color="auto" w:fill="FFFFFF"/>
              </w:rPr>
              <w:t>rakstveidā</w:t>
            </w:r>
            <w:proofErr w:type="spellEnd"/>
            <w:r w:rsidRPr="008A3801">
              <w:rPr>
                <w:rFonts w:ascii="Times New Roman" w:hAnsi="Times New Roman" w:cs="Times New Roman"/>
                <w:sz w:val="26"/>
                <w:szCs w:val="26"/>
                <w:shd w:val="clear" w:color="auto" w:fill="FFFFFF"/>
              </w:rPr>
              <w:t xml:space="preserve"> noslēgts dzīvojamās telpas apakšīres līgums</w:t>
            </w:r>
          </w:p>
          <w:p w14:paraId="265DE8F6" w14:textId="77777777" w:rsidR="0099473C" w:rsidRPr="003736F4" w:rsidRDefault="0099473C" w:rsidP="00C9523A">
            <w:pPr>
              <w:rPr>
                <w:rFonts w:ascii="Times New Roman" w:hAnsi="Times New Roman" w:cs="Times New Roman"/>
                <w:sz w:val="26"/>
                <w:szCs w:val="26"/>
                <w:u w:val="single"/>
              </w:rPr>
            </w:pPr>
          </w:p>
        </w:tc>
        <w:tc>
          <w:tcPr>
            <w:tcW w:w="3198" w:type="dxa"/>
          </w:tcPr>
          <w:p w14:paraId="7BBEDC5C" w14:textId="77777777" w:rsidR="0099473C" w:rsidRDefault="0099473C" w:rsidP="00C9523A">
            <w:pPr>
              <w:rPr>
                <w:rFonts w:ascii="Times New Roman" w:hAnsi="Times New Roman" w:cs="Times New Roman"/>
                <w:color w:val="000000" w:themeColor="text1"/>
                <w:sz w:val="26"/>
                <w:szCs w:val="26"/>
              </w:rPr>
            </w:pPr>
            <w:r w:rsidRPr="003736F4">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xml:space="preserve"> </w:t>
            </w:r>
            <w:r w:rsidRPr="003736F4">
              <w:rPr>
                <w:rFonts w:ascii="Times New Roman" w:hAnsi="Times New Roman" w:cs="Times New Roman"/>
                <w:color w:val="000000" w:themeColor="text1"/>
                <w:sz w:val="26"/>
                <w:szCs w:val="26"/>
              </w:rPr>
              <w:t>elektroenerģijas rēķins vai līgums</w:t>
            </w:r>
            <w:r>
              <w:rPr>
                <w:rFonts w:ascii="Times New Roman" w:hAnsi="Times New Roman" w:cs="Times New Roman"/>
                <w:color w:val="000000" w:themeColor="text1"/>
                <w:sz w:val="26"/>
                <w:szCs w:val="26"/>
              </w:rPr>
              <w:t xml:space="preserve"> uz iesniedzēja vārda</w:t>
            </w:r>
          </w:p>
          <w:p w14:paraId="6418C20F" w14:textId="77777777" w:rsidR="0099473C" w:rsidRPr="003736F4" w:rsidRDefault="0099473C" w:rsidP="00C9523A">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līgums par atkritumu izvešanu</w:t>
            </w:r>
          </w:p>
          <w:p w14:paraId="24D9B768" w14:textId="77777777" w:rsidR="0099473C" w:rsidRDefault="0099473C" w:rsidP="00C9523A">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3736F4">
              <w:rPr>
                <w:rFonts w:ascii="Times New Roman" w:hAnsi="Times New Roman" w:cs="Times New Roman"/>
                <w:color w:val="000000" w:themeColor="text1"/>
                <w:sz w:val="26"/>
                <w:szCs w:val="26"/>
              </w:rPr>
              <w:t>rēķins par komunāl</w:t>
            </w:r>
            <w:r>
              <w:rPr>
                <w:rFonts w:ascii="Times New Roman" w:hAnsi="Times New Roman" w:cs="Times New Roman"/>
                <w:color w:val="000000" w:themeColor="text1"/>
                <w:sz w:val="26"/>
                <w:szCs w:val="26"/>
              </w:rPr>
              <w:t>aj</w:t>
            </w:r>
            <w:r w:rsidRPr="003736F4">
              <w:rPr>
                <w:rFonts w:ascii="Times New Roman" w:hAnsi="Times New Roman" w:cs="Times New Roman"/>
                <w:color w:val="000000" w:themeColor="text1"/>
                <w:sz w:val="26"/>
                <w:szCs w:val="26"/>
              </w:rPr>
              <w:t>iem pakalpojumiem</w:t>
            </w:r>
          </w:p>
          <w:p w14:paraId="4F5DD138" w14:textId="77777777" w:rsidR="0099473C" w:rsidRDefault="0099473C" w:rsidP="00C9523A">
            <w:pPr>
              <w:rPr>
                <w:rFonts w:ascii="Times New Roman" w:hAnsi="Times New Roman" w:cs="Times New Roman"/>
                <w:color w:val="000000" w:themeColor="text1"/>
                <w:sz w:val="26"/>
                <w:szCs w:val="26"/>
              </w:rPr>
            </w:pPr>
            <w:r w:rsidRPr="0C12996A">
              <w:rPr>
                <w:rFonts w:ascii="Times New Roman" w:hAnsi="Times New Roman" w:cs="Times New Roman"/>
                <w:color w:val="000000" w:themeColor="text1"/>
                <w:sz w:val="26"/>
                <w:szCs w:val="26"/>
              </w:rPr>
              <w:t xml:space="preserve">- maksājumu apliecinoši dokumenti par apkures resursu iegādi </w:t>
            </w:r>
          </w:p>
          <w:p w14:paraId="5D303346" w14:textId="77777777" w:rsidR="0099473C" w:rsidRDefault="0099473C" w:rsidP="00C9523A">
            <w:pPr>
              <w:rPr>
                <w:rFonts w:ascii="Times New Roman" w:hAnsi="Times New Roman" w:cs="Times New Roman"/>
                <w:color w:val="000000" w:themeColor="text1"/>
                <w:sz w:val="26"/>
                <w:szCs w:val="26"/>
              </w:rPr>
            </w:pPr>
            <w:r w:rsidRPr="0C12996A">
              <w:rPr>
                <w:rFonts w:ascii="Times New Roman" w:hAnsi="Times New Roman" w:cs="Times New Roman"/>
                <w:color w:val="000000" w:themeColor="text1"/>
                <w:sz w:val="26"/>
                <w:szCs w:val="26"/>
              </w:rPr>
              <w:t>- kadastrālās uzmērīšanas lieta (tehniskās inventarizācijas lieta)</w:t>
            </w:r>
          </w:p>
          <w:p w14:paraId="1D2BEDC8" w14:textId="77777777" w:rsidR="0099473C" w:rsidRPr="003736F4" w:rsidRDefault="0099473C" w:rsidP="00C9523A">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AB324B">
              <w:rPr>
                <w:rFonts w:ascii="Times New Roman" w:hAnsi="Times New Roman" w:cs="Times New Roman"/>
                <w:b/>
                <w:i/>
                <w:color w:val="000000" w:themeColor="text1"/>
                <w:sz w:val="26"/>
                <w:szCs w:val="26"/>
              </w:rPr>
              <w:t>tikai kā papildu apliecinājums</w:t>
            </w:r>
            <w:r>
              <w:rPr>
                <w:rFonts w:ascii="Times New Roman" w:hAnsi="Times New Roman" w:cs="Times New Roman"/>
                <w:color w:val="000000" w:themeColor="text1"/>
                <w:sz w:val="26"/>
                <w:szCs w:val="26"/>
              </w:rPr>
              <w:t xml:space="preserve"> var būt deklarētā adrese, bet </w:t>
            </w:r>
            <w:r w:rsidRPr="00AB324B">
              <w:rPr>
                <w:rFonts w:ascii="Times New Roman" w:hAnsi="Times New Roman" w:cs="Times New Roman"/>
                <w:b/>
                <w:i/>
                <w:color w:val="000000" w:themeColor="text1"/>
                <w:sz w:val="26"/>
                <w:szCs w:val="26"/>
              </w:rPr>
              <w:t>deklarētā adrese viena nevar būt par pamatojumu</w:t>
            </w:r>
            <w:r>
              <w:rPr>
                <w:rFonts w:ascii="Times New Roman" w:hAnsi="Times New Roman" w:cs="Times New Roman"/>
                <w:color w:val="000000" w:themeColor="text1"/>
                <w:sz w:val="26"/>
                <w:szCs w:val="26"/>
              </w:rPr>
              <w:t xml:space="preserve"> atbalsta saņemšanai  </w:t>
            </w:r>
          </w:p>
          <w:p w14:paraId="394DD3F8" w14:textId="77777777" w:rsidR="0099473C" w:rsidRPr="003736F4" w:rsidRDefault="0099473C" w:rsidP="00C9523A">
            <w:pPr>
              <w:rPr>
                <w:rFonts w:ascii="Times New Roman" w:eastAsia="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uztura līgums  </w:t>
            </w:r>
          </w:p>
        </w:tc>
      </w:tr>
    </w:tbl>
    <w:p w14:paraId="474254EC" w14:textId="77777777" w:rsidR="0099473C" w:rsidRDefault="0099473C" w:rsidP="0099473C">
      <w:pPr>
        <w:jc w:val="both"/>
        <w:rPr>
          <w:rFonts w:ascii="Times New Roman" w:hAnsi="Times New Roman" w:cs="Times New Roman"/>
          <w:b/>
          <w:i/>
          <w:color w:val="000000" w:themeColor="text1"/>
          <w:sz w:val="26"/>
          <w:szCs w:val="26"/>
        </w:rPr>
      </w:pPr>
    </w:p>
    <w:p w14:paraId="455E1EF3" w14:textId="2DFD784C" w:rsidR="006D2CC1" w:rsidRDefault="00983AE9" w:rsidP="0096422B">
      <w:pPr>
        <w:jc w:val="both"/>
        <w:rPr>
          <w:rFonts w:ascii="Times New Roman" w:hAnsi="Times New Roman" w:cs="Times New Roman"/>
          <w:b/>
          <w:i/>
          <w:sz w:val="26"/>
          <w:szCs w:val="26"/>
        </w:rPr>
      </w:pPr>
      <w:bookmarkStart w:id="7" w:name="_Hlk115160751"/>
      <w:bookmarkStart w:id="8" w:name="_Hlk114840049"/>
      <w:bookmarkEnd w:id="6"/>
      <w:r w:rsidRPr="00052F38">
        <w:rPr>
          <w:rFonts w:ascii="Times New Roman" w:eastAsia="Times New Roman" w:hAnsi="Times New Roman" w:cs="Times New Roman"/>
          <w:b/>
          <w:i/>
          <w:color w:val="C00000"/>
          <w:sz w:val="26"/>
          <w:szCs w:val="26"/>
        </w:rPr>
        <w:t>Izņēmuma gadījumā</w:t>
      </w:r>
      <w:r w:rsidRPr="00052F38">
        <w:rPr>
          <w:rFonts w:ascii="Times New Roman" w:eastAsia="Times New Roman" w:hAnsi="Times New Roman" w:cs="Times New Roman"/>
          <w:sz w:val="26"/>
          <w:szCs w:val="26"/>
        </w:rPr>
        <w:t xml:space="preserve">: </w:t>
      </w:r>
      <w:r w:rsidR="00483BC8" w:rsidRPr="00052F38">
        <w:rPr>
          <w:rFonts w:ascii="Times New Roman" w:eastAsia="Times New Roman" w:hAnsi="Times New Roman" w:cs="Times New Roman"/>
          <w:sz w:val="26"/>
          <w:szCs w:val="26"/>
        </w:rPr>
        <w:t xml:space="preserve">mājokļa </w:t>
      </w:r>
      <w:r w:rsidR="00483BC8" w:rsidRPr="00052F38">
        <w:rPr>
          <w:rFonts w:ascii="Times New Roman" w:hAnsi="Times New Roman" w:cs="Times New Roman"/>
          <w:sz w:val="26"/>
          <w:szCs w:val="26"/>
        </w:rPr>
        <w:t xml:space="preserve">īpašuma vai lietošanas tiesības var apliecināt arī </w:t>
      </w:r>
      <w:r w:rsidR="00483BC8" w:rsidRPr="00052F38">
        <w:rPr>
          <w:rFonts w:ascii="Times New Roman" w:hAnsi="Times New Roman" w:cs="Times New Roman"/>
          <w:b/>
          <w:i/>
          <w:sz w:val="26"/>
          <w:szCs w:val="26"/>
        </w:rPr>
        <w:t xml:space="preserve">turētājs </w:t>
      </w:r>
      <w:r w:rsidR="009A173A" w:rsidRPr="00052F38">
        <w:rPr>
          <w:rFonts w:ascii="Times New Roman" w:hAnsi="Times New Roman" w:cs="Times New Roman"/>
          <w:b/>
          <w:i/>
          <w:sz w:val="26"/>
          <w:szCs w:val="26"/>
        </w:rPr>
        <w:t>jeb</w:t>
      </w:r>
      <w:r w:rsidR="00483BC8" w:rsidRPr="00052F38">
        <w:rPr>
          <w:rFonts w:ascii="Times New Roman" w:hAnsi="Times New Roman" w:cs="Times New Roman"/>
          <w:b/>
          <w:i/>
          <w:sz w:val="26"/>
          <w:szCs w:val="26"/>
        </w:rPr>
        <w:t xml:space="preserve"> faktiskais valdītājs</w:t>
      </w:r>
      <w:r w:rsidR="000352A6" w:rsidRPr="00052F38">
        <w:rPr>
          <w:rStyle w:val="FootnoteReference"/>
          <w:rFonts w:ascii="Times New Roman" w:hAnsi="Times New Roman" w:cs="Times New Roman"/>
          <w:b/>
          <w:i/>
          <w:sz w:val="26"/>
          <w:szCs w:val="26"/>
        </w:rPr>
        <w:footnoteReference w:id="6"/>
      </w:r>
      <w:r w:rsidR="00D22515" w:rsidRPr="00052F38">
        <w:rPr>
          <w:rFonts w:ascii="Times New Roman" w:hAnsi="Times New Roman" w:cs="Times New Roman"/>
          <w:b/>
          <w:i/>
          <w:sz w:val="26"/>
          <w:szCs w:val="26"/>
        </w:rPr>
        <w:t>.</w:t>
      </w:r>
    </w:p>
    <w:p w14:paraId="6FFCC2CA" w14:textId="190F851F" w:rsidR="00AC4CC8" w:rsidRDefault="00AC4CC8" w:rsidP="0096422B">
      <w:pPr>
        <w:jc w:val="both"/>
        <w:rPr>
          <w:rFonts w:ascii="Times New Roman" w:hAnsi="Times New Roman" w:cs="Times New Roman"/>
          <w:b/>
          <w:i/>
          <w:sz w:val="26"/>
          <w:szCs w:val="26"/>
        </w:rPr>
      </w:pPr>
    </w:p>
    <w:p w14:paraId="0533543F" w14:textId="4EE430EA" w:rsidR="009A173A" w:rsidRPr="00052F38" w:rsidRDefault="009A173A" w:rsidP="009A173A">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6"/>
          <w:szCs w:val="26"/>
        </w:rPr>
      </w:pPr>
      <w:r w:rsidRPr="00052F38">
        <w:rPr>
          <w:rFonts w:ascii="Times New Roman" w:hAnsi="Times New Roman" w:cs="Times New Roman"/>
          <w:i/>
          <w:sz w:val="26"/>
          <w:szCs w:val="26"/>
          <w:shd w:val="clear" w:color="auto" w:fill="F1F1F1"/>
        </w:rPr>
        <w:t> </w:t>
      </w:r>
      <w:r w:rsidRPr="00052F38">
        <w:rPr>
          <w:rFonts w:ascii="Times New Roman" w:hAnsi="Times New Roman" w:cs="Times New Roman"/>
          <w:i/>
          <w:sz w:val="26"/>
          <w:szCs w:val="26"/>
        </w:rPr>
        <w:t>Civillikums. TREŠĀ DAĻA. Lietu tiesības</w:t>
      </w:r>
      <w:r w:rsidR="00A75E21">
        <w:rPr>
          <w:rFonts w:ascii="Times New Roman" w:hAnsi="Times New Roman" w:cs="Times New Roman"/>
          <w:i/>
          <w:sz w:val="26"/>
          <w:szCs w:val="26"/>
        </w:rPr>
        <w:t xml:space="preserve"> </w:t>
      </w:r>
      <w:r w:rsidR="00A75E21" w:rsidRPr="00052F38">
        <w:rPr>
          <w:rFonts w:ascii="Times New Roman" w:eastAsia="Times New Roman" w:hAnsi="Times New Roman" w:cs="Times New Roman"/>
          <w:b/>
          <w:bCs/>
          <w:i/>
          <w:sz w:val="26"/>
          <w:szCs w:val="26"/>
          <w:lang w:eastAsia="lv-LV"/>
        </w:rPr>
        <w:t>876.</w:t>
      </w:r>
      <w:r w:rsidR="00A75E21" w:rsidRPr="00052F38">
        <w:rPr>
          <w:rFonts w:ascii="Times New Roman" w:eastAsia="Times New Roman" w:hAnsi="Times New Roman" w:cs="Times New Roman"/>
          <w:i/>
          <w:sz w:val="26"/>
          <w:szCs w:val="26"/>
          <w:lang w:eastAsia="lv-LV"/>
        </w:rPr>
        <w:t> </w:t>
      </w:r>
      <w:r w:rsidR="00A75E21" w:rsidRPr="00A75E21">
        <w:rPr>
          <w:rFonts w:ascii="Times New Roman" w:eastAsia="Times New Roman" w:hAnsi="Times New Roman" w:cs="Times New Roman"/>
          <w:b/>
          <w:i/>
          <w:sz w:val="26"/>
          <w:szCs w:val="26"/>
          <w:lang w:eastAsia="lv-LV"/>
        </w:rPr>
        <w:t>pants:</w:t>
      </w:r>
    </w:p>
    <w:p w14:paraId="119EC492" w14:textId="02D6D037" w:rsidR="00D22515" w:rsidRPr="00075D8B" w:rsidRDefault="00D22515" w:rsidP="009A173A">
      <w:pPr>
        <w:pBdr>
          <w:top w:val="single" w:sz="4" w:space="1" w:color="auto"/>
          <w:left w:val="single" w:sz="4" w:space="4" w:color="auto"/>
          <w:bottom w:val="single" w:sz="4" w:space="1" w:color="auto"/>
          <w:right w:val="single" w:sz="4" w:space="4" w:color="auto"/>
        </w:pBdr>
        <w:shd w:val="clear" w:color="auto" w:fill="FFFFFF"/>
        <w:spacing w:line="293" w:lineRule="atLeast"/>
        <w:ind w:firstLine="300"/>
        <w:jc w:val="both"/>
        <w:rPr>
          <w:rFonts w:ascii="Times New Roman" w:eastAsia="Times New Roman" w:hAnsi="Times New Roman" w:cs="Times New Roman"/>
          <w:i/>
          <w:sz w:val="26"/>
          <w:szCs w:val="26"/>
          <w:lang w:eastAsia="lv-LV"/>
        </w:rPr>
      </w:pPr>
      <w:r w:rsidRPr="00A75E21">
        <w:rPr>
          <w:rFonts w:ascii="Times New Roman" w:eastAsia="Times New Roman" w:hAnsi="Times New Roman" w:cs="Times New Roman"/>
          <w:b/>
          <w:i/>
          <w:sz w:val="26"/>
          <w:szCs w:val="26"/>
          <w:lang w:eastAsia="lv-LV"/>
        </w:rPr>
        <w:t>Lietas valdījums</w:t>
      </w:r>
      <w:r w:rsidRPr="00052F38">
        <w:rPr>
          <w:rFonts w:ascii="Times New Roman" w:eastAsia="Times New Roman" w:hAnsi="Times New Roman" w:cs="Times New Roman"/>
          <w:i/>
          <w:sz w:val="26"/>
          <w:szCs w:val="26"/>
          <w:lang w:eastAsia="lv-LV"/>
        </w:rPr>
        <w:t xml:space="preserve"> ir īpašuma tiesībai atbilstoša </w:t>
      </w:r>
      <w:r w:rsidRPr="00A75E21">
        <w:rPr>
          <w:rFonts w:ascii="Times New Roman" w:eastAsia="Times New Roman" w:hAnsi="Times New Roman" w:cs="Times New Roman"/>
          <w:b/>
          <w:i/>
          <w:sz w:val="26"/>
          <w:szCs w:val="26"/>
          <w:lang w:eastAsia="lv-LV"/>
        </w:rPr>
        <w:t>faktiska vara par lietu</w:t>
      </w:r>
      <w:r w:rsidRPr="00052F38">
        <w:rPr>
          <w:rFonts w:ascii="Times New Roman" w:eastAsia="Times New Roman" w:hAnsi="Times New Roman" w:cs="Times New Roman"/>
          <w:i/>
          <w:sz w:val="26"/>
          <w:szCs w:val="26"/>
          <w:lang w:eastAsia="lv-LV"/>
        </w:rPr>
        <w:t xml:space="preserve">. Tas </w:t>
      </w:r>
      <w:r w:rsidRPr="00075D8B">
        <w:rPr>
          <w:rFonts w:ascii="Times New Roman" w:eastAsia="Times New Roman" w:hAnsi="Times New Roman" w:cs="Times New Roman"/>
          <w:i/>
          <w:sz w:val="26"/>
          <w:szCs w:val="26"/>
          <w:lang w:eastAsia="lv-LV"/>
        </w:rPr>
        <w:t xml:space="preserve">pastāv, kad ķermeniska lieta </w:t>
      </w:r>
      <w:r w:rsidRPr="00075D8B">
        <w:rPr>
          <w:rFonts w:ascii="Times New Roman" w:eastAsia="Times New Roman" w:hAnsi="Times New Roman" w:cs="Times New Roman"/>
          <w:i/>
          <w:sz w:val="26"/>
          <w:szCs w:val="26"/>
          <w:u w:val="single"/>
          <w:lang w:eastAsia="lv-LV"/>
        </w:rPr>
        <w:t>faktiski atrodas kādas personas pilnīgā varā un kad pie tam šī persona izrāda gribu rīkoties ar lietu līdzīgi īpašniekam.</w:t>
      </w:r>
      <w:r w:rsidR="00774666" w:rsidRPr="00075D8B">
        <w:rPr>
          <w:rFonts w:ascii="Times New Roman" w:eastAsia="Times New Roman" w:hAnsi="Times New Roman" w:cs="Times New Roman"/>
          <w:i/>
          <w:sz w:val="26"/>
          <w:szCs w:val="26"/>
          <w:u w:val="single"/>
          <w:lang w:eastAsia="lv-LV"/>
        </w:rPr>
        <w:t xml:space="preserve"> [..]</w:t>
      </w:r>
    </w:p>
    <w:p w14:paraId="62B64E18" w14:textId="77777777" w:rsidR="00D22515" w:rsidRPr="00D22515" w:rsidRDefault="00D22515" w:rsidP="009A173A">
      <w:pPr>
        <w:pBdr>
          <w:top w:val="single" w:sz="4" w:space="1" w:color="auto"/>
          <w:left w:val="single" w:sz="4" w:space="4" w:color="auto"/>
          <w:bottom w:val="single" w:sz="4" w:space="1" w:color="auto"/>
          <w:right w:val="single" w:sz="4" w:space="4" w:color="auto"/>
        </w:pBdr>
        <w:shd w:val="clear" w:color="auto" w:fill="FFFFFF"/>
        <w:spacing w:line="293" w:lineRule="atLeast"/>
        <w:ind w:firstLine="300"/>
        <w:jc w:val="both"/>
        <w:rPr>
          <w:rFonts w:ascii="Times New Roman" w:eastAsia="Times New Roman" w:hAnsi="Times New Roman" w:cs="Times New Roman"/>
          <w:i/>
          <w:sz w:val="26"/>
          <w:szCs w:val="26"/>
          <w:lang w:eastAsia="lv-LV"/>
        </w:rPr>
      </w:pPr>
      <w:r w:rsidRPr="00075D8B">
        <w:rPr>
          <w:rFonts w:ascii="Times New Roman" w:eastAsia="Times New Roman" w:hAnsi="Times New Roman" w:cs="Times New Roman"/>
          <w:i/>
          <w:sz w:val="26"/>
          <w:szCs w:val="26"/>
          <w:lang w:eastAsia="lv-LV"/>
        </w:rPr>
        <w:t>Piezīme. Turētājam jeb faktiskam valdītājam ir tiesība prasīt traucēta valdījuma atjaunošanu.</w:t>
      </w:r>
    </w:p>
    <w:p w14:paraId="4C447E98" w14:textId="1771FBF0" w:rsidR="00D22515" w:rsidRDefault="00D22515" w:rsidP="0096422B">
      <w:pPr>
        <w:jc w:val="both"/>
        <w:rPr>
          <w:color w:val="C00000"/>
        </w:rPr>
      </w:pPr>
    </w:p>
    <w:p w14:paraId="25651FF7" w14:textId="687BFA4C" w:rsidR="00501591" w:rsidRPr="00FE260F" w:rsidRDefault="00501591" w:rsidP="00781169">
      <w:pPr>
        <w:pStyle w:val="Heading1"/>
        <w:numPr>
          <w:ilvl w:val="0"/>
          <w:numId w:val="26"/>
        </w:numPr>
        <w:rPr>
          <w:rFonts w:ascii="Times New Roman" w:hAnsi="Times New Roman" w:cs="Times New Roman"/>
          <w:b/>
        </w:rPr>
      </w:pPr>
      <w:bookmarkStart w:id="9" w:name="_Hlk115171959"/>
      <w:bookmarkStart w:id="10" w:name="_Toc120185970"/>
      <w:bookmarkEnd w:id="7"/>
      <w:bookmarkEnd w:id="8"/>
      <w:r w:rsidRPr="00FE260F">
        <w:rPr>
          <w:rFonts w:ascii="Times New Roman" w:hAnsi="Times New Roman" w:cs="Times New Roman"/>
          <w:b/>
        </w:rPr>
        <w:t>Kādos gadījumos nevar saņemt atbalstu?</w:t>
      </w:r>
      <w:bookmarkEnd w:id="10"/>
    </w:p>
    <w:p w14:paraId="05FD8DBE" w14:textId="77777777" w:rsidR="00501591" w:rsidRDefault="00501591" w:rsidP="00AC6EE7">
      <w:pPr>
        <w:rPr>
          <w:rFonts w:ascii="Times New Roman" w:hAnsi="Times New Roman" w:cs="Times New Roman"/>
          <w:sz w:val="26"/>
          <w:szCs w:val="26"/>
        </w:rPr>
      </w:pPr>
    </w:p>
    <w:p w14:paraId="410ECF7D" w14:textId="338810E9" w:rsidR="00AC6EE7" w:rsidRPr="005B3EDD" w:rsidRDefault="00AC6EE7" w:rsidP="00AC6EE7">
      <w:pPr>
        <w:rPr>
          <w:rFonts w:ascii="Times New Roman" w:hAnsi="Times New Roman" w:cs="Times New Roman"/>
          <w:sz w:val="26"/>
          <w:szCs w:val="26"/>
        </w:rPr>
      </w:pPr>
      <w:r w:rsidRPr="005B3EDD">
        <w:rPr>
          <w:rFonts w:ascii="Times New Roman" w:hAnsi="Times New Roman" w:cs="Times New Roman"/>
          <w:sz w:val="26"/>
          <w:szCs w:val="26"/>
        </w:rPr>
        <w:t xml:space="preserve">Atbalstu </w:t>
      </w:r>
      <w:r w:rsidR="00783090" w:rsidRPr="005B3EDD">
        <w:rPr>
          <w:rFonts w:ascii="Times New Roman" w:hAnsi="Times New Roman" w:cs="Times New Roman"/>
          <w:sz w:val="26"/>
          <w:szCs w:val="26"/>
        </w:rPr>
        <w:t xml:space="preserve">mājsaimniecībai </w:t>
      </w:r>
      <w:r w:rsidRPr="005B3EDD">
        <w:rPr>
          <w:rFonts w:ascii="Times New Roman" w:hAnsi="Times New Roman" w:cs="Times New Roman"/>
          <w:b/>
          <w:sz w:val="26"/>
          <w:szCs w:val="26"/>
        </w:rPr>
        <w:t>NEVAR</w:t>
      </w:r>
      <w:r w:rsidRPr="005B3EDD">
        <w:rPr>
          <w:rFonts w:ascii="Times New Roman" w:hAnsi="Times New Roman" w:cs="Times New Roman"/>
          <w:sz w:val="26"/>
          <w:szCs w:val="26"/>
        </w:rPr>
        <w:t xml:space="preserve"> saņemt: </w:t>
      </w:r>
    </w:p>
    <w:p w14:paraId="703AB990" w14:textId="67F37AD2" w:rsidR="00AC6EE7" w:rsidRPr="009171A1" w:rsidRDefault="00AC6EE7" w:rsidP="005B3EDD">
      <w:pPr>
        <w:pStyle w:val="ListParagraph"/>
        <w:numPr>
          <w:ilvl w:val="0"/>
          <w:numId w:val="9"/>
        </w:numPr>
        <w:jc w:val="both"/>
        <w:rPr>
          <w:rFonts w:ascii="Times New Roman" w:hAnsi="Times New Roman" w:cs="Times New Roman"/>
          <w:i/>
          <w:sz w:val="26"/>
          <w:szCs w:val="26"/>
        </w:rPr>
      </w:pPr>
      <w:r w:rsidRPr="005B3EDD">
        <w:rPr>
          <w:rFonts w:ascii="Times New Roman" w:hAnsi="Times New Roman" w:cs="Times New Roman"/>
          <w:sz w:val="26"/>
          <w:szCs w:val="26"/>
        </w:rPr>
        <w:t xml:space="preserve">Ja ir pirktas </w:t>
      </w:r>
      <w:r w:rsidR="005B3EDD" w:rsidRPr="005B3EDD">
        <w:rPr>
          <w:rStyle w:val="Strong"/>
          <w:rFonts w:ascii="Times New Roman" w:eastAsiaTheme="majorEastAsia" w:hAnsi="Times New Roman" w:cs="Times New Roman"/>
          <w:b w:val="0"/>
          <w:bCs w:val="0"/>
          <w:sz w:val="26"/>
          <w:szCs w:val="26"/>
        </w:rPr>
        <w:t xml:space="preserve">koksnes </w:t>
      </w:r>
      <w:r w:rsidRPr="005B3EDD">
        <w:rPr>
          <w:rFonts w:ascii="Times New Roman" w:hAnsi="Times New Roman" w:cs="Times New Roman"/>
          <w:sz w:val="26"/>
          <w:szCs w:val="26"/>
        </w:rPr>
        <w:t>granula</w:t>
      </w:r>
      <w:r w:rsidR="007033A1">
        <w:rPr>
          <w:rFonts w:ascii="Times New Roman" w:hAnsi="Times New Roman" w:cs="Times New Roman"/>
          <w:sz w:val="26"/>
          <w:szCs w:val="26"/>
        </w:rPr>
        <w:t>s</w:t>
      </w:r>
      <w:r w:rsidR="00783090" w:rsidRPr="005B3EDD">
        <w:rPr>
          <w:rFonts w:ascii="Times New Roman" w:hAnsi="Times New Roman" w:cs="Times New Roman"/>
          <w:sz w:val="26"/>
          <w:szCs w:val="26"/>
        </w:rPr>
        <w:t xml:space="preserve"> vai </w:t>
      </w:r>
      <w:r w:rsidR="005B3EDD" w:rsidRPr="005B3EDD">
        <w:rPr>
          <w:rStyle w:val="Strong"/>
          <w:rFonts w:ascii="Times New Roman" w:eastAsiaTheme="majorEastAsia" w:hAnsi="Times New Roman" w:cs="Times New Roman"/>
          <w:b w:val="0"/>
          <w:bCs w:val="0"/>
          <w:sz w:val="26"/>
          <w:szCs w:val="26"/>
        </w:rPr>
        <w:t xml:space="preserve">koksnes </w:t>
      </w:r>
      <w:r w:rsidRPr="005B3EDD">
        <w:rPr>
          <w:rFonts w:ascii="Times New Roman" w:hAnsi="Times New Roman" w:cs="Times New Roman"/>
          <w:sz w:val="26"/>
          <w:szCs w:val="26"/>
        </w:rPr>
        <w:t xml:space="preserve">briketes un </w:t>
      </w:r>
      <w:r w:rsidRPr="009171A1">
        <w:rPr>
          <w:rFonts w:ascii="Times New Roman" w:hAnsi="Times New Roman" w:cs="Times New Roman"/>
          <w:i/>
          <w:sz w:val="26"/>
          <w:szCs w:val="26"/>
        </w:rPr>
        <w:t xml:space="preserve">nav pieejams čeks vai </w:t>
      </w:r>
      <w:r w:rsidR="00405B31">
        <w:rPr>
          <w:rFonts w:ascii="Times New Roman" w:hAnsi="Times New Roman" w:cs="Times New Roman"/>
          <w:i/>
          <w:sz w:val="26"/>
          <w:szCs w:val="26"/>
        </w:rPr>
        <w:t>cits</w:t>
      </w:r>
      <w:r w:rsidR="00F80A79">
        <w:rPr>
          <w:rFonts w:ascii="Times New Roman" w:hAnsi="Times New Roman" w:cs="Times New Roman"/>
          <w:i/>
          <w:sz w:val="26"/>
          <w:szCs w:val="26"/>
        </w:rPr>
        <w:t xml:space="preserve"> </w:t>
      </w:r>
      <w:r w:rsidR="007F2E90">
        <w:rPr>
          <w:rFonts w:ascii="Times New Roman" w:hAnsi="Times New Roman" w:cs="Times New Roman"/>
          <w:i/>
          <w:sz w:val="26"/>
          <w:szCs w:val="26"/>
        </w:rPr>
        <w:t xml:space="preserve">maksājumu apliecinošs dokuments </w:t>
      </w:r>
      <w:r w:rsidR="00FE21D3">
        <w:rPr>
          <w:rFonts w:ascii="Times New Roman" w:hAnsi="Times New Roman" w:cs="Times New Roman"/>
          <w:i/>
          <w:sz w:val="26"/>
          <w:szCs w:val="26"/>
        </w:rPr>
        <w:t>(</w:t>
      </w:r>
      <w:r w:rsidR="007F2E90">
        <w:rPr>
          <w:rFonts w:ascii="Times New Roman" w:hAnsi="Times New Roman" w:cs="Times New Roman"/>
          <w:i/>
          <w:sz w:val="26"/>
          <w:szCs w:val="26"/>
        </w:rPr>
        <w:t xml:space="preserve">bankas </w:t>
      </w:r>
      <w:r w:rsidR="00ED73D8">
        <w:rPr>
          <w:rFonts w:ascii="Times New Roman" w:hAnsi="Times New Roman" w:cs="Times New Roman"/>
          <w:i/>
          <w:sz w:val="26"/>
          <w:szCs w:val="26"/>
        </w:rPr>
        <w:t>maksājuma uzdevums</w:t>
      </w:r>
      <w:r w:rsidR="00FE21D3">
        <w:rPr>
          <w:rFonts w:ascii="Times New Roman" w:hAnsi="Times New Roman" w:cs="Times New Roman"/>
          <w:i/>
          <w:sz w:val="26"/>
          <w:szCs w:val="26"/>
        </w:rPr>
        <w:t>, stingrās uzskaites kvītis)</w:t>
      </w:r>
      <w:r w:rsidR="00F80A79">
        <w:rPr>
          <w:rFonts w:ascii="Times New Roman" w:hAnsi="Times New Roman" w:cs="Times New Roman"/>
          <w:i/>
          <w:sz w:val="26"/>
          <w:szCs w:val="26"/>
        </w:rPr>
        <w:t>.</w:t>
      </w:r>
    </w:p>
    <w:p w14:paraId="17EDAA46" w14:textId="623CA60B" w:rsidR="00AC6EE7" w:rsidRPr="00C84A8C" w:rsidRDefault="00AC6EE7" w:rsidP="005B3EDD">
      <w:pPr>
        <w:pStyle w:val="ListParagraph"/>
        <w:numPr>
          <w:ilvl w:val="0"/>
          <w:numId w:val="9"/>
        </w:numPr>
        <w:jc w:val="both"/>
        <w:rPr>
          <w:rFonts w:ascii="Times New Roman" w:hAnsi="Times New Roman" w:cs="Times New Roman"/>
          <w:i/>
          <w:sz w:val="26"/>
          <w:szCs w:val="26"/>
        </w:rPr>
      </w:pPr>
      <w:r w:rsidRPr="00C84A8C">
        <w:rPr>
          <w:rFonts w:ascii="Times New Roman" w:hAnsi="Times New Roman" w:cs="Times New Roman"/>
          <w:sz w:val="26"/>
          <w:szCs w:val="26"/>
        </w:rPr>
        <w:lastRenderedPageBreak/>
        <w:t xml:space="preserve">Ja malkas, granulu vai brikešu </w:t>
      </w:r>
      <w:r w:rsidR="00332042">
        <w:rPr>
          <w:rFonts w:ascii="Times New Roman" w:hAnsi="Times New Roman" w:cs="Times New Roman"/>
          <w:sz w:val="26"/>
          <w:szCs w:val="26"/>
        </w:rPr>
        <w:t xml:space="preserve">iegādes </w:t>
      </w:r>
      <w:r w:rsidR="00664AE9" w:rsidRPr="003736F4">
        <w:rPr>
          <w:rFonts w:ascii="Times New Roman" w:hAnsi="Times New Roman" w:cs="Times New Roman"/>
          <w:sz w:val="26"/>
          <w:szCs w:val="26"/>
        </w:rPr>
        <w:t>maksājumu apliecinoš</w:t>
      </w:r>
      <w:r w:rsidR="00332042">
        <w:rPr>
          <w:rFonts w:ascii="Times New Roman" w:hAnsi="Times New Roman" w:cs="Times New Roman"/>
          <w:sz w:val="26"/>
          <w:szCs w:val="26"/>
        </w:rPr>
        <w:t>aj</w:t>
      </w:r>
      <w:r w:rsidR="00664AE9" w:rsidRPr="003736F4">
        <w:rPr>
          <w:rFonts w:ascii="Times New Roman" w:hAnsi="Times New Roman" w:cs="Times New Roman"/>
          <w:sz w:val="26"/>
          <w:szCs w:val="26"/>
        </w:rPr>
        <w:t xml:space="preserve">ā dokumentā </w:t>
      </w:r>
      <w:r w:rsidRPr="00C84A8C">
        <w:rPr>
          <w:rFonts w:ascii="Times New Roman" w:hAnsi="Times New Roman" w:cs="Times New Roman"/>
          <w:i/>
          <w:sz w:val="26"/>
          <w:szCs w:val="26"/>
        </w:rPr>
        <w:t>neparādās nopirkt</w:t>
      </w:r>
      <w:r w:rsidR="009171A1" w:rsidRPr="00C84A8C">
        <w:rPr>
          <w:rFonts w:ascii="Times New Roman" w:hAnsi="Times New Roman" w:cs="Times New Roman"/>
          <w:i/>
          <w:sz w:val="26"/>
          <w:szCs w:val="26"/>
        </w:rPr>
        <w:t>ā</w:t>
      </w:r>
      <w:r w:rsidRPr="00C84A8C">
        <w:rPr>
          <w:rFonts w:ascii="Times New Roman" w:hAnsi="Times New Roman" w:cs="Times New Roman"/>
          <w:i/>
          <w:sz w:val="26"/>
          <w:szCs w:val="26"/>
        </w:rPr>
        <w:t xml:space="preserve"> </w:t>
      </w:r>
      <w:r w:rsidR="00783090" w:rsidRPr="00C84A8C">
        <w:rPr>
          <w:rFonts w:ascii="Times New Roman" w:hAnsi="Times New Roman" w:cs="Times New Roman"/>
          <w:i/>
          <w:sz w:val="26"/>
          <w:szCs w:val="26"/>
        </w:rPr>
        <w:t xml:space="preserve">kurināmā </w:t>
      </w:r>
      <w:r w:rsidRPr="00C84A8C">
        <w:rPr>
          <w:rFonts w:ascii="Times New Roman" w:hAnsi="Times New Roman" w:cs="Times New Roman"/>
          <w:i/>
          <w:sz w:val="26"/>
          <w:szCs w:val="26"/>
        </w:rPr>
        <w:t>apjoms</w:t>
      </w:r>
      <w:r w:rsidR="00664AE9">
        <w:rPr>
          <w:rFonts w:ascii="Times New Roman" w:hAnsi="Times New Roman" w:cs="Times New Roman"/>
          <w:i/>
          <w:sz w:val="26"/>
          <w:szCs w:val="26"/>
        </w:rPr>
        <w:t xml:space="preserve">, </w:t>
      </w:r>
      <w:r w:rsidR="00664AE9" w:rsidRPr="003736F4">
        <w:rPr>
          <w:rFonts w:ascii="Times New Roman" w:hAnsi="Times New Roman" w:cs="Times New Roman"/>
          <w:i/>
          <w:iCs/>
          <w:sz w:val="26"/>
          <w:szCs w:val="26"/>
        </w:rPr>
        <w:t>datums, summ</w:t>
      </w:r>
      <w:r w:rsidR="00332042">
        <w:rPr>
          <w:rFonts w:ascii="Times New Roman" w:hAnsi="Times New Roman" w:cs="Times New Roman"/>
          <w:i/>
          <w:iCs/>
          <w:sz w:val="26"/>
          <w:szCs w:val="26"/>
        </w:rPr>
        <w:t>a</w:t>
      </w:r>
      <w:r w:rsidRPr="00C84A8C">
        <w:rPr>
          <w:rFonts w:ascii="Times New Roman" w:hAnsi="Times New Roman" w:cs="Times New Roman"/>
          <w:i/>
          <w:sz w:val="26"/>
          <w:szCs w:val="26"/>
        </w:rPr>
        <w:t>.</w:t>
      </w:r>
    </w:p>
    <w:p w14:paraId="045080E3" w14:textId="13512357" w:rsidR="00783090" w:rsidRPr="00C84A8C" w:rsidRDefault="00AC6EE7" w:rsidP="005B3EDD">
      <w:pPr>
        <w:pStyle w:val="ListParagraph"/>
        <w:numPr>
          <w:ilvl w:val="0"/>
          <w:numId w:val="9"/>
        </w:numPr>
        <w:jc w:val="both"/>
        <w:rPr>
          <w:rFonts w:ascii="Times New Roman" w:hAnsi="Times New Roman" w:cs="Times New Roman"/>
          <w:i/>
          <w:sz w:val="26"/>
          <w:szCs w:val="26"/>
        </w:rPr>
      </w:pPr>
      <w:r w:rsidRPr="00C84A8C">
        <w:rPr>
          <w:rFonts w:ascii="Times New Roman" w:hAnsi="Times New Roman" w:cs="Times New Roman"/>
          <w:sz w:val="26"/>
          <w:szCs w:val="26"/>
        </w:rPr>
        <w:t xml:space="preserve">Ja persona </w:t>
      </w:r>
      <w:r w:rsidR="00783090" w:rsidRPr="00C84A8C">
        <w:rPr>
          <w:rFonts w:ascii="Times New Roman" w:hAnsi="Times New Roman" w:cs="Times New Roman"/>
          <w:sz w:val="26"/>
          <w:szCs w:val="26"/>
        </w:rPr>
        <w:t xml:space="preserve">nevar uzrādīt </w:t>
      </w:r>
      <w:r w:rsidR="005B3EDD" w:rsidRPr="00C84A8C">
        <w:rPr>
          <w:rFonts w:ascii="Times New Roman" w:hAnsi="Times New Roman" w:cs="Times New Roman"/>
          <w:b/>
          <w:i/>
          <w:sz w:val="26"/>
          <w:szCs w:val="26"/>
        </w:rPr>
        <w:t>nekādu</w:t>
      </w:r>
      <w:r w:rsidR="005B3EDD" w:rsidRPr="00C84A8C">
        <w:rPr>
          <w:rFonts w:ascii="Times New Roman" w:hAnsi="Times New Roman" w:cs="Times New Roman"/>
          <w:sz w:val="26"/>
          <w:szCs w:val="26"/>
        </w:rPr>
        <w:t xml:space="preserve"> </w:t>
      </w:r>
      <w:r w:rsidR="00783090" w:rsidRPr="00C84A8C">
        <w:rPr>
          <w:rFonts w:ascii="Times New Roman" w:hAnsi="Times New Roman" w:cs="Times New Roman"/>
          <w:i/>
          <w:sz w:val="26"/>
          <w:szCs w:val="26"/>
        </w:rPr>
        <w:t>mājokļa lietošanas tiesības apliecinošu dokumentu</w:t>
      </w:r>
      <w:r w:rsidR="00570EF6" w:rsidRPr="00C84A8C">
        <w:rPr>
          <w:rFonts w:ascii="Times New Roman" w:hAnsi="Times New Roman" w:cs="Times New Roman"/>
          <w:i/>
          <w:sz w:val="26"/>
          <w:szCs w:val="26"/>
        </w:rPr>
        <w:t xml:space="preserve"> un persona nav arī nekustamā īpašuma nodokļa maksātājs par šo mājokli</w:t>
      </w:r>
      <w:r w:rsidR="00F23C8D" w:rsidRPr="00C84A8C">
        <w:rPr>
          <w:rFonts w:ascii="Times New Roman" w:hAnsi="Times New Roman" w:cs="Times New Roman"/>
          <w:i/>
          <w:sz w:val="26"/>
          <w:szCs w:val="26"/>
        </w:rPr>
        <w:t>, nav elektroenerģijas līguma slēdzēj</w:t>
      </w:r>
      <w:r w:rsidR="00A5040F">
        <w:rPr>
          <w:rFonts w:ascii="Times New Roman" w:hAnsi="Times New Roman" w:cs="Times New Roman"/>
          <w:i/>
          <w:sz w:val="26"/>
          <w:szCs w:val="26"/>
        </w:rPr>
        <w:t>s</w:t>
      </w:r>
      <w:r w:rsidR="00F23C8D" w:rsidRPr="00C84A8C">
        <w:rPr>
          <w:rFonts w:ascii="Times New Roman" w:hAnsi="Times New Roman" w:cs="Times New Roman"/>
          <w:i/>
          <w:sz w:val="26"/>
          <w:szCs w:val="26"/>
        </w:rPr>
        <w:t>/rēķina maksātājs</w:t>
      </w:r>
      <w:r w:rsidR="00783090" w:rsidRPr="00C84A8C">
        <w:rPr>
          <w:rFonts w:ascii="Times New Roman" w:hAnsi="Times New Roman" w:cs="Times New Roman"/>
          <w:i/>
          <w:sz w:val="26"/>
          <w:szCs w:val="26"/>
        </w:rPr>
        <w:t>.</w:t>
      </w:r>
    </w:p>
    <w:p w14:paraId="2A2735AF" w14:textId="2909AED8" w:rsidR="009171A1" w:rsidRPr="00075D8B" w:rsidRDefault="009171A1" w:rsidP="005B3EDD">
      <w:pPr>
        <w:pStyle w:val="ListParagraph"/>
        <w:numPr>
          <w:ilvl w:val="0"/>
          <w:numId w:val="9"/>
        </w:numPr>
        <w:jc w:val="both"/>
        <w:rPr>
          <w:rFonts w:ascii="Times New Roman" w:hAnsi="Times New Roman" w:cs="Times New Roman"/>
          <w:i/>
          <w:sz w:val="26"/>
          <w:szCs w:val="26"/>
        </w:rPr>
      </w:pPr>
      <w:r w:rsidRPr="00C84A8C">
        <w:rPr>
          <w:rFonts w:ascii="Times New Roman" w:hAnsi="Times New Roman" w:cs="Times New Roman"/>
          <w:sz w:val="26"/>
          <w:szCs w:val="26"/>
        </w:rPr>
        <w:t xml:space="preserve">Ja minētajā adresē Zemesgrāmatā ir ieraksts, kas apliecina tikai </w:t>
      </w:r>
      <w:r w:rsidRPr="00C84A8C">
        <w:rPr>
          <w:rFonts w:ascii="Times New Roman" w:hAnsi="Times New Roman" w:cs="Times New Roman"/>
          <w:i/>
          <w:sz w:val="26"/>
          <w:szCs w:val="26"/>
        </w:rPr>
        <w:t>īpašuma tiesības uz zemi,</w:t>
      </w:r>
      <w:r w:rsidRPr="00C84A8C">
        <w:rPr>
          <w:rFonts w:ascii="Times New Roman" w:hAnsi="Times New Roman" w:cs="Times New Roman"/>
          <w:sz w:val="26"/>
          <w:szCs w:val="26"/>
        </w:rPr>
        <w:t xml:space="preserve"> un nav saskaņota būvprojekta </w:t>
      </w:r>
      <w:r w:rsidR="00AB0149" w:rsidRPr="00C84A8C">
        <w:rPr>
          <w:rFonts w:ascii="Times New Roman" w:hAnsi="Times New Roman" w:cs="Times New Roman"/>
          <w:sz w:val="26"/>
          <w:szCs w:val="26"/>
        </w:rPr>
        <w:t>dzīvojamai ēkai</w:t>
      </w:r>
      <w:r w:rsidR="00D050D2" w:rsidRPr="00C84A8C">
        <w:rPr>
          <w:rFonts w:ascii="Times New Roman" w:hAnsi="Times New Roman" w:cs="Times New Roman"/>
          <w:sz w:val="26"/>
          <w:szCs w:val="26"/>
        </w:rPr>
        <w:t>,</w:t>
      </w:r>
      <w:r w:rsidR="00AB0149" w:rsidRPr="00C84A8C">
        <w:t xml:space="preserve"> </w:t>
      </w:r>
      <w:r w:rsidRPr="00C84A8C">
        <w:rPr>
          <w:rFonts w:ascii="Times New Roman" w:hAnsi="Times New Roman" w:cs="Times New Roman"/>
          <w:sz w:val="26"/>
          <w:szCs w:val="26"/>
        </w:rPr>
        <w:t xml:space="preserve">uz </w:t>
      </w:r>
      <w:r w:rsidRPr="00075D8B">
        <w:rPr>
          <w:rFonts w:ascii="Times New Roman" w:hAnsi="Times New Roman" w:cs="Times New Roman"/>
          <w:sz w:val="26"/>
          <w:szCs w:val="26"/>
        </w:rPr>
        <w:t>kā pamata izsniedz būvatļauju</w:t>
      </w:r>
      <w:r w:rsidR="00664AE9">
        <w:rPr>
          <w:rFonts w:ascii="Times New Roman" w:hAnsi="Times New Roman" w:cs="Times New Roman"/>
          <w:sz w:val="26"/>
          <w:szCs w:val="26"/>
        </w:rPr>
        <w:t>.</w:t>
      </w:r>
    </w:p>
    <w:p w14:paraId="373E7EA8" w14:textId="5FF2DEE2" w:rsidR="006E7090" w:rsidRPr="00664AE9" w:rsidRDefault="00D85A6F" w:rsidP="00664AE9">
      <w:pPr>
        <w:pStyle w:val="ListParagraph"/>
        <w:numPr>
          <w:ilvl w:val="0"/>
          <w:numId w:val="9"/>
        </w:numPr>
        <w:jc w:val="both"/>
        <w:rPr>
          <w:rFonts w:ascii="Times New Roman" w:hAnsi="Times New Roman" w:cs="Times New Roman"/>
          <w:i/>
          <w:sz w:val="26"/>
          <w:szCs w:val="26"/>
        </w:rPr>
      </w:pPr>
      <w:r w:rsidRPr="00664AE9">
        <w:rPr>
          <w:rFonts w:ascii="Times New Roman" w:hAnsi="Times New Roman" w:cs="Times New Roman"/>
          <w:sz w:val="26"/>
          <w:szCs w:val="26"/>
        </w:rPr>
        <w:t xml:space="preserve">Ja apkures izdevumu apmaksu veikusi </w:t>
      </w:r>
      <w:r w:rsidRPr="00664AE9">
        <w:rPr>
          <w:rFonts w:ascii="Times New Roman" w:hAnsi="Times New Roman" w:cs="Times New Roman"/>
          <w:b/>
          <w:i/>
          <w:sz w:val="26"/>
          <w:szCs w:val="26"/>
        </w:rPr>
        <w:t>juridiska persona</w:t>
      </w:r>
      <w:r w:rsidR="00CE066C" w:rsidRPr="00664AE9">
        <w:rPr>
          <w:rFonts w:ascii="Times New Roman" w:hAnsi="Times New Roman" w:cs="Times New Roman"/>
          <w:sz w:val="26"/>
          <w:szCs w:val="26"/>
        </w:rPr>
        <w:t>, komersants</w:t>
      </w:r>
      <w:r w:rsidR="00EA19BF" w:rsidRPr="00664AE9">
        <w:rPr>
          <w:rFonts w:ascii="Times New Roman" w:hAnsi="Times New Roman" w:cs="Times New Roman"/>
          <w:sz w:val="26"/>
          <w:szCs w:val="26"/>
        </w:rPr>
        <w:t xml:space="preserve">, </w:t>
      </w:r>
      <w:r w:rsidR="00EA19BF" w:rsidRPr="00476B9C">
        <w:rPr>
          <w:rFonts w:ascii="Times New Roman" w:hAnsi="Times New Roman" w:cs="Times New Roman"/>
          <w:i/>
          <w:sz w:val="26"/>
          <w:szCs w:val="26"/>
        </w:rPr>
        <w:t>izņemot</w:t>
      </w:r>
      <w:r w:rsidR="00730D2E" w:rsidRPr="00476B9C">
        <w:rPr>
          <w:rFonts w:ascii="Times New Roman" w:hAnsi="Times New Roman" w:cs="Times New Roman"/>
          <w:sz w:val="26"/>
          <w:szCs w:val="26"/>
        </w:rPr>
        <w:t xml:space="preserve">, ja </w:t>
      </w:r>
      <w:r w:rsidR="006021A6" w:rsidRPr="00476B9C">
        <w:rPr>
          <w:rFonts w:ascii="Times New Roman" w:hAnsi="Times New Roman" w:cs="Times New Roman"/>
          <w:sz w:val="26"/>
          <w:szCs w:val="26"/>
        </w:rPr>
        <w:t xml:space="preserve">vairāku dzīvokļu māju apsaimnieko </w:t>
      </w:r>
      <w:r w:rsidR="00EA19BF" w:rsidRPr="00CE1ED5">
        <w:rPr>
          <w:rFonts w:ascii="Times New Roman" w:hAnsi="Times New Roman" w:cs="Times New Roman"/>
          <w:sz w:val="26"/>
          <w:szCs w:val="26"/>
        </w:rPr>
        <w:t>dzīvokļu īpašnieku biedrīb</w:t>
      </w:r>
      <w:r w:rsidR="006021A6" w:rsidRPr="00664AE9">
        <w:rPr>
          <w:rFonts w:ascii="Times New Roman" w:hAnsi="Times New Roman" w:cs="Times New Roman"/>
          <w:sz w:val="26"/>
          <w:szCs w:val="26"/>
        </w:rPr>
        <w:t>a</w:t>
      </w:r>
      <w:r w:rsidR="00664AE9" w:rsidRPr="00664AE9">
        <w:rPr>
          <w:rFonts w:ascii="Times New Roman" w:hAnsi="Times New Roman" w:cs="Times New Roman"/>
          <w:sz w:val="26"/>
          <w:szCs w:val="26"/>
        </w:rPr>
        <w:t xml:space="preserve"> vai pārvaldnieks</w:t>
      </w:r>
      <w:r w:rsidRPr="00664AE9">
        <w:rPr>
          <w:rFonts w:ascii="Times New Roman" w:hAnsi="Times New Roman" w:cs="Times New Roman"/>
          <w:sz w:val="26"/>
          <w:szCs w:val="26"/>
        </w:rPr>
        <w:t>.</w:t>
      </w:r>
    </w:p>
    <w:p w14:paraId="1EF960B5" w14:textId="56B3A0C7" w:rsidR="00967DB6" w:rsidRPr="00075D8B" w:rsidRDefault="00967DB6" w:rsidP="005B3EDD">
      <w:pPr>
        <w:pStyle w:val="ListParagraph"/>
        <w:numPr>
          <w:ilvl w:val="0"/>
          <w:numId w:val="9"/>
        </w:numPr>
        <w:jc w:val="both"/>
        <w:rPr>
          <w:rFonts w:ascii="Times New Roman" w:hAnsi="Times New Roman" w:cs="Times New Roman"/>
          <w:sz w:val="26"/>
          <w:szCs w:val="26"/>
        </w:rPr>
      </w:pPr>
      <w:r w:rsidRPr="00075D8B">
        <w:rPr>
          <w:rFonts w:ascii="Times New Roman" w:hAnsi="Times New Roman" w:cs="Times New Roman"/>
          <w:sz w:val="26"/>
          <w:szCs w:val="26"/>
        </w:rPr>
        <w:t xml:space="preserve">Ja par konkrēto mājokli atbalstu saņēmusi </w:t>
      </w:r>
      <w:r w:rsidRPr="00075D8B">
        <w:rPr>
          <w:rFonts w:ascii="Times New Roman" w:hAnsi="Times New Roman" w:cs="Times New Roman"/>
          <w:b/>
          <w:i/>
          <w:sz w:val="26"/>
          <w:szCs w:val="26"/>
        </w:rPr>
        <w:t>cita persona</w:t>
      </w:r>
      <w:r w:rsidRPr="00075D8B">
        <w:rPr>
          <w:rFonts w:ascii="Times New Roman" w:hAnsi="Times New Roman" w:cs="Times New Roman"/>
          <w:sz w:val="26"/>
          <w:szCs w:val="26"/>
        </w:rPr>
        <w:t>.</w:t>
      </w:r>
    </w:p>
    <w:bookmarkEnd w:id="9"/>
    <w:p w14:paraId="28B993AF" w14:textId="4E51CAF6" w:rsidR="00151F4E" w:rsidRDefault="00AF6BEA" w:rsidP="00151F4E">
      <w:pPr>
        <w:jc w:val="both"/>
        <w:rPr>
          <w:rFonts w:ascii="Times New Roman" w:hAnsi="Times New Roman" w:cs="Times New Roman"/>
          <w:sz w:val="26"/>
          <w:szCs w:val="26"/>
        </w:rPr>
      </w:pPr>
      <w:r w:rsidRPr="00075D8B">
        <w:rPr>
          <w:rFonts w:ascii="Times New Roman" w:hAnsi="Times New Roman" w:cs="Times New Roman"/>
          <w:b/>
          <w:color w:val="C00000"/>
          <w:sz w:val="26"/>
          <w:szCs w:val="26"/>
        </w:rPr>
        <w:t>!!!</w:t>
      </w:r>
      <w:r w:rsidRPr="00075D8B">
        <w:rPr>
          <w:rFonts w:ascii="Times New Roman" w:hAnsi="Times New Roman" w:cs="Times New Roman"/>
          <w:sz w:val="26"/>
          <w:szCs w:val="26"/>
        </w:rPr>
        <w:t xml:space="preserve"> </w:t>
      </w:r>
      <w:r w:rsidR="00151F4E" w:rsidRPr="00075D8B">
        <w:rPr>
          <w:rFonts w:ascii="Times New Roman" w:hAnsi="Times New Roman" w:cs="Times New Roman"/>
          <w:sz w:val="26"/>
          <w:szCs w:val="26"/>
        </w:rPr>
        <w:t xml:space="preserve">Programma kontrolēs, lai uz </w:t>
      </w:r>
      <w:r w:rsidR="00151F4E" w:rsidRPr="00075D8B">
        <w:rPr>
          <w:rFonts w:ascii="Times New Roman" w:hAnsi="Times New Roman" w:cs="Times New Roman"/>
          <w:b/>
          <w:i/>
          <w:sz w:val="26"/>
          <w:szCs w:val="26"/>
        </w:rPr>
        <w:t>vienu mājokli</w:t>
      </w:r>
      <w:r w:rsidR="00151F4E" w:rsidRPr="00075D8B">
        <w:rPr>
          <w:rFonts w:ascii="Times New Roman" w:hAnsi="Times New Roman" w:cs="Times New Roman"/>
          <w:sz w:val="26"/>
          <w:szCs w:val="26"/>
        </w:rPr>
        <w:t xml:space="preserve"> vienā mēnesī, </w:t>
      </w:r>
      <w:r w:rsidR="00151F4E" w:rsidRPr="00075D8B">
        <w:rPr>
          <w:rFonts w:ascii="Times New Roman" w:hAnsi="Times New Roman" w:cs="Times New Roman"/>
          <w:b/>
          <w:i/>
          <w:sz w:val="26"/>
          <w:szCs w:val="26"/>
        </w:rPr>
        <w:t>vienam atbalsta</w:t>
      </w:r>
      <w:r w:rsidR="00151F4E" w:rsidRPr="00C84A8C">
        <w:rPr>
          <w:rFonts w:ascii="Times New Roman" w:hAnsi="Times New Roman" w:cs="Times New Roman"/>
          <w:b/>
          <w:i/>
          <w:sz w:val="26"/>
          <w:szCs w:val="26"/>
        </w:rPr>
        <w:t xml:space="preserve"> veidam</w:t>
      </w:r>
      <w:r w:rsidR="00151F4E" w:rsidRPr="00C84A8C">
        <w:rPr>
          <w:rFonts w:ascii="Times New Roman" w:hAnsi="Times New Roman" w:cs="Times New Roman"/>
          <w:sz w:val="26"/>
          <w:szCs w:val="26"/>
        </w:rPr>
        <w:t xml:space="preserve"> neiesniedz vairāk par vienu iesniegumu.</w:t>
      </w:r>
    </w:p>
    <w:p w14:paraId="32E42246" w14:textId="67370A65" w:rsidR="00FE260F" w:rsidRDefault="00FE260F" w:rsidP="00151F4E">
      <w:pPr>
        <w:jc w:val="both"/>
        <w:rPr>
          <w:rFonts w:ascii="Times New Roman" w:hAnsi="Times New Roman" w:cs="Times New Roman"/>
          <w:sz w:val="26"/>
          <w:szCs w:val="26"/>
        </w:rPr>
      </w:pPr>
    </w:p>
    <w:p w14:paraId="41BC3181" w14:textId="1365770D" w:rsidR="00476B9C" w:rsidRPr="00BE2D26" w:rsidRDefault="00476B9C" w:rsidP="00476B9C">
      <w:pPr>
        <w:jc w:val="both"/>
        <w:rPr>
          <w:rFonts w:ascii="Times New Roman" w:eastAsia="Times New Roman" w:hAnsi="Times New Roman" w:cs="Times New Roman"/>
          <w:sz w:val="26"/>
          <w:szCs w:val="26"/>
        </w:rPr>
      </w:pPr>
      <w:r w:rsidRPr="002600CD">
        <w:rPr>
          <w:rFonts w:ascii="Times New Roman" w:eastAsia="Times New Roman" w:hAnsi="Times New Roman" w:cs="Times New Roman"/>
          <w:sz w:val="26"/>
          <w:szCs w:val="26"/>
          <w:shd w:val="clear" w:color="auto" w:fill="FFFFFF"/>
        </w:rPr>
        <w:t xml:space="preserve">Atbalsta saņemšanai </w:t>
      </w:r>
      <w:r w:rsidRPr="002600CD">
        <w:rPr>
          <w:rFonts w:ascii="Times New Roman" w:eastAsia="Times New Roman" w:hAnsi="Times New Roman" w:cs="Times New Roman"/>
          <w:b/>
          <w:bCs/>
          <w:i/>
          <w:iCs/>
          <w:sz w:val="26"/>
          <w:szCs w:val="26"/>
          <w:shd w:val="clear" w:color="auto" w:fill="FFFFFF"/>
        </w:rPr>
        <w:t>nekvalificējas</w:t>
      </w:r>
      <w:r w:rsidRPr="0C12996A">
        <w:rPr>
          <w:rFonts w:ascii="Times New Roman" w:eastAsia="Times New Roman" w:hAnsi="Times New Roman" w:cs="Times New Roman"/>
          <w:b/>
          <w:bCs/>
          <w:i/>
          <w:iCs/>
          <w:sz w:val="26"/>
          <w:szCs w:val="26"/>
          <w:shd w:val="clear" w:color="auto" w:fill="FFFFFF"/>
        </w:rPr>
        <w:t xml:space="preserve">: </w:t>
      </w:r>
    </w:p>
    <w:p w14:paraId="6BC40032" w14:textId="77777777" w:rsidR="00476B9C" w:rsidRPr="00BE2D26" w:rsidRDefault="00476B9C" w:rsidP="00476B9C">
      <w:pPr>
        <w:pStyle w:val="ListParagraph"/>
        <w:numPr>
          <w:ilvl w:val="0"/>
          <w:numId w:val="33"/>
        </w:numPr>
        <w:jc w:val="both"/>
        <w:rPr>
          <w:rFonts w:ascii="Times New Roman" w:eastAsia="Times New Roman" w:hAnsi="Times New Roman" w:cs="Times New Roman"/>
          <w:sz w:val="26"/>
          <w:szCs w:val="26"/>
        </w:rPr>
      </w:pPr>
      <w:r w:rsidRPr="00D105D6">
        <w:rPr>
          <w:rFonts w:ascii="Times New Roman" w:eastAsia="Times New Roman" w:hAnsi="Times New Roman" w:cs="Times New Roman"/>
          <w:sz w:val="26"/>
          <w:szCs w:val="26"/>
          <w:shd w:val="clear" w:color="auto" w:fill="FFFFFF"/>
        </w:rPr>
        <w:t>dzīvojamās telpas, kas  paredzētas īslaicīgai (sezonālai) lietošanai atpūtas un tūrisma vajadzībām dārza mājas:</w:t>
      </w:r>
      <w:r w:rsidRPr="0C12996A">
        <w:rPr>
          <w:rFonts w:ascii="Times New Roman" w:eastAsia="Times New Roman" w:hAnsi="Times New Roman" w:cs="Times New Roman"/>
          <w:sz w:val="26"/>
          <w:szCs w:val="26"/>
          <w:shd w:val="clear" w:color="auto" w:fill="FFFFFF"/>
        </w:rPr>
        <w:t xml:space="preserve"> </w:t>
      </w:r>
      <w:r w:rsidRPr="00D105D6">
        <w:rPr>
          <w:rFonts w:ascii="Times New Roman" w:eastAsia="Times New Roman" w:hAnsi="Times New Roman" w:cs="Times New Roman"/>
          <w:sz w:val="26"/>
          <w:szCs w:val="26"/>
          <w:shd w:val="clear" w:color="auto" w:fill="FFFFFF"/>
        </w:rPr>
        <w:t>būvju klasifikācijas kods  11100101</w:t>
      </w:r>
      <w:r w:rsidRPr="0C12996A">
        <w:rPr>
          <w:rFonts w:ascii="Times New Roman" w:eastAsia="Times New Roman" w:hAnsi="Times New Roman" w:cs="Times New Roman"/>
          <w:sz w:val="26"/>
          <w:szCs w:val="26"/>
          <w:shd w:val="clear" w:color="auto" w:fill="FFFFFF"/>
        </w:rPr>
        <w:t>;</w:t>
      </w:r>
      <w:r w:rsidRPr="00D105D6">
        <w:rPr>
          <w:rFonts w:ascii="Times New Roman" w:eastAsia="Times New Roman" w:hAnsi="Times New Roman" w:cs="Times New Roman"/>
          <w:sz w:val="26"/>
          <w:szCs w:val="26"/>
          <w:shd w:val="clear" w:color="auto" w:fill="FFFFFF"/>
        </w:rPr>
        <w:t xml:space="preserve"> </w:t>
      </w:r>
    </w:p>
    <w:p w14:paraId="5948724D" w14:textId="77777777" w:rsidR="00476B9C" w:rsidRPr="002826F3" w:rsidRDefault="00476B9C" w:rsidP="00476B9C">
      <w:pPr>
        <w:pStyle w:val="ListParagraph"/>
        <w:numPr>
          <w:ilvl w:val="0"/>
          <w:numId w:val="34"/>
        </w:numPr>
        <w:jc w:val="both"/>
        <w:rPr>
          <w:rFonts w:ascii="Times New Roman" w:eastAsia="Times New Roman" w:hAnsi="Times New Roman" w:cs="Times New Roman"/>
          <w:sz w:val="26"/>
          <w:szCs w:val="26"/>
        </w:rPr>
      </w:pPr>
      <w:r w:rsidRPr="00D105D6">
        <w:rPr>
          <w:rFonts w:ascii="Times New Roman" w:eastAsia="Times New Roman" w:hAnsi="Times New Roman" w:cs="Times New Roman"/>
          <w:color w:val="414142"/>
          <w:sz w:val="26"/>
          <w:szCs w:val="26"/>
        </w:rPr>
        <w:t>vasarnīcas ar koka ārsienām un dārza mājas ar kopējo platību, lielāku par 40 m</w:t>
      </w:r>
      <w:r w:rsidRPr="00D105D6">
        <w:rPr>
          <w:rFonts w:ascii="Times New Roman" w:eastAsia="Times New Roman" w:hAnsi="Times New Roman" w:cs="Times New Roman"/>
          <w:color w:val="414142"/>
          <w:sz w:val="26"/>
          <w:szCs w:val="26"/>
          <w:vertAlign w:val="superscript"/>
        </w:rPr>
        <w:t>2</w:t>
      </w:r>
      <w:r w:rsidRPr="006C122F">
        <w:rPr>
          <w:rFonts w:ascii="Times New Roman" w:eastAsia="Times New Roman" w:hAnsi="Times New Roman" w:cs="Times New Roman"/>
          <w:sz w:val="26"/>
          <w:szCs w:val="26"/>
          <w:shd w:val="clear" w:color="auto" w:fill="FFFFFF"/>
        </w:rPr>
        <w:t>: būvju klasifikācijas kods 11100102</w:t>
      </w:r>
      <w:r w:rsidRPr="0C12996A">
        <w:rPr>
          <w:rFonts w:ascii="Times New Roman" w:eastAsia="Times New Roman" w:hAnsi="Times New Roman" w:cs="Times New Roman"/>
          <w:sz w:val="26"/>
          <w:szCs w:val="26"/>
          <w:shd w:val="clear" w:color="auto" w:fill="FFFFFF"/>
        </w:rPr>
        <w:t>;</w:t>
      </w:r>
      <w:r w:rsidRPr="006C122F">
        <w:rPr>
          <w:rFonts w:ascii="Times New Roman" w:eastAsia="Times New Roman" w:hAnsi="Times New Roman" w:cs="Times New Roman"/>
          <w:sz w:val="26"/>
          <w:szCs w:val="26"/>
          <w:shd w:val="clear" w:color="auto" w:fill="FFFFFF"/>
        </w:rPr>
        <w:t xml:space="preserve"> </w:t>
      </w:r>
    </w:p>
    <w:p w14:paraId="4B55E2CB" w14:textId="77777777" w:rsidR="00476B9C" w:rsidRPr="002826F3" w:rsidRDefault="00476B9C" w:rsidP="00476B9C">
      <w:pPr>
        <w:pStyle w:val="ListParagraph"/>
        <w:numPr>
          <w:ilvl w:val="0"/>
          <w:numId w:val="34"/>
        </w:numPr>
        <w:jc w:val="both"/>
        <w:rPr>
          <w:rFonts w:ascii="Times New Roman" w:eastAsia="Times New Roman" w:hAnsi="Times New Roman" w:cs="Times New Roman"/>
          <w:sz w:val="26"/>
          <w:szCs w:val="26"/>
        </w:rPr>
      </w:pPr>
      <w:r w:rsidRPr="002826F3">
        <w:rPr>
          <w:rFonts w:ascii="Times New Roman" w:eastAsia="Times New Roman" w:hAnsi="Times New Roman" w:cs="Times New Roman"/>
          <w:color w:val="414142"/>
          <w:sz w:val="26"/>
          <w:szCs w:val="26"/>
        </w:rPr>
        <w:t>vasarnīcas ar mūra vai mūra–koka ārsienām:</w:t>
      </w:r>
      <w:r w:rsidRPr="002826F3">
        <w:rPr>
          <w:rFonts w:ascii="Times New Roman" w:eastAsia="Times New Roman" w:hAnsi="Times New Roman" w:cs="Times New Roman"/>
          <w:sz w:val="26"/>
          <w:szCs w:val="26"/>
          <w:shd w:val="clear" w:color="auto" w:fill="FFFFFF"/>
        </w:rPr>
        <w:t xml:space="preserve"> būvju klasifikācijas kods 11100103</w:t>
      </w:r>
      <w:r w:rsidRPr="0C12996A">
        <w:rPr>
          <w:rFonts w:ascii="Times New Roman" w:eastAsia="Times New Roman" w:hAnsi="Times New Roman" w:cs="Times New Roman"/>
          <w:sz w:val="26"/>
          <w:szCs w:val="26"/>
          <w:shd w:val="clear" w:color="auto" w:fill="FFFFFF"/>
        </w:rPr>
        <w:t>;</w:t>
      </w:r>
    </w:p>
    <w:p w14:paraId="38EA5206" w14:textId="77777777" w:rsidR="00476B9C" w:rsidRPr="002826F3" w:rsidRDefault="00476B9C" w:rsidP="00476B9C">
      <w:pPr>
        <w:pStyle w:val="ListParagraph"/>
        <w:numPr>
          <w:ilvl w:val="0"/>
          <w:numId w:val="34"/>
        </w:numPr>
        <w:jc w:val="both"/>
        <w:rPr>
          <w:rFonts w:ascii="Times New Roman" w:eastAsia="Times New Roman" w:hAnsi="Times New Roman" w:cs="Times New Roman"/>
          <w:sz w:val="26"/>
          <w:szCs w:val="26"/>
          <w:shd w:val="clear" w:color="auto" w:fill="FFFFFF"/>
        </w:rPr>
      </w:pPr>
      <w:r w:rsidRPr="002826F3">
        <w:rPr>
          <w:rFonts w:ascii="Times New Roman" w:eastAsia="Times New Roman" w:hAnsi="Times New Roman" w:cs="Times New Roman"/>
          <w:sz w:val="26"/>
          <w:szCs w:val="26"/>
          <w:shd w:val="clear" w:color="auto" w:fill="FFFFFF"/>
        </w:rPr>
        <w:t>un nedzīvojamās ēkas</w:t>
      </w:r>
      <w:r w:rsidRPr="0C12996A">
        <w:rPr>
          <w:rFonts w:ascii="Times New Roman" w:eastAsia="Times New Roman" w:hAnsi="Times New Roman" w:cs="Times New Roman"/>
          <w:sz w:val="26"/>
          <w:szCs w:val="26"/>
          <w:shd w:val="clear" w:color="auto" w:fill="FFFFFF"/>
        </w:rPr>
        <w:t xml:space="preserve">: </w:t>
      </w:r>
      <w:r w:rsidRPr="0C12996A">
        <w:rPr>
          <w:rFonts w:ascii="Times New Roman" w:eastAsia="Times New Roman" w:hAnsi="Times New Roman" w:cs="Times New Roman"/>
          <w:sz w:val="26"/>
          <w:szCs w:val="26"/>
        </w:rPr>
        <w:t>būvju klasifikācijas kods 12xxxx</w:t>
      </w:r>
      <w:r w:rsidRPr="002826F3">
        <w:rPr>
          <w:rFonts w:ascii="Times New Roman" w:eastAsia="Times New Roman" w:hAnsi="Times New Roman" w:cs="Times New Roman"/>
          <w:sz w:val="26"/>
          <w:szCs w:val="26"/>
          <w:shd w:val="clear" w:color="auto" w:fill="FFFFFF"/>
        </w:rPr>
        <w:t xml:space="preserve"> (likumi.lv/</w:t>
      </w:r>
      <w:proofErr w:type="spellStart"/>
      <w:r w:rsidRPr="002826F3">
        <w:rPr>
          <w:rFonts w:ascii="Times New Roman" w:eastAsia="Times New Roman" w:hAnsi="Times New Roman" w:cs="Times New Roman"/>
          <w:sz w:val="26"/>
          <w:szCs w:val="26"/>
          <w:shd w:val="clear" w:color="auto" w:fill="FFFFFF"/>
        </w:rPr>
        <w:t>ta</w:t>
      </w:r>
      <w:proofErr w:type="spellEnd"/>
      <w:r w:rsidRPr="002826F3">
        <w:rPr>
          <w:rFonts w:ascii="Times New Roman" w:eastAsia="Times New Roman" w:hAnsi="Times New Roman" w:cs="Times New Roman"/>
          <w:sz w:val="26"/>
          <w:szCs w:val="26"/>
          <w:shd w:val="clear" w:color="auto" w:fill="FFFFFF"/>
        </w:rPr>
        <w:t>/</w:t>
      </w:r>
      <w:proofErr w:type="spellStart"/>
      <w:r w:rsidRPr="002826F3">
        <w:rPr>
          <w:rFonts w:ascii="Times New Roman" w:eastAsia="Times New Roman" w:hAnsi="Times New Roman" w:cs="Times New Roman"/>
          <w:sz w:val="26"/>
          <w:szCs w:val="26"/>
          <w:shd w:val="clear" w:color="auto" w:fill="FFFFFF"/>
        </w:rPr>
        <w:t>id</w:t>
      </w:r>
      <w:proofErr w:type="spellEnd"/>
      <w:r w:rsidRPr="002826F3">
        <w:rPr>
          <w:rFonts w:ascii="Times New Roman" w:eastAsia="Times New Roman" w:hAnsi="Times New Roman" w:cs="Times New Roman"/>
          <w:sz w:val="26"/>
          <w:szCs w:val="26"/>
          <w:shd w:val="clear" w:color="auto" w:fill="FFFFFF"/>
        </w:rPr>
        <w:t>/299645-buvju-klasifikacijas-noteikumi)</w:t>
      </w:r>
      <w:r>
        <w:rPr>
          <w:rFonts w:ascii="Times New Roman" w:eastAsia="Times New Roman" w:hAnsi="Times New Roman" w:cs="Times New Roman"/>
          <w:sz w:val="26"/>
          <w:szCs w:val="26"/>
          <w:shd w:val="clear" w:color="auto" w:fill="FFFFFF"/>
        </w:rPr>
        <w:t>.</w:t>
      </w:r>
    </w:p>
    <w:p w14:paraId="10598693" w14:textId="77777777" w:rsidR="00476B9C" w:rsidRDefault="00476B9C" w:rsidP="00476B9C">
      <w:pPr>
        <w:jc w:val="both"/>
        <w:rPr>
          <w:rFonts w:ascii="Times New Roman" w:hAnsi="Times New Roman" w:cs="Times New Roman"/>
          <w:sz w:val="26"/>
          <w:szCs w:val="26"/>
        </w:rPr>
      </w:pPr>
    </w:p>
    <w:p w14:paraId="0743FADD" w14:textId="1F969115" w:rsidR="00491AFF" w:rsidRDefault="00491AFF" w:rsidP="00491AFF">
      <w:pPr>
        <w:jc w:val="both"/>
        <w:rPr>
          <w:rFonts w:ascii="Times New Roman" w:eastAsia="Times New Roman" w:hAnsi="Times New Roman" w:cs="Times New Roman"/>
          <w:b/>
          <w:bCs/>
          <w:color w:val="C00000"/>
          <w:sz w:val="26"/>
          <w:szCs w:val="26"/>
        </w:rPr>
      </w:pPr>
      <w:r w:rsidRPr="0C12996A">
        <w:rPr>
          <w:rFonts w:ascii="Times New Roman" w:hAnsi="Times New Roman" w:cs="Times New Roman"/>
          <w:b/>
          <w:bCs/>
          <w:color w:val="C00000"/>
          <w:sz w:val="26"/>
          <w:szCs w:val="26"/>
        </w:rPr>
        <w:t>T</w:t>
      </w:r>
      <w:r w:rsidRPr="00B26CE2">
        <w:rPr>
          <w:rFonts w:ascii="Times New Roman" w:eastAsia="Times New Roman" w:hAnsi="Times New Roman" w:cs="Times New Roman"/>
          <w:b/>
          <w:bCs/>
          <w:color w:val="C00000"/>
          <w:sz w:val="26"/>
          <w:szCs w:val="26"/>
        </w:rPr>
        <w:t>IKAI izņēmuma gadījumā</w:t>
      </w:r>
      <w:r>
        <w:rPr>
          <w:rFonts w:ascii="Times New Roman" w:eastAsia="Times New Roman" w:hAnsi="Times New Roman" w:cs="Times New Roman"/>
          <w:b/>
          <w:bCs/>
          <w:color w:val="C00000"/>
          <w:sz w:val="26"/>
          <w:szCs w:val="26"/>
        </w:rPr>
        <w:t xml:space="preserve"> atbalstu var saņemt,</w:t>
      </w:r>
      <w:r w:rsidRPr="00B26CE2">
        <w:rPr>
          <w:rFonts w:ascii="Times New Roman" w:eastAsia="Times New Roman" w:hAnsi="Times New Roman" w:cs="Times New Roman"/>
          <w:b/>
          <w:bCs/>
          <w:color w:val="C00000"/>
          <w:sz w:val="26"/>
          <w:szCs w:val="26"/>
        </w:rPr>
        <w:t xml:space="preserve"> </w:t>
      </w:r>
    </w:p>
    <w:p w14:paraId="55FBA748" w14:textId="5B0DBC4F" w:rsidR="00491AFF" w:rsidRPr="00B26CE2" w:rsidRDefault="00491AFF" w:rsidP="00491AFF">
      <w:pPr>
        <w:jc w:val="both"/>
        <w:rPr>
          <w:rFonts w:ascii="Times New Roman" w:eastAsia="Times New Roman" w:hAnsi="Times New Roman" w:cs="Times New Roman"/>
          <w:sz w:val="26"/>
          <w:szCs w:val="26"/>
        </w:rPr>
      </w:pPr>
      <w:r w:rsidRPr="00B26CE2">
        <w:rPr>
          <w:rFonts w:ascii="Times New Roman" w:eastAsia="Times New Roman" w:hAnsi="Times New Roman" w:cs="Times New Roman"/>
          <w:sz w:val="26"/>
          <w:szCs w:val="26"/>
        </w:rPr>
        <w:t xml:space="preserve">JA PAŠVALDĪBA KONSTATĒ, KA MINĒTAJĀ ADRESĒ, KAS PAREDZĒTA SEZONĀLAI LIETOŠANAI, MĀJSAIMNIECĪBA DZĪVO PASTĀVĪGI (to pierāda mājsaimniecība, </w:t>
      </w:r>
      <w:r>
        <w:rPr>
          <w:rFonts w:ascii="Times New Roman" w:eastAsia="Times New Roman" w:hAnsi="Times New Roman" w:cs="Times New Roman"/>
          <w:sz w:val="26"/>
          <w:szCs w:val="26"/>
        </w:rPr>
        <w:t xml:space="preserve">piemēram, </w:t>
      </w:r>
      <w:r w:rsidRPr="00B26CE2">
        <w:rPr>
          <w:rFonts w:ascii="Times New Roman" w:eastAsia="Times New Roman" w:hAnsi="Times New Roman" w:cs="Times New Roman"/>
          <w:sz w:val="26"/>
          <w:szCs w:val="26"/>
        </w:rPr>
        <w:t>pievienojot rēķinus par pēdējiem  6-9 mēnešiem</w:t>
      </w:r>
      <w:r w:rsidRPr="0C12996A">
        <w:rPr>
          <w:rFonts w:ascii="Times New Roman" w:eastAsia="Times New Roman" w:hAnsi="Times New Roman" w:cs="Times New Roman"/>
          <w:sz w:val="26"/>
          <w:szCs w:val="26"/>
        </w:rPr>
        <w:t>, deklarētā adrese</w:t>
      </w:r>
      <w:r w:rsidRPr="00B26CE2">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14:paraId="4596B575" w14:textId="77777777" w:rsidR="00476B9C" w:rsidRDefault="00476B9C" w:rsidP="00151F4E">
      <w:pPr>
        <w:jc w:val="both"/>
        <w:rPr>
          <w:rFonts w:ascii="Times New Roman" w:hAnsi="Times New Roman" w:cs="Times New Roman"/>
          <w:sz w:val="26"/>
          <w:szCs w:val="26"/>
        </w:rPr>
      </w:pPr>
    </w:p>
    <w:p w14:paraId="285B8542" w14:textId="3D9CBFED" w:rsidR="00FE260F" w:rsidRPr="00FE260F" w:rsidRDefault="00FE260F" w:rsidP="00781169">
      <w:pPr>
        <w:pStyle w:val="Heading1"/>
        <w:numPr>
          <w:ilvl w:val="0"/>
          <w:numId w:val="26"/>
        </w:numPr>
        <w:rPr>
          <w:rFonts w:ascii="Times New Roman" w:hAnsi="Times New Roman" w:cs="Times New Roman"/>
          <w:b/>
        </w:rPr>
      </w:pPr>
      <w:bookmarkStart w:id="11" w:name="_Toc120185971"/>
      <w:r w:rsidRPr="00FE260F">
        <w:rPr>
          <w:rFonts w:ascii="Times New Roman" w:hAnsi="Times New Roman" w:cs="Times New Roman"/>
          <w:b/>
        </w:rPr>
        <w:t>Kā var iesniegt pieteikumu atbalsta saņemšanai?</w:t>
      </w:r>
      <w:bookmarkEnd w:id="11"/>
    </w:p>
    <w:p w14:paraId="28D46819" w14:textId="77777777" w:rsidR="009A6521" w:rsidRPr="009A6521" w:rsidRDefault="009A6521" w:rsidP="009A6521">
      <w:pPr>
        <w:pStyle w:val="ListParagraph"/>
        <w:jc w:val="both"/>
        <w:rPr>
          <w:rFonts w:ascii="Times New Roman" w:hAnsi="Times New Roman" w:cs="Times New Roman"/>
          <w:color w:val="0070C0"/>
          <w:sz w:val="24"/>
          <w:szCs w:val="24"/>
          <w:u w:val="single"/>
        </w:rPr>
      </w:pPr>
    </w:p>
    <w:p w14:paraId="508A0357" w14:textId="61C7602D" w:rsidR="00DF587D" w:rsidRPr="00C84A8C" w:rsidRDefault="00DF587D" w:rsidP="003D0E7F">
      <w:pPr>
        <w:pStyle w:val="ListParagraph"/>
        <w:numPr>
          <w:ilvl w:val="0"/>
          <w:numId w:val="18"/>
        </w:numPr>
        <w:jc w:val="both"/>
        <w:rPr>
          <w:rFonts w:ascii="Times New Roman" w:hAnsi="Times New Roman" w:cs="Times New Roman"/>
          <w:sz w:val="26"/>
          <w:szCs w:val="26"/>
        </w:rPr>
      </w:pPr>
      <w:r w:rsidRPr="00C84A8C">
        <w:rPr>
          <w:rFonts w:ascii="Times New Roman" w:hAnsi="Times New Roman" w:cs="Times New Roman"/>
          <w:sz w:val="26"/>
          <w:szCs w:val="26"/>
          <w:shd w:val="clear" w:color="auto" w:fill="FFFFFF"/>
        </w:rPr>
        <w:t xml:space="preserve">Pašvaldību e-pakalpojumu portālā </w:t>
      </w:r>
      <w:hyperlink r:id="rId9" w:history="1">
        <w:r w:rsidRPr="00C84A8C">
          <w:rPr>
            <w:rStyle w:val="Hyperlink"/>
            <w:rFonts w:ascii="Times New Roman" w:hAnsi="Times New Roman" w:cs="Times New Roman"/>
            <w:sz w:val="26"/>
            <w:szCs w:val="26"/>
            <w:shd w:val="clear" w:color="auto" w:fill="FFFFFF"/>
          </w:rPr>
          <w:t>www.epakalpojumi.lv</w:t>
        </w:r>
      </w:hyperlink>
      <w:r w:rsidRPr="00C84A8C">
        <w:rPr>
          <w:rFonts w:ascii="Times New Roman" w:hAnsi="Times New Roman" w:cs="Times New Roman"/>
          <w:sz w:val="26"/>
          <w:szCs w:val="26"/>
          <w:shd w:val="clear" w:color="auto" w:fill="FFFFFF"/>
        </w:rPr>
        <w:t xml:space="preserve"> </w:t>
      </w:r>
      <w:r w:rsidR="00466755" w:rsidRPr="00C84A8C">
        <w:rPr>
          <w:rFonts w:ascii="Times New Roman" w:hAnsi="Times New Roman" w:cs="Times New Roman"/>
          <w:b/>
          <w:i/>
          <w:color w:val="C00000"/>
          <w:sz w:val="26"/>
          <w:szCs w:val="26"/>
          <w:shd w:val="clear" w:color="auto" w:fill="FFFFFF"/>
        </w:rPr>
        <w:t xml:space="preserve">elektroniski </w:t>
      </w:r>
      <w:r w:rsidRPr="00C84A8C">
        <w:rPr>
          <w:rFonts w:ascii="Times New Roman" w:hAnsi="Times New Roman" w:cs="Times New Roman"/>
          <w:sz w:val="26"/>
          <w:szCs w:val="26"/>
          <w:shd w:val="clear" w:color="auto" w:fill="FFFFFF"/>
        </w:rPr>
        <w:t xml:space="preserve">iesniegtos iesniegumus IT sistēma </w:t>
      </w:r>
      <w:r w:rsidRPr="009A4BB0">
        <w:rPr>
          <w:rFonts w:ascii="Times New Roman" w:hAnsi="Times New Roman" w:cs="Times New Roman"/>
          <w:sz w:val="26"/>
          <w:szCs w:val="26"/>
          <w:shd w:val="clear" w:color="auto" w:fill="FFFFFF"/>
        </w:rPr>
        <w:t>novirzīs t</w:t>
      </w:r>
      <w:r w:rsidRPr="00C84A8C">
        <w:rPr>
          <w:rFonts w:ascii="Times New Roman" w:hAnsi="Times New Roman" w:cs="Times New Roman"/>
          <w:sz w:val="26"/>
          <w:szCs w:val="26"/>
          <w:shd w:val="clear" w:color="auto" w:fill="FFFFFF"/>
        </w:rPr>
        <w:t xml:space="preserve">ai </w:t>
      </w:r>
      <w:r w:rsidRPr="00C84A8C">
        <w:rPr>
          <w:rFonts w:ascii="Times New Roman" w:hAnsi="Times New Roman" w:cs="Times New Roman"/>
          <w:b/>
          <w:i/>
          <w:sz w:val="26"/>
          <w:szCs w:val="26"/>
          <w:shd w:val="clear" w:color="auto" w:fill="FFFFFF"/>
        </w:rPr>
        <w:t>pašvaldībai, kurā atrodas mājoklis</w:t>
      </w:r>
      <w:r w:rsidR="009A4BB0">
        <w:rPr>
          <w:rFonts w:ascii="Times New Roman" w:hAnsi="Times New Roman" w:cs="Times New Roman"/>
          <w:b/>
          <w:i/>
          <w:sz w:val="26"/>
          <w:szCs w:val="26"/>
          <w:shd w:val="clear" w:color="auto" w:fill="FFFFFF"/>
        </w:rPr>
        <w:t>,</w:t>
      </w:r>
      <w:r w:rsidRPr="00C84A8C">
        <w:rPr>
          <w:rFonts w:ascii="Times New Roman" w:hAnsi="Times New Roman" w:cs="Times New Roman"/>
          <w:sz w:val="26"/>
          <w:szCs w:val="26"/>
          <w:shd w:val="clear" w:color="auto" w:fill="FFFFFF"/>
        </w:rPr>
        <w:t xml:space="preserve"> un lēmumu </w:t>
      </w:r>
      <w:r w:rsidR="00076EE6" w:rsidRPr="00C84A8C">
        <w:rPr>
          <w:rFonts w:ascii="Times New Roman" w:hAnsi="Times New Roman" w:cs="Times New Roman"/>
          <w:sz w:val="26"/>
          <w:szCs w:val="26"/>
          <w:shd w:val="clear" w:color="auto" w:fill="FFFFFF"/>
        </w:rPr>
        <w:t xml:space="preserve">par </w:t>
      </w:r>
      <w:r w:rsidRPr="00C84A8C">
        <w:rPr>
          <w:rFonts w:ascii="Times New Roman" w:hAnsi="Times New Roman" w:cs="Times New Roman"/>
          <w:sz w:val="26"/>
          <w:szCs w:val="26"/>
          <w:shd w:val="clear" w:color="auto" w:fill="FFFFFF"/>
        </w:rPr>
        <w:t>atbalst</w:t>
      </w:r>
      <w:r w:rsidR="00076EE6" w:rsidRPr="00C84A8C">
        <w:rPr>
          <w:rFonts w:ascii="Times New Roman" w:hAnsi="Times New Roman" w:cs="Times New Roman"/>
          <w:sz w:val="26"/>
          <w:szCs w:val="26"/>
          <w:shd w:val="clear" w:color="auto" w:fill="FFFFFF"/>
        </w:rPr>
        <w:t xml:space="preserve">a mājsaimniecībai piešķiršanu vai atteikumu to piešķirt </w:t>
      </w:r>
      <w:r w:rsidRPr="00C84A8C">
        <w:rPr>
          <w:rFonts w:ascii="Times New Roman" w:hAnsi="Times New Roman" w:cs="Times New Roman"/>
          <w:sz w:val="26"/>
          <w:szCs w:val="26"/>
          <w:shd w:val="clear" w:color="auto" w:fill="FFFFFF"/>
        </w:rPr>
        <w:t xml:space="preserve"> pieņems attiecīgā</w:t>
      </w:r>
      <w:r w:rsidR="00076EE6" w:rsidRPr="00C84A8C">
        <w:rPr>
          <w:rFonts w:ascii="Times New Roman" w:hAnsi="Times New Roman" w:cs="Times New Roman"/>
          <w:sz w:val="26"/>
          <w:szCs w:val="26"/>
          <w:shd w:val="clear" w:color="auto" w:fill="FFFFFF"/>
        </w:rPr>
        <w:t>s</w:t>
      </w:r>
      <w:r w:rsidRPr="00C84A8C">
        <w:rPr>
          <w:rFonts w:ascii="Times New Roman" w:hAnsi="Times New Roman" w:cs="Times New Roman"/>
          <w:sz w:val="26"/>
          <w:szCs w:val="26"/>
          <w:shd w:val="clear" w:color="auto" w:fill="FFFFFF"/>
        </w:rPr>
        <w:t xml:space="preserve"> pašvaldības </w:t>
      </w:r>
      <w:r w:rsidR="00EB41EF" w:rsidRPr="00C84A8C">
        <w:rPr>
          <w:rFonts w:ascii="Times New Roman" w:hAnsi="Times New Roman" w:cs="Times New Roman"/>
          <w:sz w:val="26"/>
          <w:szCs w:val="26"/>
        </w:rPr>
        <w:t>amatpersona</w:t>
      </w:r>
      <w:r w:rsidR="006B5313" w:rsidRPr="00C84A8C">
        <w:rPr>
          <w:rFonts w:ascii="Times New Roman" w:hAnsi="Times New Roman" w:cs="Times New Roman"/>
          <w:sz w:val="26"/>
          <w:szCs w:val="26"/>
        </w:rPr>
        <w:t>s</w:t>
      </w:r>
      <w:r w:rsidRPr="00C84A8C">
        <w:rPr>
          <w:rFonts w:ascii="Times New Roman" w:hAnsi="Times New Roman" w:cs="Times New Roman"/>
          <w:sz w:val="26"/>
          <w:szCs w:val="26"/>
          <w:shd w:val="clear" w:color="auto" w:fill="FFFFFF"/>
        </w:rPr>
        <w:t>.</w:t>
      </w:r>
      <w:r w:rsidR="006B5313" w:rsidRPr="00C84A8C">
        <w:rPr>
          <w:rFonts w:ascii="Times New Roman" w:hAnsi="Times New Roman" w:cs="Times New Roman"/>
          <w:sz w:val="26"/>
          <w:szCs w:val="26"/>
          <w:shd w:val="clear" w:color="auto" w:fill="FFFFFF"/>
        </w:rPr>
        <w:t xml:space="preserve"> </w:t>
      </w:r>
      <w:r w:rsidR="006B5313" w:rsidRPr="00C84A8C">
        <w:rPr>
          <w:rFonts w:ascii="Times New Roman" w:hAnsi="Times New Roman" w:cs="Times New Roman"/>
          <w:sz w:val="26"/>
          <w:szCs w:val="26"/>
        </w:rPr>
        <w:t>Savukārt valsts atmaksās šīs kompensācijas izmaksu pašvaldībai.</w:t>
      </w:r>
    </w:p>
    <w:p w14:paraId="1B047F0E" w14:textId="5875D6CC" w:rsidR="00151F4E" w:rsidRPr="00C84A8C" w:rsidRDefault="00733BC9" w:rsidP="00C9523A">
      <w:pPr>
        <w:pStyle w:val="NormalWeb"/>
        <w:numPr>
          <w:ilvl w:val="0"/>
          <w:numId w:val="19"/>
        </w:numPr>
        <w:shd w:val="clear" w:color="auto" w:fill="FFFFFF"/>
        <w:jc w:val="both"/>
        <w:rPr>
          <w:sz w:val="26"/>
          <w:szCs w:val="26"/>
        </w:rPr>
      </w:pPr>
      <w:r w:rsidRPr="00075D8B">
        <w:rPr>
          <w:sz w:val="26"/>
          <w:szCs w:val="26"/>
        </w:rPr>
        <w:t xml:space="preserve">Ja persona vēlas </w:t>
      </w:r>
      <w:r w:rsidR="009A4BB0" w:rsidRPr="00075D8B">
        <w:rPr>
          <w:sz w:val="26"/>
          <w:szCs w:val="26"/>
        </w:rPr>
        <w:t>iesniegt iesniegumu</w:t>
      </w:r>
      <w:r w:rsidRPr="00075D8B">
        <w:rPr>
          <w:sz w:val="26"/>
          <w:szCs w:val="26"/>
        </w:rPr>
        <w:t xml:space="preserve"> </w:t>
      </w:r>
      <w:r w:rsidRPr="00075D8B">
        <w:rPr>
          <w:b/>
          <w:i/>
          <w:color w:val="C00000"/>
          <w:sz w:val="26"/>
          <w:szCs w:val="26"/>
        </w:rPr>
        <w:t>k</w:t>
      </w:r>
      <w:r w:rsidR="00E971D2" w:rsidRPr="00075D8B">
        <w:rPr>
          <w:b/>
          <w:i/>
          <w:color w:val="C00000"/>
          <w:sz w:val="26"/>
          <w:szCs w:val="26"/>
        </w:rPr>
        <w:t>lātienē</w:t>
      </w:r>
      <w:r w:rsidRPr="00075D8B">
        <w:rPr>
          <w:sz w:val="26"/>
          <w:szCs w:val="26"/>
        </w:rPr>
        <w:t xml:space="preserve">, tad </w:t>
      </w:r>
      <w:r w:rsidR="00693107" w:rsidRPr="00075D8B">
        <w:rPr>
          <w:b/>
          <w:i/>
          <w:sz w:val="26"/>
          <w:szCs w:val="26"/>
        </w:rPr>
        <w:t xml:space="preserve">jāvēršas </w:t>
      </w:r>
      <w:r w:rsidRPr="00075D8B">
        <w:rPr>
          <w:b/>
          <w:i/>
          <w:sz w:val="26"/>
          <w:szCs w:val="26"/>
        </w:rPr>
        <w:t xml:space="preserve">tajā </w:t>
      </w:r>
      <w:r w:rsidR="00693107" w:rsidRPr="00075D8B">
        <w:rPr>
          <w:b/>
          <w:i/>
          <w:sz w:val="26"/>
          <w:szCs w:val="26"/>
        </w:rPr>
        <w:t>pašvaldībā</w:t>
      </w:r>
      <w:r w:rsidR="00693107" w:rsidRPr="00075D8B">
        <w:rPr>
          <w:sz w:val="26"/>
          <w:szCs w:val="26"/>
        </w:rPr>
        <w:t xml:space="preserve">, </w:t>
      </w:r>
      <w:r w:rsidR="00693107" w:rsidRPr="00075D8B">
        <w:rPr>
          <w:b/>
          <w:i/>
          <w:sz w:val="26"/>
          <w:szCs w:val="26"/>
        </w:rPr>
        <w:t>kurā atrodas mājoklis</w:t>
      </w:r>
      <w:r w:rsidR="00693107" w:rsidRPr="00075D8B">
        <w:rPr>
          <w:sz w:val="26"/>
          <w:szCs w:val="26"/>
        </w:rPr>
        <w:t>, par kuru tiek prasīts atbalsts.</w:t>
      </w:r>
      <w:r w:rsidRPr="00075D8B">
        <w:rPr>
          <w:sz w:val="26"/>
          <w:szCs w:val="26"/>
        </w:rPr>
        <w:t xml:space="preserve"> </w:t>
      </w:r>
      <w:r w:rsidR="00BA7FDA" w:rsidRPr="00075D8B">
        <w:rPr>
          <w:sz w:val="26"/>
          <w:szCs w:val="26"/>
          <w:shd w:val="clear" w:color="auto" w:fill="FFFFFF"/>
        </w:rPr>
        <w:t>Pašvaldība</w:t>
      </w:r>
      <w:r w:rsidR="00536800" w:rsidRPr="00075D8B">
        <w:rPr>
          <w:sz w:val="26"/>
          <w:szCs w:val="26"/>
          <w:shd w:val="clear" w:color="auto" w:fill="FFFFFF"/>
        </w:rPr>
        <w:t xml:space="preserve"> vai tās </w:t>
      </w:r>
      <w:r w:rsidR="001D7EFA" w:rsidRPr="00075D8B">
        <w:rPr>
          <w:sz w:val="26"/>
          <w:szCs w:val="26"/>
          <w:shd w:val="clear" w:color="auto" w:fill="FFFFFF"/>
        </w:rPr>
        <w:t>izveidotā iestāde</w:t>
      </w:r>
      <w:r w:rsidR="00BA7FDA" w:rsidRPr="00075D8B">
        <w:rPr>
          <w:sz w:val="26"/>
          <w:szCs w:val="26"/>
          <w:shd w:val="clear" w:color="auto" w:fill="FFFFFF"/>
        </w:rPr>
        <w:t xml:space="preserve"> konsultē</w:t>
      </w:r>
      <w:r w:rsidR="001D7EFA" w:rsidRPr="00075D8B">
        <w:rPr>
          <w:sz w:val="26"/>
          <w:szCs w:val="26"/>
          <w:shd w:val="clear" w:color="auto" w:fill="FFFFFF"/>
        </w:rPr>
        <w:t>s</w:t>
      </w:r>
      <w:r w:rsidR="00BA7FDA" w:rsidRPr="00075D8B">
        <w:rPr>
          <w:sz w:val="26"/>
          <w:szCs w:val="26"/>
          <w:shd w:val="clear" w:color="auto" w:fill="FFFFFF"/>
        </w:rPr>
        <w:t xml:space="preserve"> iedzīvotājus par atbalsta mājsaimniecībai saņemšanas nosacījumiem un nepieciešamo dokumentu</w:t>
      </w:r>
      <w:r w:rsidR="00BA7FDA" w:rsidRPr="00C84A8C">
        <w:rPr>
          <w:sz w:val="26"/>
          <w:szCs w:val="26"/>
          <w:shd w:val="clear" w:color="auto" w:fill="FFFFFF"/>
        </w:rPr>
        <w:t xml:space="preserve"> iesniegšanu, snie</w:t>
      </w:r>
      <w:r w:rsidR="001D7EFA" w:rsidRPr="00C84A8C">
        <w:rPr>
          <w:sz w:val="26"/>
          <w:szCs w:val="26"/>
          <w:shd w:val="clear" w:color="auto" w:fill="FFFFFF"/>
        </w:rPr>
        <w:t>gs</w:t>
      </w:r>
      <w:r w:rsidR="00BA7FDA" w:rsidRPr="00C84A8C">
        <w:rPr>
          <w:sz w:val="26"/>
          <w:szCs w:val="26"/>
          <w:shd w:val="clear" w:color="auto" w:fill="FFFFFF"/>
        </w:rPr>
        <w:t xml:space="preserve"> atbalstu to iesniegšanā, kā arī nodrošin</w:t>
      </w:r>
      <w:r w:rsidR="001D7EFA" w:rsidRPr="00C84A8C">
        <w:rPr>
          <w:sz w:val="26"/>
          <w:szCs w:val="26"/>
          <w:shd w:val="clear" w:color="auto" w:fill="FFFFFF"/>
        </w:rPr>
        <w:t>ās</w:t>
      </w:r>
      <w:r w:rsidR="00BA7FDA" w:rsidRPr="00C84A8C">
        <w:rPr>
          <w:sz w:val="26"/>
          <w:szCs w:val="26"/>
          <w:shd w:val="clear" w:color="auto" w:fill="FFFFFF"/>
        </w:rPr>
        <w:t xml:space="preserve"> iesnieguma un tam pievienoto dokumentu reģistrēšanu, izmantojot pašvaldību </w:t>
      </w:r>
      <w:r w:rsidR="00BA7FDA" w:rsidRPr="00C84A8C">
        <w:rPr>
          <w:sz w:val="26"/>
          <w:szCs w:val="26"/>
          <w:shd w:val="clear" w:color="auto" w:fill="FFFFFF"/>
        </w:rPr>
        <w:lastRenderedPageBreak/>
        <w:t>administrēšanas lietojumprogrammu</w:t>
      </w:r>
      <w:r w:rsidR="001D7EFA" w:rsidRPr="00C84A8C">
        <w:rPr>
          <w:sz w:val="26"/>
          <w:szCs w:val="26"/>
          <w:shd w:val="clear" w:color="auto" w:fill="FFFFFF"/>
        </w:rPr>
        <w:t xml:space="preserve"> SOPA</w:t>
      </w:r>
      <w:r w:rsidR="00BA7FDA" w:rsidRPr="00C84A8C">
        <w:rPr>
          <w:sz w:val="26"/>
          <w:szCs w:val="26"/>
          <w:shd w:val="clear" w:color="auto" w:fill="FFFFFF"/>
        </w:rPr>
        <w:t xml:space="preserve">. </w:t>
      </w:r>
      <w:r w:rsidR="00466755" w:rsidRPr="00C84A8C">
        <w:rPr>
          <w:sz w:val="26"/>
          <w:szCs w:val="26"/>
        </w:rPr>
        <w:t>Pašvaldības speciālists personas iesniegtos</w:t>
      </w:r>
      <w:r w:rsidR="00151F4E" w:rsidRPr="00C84A8C">
        <w:rPr>
          <w:sz w:val="26"/>
          <w:szCs w:val="26"/>
        </w:rPr>
        <w:t xml:space="preserve"> datus ievadīs SOPA un izdrukās </w:t>
      </w:r>
      <w:r w:rsidR="00466755" w:rsidRPr="00C84A8C">
        <w:rPr>
          <w:sz w:val="26"/>
          <w:szCs w:val="26"/>
        </w:rPr>
        <w:t xml:space="preserve">IT sistēmā </w:t>
      </w:r>
      <w:r w:rsidR="00151F4E" w:rsidRPr="00C84A8C">
        <w:rPr>
          <w:sz w:val="26"/>
          <w:szCs w:val="26"/>
        </w:rPr>
        <w:t>sagatavoto iesniegumu. Klients ierakstīs datumu un parakstīsies.</w:t>
      </w:r>
    </w:p>
    <w:p w14:paraId="2C5F473C" w14:textId="20D0D889" w:rsidR="00F55017" w:rsidRDefault="003D0E7F" w:rsidP="003D0E7F">
      <w:pPr>
        <w:pStyle w:val="NormalWeb"/>
        <w:numPr>
          <w:ilvl w:val="0"/>
          <w:numId w:val="20"/>
        </w:numPr>
        <w:shd w:val="clear" w:color="auto" w:fill="FFFFFF"/>
        <w:jc w:val="both"/>
        <w:rPr>
          <w:sz w:val="26"/>
          <w:szCs w:val="26"/>
          <w:shd w:val="clear" w:color="auto" w:fill="FFFFFF"/>
        </w:rPr>
      </w:pPr>
      <w:bookmarkStart w:id="12" w:name="_Hlk114840211"/>
      <w:r w:rsidRPr="00C84A8C">
        <w:rPr>
          <w:sz w:val="26"/>
          <w:szCs w:val="26"/>
          <w:shd w:val="clear" w:color="auto" w:fill="FFFFFF"/>
        </w:rPr>
        <w:t>Pašvaldības i</w:t>
      </w:r>
      <w:r w:rsidR="00577C80" w:rsidRPr="00C84A8C">
        <w:rPr>
          <w:sz w:val="26"/>
          <w:szCs w:val="26"/>
          <w:shd w:val="clear" w:color="auto" w:fill="FFFFFF"/>
        </w:rPr>
        <w:t xml:space="preserve">estāde apstrādās arī </w:t>
      </w:r>
      <w:r w:rsidR="00577C80" w:rsidRPr="00C84A8C">
        <w:rPr>
          <w:b/>
          <w:i/>
          <w:color w:val="C00000"/>
          <w:sz w:val="26"/>
          <w:szCs w:val="26"/>
          <w:shd w:val="clear" w:color="auto" w:fill="FFFFFF"/>
        </w:rPr>
        <w:t>brīvā formā</w:t>
      </w:r>
      <w:r w:rsidR="00577C80" w:rsidRPr="00C84A8C">
        <w:rPr>
          <w:color w:val="C00000"/>
          <w:sz w:val="26"/>
          <w:szCs w:val="26"/>
          <w:shd w:val="clear" w:color="auto" w:fill="FFFFFF"/>
        </w:rPr>
        <w:t xml:space="preserve"> </w:t>
      </w:r>
      <w:r w:rsidR="00577C80" w:rsidRPr="00C84A8C">
        <w:rPr>
          <w:sz w:val="26"/>
          <w:szCs w:val="26"/>
          <w:shd w:val="clear" w:color="auto" w:fill="FFFFFF"/>
        </w:rPr>
        <w:t xml:space="preserve">iesniegtos iesniegumus </w:t>
      </w:r>
      <w:r w:rsidR="002E7877" w:rsidRPr="00C84A8C">
        <w:rPr>
          <w:i/>
          <w:sz w:val="26"/>
          <w:szCs w:val="26"/>
          <w:shd w:val="clear" w:color="auto" w:fill="FFFFFF"/>
        </w:rPr>
        <w:t>(ietverot likumā noteikto informāciju un dokumentus</w:t>
      </w:r>
      <w:r w:rsidR="002E7877" w:rsidRPr="00C84A8C">
        <w:rPr>
          <w:sz w:val="26"/>
          <w:szCs w:val="26"/>
          <w:shd w:val="clear" w:color="auto" w:fill="FFFFFF"/>
        </w:rPr>
        <w:t xml:space="preserve">) </w:t>
      </w:r>
      <w:r w:rsidR="00577C80" w:rsidRPr="00C84A8C">
        <w:rPr>
          <w:sz w:val="26"/>
          <w:szCs w:val="26"/>
          <w:shd w:val="clear" w:color="auto" w:fill="FFFFFF"/>
        </w:rPr>
        <w:t>un koordinēs visas</w:t>
      </w:r>
      <w:r w:rsidR="00577C80" w:rsidRPr="00F52211">
        <w:rPr>
          <w:sz w:val="26"/>
          <w:szCs w:val="26"/>
          <w:shd w:val="clear" w:color="auto" w:fill="FFFFFF"/>
        </w:rPr>
        <w:t xml:space="preserve"> </w:t>
      </w:r>
      <w:r w:rsidR="00577C80" w:rsidRPr="00075D8B">
        <w:rPr>
          <w:sz w:val="26"/>
          <w:szCs w:val="26"/>
          <w:shd w:val="clear" w:color="auto" w:fill="FFFFFF"/>
        </w:rPr>
        <w:t xml:space="preserve">nepieciešamās informācijas iegūšanu un iesnieguma apstrādi </w:t>
      </w:r>
      <w:r w:rsidR="00F52211" w:rsidRPr="00075D8B">
        <w:rPr>
          <w:sz w:val="26"/>
          <w:szCs w:val="26"/>
          <w:shd w:val="clear" w:color="auto" w:fill="FFFFFF"/>
        </w:rPr>
        <w:t xml:space="preserve">administrēšanas lietojumprogrammā </w:t>
      </w:r>
      <w:r w:rsidR="00577C80" w:rsidRPr="00075D8B">
        <w:rPr>
          <w:sz w:val="26"/>
          <w:szCs w:val="26"/>
          <w:shd w:val="clear" w:color="auto" w:fill="FFFFFF"/>
        </w:rPr>
        <w:t xml:space="preserve">SOPA līdz lēmuma pieņemšanai. </w:t>
      </w:r>
    </w:p>
    <w:p w14:paraId="11B1D2C4" w14:textId="7E584580" w:rsidR="00F55017" w:rsidRPr="00BC6D71" w:rsidRDefault="00F55017" w:rsidP="00F55017">
      <w:pPr>
        <w:pStyle w:val="ListParagraph"/>
        <w:numPr>
          <w:ilvl w:val="0"/>
          <w:numId w:val="20"/>
        </w:numPr>
        <w:jc w:val="both"/>
        <w:rPr>
          <w:rFonts w:ascii="Times New Roman" w:hAnsi="Times New Roman" w:cs="Times New Roman"/>
          <w:color w:val="C00000"/>
          <w:sz w:val="26"/>
          <w:szCs w:val="26"/>
        </w:rPr>
      </w:pPr>
      <w:r w:rsidRPr="00075D8B">
        <w:rPr>
          <w:rFonts w:ascii="Times New Roman" w:hAnsi="Times New Roman" w:cs="Times New Roman"/>
          <w:sz w:val="26"/>
          <w:szCs w:val="26"/>
          <w:shd w:val="clear" w:color="auto" w:fill="FFFFFF"/>
        </w:rPr>
        <w:t xml:space="preserve">Ja persona ilgstošas slimības vai citu iemeslu dēļ nevar izmantot likumā minētos iesnieguma un atbalsta saņemšanai nepieciešamo dokumentu iesniegšanas veidus, iesniegumu var iesniegt un atbalstu saņemt ar </w:t>
      </w:r>
      <w:r w:rsidRPr="00075D8B">
        <w:rPr>
          <w:rFonts w:ascii="Times New Roman" w:hAnsi="Times New Roman" w:cs="Times New Roman"/>
          <w:b/>
          <w:i/>
          <w:sz w:val="26"/>
          <w:szCs w:val="26"/>
          <w:shd w:val="clear" w:color="auto" w:fill="FFFFFF"/>
        </w:rPr>
        <w:t>pilnvarotās personas</w:t>
      </w:r>
      <w:r w:rsidRPr="00075D8B">
        <w:rPr>
          <w:rFonts w:ascii="Times New Roman" w:hAnsi="Times New Roman" w:cs="Times New Roman"/>
          <w:sz w:val="26"/>
          <w:szCs w:val="26"/>
          <w:shd w:val="clear" w:color="auto" w:fill="FFFFFF"/>
        </w:rPr>
        <w:t xml:space="preserve"> starpniecību (</w:t>
      </w:r>
      <w:r w:rsidRPr="00075D8B">
        <w:rPr>
          <w:rFonts w:ascii="Times New Roman" w:hAnsi="Times New Roman" w:cs="Times New Roman"/>
          <w:i/>
          <w:sz w:val="26"/>
          <w:szCs w:val="26"/>
          <w:shd w:val="clear" w:color="auto" w:fill="FFFFFF"/>
        </w:rPr>
        <w:t>pilnvaras paraugs pielikumā</w:t>
      </w:r>
      <w:r w:rsidRPr="00075D8B">
        <w:rPr>
          <w:rFonts w:ascii="Times New Roman" w:hAnsi="Times New Roman" w:cs="Times New Roman"/>
          <w:sz w:val="26"/>
          <w:szCs w:val="26"/>
          <w:shd w:val="clear" w:color="auto" w:fill="FFFFFF"/>
        </w:rPr>
        <w:t xml:space="preserve">). </w:t>
      </w:r>
      <w:r w:rsidRPr="00075D8B">
        <w:rPr>
          <w:rFonts w:ascii="Times New Roman" w:hAnsi="Times New Roman" w:cs="Times New Roman"/>
          <w:color w:val="C00000"/>
          <w:sz w:val="26"/>
          <w:szCs w:val="26"/>
          <w:shd w:val="clear" w:color="auto" w:fill="FFFFFF"/>
        </w:rPr>
        <w:t xml:space="preserve">Pašvaldības amatpersona apliecina pilnvaras devēja gribu un paraksta autentiskumu. </w:t>
      </w:r>
    </w:p>
    <w:p w14:paraId="1B6F2EC5" w14:textId="77777777" w:rsidR="00BC6D71" w:rsidRPr="00075D8B" w:rsidRDefault="00BC6D71" w:rsidP="00BC6D71">
      <w:pPr>
        <w:pStyle w:val="ListParagraph"/>
        <w:jc w:val="both"/>
        <w:rPr>
          <w:rFonts w:ascii="Times New Roman" w:hAnsi="Times New Roman" w:cs="Times New Roman"/>
          <w:color w:val="C00000"/>
          <w:sz w:val="26"/>
          <w:szCs w:val="26"/>
        </w:rPr>
      </w:pPr>
    </w:p>
    <w:p w14:paraId="57A51546" w14:textId="75A3B584" w:rsidR="00FE260F" w:rsidRPr="008330A3" w:rsidRDefault="00FE260F" w:rsidP="008330A3">
      <w:pPr>
        <w:pStyle w:val="Heading1"/>
        <w:numPr>
          <w:ilvl w:val="0"/>
          <w:numId w:val="26"/>
        </w:numPr>
        <w:rPr>
          <w:rFonts w:ascii="Times New Roman" w:hAnsi="Times New Roman" w:cs="Times New Roman"/>
          <w:b/>
        </w:rPr>
      </w:pPr>
      <w:bookmarkStart w:id="13" w:name="_Toc120185972"/>
      <w:bookmarkEnd w:id="12"/>
      <w:r w:rsidRPr="008330A3">
        <w:rPr>
          <w:rFonts w:ascii="Times New Roman" w:hAnsi="Times New Roman" w:cs="Times New Roman"/>
          <w:b/>
        </w:rPr>
        <w:t>Atbalsta saņemšana vairāku dzīvokļu mājā</w:t>
      </w:r>
      <w:r w:rsidR="00453CEA" w:rsidRPr="008330A3">
        <w:rPr>
          <w:rFonts w:ascii="Times New Roman" w:hAnsi="Times New Roman" w:cs="Times New Roman"/>
          <w:b/>
        </w:rPr>
        <w:t xml:space="preserve"> ar individuālo siltumapgādes sistēmu</w:t>
      </w:r>
      <w:bookmarkEnd w:id="13"/>
    </w:p>
    <w:p w14:paraId="65BB1E48" w14:textId="77777777" w:rsidR="00FE260F" w:rsidRDefault="00FE260F" w:rsidP="00AB4D15">
      <w:pPr>
        <w:jc w:val="both"/>
        <w:rPr>
          <w:rFonts w:ascii="Times New Roman" w:hAnsi="Times New Roman" w:cs="Times New Roman"/>
          <w:bCs/>
          <w:sz w:val="26"/>
          <w:szCs w:val="26"/>
          <w:lang w:eastAsia="lv-LV"/>
        </w:rPr>
      </w:pPr>
    </w:p>
    <w:p w14:paraId="72D66CDA" w14:textId="6358EC98" w:rsidR="009B16BC" w:rsidRDefault="00AB4D15" w:rsidP="009B16BC">
      <w:pPr>
        <w:jc w:val="both"/>
        <w:rPr>
          <w:rFonts w:ascii="Times New Roman" w:hAnsi="Times New Roman" w:cs="Times New Roman"/>
          <w:sz w:val="26"/>
          <w:szCs w:val="26"/>
          <w:lang w:eastAsia="lv-LV"/>
        </w:rPr>
      </w:pPr>
      <w:r w:rsidRPr="00570EF6">
        <w:rPr>
          <w:rFonts w:ascii="Times New Roman" w:hAnsi="Times New Roman" w:cs="Times New Roman"/>
          <w:bCs/>
          <w:sz w:val="26"/>
          <w:szCs w:val="26"/>
          <w:lang w:eastAsia="lv-LV"/>
        </w:rPr>
        <w:t>Vairāk</w:t>
      </w:r>
      <w:r w:rsidR="00C02A9D" w:rsidRPr="00570EF6">
        <w:rPr>
          <w:rFonts w:ascii="Times New Roman" w:hAnsi="Times New Roman" w:cs="Times New Roman"/>
          <w:bCs/>
          <w:sz w:val="26"/>
          <w:szCs w:val="26"/>
          <w:lang w:eastAsia="lv-LV"/>
        </w:rPr>
        <w:t xml:space="preserve">u </w:t>
      </w:r>
      <w:r w:rsidRPr="00570EF6">
        <w:rPr>
          <w:rFonts w:ascii="Times New Roman" w:hAnsi="Times New Roman" w:cs="Times New Roman"/>
          <w:bCs/>
          <w:sz w:val="26"/>
          <w:szCs w:val="26"/>
          <w:lang w:eastAsia="lv-LV"/>
        </w:rPr>
        <w:t xml:space="preserve">dzīvokļu mājas gadījumā pieteikumu atbalstam var iesniegt </w:t>
      </w:r>
      <w:r w:rsidRPr="00570EF6">
        <w:rPr>
          <w:rFonts w:ascii="Times New Roman" w:hAnsi="Times New Roman" w:cs="Times New Roman"/>
          <w:b/>
          <w:bCs/>
          <w:i/>
          <w:sz w:val="26"/>
          <w:szCs w:val="26"/>
          <w:lang w:eastAsia="lv-LV"/>
        </w:rPr>
        <w:t>viens pārstāvis</w:t>
      </w:r>
      <w:r w:rsidRPr="00570EF6">
        <w:rPr>
          <w:rFonts w:ascii="Times New Roman" w:hAnsi="Times New Roman" w:cs="Times New Roman"/>
          <w:bCs/>
          <w:sz w:val="26"/>
          <w:szCs w:val="26"/>
          <w:lang w:eastAsia="lv-LV"/>
        </w:rPr>
        <w:t xml:space="preserve"> </w:t>
      </w:r>
      <w:r w:rsidRPr="00570EF6">
        <w:rPr>
          <w:rFonts w:ascii="Times New Roman" w:hAnsi="Times New Roman" w:cs="Times New Roman"/>
          <w:b/>
          <w:bCs/>
          <w:i/>
          <w:sz w:val="26"/>
          <w:szCs w:val="26"/>
          <w:lang w:eastAsia="lv-LV"/>
        </w:rPr>
        <w:t>par visām mājsaimniecībām</w:t>
      </w:r>
      <w:r w:rsidRPr="00570EF6">
        <w:rPr>
          <w:rFonts w:ascii="Times New Roman" w:hAnsi="Times New Roman" w:cs="Times New Roman"/>
          <w:bCs/>
          <w:sz w:val="26"/>
          <w:szCs w:val="26"/>
          <w:lang w:eastAsia="lv-LV"/>
        </w:rPr>
        <w:t xml:space="preserve"> (dzīvokļiem), </w:t>
      </w:r>
      <w:r w:rsidR="009B16BC" w:rsidRPr="0C12996A">
        <w:rPr>
          <w:rFonts w:ascii="Times New Roman" w:hAnsi="Times New Roman" w:cs="Times New Roman"/>
          <w:sz w:val="26"/>
          <w:szCs w:val="26"/>
          <w:lang w:eastAsia="lv-LV"/>
        </w:rPr>
        <w:t xml:space="preserve">savukārt elektroenerģijas atbalsta gadījumā – </w:t>
      </w:r>
      <w:r w:rsidR="009B16BC" w:rsidRPr="0C12996A">
        <w:rPr>
          <w:rFonts w:ascii="Times New Roman" w:hAnsi="Times New Roman" w:cs="Times New Roman"/>
          <w:b/>
          <w:bCs/>
          <w:i/>
          <w:iCs/>
          <w:sz w:val="26"/>
          <w:szCs w:val="26"/>
          <w:lang w:eastAsia="lv-LV"/>
        </w:rPr>
        <w:t>līgumslēdzējs vai atbalsta saņemšanai deleģētā persona</w:t>
      </w:r>
      <w:r w:rsidR="009B16BC" w:rsidRPr="0C12996A">
        <w:rPr>
          <w:rFonts w:ascii="Times New Roman" w:hAnsi="Times New Roman" w:cs="Times New Roman"/>
          <w:sz w:val="26"/>
          <w:szCs w:val="26"/>
          <w:lang w:eastAsia="lv-LV"/>
        </w:rPr>
        <w:t xml:space="preserve">, kuras rīcībā ir elektroenerģijas rēķins un mājokļa lietošanas tiesības apliecinošs dokuments. </w:t>
      </w:r>
      <w:r w:rsidR="009B16BC">
        <w:rPr>
          <w:rFonts w:ascii="Times New Roman" w:hAnsi="Times New Roman" w:cs="Times New Roman"/>
          <w:bCs/>
          <w:sz w:val="26"/>
          <w:szCs w:val="26"/>
          <w:lang w:eastAsia="lv-LV"/>
        </w:rPr>
        <w:t>Š</w:t>
      </w:r>
      <w:r w:rsidRPr="00570EF6">
        <w:rPr>
          <w:rFonts w:ascii="Times New Roman" w:hAnsi="Times New Roman" w:cs="Times New Roman"/>
          <w:bCs/>
          <w:sz w:val="26"/>
          <w:szCs w:val="26"/>
          <w:lang w:eastAsia="lv-LV"/>
        </w:rPr>
        <w:t>ādā gadījumā maksimālo atbalstam attiecināmo apjomu aprēķina, dzīvokļu skaitu reizinot ar brikešu/granulu vai malkas atbalsta apjoma maksimumu</w:t>
      </w:r>
      <w:r w:rsidRPr="00570EF6">
        <w:rPr>
          <w:rFonts w:ascii="Times New Roman" w:hAnsi="Times New Roman" w:cs="Times New Roman"/>
          <w:sz w:val="26"/>
          <w:szCs w:val="26"/>
          <w:lang w:eastAsia="lv-LV"/>
        </w:rPr>
        <w:t xml:space="preserve">, </w:t>
      </w:r>
      <w:r w:rsidR="009B16BC" w:rsidRPr="0C12996A">
        <w:rPr>
          <w:rFonts w:ascii="Times New Roman" w:hAnsi="Times New Roman" w:cs="Times New Roman"/>
          <w:b/>
          <w:bCs/>
          <w:i/>
          <w:iCs/>
          <w:color w:val="C00000"/>
          <w:sz w:val="26"/>
          <w:szCs w:val="26"/>
          <w:lang w:eastAsia="lv-LV"/>
        </w:rPr>
        <w:t>izņemot malku bez čeka</w:t>
      </w:r>
      <w:r w:rsidR="009B16BC" w:rsidRPr="0C12996A">
        <w:rPr>
          <w:rFonts w:ascii="Times New Roman" w:hAnsi="Times New Roman" w:cs="Times New Roman"/>
          <w:sz w:val="26"/>
          <w:szCs w:val="26"/>
          <w:lang w:eastAsia="lv-LV"/>
        </w:rPr>
        <w:t xml:space="preserve">. </w:t>
      </w:r>
    </w:p>
    <w:p w14:paraId="65797362" w14:textId="77777777" w:rsidR="008330A3" w:rsidRPr="003736F4" w:rsidRDefault="008330A3" w:rsidP="009B16BC">
      <w:pPr>
        <w:jc w:val="both"/>
        <w:rPr>
          <w:rFonts w:ascii="Times New Roman" w:hAnsi="Times New Roman" w:cs="Times New Roman"/>
          <w:sz w:val="26"/>
          <w:szCs w:val="26"/>
          <w:lang w:eastAsia="lv-LV"/>
        </w:rPr>
      </w:pPr>
    </w:p>
    <w:p w14:paraId="4B085B27" w14:textId="6806949A" w:rsidR="00AB4D15" w:rsidRPr="00075D8B" w:rsidRDefault="007C6BE9" w:rsidP="00AB4D15">
      <w:pPr>
        <w:jc w:val="both"/>
        <w:rPr>
          <w:rFonts w:ascii="Times New Roman" w:hAnsi="Times New Roman" w:cs="Times New Roman"/>
          <w:sz w:val="26"/>
          <w:szCs w:val="26"/>
          <w:lang w:eastAsia="lv-LV"/>
        </w:rPr>
      </w:pPr>
      <w:r w:rsidRPr="00075D8B">
        <w:rPr>
          <w:rFonts w:ascii="Times New Roman" w:hAnsi="Times New Roman" w:cs="Times New Roman"/>
          <w:sz w:val="26"/>
          <w:szCs w:val="26"/>
          <w:lang w:eastAsia="lv-LV"/>
        </w:rPr>
        <w:t xml:space="preserve">Pārstāvis vai deleģētā persona iesniedz visu dzīvokļu īpašnieku </w:t>
      </w:r>
      <w:r w:rsidRPr="00075D8B">
        <w:rPr>
          <w:rFonts w:ascii="Times New Roman" w:hAnsi="Times New Roman" w:cs="Times New Roman"/>
          <w:b/>
          <w:i/>
          <w:sz w:val="26"/>
          <w:szCs w:val="26"/>
          <w:lang w:eastAsia="lv-LV"/>
        </w:rPr>
        <w:t>pilnvarojumus</w:t>
      </w:r>
      <w:r w:rsidRPr="00075D8B">
        <w:rPr>
          <w:rFonts w:ascii="Times New Roman" w:hAnsi="Times New Roman" w:cs="Times New Roman"/>
          <w:sz w:val="26"/>
          <w:szCs w:val="26"/>
          <w:lang w:eastAsia="lv-LV"/>
        </w:rPr>
        <w:t xml:space="preserve"> pārstāvēt viņu intereses atbalsta saņemšanai.</w:t>
      </w:r>
      <w:r w:rsidR="009B16BC" w:rsidRPr="009B16BC">
        <w:rPr>
          <w:rFonts w:ascii="Times New Roman" w:hAnsi="Times New Roman" w:cs="Times New Roman"/>
          <w:sz w:val="26"/>
          <w:szCs w:val="26"/>
          <w:lang w:eastAsia="lv-LV"/>
        </w:rPr>
        <w:t xml:space="preserve"> </w:t>
      </w:r>
      <w:r w:rsidR="009B16BC" w:rsidRPr="49575E76">
        <w:rPr>
          <w:rFonts w:ascii="Times New Roman" w:hAnsi="Times New Roman" w:cs="Times New Roman"/>
          <w:sz w:val="26"/>
          <w:szCs w:val="26"/>
          <w:lang w:eastAsia="lv-LV"/>
        </w:rPr>
        <w:t>Deleģētā persona uzrāda savu bankas konta numuru.</w:t>
      </w:r>
      <w:r w:rsidR="00C307C0">
        <w:rPr>
          <w:rFonts w:ascii="Times New Roman" w:hAnsi="Times New Roman" w:cs="Times New Roman"/>
          <w:sz w:val="26"/>
          <w:szCs w:val="26"/>
          <w:lang w:eastAsia="lv-LV"/>
        </w:rPr>
        <w:t xml:space="preserve"> </w:t>
      </w:r>
    </w:p>
    <w:p w14:paraId="5C8439C4" w14:textId="77777777" w:rsidR="009B16BC" w:rsidRPr="003736F4" w:rsidRDefault="009B16BC" w:rsidP="009B16BC">
      <w:pPr>
        <w:jc w:val="both"/>
        <w:rPr>
          <w:rFonts w:ascii="Times New Roman" w:hAnsi="Times New Roman" w:cs="Times New Roman"/>
          <w:sz w:val="26"/>
          <w:szCs w:val="26"/>
          <w:lang w:eastAsia="lv-LV"/>
        </w:rPr>
      </w:pPr>
    </w:p>
    <w:p w14:paraId="6739FD84" w14:textId="77777777" w:rsidR="009B16BC" w:rsidRDefault="009B16BC" w:rsidP="009B16BC">
      <w:pPr>
        <w:jc w:val="both"/>
        <w:rPr>
          <w:rFonts w:ascii="Times New Roman" w:hAnsi="Times New Roman" w:cs="Times New Roman"/>
          <w:sz w:val="26"/>
          <w:szCs w:val="26"/>
          <w:lang w:eastAsia="lv-LV"/>
        </w:rPr>
      </w:pPr>
      <w:r w:rsidRPr="003736F4">
        <w:rPr>
          <w:rFonts w:ascii="Times New Roman" w:hAnsi="Times New Roman" w:cs="Times New Roman"/>
          <w:sz w:val="26"/>
          <w:szCs w:val="26"/>
          <w:lang w:eastAsia="lv-LV"/>
        </w:rPr>
        <w:t xml:space="preserve">Šo iesnieguma veidu izmanto </w:t>
      </w:r>
      <w:r>
        <w:rPr>
          <w:rFonts w:ascii="Times New Roman" w:hAnsi="Times New Roman" w:cs="Times New Roman"/>
          <w:sz w:val="26"/>
          <w:szCs w:val="26"/>
          <w:lang w:eastAsia="lv-LV"/>
        </w:rPr>
        <w:t xml:space="preserve">tikai </w:t>
      </w:r>
      <w:r w:rsidRPr="003736F4">
        <w:rPr>
          <w:rFonts w:ascii="Times New Roman" w:hAnsi="Times New Roman" w:cs="Times New Roman"/>
          <w:sz w:val="26"/>
          <w:szCs w:val="26"/>
          <w:lang w:eastAsia="lv-LV"/>
        </w:rPr>
        <w:t xml:space="preserve">gadījumos, ja uz vairākiem dzīvokļiem ir </w:t>
      </w:r>
      <w:r w:rsidRPr="003736F4">
        <w:rPr>
          <w:rFonts w:ascii="Times New Roman" w:hAnsi="Times New Roman" w:cs="Times New Roman"/>
          <w:b/>
          <w:bCs/>
          <w:i/>
          <w:iCs/>
          <w:sz w:val="26"/>
          <w:szCs w:val="26"/>
          <w:lang w:eastAsia="lv-LV"/>
        </w:rPr>
        <w:t>kopīga apkures sistēma</w:t>
      </w:r>
      <w:r w:rsidRPr="003736F4">
        <w:rPr>
          <w:rFonts w:ascii="Times New Roman" w:hAnsi="Times New Roman" w:cs="Times New Roman"/>
          <w:sz w:val="26"/>
          <w:szCs w:val="26"/>
          <w:lang w:eastAsia="lv-LV"/>
        </w:rPr>
        <w:t xml:space="preserve">, </w:t>
      </w:r>
      <w:r w:rsidRPr="00E72D9D">
        <w:rPr>
          <w:rFonts w:ascii="Times New Roman" w:hAnsi="Times New Roman" w:cs="Times New Roman"/>
          <w:i/>
          <w:sz w:val="26"/>
          <w:szCs w:val="26"/>
          <w:lang w:eastAsia="lv-LV"/>
        </w:rPr>
        <w:t>piemēram</w:t>
      </w:r>
      <w:r w:rsidRPr="003736F4">
        <w:rPr>
          <w:rFonts w:ascii="Times New Roman" w:hAnsi="Times New Roman" w:cs="Times New Roman"/>
          <w:sz w:val="26"/>
          <w:szCs w:val="26"/>
          <w:lang w:eastAsia="lv-LV"/>
        </w:rPr>
        <w:t>, viens granulu katls uz 4 dzīvokļiem.</w:t>
      </w:r>
    </w:p>
    <w:p w14:paraId="4E415C91" w14:textId="694B3581" w:rsidR="00EE5909" w:rsidRDefault="00EE5909" w:rsidP="00CE066C">
      <w:pPr>
        <w:rPr>
          <w:rFonts w:ascii="Times New Roman" w:hAnsi="Times New Roman" w:cs="Times New Roman"/>
          <w:sz w:val="26"/>
          <w:szCs w:val="26"/>
        </w:rPr>
      </w:pPr>
    </w:p>
    <w:p w14:paraId="7AB1B45C" w14:textId="77777777" w:rsidR="009B16BC" w:rsidRDefault="009B16BC" w:rsidP="009B16BC">
      <w:pPr>
        <w:jc w:val="both"/>
        <w:rPr>
          <w:rFonts w:ascii="Times New Roman" w:hAnsi="Times New Roman" w:cs="Times New Roman"/>
          <w:b/>
          <w:bCs/>
          <w:sz w:val="26"/>
          <w:szCs w:val="26"/>
          <w:lang w:eastAsia="lv-LV"/>
        </w:rPr>
      </w:pPr>
      <w:r w:rsidRPr="002C2ED2">
        <w:rPr>
          <w:rFonts w:ascii="Times New Roman" w:hAnsi="Times New Roman" w:cs="Times New Roman"/>
          <w:b/>
          <w:bCs/>
          <w:sz w:val="26"/>
          <w:szCs w:val="26"/>
          <w:lang w:eastAsia="lv-LV"/>
        </w:rPr>
        <w:t xml:space="preserve">Ja iesniegumu iesniedz juridiska persona: </w:t>
      </w:r>
    </w:p>
    <w:p w14:paraId="05507553" w14:textId="77777777" w:rsidR="009B16BC" w:rsidRPr="00075D8B" w:rsidRDefault="009B16BC" w:rsidP="00CE066C">
      <w:pPr>
        <w:rPr>
          <w:rFonts w:ascii="Times New Roman" w:hAnsi="Times New Roman" w:cs="Times New Roman"/>
          <w:sz w:val="26"/>
          <w:szCs w:val="26"/>
        </w:rPr>
      </w:pPr>
    </w:p>
    <w:p w14:paraId="09EBB9E7" w14:textId="77777777" w:rsidR="006179AA" w:rsidRDefault="009057D4" w:rsidP="009057D4">
      <w:pPr>
        <w:jc w:val="both"/>
        <w:rPr>
          <w:rFonts w:ascii="Times New Roman" w:hAnsi="Times New Roman" w:cs="Times New Roman"/>
          <w:sz w:val="26"/>
          <w:szCs w:val="26"/>
        </w:rPr>
      </w:pPr>
      <w:r>
        <w:rPr>
          <w:rFonts w:ascii="Times New Roman" w:hAnsi="Times New Roman" w:cs="Times New Roman"/>
          <w:sz w:val="26"/>
          <w:szCs w:val="26"/>
        </w:rPr>
        <w:t xml:space="preserve">1) </w:t>
      </w:r>
      <w:r w:rsidR="00CE066C" w:rsidRPr="009057D4">
        <w:rPr>
          <w:rFonts w:ascii="Times New Roman" w:hAnsi="Times New Roman" w:cs="Times New Roman"/>
          <w:sz w:val="26"/>
          <w:szCs w:val="26"/>
        </w:rPr>
        <w:t xml:space="preserve">Ja </w:t>
      </w:r>
      <w:r w:rsidR="00EE5909" w:rsidRPr="009057D4">
        <w:rPr>
          <w:rFonts w:ascii="Times New Roman" w:hAnsi="Times New Roman" w:cs="Times New Roman"/>
          <w:sz w:val="26"/>
          <w:szCs w:val="26"/>
        </w:rPr>
        <w:t>vairāku dzīvokļu māj</w:t>
      </w:r>
      <w:r w:rsidR="002E2B73" w:rsidRPr="009057D4">
        <w:rPr>
          <w:rFonts w:ascii="Times New Roman" w:hAnsi="Times New Roman" w:cs="Times New Roman"/>
          <w:sz w:val="26"/>
          <w:szCs w:val="26"/>
        </w:rPr>
        <w:t>u</w:t>
      </w:r>
      <w:r w:rsidR="00EE5909" w:rsidRPr="009057D4">
        <w:rPr>
          <w:rFonts w:ascii="Times New Roman" w:hAnsi="Times New Roman" w:cs="Times New Roman"/>
          <w:sz w:val="26"/>
          <w:szCs w:val="26"/>
        </w:rPr>
        <w:t xml:space="preserve"> </w:t>
      </w:r>
      <w:r w:rsidR="002E2B73" w:rsidRPr="009057D4">
        <w:rPr>
          <w:rFonts w:ascii="Times New Roman" w:hAnsi="Times New Roman" w:cs="Times New Roman"/>
          <w:sz w:val="26"/>
          <w:szCs w:val="26"/>
        </w:rPr>
        <w:t xml:space="preserve">apsaimnieko </w:t>
      </w:r>
      <w:r w:rsidR="00CE066C" w:rsidRPr="009057D4">
        <w:rPr>
          <w:rFonts w:ascii="Times New Roman" w:hAnsi="Times New Roman" w:cs="Times New Roman"/>
          <w:b/>
          <w:i/>
          <w:sz w:val="26"/>
          <w:szCs w:val="26"/>
        </w:rPr>
        <w:t>dzīvokļu īpašnieku biedrīb</w:t>
      </w:r>
      <w:r w:rsidR="00DC1DDC" w:rsidRPr="009057D4">
        <w:rPr>
          <w:rFonts w:ascii="Times New Roman" w:hAnsi="Times New Roman" w:cs="Times New Roman"/>
          <w:b/>
          <w:i/>
          <w:sz w:val="26"/>
          <w:szCs w:val="26"/>
        </w:rPr>
        <w:t>a</w:t>
      </w:r>
      <w:r w:rsidR="00EE5909" w:rsidRPr="009057D4">
        <w:rPr>
          <w:rFonts w:ascii="Times New Roman" w:hAnsi="Times New Roman" w:cs="Times New Roman"/>
          <w:sz w:val="26"/>
          <w:szCs w:val="26"/>
        </w:rPr>
        <w:t>, atbalstu var pieprasīt, piemēram, valdes priekšsēdētājs vai cita pilnvarota persona atbilstoš</w:t>
      </w:r>
      <w:r w:rsidR="00C307C0">
        <w:rPr>
          <w:rFonts w:ascii="Times New Roman" w:hAnsi="Times New Roman" w:cs="Times New Roman"/>
          <w:sz w:val="26"/>
          <w:szCs w:val="26"/>
        </w:rPr>
        <w:t>i</w:t>
      </w:r>
      <w:r w:rsidR="00EE5909" w:rsidRPr="009057D4">
        <w:rPr>
          <w:rFonts w:ascii="Times New Roman" w:hAnsi="Times New Roman" w:cs="Times New Roman"/>
          <w:sz w:val="26"/>
          <w:szCs w:val="26"/>
        </w:rPr>
        <w:t xml:space="preserve"> statūtiem.</w:t>
      </w:r>
      <w:r w:rsidR="003D469C" w:rsidRPr="009057D4">
        <w:rPr>
          <w:rFonts w:ascii="Times New Roman" w:hAnsi="Times New Roman" w:cs="Times New Roman"/>
          <w:sz w:val="26"/>
          <w:szCs w:val="26"/>
        </w:rPr>
        <w:t xml:space="preserve"> </w:t>
      </w:r>
    </w:p>
    <w:p w14:paraId="039A722B" w14:textId="49EC50FC" w:rsidR="009057D4" w:rsidRPr="009057D4" w:rsidRDefault="009057D4" w:rsidP="009057D4">
      <w:pPr>
        <w:jc w:val="both"/>
        <w:rPr>
          <w:rFonts w:ascii="Times New Roman" w:hAnsi="Times New Roman"/>
          <w:b/>
          <w:bCs/>
          <w:i/>
          <w:iCs/>
          <w:color w:val="C00000"/>
          <w:sz w:val="26"/>
          <w:szCs w:val="26"/>
        </w:rPr>
      </w:pPr>
      <w:r>
        <w:rPr>
          <w:rFonts w:ascii="Times New Roman" w:hAnsi="Times New Roman"/>
          <w:sz w:val="26"/>
          <w:szCs w:val="26"/>
        </w:rPr>
        <w:t xml:space="preserve">2) </w:t>
      </w:r>
      <w:r w:rsidRPr="009057D4">
        <w:rPr>
          <w:rFonts w:ascii="Times New Roman" w:hAnsi="Times New Roman"/>
          <w:sz w:val="26"/>
          <w:szCs w:val="26"/>
        </w:rPr>
        <w:t xml:space="preserve">Ja vairāku dzīvokļu māju  apsaimnieko </w:t>
      </w:r>
      <w:r w:rsidRPr="009057D4">
        <w:rPr>
          <w:rFonts w:ascii="Times New Roman" w:hAnsi="Times New Roman"/>
          <w:b/>
          <w:bCs/>
          <w:i/>
          <w:iCs/>
          <w:sz w:val="26"/>
          <w:szCs w:val="26"/>
        </w:rPr>
        <w:t>pārvaldnieks</w:t>
      </w:r>
      <w:r w:rsidRPr="009057D4">
        <w:rPr>
          <w:rFonts w:ascii="Times New Roman" w:hAnsi="Times New Roman"/>
          <w:sz w:val="26"/>
          <w:szCs w:val="26"/>
        </w:rPr>
        <w:t>, atbalstu var pieprasīt dzīvojamās mājas pārvaldnieks uz apsaimniekošanas līguma pamata. Šajā gadījumā maksājumu par energoresursu ieguvi būs veikusi juridiska persona - dzīvojamās mājas pārvaldnieks</w:t>
      </w:r>
      <w:r w:rsidR="00C307C0">
        <w:rPr>
          <w:rFonts w:ascii="Times New Roman" w:hAnsi="Times New Roman"/>
          <w:sz w:val="26"/>
          <w:szCs w:val="26"/>
        </w:rPr>
        <w:t>,</w:t>
      </w:r>
      <w:r w:rsidRPr="009057D4">
        <w:rPr>
          <w:rFonts w:ascii="Times New Roman" w:hAnsi="Times New Roman"/>
          <w:sz w:val="26"/>
          <w:szCs w:val="26"/>
        </w:rPr>
        <w:t xml:space="preserve"> kas </w:t>
      </w:r>
      <w:r w:rsidRPr="009057D4">
        <w:rPr>
          <w:rFonts w:ascii="Times New Roman" w:hAnsi="Times New Roman"/>
          <w:b/>
          <w:bCs/>
          <w:i/>
          <w:iCs/>
          <w:sz w:val="26"/>
          <w:szCs w:val="26"/>
        </w:rPr>
        <w:t>izņēmuma gadījumā</w:t>
      </w:r>
      <w:r w:rsidRPr="009057D4">
        <w:rPr>
          <w:rFonts w:ascii="Times New Roman" w:hAnsi="Times New Roman"/>
          <w:sz w:val="26"/>
          <w:szCs w:val="26"/>
        </w:rPr>
        <w:t xml:space="preserve"> var kvalificēties atbalsta saņemšanai kā juridiska persona. Dzīvojamās mājas pārvaldnieks uzrādīs apsaimniekošanas uzņēmuma juridiskas personas kontu atbalsta saņemšanai. Attiecīgi pārvaldnieks, saņemot valsts atbalstu, </w:t>
      </w:r>
      <w:r w:rsidRPr="009057D4">
        <w:rPr>
          <w:rFonts w:ascii="Times New Roman" w:hAnsi="Times New Roman"/>
          <w:b/>
          <w:bCs/>
          <w:i/>
          <w:iCs/>
          <w:color w:val="C00000"/>
          <w:sz w:val="26"/>
          <w:szCs w:val="26"/>
        </w:rPr>
        <w:t>piemēros maksas samazinājumu mājsaimniecību gala  rēķinos.</w:t>
      </w:r>
    </w:p>
    <w:p w14:paraId="7E6C2F41" w14:textId="175DDA7C" w:rsidR="00EE5909" w:rsidRPr="009057D4" w:rsidRDefault="00EE5909" w:rsidP="009057D4">
      <w:pPr>
        <w:pStyle w:val="ListParagraph"/>
        <w:jc w:val="both"/>
        <w:rPr>
          <w:rFonts w:ascii="Times New Roman" w:hAnsi="Times New Roman" w:cs="Times New Roman"/>
          <w:sz w:val="26"/>
          <w:szCs w:val="26"/>
        </w:rPr>
      </w:pPr>
    </w:p>
    <w:p w14:paraId="66668EC2" w14:textId="77777777" w:rsidR="009057D4" w:rsidRPr="007306CE" w:rsidRDefault="009057D4" w:rsidP="009057D4">
      <w:pPr>
        <w:jc w:val="both"/>
        <w:rPr>
          <w:rFonts w:ascii="Times New Roman" w:hAnsi="Times New Roman" w:cs="Times New Roman"/>
          <w:sz w:val="26"/>
          <w:szCs w:val="26"/>
          <w:lang w:eastAsia="lv-LV"/>
        </w:rPr>
      </w:pPr>
      <w:r w:rsidRPr="007306CE">
        <w:rPr>
          <w:rFonts w:ascii="Times New Roman" w:hAnsi="Times New Roman" w:cs="Times New Roman"/>
          <w:sz w:val="26"/>
          <w:szCs w:val="26"/>
          <w:lang w:eastAsia="lv-LV"/>
        </w:rPr>
        <w:lastRenderedPageBreak/>
        <w:t>Juridiskās personas bankas kontu norāda iesniegumā kontaktinformācijas sadaļā</w:t>
      </w:r>
      <w:r>
        <w:rPr>
          <w:rFonts w:ascii="Times New Roman" w:hAnsi="Times New Roman" w:cs="Times New Roman"/>
          <w:sz w:val="26"/>
          <w:szCs w:val="26"/>
          <w:lang w:eastAsia="lv-LV"/>
        </w:rPr>
        <w:t>.</w:t>
      </w:r>
    </w:p>
    <w:p w14:paraId="501E52A5" w14:textId="77777777" w:rsidR="009057D4" w:rsidRDefault="009057D4" w:rsidP="00EE5909">
      <w:pPr>
        <w:jc w:val="both"/>
        <w:rPr>
          <w:rFonts w:ascii="Times New Roman" w:hAnsi="Times New Roman" w:cs="Times New Roman"/>
          <w:sz w:val="26"/>
          <w:szCs w:val="26"/>
        </w:rPr>
      </w:pPr>
    </w:p>
    <w:p w14:paraId="069382EB" w14:textId="357D804F" w:rsidR="00EE5909" w:rsidRPr="00075D8B" w:rsidRDefault="00EE5909" w:rsidP="00EE5909">
      <w:pPr>
        <w:jc w:val="both"/>
        <w:rPr>
          <w:rFonts w:ascii="Times New Roman" w:hAnsi="Times New Roman" w:cs="Times New Roman"/>
          <w:sz w:val="26"/>
          <w:szCs w:val="26"/>
        </w:rPr>
      </w:pPr>
      <w:r w:rsidRPr="00075D8B">
        <w:rPr>
          <w:rFonts w:ascii="Times New Roman" w:hAnsi="Times New Roman" w:cs="Times New Roman"/>
          <w:sz w:val="26"/>
          <w:szCs w:val="26"/>
        </w:rPr>
        <w:t xml:space="preserve">Ja apkure vairāku dzīvokļu mājā tiek nodrošināta ar </w:t>
      </w:r>
      <w:r w:rsidRPr="00075D8B">
        <w:rPr>
          <w:rFonts w:ascii="Times New Roman" w:hAnsi="Times New Roman" w:cs="Times New Roman"/>
          <w:b/>
          <w:i/>
          <w:sz w:val="26"/>
          <w:szCs w:val="26"/>
        </w:rPr>
        <w:t>kopīgu malkas apkures katlu</w:t>
      </w:r>
      <w:r w:rsidRPr="00075D8B">
        <w:rPr>
          <w:rFonts w:ascii="Times New Roman" w:hAnsi="Times New Roman" w:cs="Times New Roman"/>
          <w:sz w:val="26"/>
          <w:szCs w:val="26"/>
        </w:rPr>
        <w:t xml:space="preserve">, bet </w:t>
      </w:r>
      <w:r w:rsidR="00A07175" w:rsidRPr="00075D8B">
        <w:rPr>
          <w:rFonts w:ascii="Times New Roman" w:hAnsi="Times New Roman" w:cs="Times New Roman"/>
          <w:sz w:val="26"/>
          <w:szCs w:val="26"/>
        </w:rPr>
        <w:t xml:space="preserve">nav iespējams iesniegt maksājumu apliecinošu dokumentu par malkas iegādi, tad atbalstu malkas izdevumiem (60 </w:t>
      </w:r>
      <w:proofErr w:type="spellStart"/>
      <w:r w:rsidR="00A07175" w:rsidRPr="00075D8B">
        <w:rPr>
          <w:rFonts w:ascii="Times New Roman" w:hAnsi="Times New Roman" w:cs="Times New Roman"/>
          <w:i/>
          <w:sz w:val="26"/>
          <w:szCs w:val="26"/>
        </w:rPr>
        <w:t>euro</w:t>
      </w:r>
      <w:proofErr w:type="spellEnd"/>
      <w:r w:rsidR="00A07175" w:rsidRPr="00075D8B">
        <w:rPr>
          <w:rFonts w:ascii="Times New Roman" w:hAnsi="Times New Roman" w:cs="Times New Roman"/>
          <w:sz w:val="26"/>
          <w:szCs w:val="26"/>
        </w:rPr>
        <w:t xml:space="preserve">) var pieprasīt </w:t>
      </w:r>
      <w:r w:rsidR="009057D4">
        <w:rPr>
          <w:rFonts w:ascii="Times New Roman" w:hAnsi="Times New Roman" w:cs="Times New Roman"/>
          <w:sz w:val="26"/>
          <w:szCs w:val="26"/>
        </w:rPr>
        <w:t xml:space="preserve">tikai </w:t>
      </w:r>
      <w:r w:rsidR="00A07175" w:rsidRPr="00075D8B">
        <w:rPr>
          <w:rFonts w:ascii="Times New Roman" w:hAnsi="Times New Roman" w:cs="Times New Roman"/>
          <w:sz w:val="26"/>
          <w:szCs w:val="26"/>
        </w:rPr>
        <w:t>katra mājsaimniecība atsevišķi.</w:t>
      </w:r>
    </w:p>
    <w:p w14:paraId="15E1EA12" w14:textId="77777777" w:rsidR="009B16BC" w:rsidRDefault="009B16BC" w:rsidP="009B16BC">
      <w:pPr>
        <w:jc w:val="both"/>
        <w:rPr>
          <w:rFonts w:ascii="Times New Roman" w:hAnsi="Times New Roman" w:cs="Times New Roman"/>
          <w:sz w:val="26"/>
          <w:szCs w:val="26"/>
          <w:lang w:eastAsia="lv-LV"/>
        </w:rPr>
      </w:pPr>
    </w:p>
    <w:p w14:paraId="7EF4A2F7" w14:textId="15E9524C" w:rsidR="009B16BC" w:rsidRDefault="009B16BC" w:rsidP="009B16BC">
      <w:pPr>
        <w:jc w:val="both"/>
        <w:rPr>
          <w:rFonts w:ascii="Times New Roman" w:hAnsi="Times New Roman" w:cs="Times New Roman"/>
          <w:b/>
          <w:i/>
          <w:iCs/>
          <w:color w:val="C00000"/>
          <w:sz w:val="26"/>
          <w:szCs w:val="26"/>
          <w:lang w:eastAsia="lv-LV"/>
        </w:rPr>
      </w:pPr>
      <w:r w:rsidRPr="002D25DE">
        <w:rPr>
          <w:rFonts w:ascii="Times New Roman" w:hAnsi="Times New Roman" w:cs="Times New Roman"/>
          <w:iCs/>
          <w:sz w:val="26"/>
          <w:szCs w:val="26"/>
          <w:lang w:eastAsia="lv-LV"/>
        </w:rPr>
        <w:t>Tāpat,</w:t>
      </w:r>
      <w:r>
        <w:rPr>
          <w:rFonts w:ascii="Times New Roman" w:hAnsi="Times New Roman" w:cs="Times New Roman"/>
          <w:i/>
          <w:iCs/>
          <w:sz w:val="26"/>
          <w:szCs w:val="26"/>
          <w:lang w:eastAsia="lv-LV"/>
        </w:rPr>
        <w:t xml:space="preserve"> </w:t>
      </w:r>
      <w:r w:rsidRPr="002D25DE">
        <w:rPr>
          <w:rFonts w:ascii="Times New Roman" w:hAnsi="Times New Roman" w:cs="Times New Roman"/>
          <w:iCs/>
          <w:sz w:val="26"/>
          <w:szCs w:val="26"/>
          <w:lang w:eastAsia="lv-LV"/>
        </w:rPr>
        <w:t xml:space="preserve">ja īpašniekam pieder vairāku dzīvokļu māja </w:t>
      </w:r>
      <w:r>
        <w:rPr>
          <w:rFonts w:ascii="Times New Roman" w:hAnsi="Times New Roman" w:cs="Times New Roman"/>
          <w:iCs/>
          <w:sz w:val="26"/>
          <w:szCs w:val="26"/>
          <w:lang w:eastAsia="lv-LV"/>
        </w:rPr>
        <w:t xml:space="preserve">(ar vairākām adresēm) </w:t>
      </w:r>
      <w:r w:rsidRPr="00127B42">
        <w:rPr>
          <w:rFonts w:ascii="Times New Roman" w:hAnsi="Times New Roman" w:cs="Times New Roman"/>
          <w:b/>
          <w:i/>
          <w:iCs/>
          <w:sz w:val="26"/>
          <w:szCs w:val="26"/>
          <w:lang w:eastAsia="lv-LV"/>
        </w:rPr>
        <w:t>ar individuālu malkas apkuri dzīvoklī</w:t>
      </w:r>
      <w:r w:rsidRPr="002D25DE">
        <w:rPr>
          <w:rFonts w:ascii="Times New Roman" w:hAnsi="Times New Roman" w:cs="Times New Roman"/>
          <w:iCs/>
          <w:sz w:val="26"/>
          <w:szCs w:val="26"/>
          <w:lang w:eastAsia="lv-LV"/>
        </w:rPr>
        <w:t xml:space="preserve"> un </w:t>
      </w:r>
      <w:r w:rsidRPr="002D25DE">
        <w:rPr>
          <w:rFonts w:ascii="Times New Roman" w:hAnsi="Times New Roman" w:cs="Times New Roman"/>
          <w:sz w:val="26"/>
          <w:szCs w:val="26"/>
          <w:lang w:eastAsia="lv-LV"/>
        </w:rPr>
        <w:t>nav</w:t>
      </w:r>
      <w:r w:rsidRPr="003736F4">
        <w:rPr>
          <w:rFonts w:ascii="Times New Roman" w:hAnsi="Times New Roman" w:cs="Times New Roman"/>
          <w:sz w:val="26"/>
          <w:szCs w:val="26"/>
          <w:lang w:eastAsia="lv-LV"/>
        </w:rPr>
        <w:t xml:space="preserve"> iespējams iesniegt maksājumu apliecinošu dokumentu par malkas iegād</w:t>
      </w:r>
      <w:r>
        <w:rPr>
          <w:rFonts w:ascii="Times New Roman" w:hAnsi="Times New Roman" w:cs="Times New Roman"/>
          <w:sz w:val="26"/>
          <w:szCs w:val="26"/>
          <w:lang w:eastAsia="lv-LV"/>
        </w:rPr>
        <w:t>i, arī</w:t>
      </w:r>
      <w:r w:rsidRPr="002D25DE">
        <w:rPr>
          <w:rFonts w:ascii="Times New Roman" w:hAnsi="Times New Roman" w:cs="Times New Roman"/>
          <w:sz w:val="26"/>
          <w:szCs w:val="26"/>
          <w:lang w:eastAsia="lv-LV"/>
        </w:rPr>
        <w:t xml:space="preserve"> </w:t>
      </w:r>
      <w:r w:rsidRPr="003736F4">
        <w:rPr>
          <w:rFonts w:ascii="Times New Roman" w:hAnsi="Times New Roman" w:cs="Times New Roman"/>
          <w:sz w:val="26"/>
          <w:szCs w:val="26"/>
          <w:lang w:eastAsia="lv-LV"/>
        </w:rPr>
        <w:t xml:space="preserve">tad atbalstu malkas izdevumiem </w:t>
      </w:r>
      <w:r w:rsidRPr="003736F4">
        <w:rPr>
          <w:rFonts w:ascii="Times New Roman" w:hAnsi="Times New Roman" w:cs="Times New Roman"/>
          <w:i/>
          <w:iCs/>
          <w:sz w:val="26"/>
          <w:szCs w:val="26"/>
          <w:lang w:eastAsia="lv-LV"/>
        </w:rPr>
        <w:t>(</w:t>
      </w:r>
      <w:r w:rsidRPr="00E72D9D">
        <w:rPr>
          <w:rFonts w:ascii="Times New Roman" w:hAnsi="Times New Roman" w:cs="Times New Roman"/>
          <w:b/>
          <w:i/>
          <w:iCs/>
          <w:color w:val="C00000"/>
          <w:sz w:val="26"/>
          <w:szCs w:val="26"/>
          <w:lang w:eastAsia="lv-LV"/>
        </w:rPr>
        <w:t xml:space="preserve">60 </w:t>
      </w:r>
      <w:proofErr w:type="spellStart"/>
      <w:r w:rsidRPr="00E72D9D">
        <w:rPr>
          <w:rFonts w:ascii="Times New Roman" w:hAnsi="Times New Roman" w:cs="Times New Roman"/>
          <w:b/>
          <w:i/>
          <w:iCs/>
          <w:color w:val="C00000"/>
          <w:sz w:val="26"/>
          <w:szCs w:val="26"/>
          <w:lang w:eastAsia="lv-LV"/>
        </w:rPr>
        <w:t>euro</w:t>
      </w:r>
      <w:proofErr w:type="spellEnd"/>
      <w:r w:rsidRPr="003736F4">
        <w:rPr>
          <w:rFonts w:ascii="Times New Roman" w:hAnsi="Times New Roman" w:cs="Times New Roman"/>
          <w:i/>
          <w:iCs/>
          <w:sz w:val="26"/>
          <w:szCs w:val="26"/>
          <w:lang w:eastAsia="lv-LV"/>
        </w:rPr>
        <w:t xml:space="preserve">) var pieprasīt </w:t>
      </w:r>
      <w:r w:rsidRPr="00FD4EBF">
        <w:rPr>
          <w:rFonts w:ascii="Times New Roman" w:hAnsi="Times New Roman" w:cs="Times New Roman"/>
          <w:b/>
          <w:i/>
          <w:iCs/>
          <w:color w:val="C00000"/>
          <w:sz w:val="26"/>
          <w:szCs w:val="26"/>
          <w:lang w:eastAsia="lv-LV"/>
        </w:rPr>
        <w:t xml:space="preserve">tikai katra mājsaimniecība atsevišķi. </w:t>
      </w:r>
    </w:p>
    <w:p w14:paraId="3306F9BD" w14:textId="77777777" w:rsidR="001C5EDA" w:rsidRDefault="001C5EDA" w:rsidP="009B16BC">
      <w:pPr>
        <w:jc w:val="both"/>
        <w:rPr>
          <w:rFonts w:ascii="Times New Roman" w:hAnsi="Times New Roman" w:cs="Times New Roman"/>
          <w:i/>
          <w:iCs/>
          <w:sz w:val="26"/>
          <w:szCs w:val="26"/>
          <w:lang w:eastAsia="lv-LV"/>
        </w:rPr>
      </w:pPr>
    </w:p>
    <w:p w14:paraId="74BF2A02" w14:textId="29D8DDF0" w:rsidR="00197C15" w:rsidRPr="006179AA" w:rsidRDefault="00197C15" w:rsidP="006179AA">
      <w:pPr>
        <w:pStyle w:val="Heading1"/>
        <w:numPr>
          <w:ilvl w:val="0"/>
          <w:numId w:val="26"/>
        </w:numPr>
        <w:rPr>
          <w:rFonts w:ascii="Times New Roman" w:hAnsi="Times New Roman" w:cs="Times New Roman"/>
          <w:b/>
        </w:rPr>
      </w:pPr>
      <w:bookmarkStart w:id="14" w:name="_Toc118841783"/>
      <w:bookmarkStart w:id="15" w:name="_Toc120185973"/>
      <w:r w:rsidRPr="006179AA">
        <w:rPr>
          <w:rFonts w:ascii="Times New Roman" w:hAnsi="Times New Roman" w:cs="Times New Roman"/>
          <w:b/>
        </w:rPr>
        <w:t>Atbalsta saņemšana vienā adresē vairāku mājsaimniecību gadījumā (adrese nav sadalīta vairākos dzīvokļos vai mājās)</w:t>
      </w:r>
      <w:bookmarkEnd w:id="14"/>
      <w:bookmarkEnd w:id="15"/>
    </w:p>
    <w:p w14:paraId="5CE52361" w14:textId="77777777" w:rsidR="001C5EDA" w:rsidRPr="001C5EDA" w:rsidRDefault="001C5EDA" w:rsidP="001C5EDA"/>
    <w:p w14:paraId="6A0E5D9F" w14:textId="77777777" w:rsidR="001C5EDA" w:rsidRPr="001C5EDA" w:rsidRDefault="001C5EDA" w:rsidP="001C5EDA">
      <w:pPr>
        <w:ind w:left="360"/>
        <w:jc w:val="both"/>
        <w:rPr>
          <w:rFonts w:ascii="Times New Roman" w:hAnsi="Times New Roman" w:cs="Times New Roman"/>
          <w:sz w:val="26"/>
          <w:szCs w:val="26"/>
        </w:rPr>
      </w:pPr>
      <w:r w:rsidRPr="001C5EDA">
        <w:rPr>
          <w:rFonts w:ascii="Times New Roman" w:hAnsi="Times New Roman" w:cs="Times New Roman"/>
          <w:sz w:val="26"/>
          <w:szCs w:val="26"/>
        </w:rPr>
        <w:t xml:space="preserve">Atbalsts tiek piemērots gadījumos, ja </w:t>
      </w:r>
      <w:r w:rsidRPr="001C5EDA">
        <w:rPr>
          <w:rFonts w:ascii="Times New Roman" w:hAnsi="Times New Roman" w:cs="Times New Roman"/>
          <w:b/>
          <w:bCs/>
          <w:i/>
          <w:iCs/>
          <w:sz w:val="26"/>
          <w:szCs w:val="26"/>
        </w:rPr>
        <w:t>vienā adresē</w:t>
      </w:r>
      <w:r w:rsidRPr="001C5EDA">
        <w:rPr>
          <w:rFonts w:ascii="Times New Roman" w:hAnsi="Times New Roman" w:cs="Times New Roman"/>
          <w:sz w:val="26"/>
          <w:szCs w:val="26"/>
        </w:rPr>
        <w:t xml:space="preserve"> ir divu vai vairāku dzīvokļu ēka, kuras galalietotāji ir vairākas mājsaimniecības.</w:t>
      </w:r>
    </w:p>
    <w:p w14:paraId="442A965F" w14:textId="77777777" w:rsidR="001C5EDA" w:rsidRPr="001C5EDA" w:rsidRDefault="001C5EDA" w:rsidP="001C5EDA">
      <w:pPr>
        <w:ind w:left="360"/>
        <w:jc w:val="both"/>
        <w:rPr>
          <w:rFonts w:ascii="Times New Roman" w:hAnsi="Times New Roman" w:cs="Times New Roman"/>
          <w:sz w:val="26"/>
          <w:szCs w:val="26"/>
        </w:rPr>
      </w:pPr>
    </w:p>
    <w:p w14:paraId="30D78CC9" w14:textId="77777777" w:rsidR="001C5EDA" w:rsidRPr="001C5EDA" w:rsidRDefault="001C5EDA" w:rsidP="001C5EDA">
      <w:pPr>
        <w:ind w:left="360"/>
        <w:jc w:val="both"/>
        <w:rPr>
          <w:rFonts w:ascii="Times New Roman" w:eastAsia="Times New Roman" w:hAnsi="Times New Roman" w:cs="Times New Roman"/>
          <w:sz w:val="26"/>
          <w:szCs w:val="26"/>
        </w:rPr>
      </w:pPr>
      <w:r w:rsidRPr="001C5EDA">
        <w:rPr>
          <w:rFonts w:ascii="Times New Roman" w:eastAsia="Times New Roman" w:hAnsi="Times New Roman" w:cs="Times New Roman"/>
          <w:b/>
          <w:bCs/>
          <w:color w:val="C00000"/>
          <w:sz w:val="26"/>
          <w:szCs w:val="26"/>
        </w:rPr>
        <w:t>!!!</w:t>
      </w:r>
      <w:r w:rsidRPr="001C5EDA">
        <w:rPr>
          <w:rFonts w:ascii="Times New Roman" w:eastAsia="Times New Roman" w:hAnsi="Times New Roman" w:cs="Times New Roman"/>
          <w:sz w:val="26"/>
          <w:szCs w:val="26"/>
        </w:rPr>
        <w:t xml:space="preserve"> Iesniegumus atbalstam var iesniegt </w:t>
      </w:r>
      <w:r w:rsidRPr="001C5EDA">
        <w:rPr>
          <w:rFonts w:ascii="Times New Roman" w:eastAsia="Times New Roman" w:hAnsi="Times New Roman" w:cs="Times New Roman"/>
          <w:b/>
          <w:bCs/>
          <w:i/>
          <w:iCs/>
          <w:sz w:val="26"/>
          <w:szCs w:val="26"/>
        </w:rPr>
        <w:t>tikai klātienē</w:t>
      </w:r>
      <w:r w:rsidRPr="001C5EDA">
        <w:rPr>
          <w:rFonts w:ascii="Times New Roman" w:eastAsia="Times New Roman" w:hAnsi="Times New Roman" w:cs="Times New Roman"/>
          <w:i/>
          <w:iCs/>
          <w:sz w:val="26"/>
          <w:szCs w:val="26"/>
        </w:rPr>
        <w:t xml:space="preserve"> </w:t>
      </w:r>
      <w:r w:rsidRPr="001C5EDA">
        <w:rPr>
          <w:rFonts w:ascii="Times New Roman" w:eastAsia="Times New Roman" w:hAnsi="Times New Roman" w:cs="Times New Roman"/>
          <w:b/>
          <w:bCs/>
          <w:sz w:val="26"/>
          <w:szCs w:val="26"/>
        </w:rPr>
        <w:t xml:space="preserve">abi vai vairāki īpašnieki vai to pilnvarotās personas. </w:t>
      </w:r>
      <w:r w:rsidRPr="001C5EDA">
        <w:rPr>
          <w:rFonts w:ascii="Times New Roman" w:eastAsia="Times New Roman" w:hAnsi="Times New Roman" w:cs="Times New Roman"/>
          <w:sz w:val="26"/>
          <w:szCs w:val="26"/>
        </w:rPr>
        <w:t>Katra mājsaimniecība iesniedz atsevišķu iesniegumu.</w:t>
      </w:r>
    </w:p>
    <w:p w14:paraId="5840BF6E" w14:textId="77777777" w:rsidR="001C5EDA" w:rsidRPr="001C5EDA" w:rsidRDefault="001C5EDA" w:rsidP="001C5EDA">
      <w:pPr>
        <w:ind w:left="360"/>
        <w:rPr>
          <w:rFonts w:ascii="Times New Roman" w:eastAsia="Times New Roman" w:hAnsi="Times New Roman" w:cs="Times New Roman"/>
          <w:b/>
          <w:bCs/>
        </w:rPr>
      </w:pPr>
    </w:p>
    <w:p w14:paraId="46FCB295" w14:textId="77777777" w:rsidR="001C5EDA" w:rsidRPr="001C5EDA" w:rsidRDefault="001C5EDA" w:rsidP="001C5EDA">
      <w:pPr>
        <w:ind w:left="360"/>
        <w:jc w:val="both"/>
        <w:rPr>
          <w:rFonts w:ascii="Times New Roman" w:eastAsia="Times New Roman" w:hAnsi="Times New Roman" w:cs="Times New Roman"/>
          <w:b/>
          <w:bCs/>
          <w:sz w:val="26"/>
          <w:szCs w:val="26"/>
        </w:rPr>
      </w:pPr>
      <w:r w:rsidRPr="001C5EDA">
        <w:rPr>
          <w:rFonts w:ascii="Times New Roman" w:eastAsia="Times New Roman" w:hAnsi="Times New Roman" w:cs="Times New Roman"/>
          <w:b/>
          <w:bCs/>
          <w:color w:val="C00000"/>
          <w:sz w:val="26"/>
          <w:szCs w:val="26"/>
        </w:rPr>
        <w:t>!!!</w:t>
      </w:r>
      <w:r w:rsidRPr="001C5EDA">
        <w:rPr>
          <w:rFonts w:ascii="Times New Roman" w:eastAsia="Times New Roman" w:hAnsi="Times New Roman" w:cs="Times New Roman"/>
          <w:b/>
          <w:bCs/>
          <w:sz w:val="26"/>
          <w:szCs w:val="26"/>
        </w:rPr>
        <w:t xml:space="preserve"> </w:t>
      </w:r>
      <w:r w:rsidRPr="001C5EDA">
        <w:rPr>
          <w:rFonts w:ascii="Times New Roman" w:eastAsia="Times New Roman" w:hAnsi="Times New Roman" w:cs="Times New Roman"/>
          <w:sz w:val="26"/>
          <w:szCs w:val="26"/>
        </w:rPr>
        <w:t>Iesniegumam tiek pievienoti dokumenti, kas apliecina</w:t>
      </w:r>
      <w:r w:rsidRPr="001C5EDA">
        <w:rPr>
          <w:rFonts w:ascii="Times New Roman" w:eastAsia="Times New Roman" w:hAnsi="Times New Roman" w:cs="Times New Roman"/>
          <w:b/>
          <w:bCs/>
          <w:sz w:val="26"/>
          <w:szCs w:val="26"/>
        </w:rPr>
        <w:t xml:space="preserve"> mājsaimniecību nošķirtību</w:t>
      </w:r>
      <w:r w:rsidRPr="001C5EDA">
        <w:rPr>
          <w:rFonts w:ascii="Times New Roman" w:eastAsia="Times New Roman" w:hAnsi="Times New Roman" w:cs="Times New Roman"/>
          <w:bCs/>
          <w:sz w:val="26"/>
          <w:szCs w:val="26"/>
        </w:rPr>
        <w:t>, piemēram</w:t>
      </w:r>
      <w:r w:rsidRPr="001C5EDA">
        <w:rPr>
          <w:rFonts w:ascii="Times New Roman" w:eastAsia="Times New Roman" w:hAnsi="Times New Roman" w:cs="Times New Roman"/>
          <w:b/>
          <w:bCs/>
          <w:sz w:val="26"/>
          <w:szCs w:val="26"/>
        </w:rPr>
        <w:t>:</w:t>
      </w:r>
    </w:p>
    <w:p w14:paraId="675BCCE0" w14:textId="77777777" w:rsidR="001C5EDA" w:rsidRPr="001C5EDA" w:rsidRDefault="001C5EDA" w:rsidP="001C5EDA">
      <w:pPr>
        <w:ind w:left="360"/>
        <w:jc w:val="both"/>
        <w:rPr>
          <w:rFonts w:ascii="Times New Roman" w:hAnsi="Times New Roman" w:cs="Times New Roman"/>
          <w:sz w:val="26"/>
          <w:szCs w:val="26"/>
        </w:rPr>
      </w:pPr>
      <w:r w:rsidRPr="001C5EDA">
        <w:rPr>
          <w:rFonts w:ascii="Times New Roman" w:hAnsi="Times New Roman" w:cs="Times New Roman"/>
          <w:sz w:val="26"/>
          <w:szCs w:val="26"/>
        </w:rPr>
        <w:t xml:space="preserve">- līgums par pakalpojumu </w:t>
      </w:r>
      <w:proofErr w:type="spellStart"/>
      <w:r w:rsidRPr="001C5EDA">
        <w:rPr>
          <w:rFonts w:ascii="Times New Roman" w:hAnsi="Times New Roman" w:cs="Times New Roman"/>
          <w:sz w:val="26"/>
          <w:szCs w:val="26"/>
        </w:rPr>
        <w:t>pieslēgumu</w:t>
      </w:r>
      <w:proofErr w:type="spellEnd"/>
      <w:r w:rsidRPr="001C5EDA">
        <w:rPr>
          <w:rFonts w:ascii="Times New Roman" w:hAnsi="Times New Roman" w:cs="Times New Roman"/>
          <w:sz w:val="26"/>
          <w:szCs w:val="26"/>
        </w:rPr>
        <w:t xml:space="preserve"> katrai mājsaimniecībai atsevišķi;</w:t>
      </w:r>
    </w:p>
    <w:p w14:paraId="47CFA9E8" w14:textId="77777777" w:rsidR="001C5EDA" w:rsidRPr="001C5EDA" w:rsidRDefault="001C5EDA" w:rsidP="001C5EDA">
      <w:pPr>
        <w:ind w:left="360"/>
        <w:jc w:val="both"/>
        <w:rPr>
          <w:rFonts w:ascii="Times New Roman" w:hAnsi="Times New Roman" w:cs="Times New Roman"/>
          <w:sz w:val="26"/>
          <w:szCs w:val="26"/>
        </w:rPr>
      </w:pPr>
      <w:r w:rsidRPr="001C5EDA">
        <w:rPr>
          <w:rFonts w:ascii="Times New Roman" w:hAnsi="Times New Roman" w:cs="Times New Roman"/>
          <w:sz w:val="26"/>
          <w:szCs w:val="26"/>
        </w:rPr>
        <w:t>- rēķins par komunālajiem pakalpojumiem katrai mājsaimniecībai atsevišķi;</w:t>
      </w:r>
    </w:p>
    <w:p w14:paraId="04B5FEC7" w14:textId="77777777" w:rsidR="001C5EDA" w:rsidRPr="001C5EDA" w:rsidRDefault="001C5EDA" w:rsidP="001C5EDA">
      <w:pPr>
        <w:ind w:left="360"/>
        <w:jc w:val="both"/>
        <w:rPr>
          <w:rFonts w:ascii="Times New Roman" w:hAnsi="Times New Roman" w:cs="Times New Roman"/>
          <w:sz w:val="26"/>
          <w:szCs w:val="26"/>
        </w:rPr>
      </w:pPr>
      <w:r w:rsidRPr="001C5EDA">
        <w:rPr>
          <w:rFonts w:ascii="Times New Roman" w:hAnsi="Times New Roman" w:cs="Times New Roman"/>
          <w:sz w:val="26"/>
          <w:szCs w:val="26"/>
        </w:rPr>
        <w:t>- inventarizācijas plāns vai kadastrālās uzmērīšanas lieta;</w:t>
      </w:r>
    </w:p>
    <w:p w14:paraId="54FBD56F" w14:textId="77777777" w:rsidR="001C5EDA" w:rsidRPr="001C5EDA" w:rsidRDefault="001C5EDA" w:rsidP="001C5EDA">
      <w:pPr>
        <w:ind w:left="360"/>
        <w:jc w:val="both"/>
        <w:rPr>
          <w:rFonts w:ascii="Times New Roman" w:hAnsi="Times New Roman" w:cs="Times New Roman"/>
          <w:sz w:val="26"/>
          <w:szCs w:val="26"/>
        </w:rPr>
      </w:pPr>
      <w:r w:rsidRPr="001C5EDA">
        <w:rPr>
          <w:rFonts w:ascii="Times New Roman" w:hAnsi="Times New Roman" w:cs="Times New Roman"/>
          <w:sz w:val="26"/>
          <w:szCs w:val="26"/>
        </w:rPr>
        <w:t>- daudzdzīvokļu pašvaldību īpašumtiesību gadījumā – īres līgumi.</w:t>
      </w:r>
    </w:p>
    <w:p w14:paraId="5C37E58E" w14:textId="77777777" w:rsidR="001C5EDA" w:rsidRPr="001C5EDA" w:rsidRDefault="001C5EDA" w:rsidP="001C5EDA">
      <w:pPr>
        <w:ind w:left="360"/>
        <w:jc w:val="both"/>
        <w:rPr>
          <w:rFonts w:ascii="Times New Roman" w:hAnsi="Times New Roman" w:cs="Times New Roman"/>
          <w:sz w:val="26"/>
          <w:szCs w:val="26"/>
        </w:rPr>
      </w:pPr>
    </w:p>
    <w:p w14:paraId="676E5771" w14:textId="77777777" w:rsidR="001C5EDA" w:rsidRPr="00811CC9" w:rsidRDefault="001C5EDA" w:rsidP="001C5EDA">
      <w:pPr>
        <w:pStyle w:val="CommentText"/>
        <w:ind w:left="360"/>
        <w:jc w:val="both"/>
        <w:rPr>
          <w:rFonts w:ascii="Times New Roman" w:hAnsi="Times New Roman" w:cs="Times New Roman"/>
          <w:sz w:val="26"/>
          <w:szCs w:val="26"/>
        </w:rPr>
      </w:pPr>
      <w:r w:rsidRPr="0C12996A">
        <w:rPr>
          <w:rFonts w:ascii="Times New Roman" w:hAnsi="Times New Roman" w:cs="Times New Roman"/>
          <w:b/>
          <w:bCs/>
          <w:color w:val="C00000"/>
          <w:sz w:val="26"/>
          <w:szCs w:val="26"/>
        </w:rPr>
        <w:t>!!!</w:t>
      </w:r>
      <w:r w:rsidRPr="0C12996A">
        <w:rPr>
          <w:rFonts w:ascii="Times New Roman" w:hAnsi="Times New Roman" w:cs="Times New Roman"/>
          <w:sz w:val="26"/>
          <w:szCs w:val="26"/>
        </w:rPr>
        <w:t xml:space="preserve"> Zemesgrāmata viena pati kā nošķirtību apliecinošs dokuments nav pietiekams. </w:t>
      </w:r>
      <w:r w:rsidRPr="00A956DF">
        <w:rPr>
          <w:rFonts w:ascii="Times New Roman" w:hAnsi="Times New Roman" w:cs="Times New Roman"/>
          <w:b/>
          <w:bCs/>
          <w:i/>
          <w:iCs/>
          <w:sz w:val="26"/>
          <w:szCs w:val="26"/>
        </w:rPr>
        <w:t>Katrs no kopīpašniekiem</w:t>
      </w:r>
      <w:r w:rsidRPr="0C12996A">
        <w:rPr>
          <w:rFonts w:ascii="Times New Roman" w:hAnsi="Times New Roman" w:cs="Times New Roman"/>
          <w:b/>
          <w:bCs/>
          <w:i/>
          <w:iCs/>
          <w:sz w:val="26"/>
          <w:szCs w:val="26"/>
        </w:rPr>
        <w:t xml:space="preserve"> (piemēram</w:t>
      </w:r>
      <w:r>
        <w:rPr>
          <w:rFonts w:ascii="Times New Roman" w:hAnsi="Times New Roman" w:cs="Times New Roman"/>
          <w:b/>
          <w:bCs/>
          <w:i/>
          <w:iCs/>
          <w:sz w:val="26"/>
          <w:szCs w:val="26"/>
        </w:rPr>
        <w:t>,</w:t>
      </w:r>
      <w:r w:rsidRPr="0C12996A">
        <w:rPr>
          <w:rFonts w:ascii="Times New Roman" w:hAnsi="Times New Roman" w:cs="Times New Roman"/>
          <w:b/>
          <w:bCs/>
          <w:i/>
          <w:iCs/>
          <w:sz w:val="26"/>
          <w:szCs w:val="26"/>
        </w:rPr>
        <w:t xml:space="preserve"> vīrs un sieva)</w:t>
      </w:r>
      <w:r w:rsidRPr="00A956DF">
        <w:rPr>
          <w:rFonts w:ascii="Times New Roman" w:hAnsi="Times New Roman" w:cs="Times New Roman"/>
          <w:b/>
          <w:bCs/>
          <w:i/>
          <w:iCs/>
          <w:sz w:val="26"/>
          <w:szCs w:val="26"/>
        </w:rPr>
        <w:t xml:space="preserve"> nevar būt atbalsta saņēmējs</w:t>
      </w:r>
      <w:r w:rsidRPr="0C12996A">
        <w:rPr>
          <w:rFonts w:ascii="Times New Roman" w:hAnsi="Times New Roman" w:cs="Times New Roman"/>
          <w:b/>
          <w:bCs/>
          <w:i/>
          <w:iCs/>
          <w:sz w:val="26"/>
          <w:szCs w:val="26"/>
        </w:rPr>
        <w:t>, jo atbalsta saņēmējs ir mājsaimniecība.</w:t>
      </w:r>
    </w:p>
    <w:p w14:paraId="0F1D889C" w14:textId="77777777" w:rsidR="001C5EDA" w:rsidRPr="001C5EDA" w:rsidRDefault="001C5EDA" w:rsidP="001C5EDA">
      <w:pPr>
        <w:ind w:left="360"/>
        <w:jc w:val="both"/>
        <w:rPr>
          <w:rFonts w:ascii="Times New Roman" w:hAnsi="Times New Roman" w:cs="Times New Roman"/>
          <w:sz w:val="26"/>
          <w:szCs w:val="26"/>
        </w:rPr>
      </w:pPr>
    </w:p>
    <w:p w14:paraId="7B0E7421" w14:textId="31A2F15F" w:rsidR="001C5EDA" w:rsidRPr="001C5EDA" w:rsidRDefault="001C5EDA" w:rsidP="001C5EDA">
      <w:pPr>
        <w:ind w:left="360"/>
        <w:jc w:val="both"/>
        <w:rPr>
          <w:rFonts w:ascii="Times New Roman" w:hAnsi="Times New Roman" w:cs="Times New Roman"/>
          <w:sz w:val="26"/>
          <w:szCs w:val="26"/>
        </w:rPr>
      </w:pPr>
      <w:r w:rsidRPr="001C5EDA">
        <w:rPr>
          <w:rFonts w:ascii="Times New Roman" w:hAnsi="Times New Roman" w:cs="Times New Roman"/>
          <w:sz w:val="26"/>
          <w:szCs w:val="26"/>
        </w:rPr>
        <w:t>Kā pamatojuma dokuments var būt pašvaldības darbinieka(-u) sastādīts mājokļa</w:t>
      </w:r>
      <w:r w:rsidRPr="001C5EDA">
        <w:rPr>
          <w:rFonts w:ascii="Times New Roman" w:hAnsi="Times New Roman" w:cs="Times New Roman"/>
          <w:b/>
          <w:bCs/>
          <w:sz w:val="26"/>
          <w:szCs w:val="26"/>
        </w:rPr>
        <w:t xml:space="preserve"> apsekošanas akts</w:t>
      </w:r>
      <w:r w:rsidRPr="001C5EDA">
        <w:rPr>
          <w:rFonts w:ascii="Times New Roman" w:hAnsi="Times New Roman" w:cs="Times New Roman"/>
          <w:sz w:val="26"/>
          <w:szCs w:val="26"/>
        </w:rPr>
        <w:t>.</w:t>
      </w:r>
    </w:p>
    <w:p w14:paraId="7489FD50" w14:textId="77777777" w:rsidR="001C5EDA" w:rsidRPr="001C5EDA" w:rsidRDefault="001C5EDA" w:rsidP="001C5EDA">
      <w:pPr>
        <w:ind w:left="360"/>
        <w:jc w:val="both"/>
        <w:rPr>
          <w:rFonts w:ascii="Times New Roman" w:hAnsi="Times New Roman" w:cs="Times New Roman"/>
          <w:sz w:val="26"/>
          <w:szCs w:val="26"/>
        </w:rPr>
      </w:pPr>
    </w:p>
    <w:p w14:paraId="6CC7D27B" w14:textId="26355564" w:rsidR="001C5EDA" w:rsidRPr="001C5EDA" w:rsidRDefault="001C5EDA" w:rsidP="001C5EDA">
      <w:pPr>
        <w:ind w:left="360"/>
        <w:jc w:val="both"/>
        <w:rPr>
          <w:rFonts w:ascii="Times New Roman" w:eastAsia="Times New Roman" w:hAnsi="Times New Roman" w:cs="Times New Roman"/>
          <w:sz w:val="26"/>
          <w:szCs w:val="26"/>
        </w:rPr>
      </w:pPr>
      <w:r w:rsidRPr="001C5EDA">
        <w:rPr>
          <w:rFonts w:ascii="Times New Roman" w:eastAsia="Times New Roman" w:hAnsi="Times New Roman" w:cs="Times New Roman"/>
          <w:sz w:val="26"/>
          <w:szCs w:val="26"/>
        </w:rPr>
        <w:t xml:space="preserve">Šādus iesniegumus apstrādā </w:t>
      </w:r>
      <w:r w:rsidRPr="001C5EDA">
        <w:rPr>
          <w:rFonts w:ascii="Times New Roman" w:eastAsia="Times New Roman" w:hAnsi="Times New Roman" w:cs="Times New Roman"/>
          <w:b/>
          <w:bCs/>
          <w:i/>
          <w:iCs/>
          <w:sz w:val="26"/>
          <w:szCs w:val="26"/>
        </w:rPr>
        <w:t>tikai klātienē</w:t>
      </w:r>
      <w:r w:rsidRPr="001C5EDA">
        <w:rPr>
          <w:rFonts w:ascii="Times New Roman" w:eastAsia="Times New Roman" w:hAnsi="Times New Roman" w:cs="Times New Roman"/>
          <w:sz w:val="26"/>
          <w:szCs w:val="26"/>
        </w:rPr>
        <w:t xml:space="preserve">, jo pašvaldības darbiniekiem jāpārliecinās par īpašumā esošo atsevišķo mājsaimniecību skaitu (dzīvokļi, ēkas) un tas jānorāda IT rīka piezīmēs. Lietojumprogrammā SOPA (tikai klātienē pieņemtajiem iesniegumiem) ir paredzēta iespēja šādām adresēm piešķirt vairāk nekā vienai adresei paredzēto atbalsta apjomu. </w:t>
      </w:r>
    </w:p>
    <w:p w14:paraId="5F015F4D" w14:textId="56858EF1" w:rsidR="00A07175" w:rsidRPr="00075D8B" w:rsidRDefault="00A07175" w:rsidP="001C5EDA">
      <w:pPr>
        <w:jc w:val="both"/>
        <w:rPr>
          <w:rFonts w:ascii="Times New Roman" w:hAnsi="Times New Roman" w:cs="Times New Roman"/>
          <w:sz w:val="26"/>
          <w:szCs w:val="26"/>
        </w:rPr>
      </w:pPr>
    </w:p>
    <w:p w14:paraId="405B279A" w14:textId="77777777" w:rsidR="00FE260F" w:rsidRDefault="00FE260F" w:rsidP="00FE260F">
      <w:pPr>
        <w:jc w:val="both"/>
        <w:rPr>
          <w:rFonts w:ascii="Times New Roman" w:hAnsi="Times New Roman" w:cs="Times New Roman"/>
          <w:b/>
        </w:rPr>
      </w:pPr>
    </w:p>
    <w:p w14:paraId="488508B5" w14:textId="37ED699E" w:rsidR="00693107" w:rsidRPr="006179AA" w:rsidRDefault="001C5EDA" w:rsidP="006179AA">
      <w:pPr>
        <w:pStyle w:val="Heading1"/>
        <w:rPr>
          <w:rFonts w:ascii="Times New Roman" w:hAnsi="Times New Roman" w:cs="Times New Roman"/>
          <w:b/>
        </w:rPr>
      </w:pPr>
      <w:bookmarkStart w:id="16" w:name="_Toc120185974"/>
      <w:r w:rsidRPr="006179AA">
        <w:rPr>
          <w:rFonts w:ascii="Times New Roman" w:hAnsi="Times New Roman" w:cs="Times New Roman"/>
          <w:b/>
        </w:rPr>
        <w:t xml:space="preserve">7. </w:t>
      </w:r>
      <w:r w:rsidR="00693107" w:rsidRPr="006179AA">
        <w:rPr>
          <w:rFonts w:ascii="Times New Roman" w:hAnsi="Times New Roman" w:cs="Times New Roman"/>
          <w:b/>
        </w:rPr>
        <w:t>Apkure ar koksnes granulām un koksnes briketēm</w:t>
      </w:r>
      <w:bookmarkEnd w:id="16"/>
    </w:p>
    <w:p w14:paraId="32ABDBAD" w14:textId="77777777" w:rsidR="001B4901" w:rsidRDefault="001B4901" w:rsidP="00E971D2">
      <w:pPr>
        <w:pStyle w:val="tv213"/>
        <w:shd w:val="clear" w:color="auto" w:fill="FFFFFF"/>
        <w:spacing w:before="0" w:beforeAutospacing="0" w:after="0" w:afterAutospacing="0" w:line="293" w:lineRule="atLeast"/>
        <w:jc w:val="both"/>
      </w:pPr>
    </w:p>
    <w:p w14:paraId="0617401C" w14:textId="49EB0BAB" w:rsidR="001B4901" w:rsidRPr="00075D8B" w:rsidRDefault="00E971D2" w:rsidP="00E971D2">
      <w:pPr>
        <w:pStyle w:val="tv213"/>
        <w:shd w:val="clear" w:color="auto" w:fill="FFFFFF"/>
        <w:spacing w:before="0" w:beforeAutospacing="0" w:after="0" w:afterAutospacing="0" w:line="293" w:lineRule="atLeast"/>
        <w:jc w:val="both"/>
        <w:rPr>
          <w:sz w:val="26"/>
          <w:szCs w:val="26"/>
        </w:rPr>
      </w:pPr>
      <w:r w:rsidRPr="00075D8B">
        <w:rPr>
          <w:sz w:val="26"/>
          <w:szCs w:val="26"/>
        </w:rPr>
        <w:lastRenderedPageBreak/>
        <w:t xml:space="preserve">Iesniegumā </w:t>
      </w:r>
      <w:r w:rsidR="00256C35" w:rsidRPr="00075D8B">
        <w:rPr>
          <w:sz w:val="26"/>
          <w:szCs w:val="26"/>
        </w:rPr>
        <w:t xml:space="preserve">ir ietverts </w:t>
      </w:r>
      <w:r w:rsidRPr="00075D8B">
        <w:rPr>
          <w:sz w:val="26"/>
          <w:szCs w:val="26"/>
        </w:rPr>
        <w:t>pašapliecinājum</w:t>
      </w:r>
      <w:r w:rsidR="00741479" w:rsidRPr="00075D8B">
        <w:rPr>
          <w:sz w:val="26"/>
          <w:szCs w:val="26"/>
        </w:rPr>
        <w:t>s</w:t>
      </w:r>
      <w:r w:rsidRPr="00075D8B">
        <w:rPr>
          <w:sz w:val="26"/>
          <w:szCs w:val="26"/>
        </w:rPr>
        <w:t xml:space="preserve"> par </w:t>
      </w:r>
      <w:r w:rsidR="001B4901" w:rsidRPr="00075D8B">
        <w:rPr>
          <w:sz w:val="26"/>
          <w:szCs w:val="26"/>
        </w:rPr>
        <w:t xml:space="preserve">koksnes granulu vai koksnes brikešu </w:t>
      </w:r>
      <w:r w:rsidRPr="00075D8B">
        <w:rPr>
          <w:sz w:val="26"/>
          <w:szCs w:val="26"/>
        </w:rPr>
        <w:t xml:space="preserve">apkures </w:t>
      </w:r>
      <w:r w:rsidR="00C628AE" w:rsidRPr="00075D8B">
        <w:rPr>
          <w:sz w:val="26"/>
          <w:szCs w:val="26"/>
        </w:rPr>
        <w:t>izmantošanu</w:t>
      </w:r>
      <w:r w:rsidRPr="00075D8B">
        <w:rPr>
          <w:sz w:val="26"/>
          <w:szCs w:val="26"/>
        </w:rPr>
        <w:t xml:space="preserve"> mājoklī</w:t>
      </w:r>
      <w:r w:rsidR="001B4901" w:rsidRPr="00075D8B">
        <w:rPr>
          <w:sz w:val="26"/>
          <w:szCs w:val="26"/>
        </w:rPr>
        <w:t>.</w:t>
      </w:r>
    </w:p>
    <w:p w14:paraId="59C92DA4" w14:textId="689AB43E" w:rsidR="00C77917" w:rsidRDefault="00C77917" w:rsidP="00C77917">
      <w:pPr>
        <w:pStyle w:val="NormalWeb"/>
        <w:shd w:val="clear" w:color="auto" w:fill="FFFFFF"/>
        <w:jc w:val="both"/>
        <w:rPr>
          <w:color w:val="C00000"/>
          <w:sz w:val="26"/>
          <w:szCs w:val="26"/>
        </w:rPr>
      </w:pPr>
      <w:r w:rsidRPr="00075D8B">
        <w:rPr>
          <w:b/>
          <w:i/>
          <w:sz w:val="26"/>
          <w:szCs w:val="26"/>
        </w:rPr>
        <w:t>Iesniegumu</w:t>
      </w:r>
      <w:r w:rsidRPr="00075D8B">
        <w:rPr>
          <w:sz w:val="26"/>
          <w:szCs w:val="26"/>
        </w:rPr>
        <w:t xml:space="preserve"> par atbalstu mājsaimniecībai </w:t>
      </w:r>
      <w:r w:rsidRPr="00075D8B">
        <w:rPr>
          <w:b/>
          <w:i/>
          <w:sz w:val="26"/>
          <w:szCs w:val="26"/>
        </w:rPr>
        <w:t>iesniedz</w:t>
      </w:r>
      <w:r w:rsidRPr="00075D8B">
        <w:rPr>
          <w:sz w:val="26"/>
          <w:szCs w:val="26"/>
        </w:rPr>
        <w:t xml:space="preserve"> laikposmā no 2022. gada 1. oktobra </w:t>
      </w:r>
      <w:r w:rsidRPr="00075D8B">
        <w:rPr>
          <w:color w:val="C00000"/>
          <w:sz w:val="26"/>
          <w:szCs w:val="26"/>
        </w:rPr>
        <w:t>līdz 2023. gada 30. aprīlim</w:t>
      </w:r>
      <w:r w:rsidRPr="00075D8B">
        <w:rPr>
          <w:sz w:val="26"/>
          <w:szCs w:val="26"/>
        </w:rPr>
        <w:t>.</w:t>
      </w:r>
      <w:r w:rsidR="006179AA">
        <w:rPr>
          <w:sz w:val="26"/>
          <w:szCs w:val="26"/>
        </w:rPr>
        <w:t xml:space="preserve"> </w:t>
      </w:r>
      <w:r w:rsidRPr="00C02A9D">
        <w:rPr>
          <w:sz w:val="26"/>
          <w:szCs w:val="26"/>
        </w:rPr>
        <w:t>Atbalsta periods noteikts no 2022. gada 1. maija līdz 2023. gada 30. aprīlim</w:t>
      </w:r>
      <w:r w:rsidR="00C13084" w:rsidRPr="00C02A9D">
        <w:rPr>
          <w:sz w:val="26"/>
          <w:szCs w:val="26"/>
        </w:rPr>
        <w:t xml:space="preserve"> – </w:t>
      </w:r>
      <w:r w:rsidR="00C13084" w:rsidRPr="00570EF6">
        <w:rPr>
          <w:color w:val="C00000"/>
          <w:sz w:val="26"/>
          <w:szCs w:val="26"/>
        </w:rPr>
        <w:t xml:space="preserve">lai saņemtu atbalstu, čeka vai </w:t>
      </w:r>
      <w:r w:rsidR="00336F2D">
        <w:rPr>
          <w:color w:val="C00000"/>
          <w:sz w:val="26"/>
          <w:szCs w:val="26"/>
        </w:rPr>
        <w:t xml:space="preserve"> cita </w:t>
      </w:r>
      <w:r w:rsidR="00C13084" w:rsidRPr="00570EF6">
        <w:rPr>
          <w:color w:val="C00000"/>
          <w:sz w:val="26"/>
          <w:szCs w:val="26"/>
        </w:rPr>
        <w:t>maksājum</w:t>
      </w:r>
      <w:r w:rsidR="00336F2D">
        <w:rPr>
          <w:color w:val="C00000"/>
          <w:sz w:val="26"/>
          <w:szCs w:val="26"/>
        </w:rPr>
        <w:t>u apliecinoša dokumenta</w:t>
      </w:r>
      <w:r w:rsidR="00C13084" w:rsidRPr="00570EF6">
        <w:rPr>
          <w:color w:val="C00000"/>
          <w:sz w:val="26"/>
          <w:szCs w:val="26"/>
        </w:rPr>
        <w:t xml:space="preserve"> datumam ir jābūt šajā periodā</w:t>
      </w:r>
      <w:r w:rsidRPr="00570EF6">
        <w:rPr>
          <w:color w:val="C00000"/>
          <w:sz w:val="26"/>
          <w:szCs w:val="26"/>
        </w:rPr>
        <w:t>.</w:t>
      </w:r>
    </w:p>
    <w:p w14:paraId="15E8C91E" w14:textId="77777777" w:rsidR="00DD2F67" w:rsidRPr="00C02A9D" w:rsidRDefault="00693107" w:rsidP="00693107">
      <w:pPr>
        <w:pStyle w:val="NormalWeb"/>
        <w:shd w:val="clear" w:color="auto" w:fill="FFFFFF"/>
        <w:jc w:val="both"/>
        <w:rPr>
          <w:sz w:val="26"/>
          <w:szCs w:val="26"/>
        </w:rPr>
      </w:pPr>
      <w:r w:rsidRPr="00C02A9D">
        <w:rPr>
          <w:rStyle w:val="Strong"/>
          <w:rFonts w:eastAsiaTheme="majorEastAsia"/>
          <w:b w:val="0"/>
          <w:bCs w:val="0"/>
          <w:sz w:val="26"/>
          <w:szCs w:val="26"/>
        </w:rPr>
        <w:t>Koksnes briketēm un koksnes granulām</w:t>
      </w:r>
      <w:r w:rsidRPr="00C02A9D">
        <w:rPr>
          <w:sz w:val="26"/>
          <w:szCs w:val="26"/>
        </w:rPr>
        <w:t xml:space="preserve"> cenu slieksnis noteikts 300 </w:t>
      </w:r>
      <w:proofErr w:type="spellStart"/>
      <w:r w:rsidR="00741479" w:rsidRPr="00C02A9D">
        <w:rPr>
          <w:i/>
          <w:sz w:val="26"/>
          <w:szCs w:val="26"/>
        </w:rPr>
        <w:t>euro</w:t>
      </w:r>
      <w:proofErr w:type="spellEnd"/>
      <w:r w:rsidRPr="00C02A9D">
        <w:rPr>
          <w:sz w:val="26"/>
          <w:szCs w:val="26"/>
        </w:rPr>
        <w:t xml:space="preserve"> par tonnu</w:t>
      </w:r>
      <w:r w:rsidR="002A287D" w:rsidRPr="00C02A9D">
        <w:rPr>
          <w:sz w:val="26"/>
          <w:szCs w:val="26"/>
        </w:rPr>
        <w:t xml:space="preserve"> bez pievienotās vērtības nodokļa</w:t>
      </w:r>
      <w:r w:rsidRPr="00C02A9D">
        <w:rPr>
          <w:sz w:val="26"/>
          <w:szCs w:val="26"/>
        </w:rPr>
        <w:t xml:space="preserve"> (aptuveni 65 </w:t>
      </w:r>
      <w:proofErr w:type="spellStart"/>
      <w:r w:rsidR="00741479" w:rsidRPr="00C02A9D">
        <w:rPr>
          <w:i/>
          <w:sz w:val="26"/>
          <w:szCs w:val="26"/>
        </w:rPr>
        <w:t>euro</w:t>
      </w:r>
      <w:proofErr w:type="spellEnd"/>
      <w:r w:rsidRPr="00C02A9D">
        <w:rPr>
          <w:sz w:val="26"/>
          <w:szCs w:val="26"/>
        </w:rPr>
        <w:t>/</w:t>
      </w:r>
      <w:proofErr w:type="spellStart"/>
      <w:r w:rsidRPr="00C02A9D">
        <w:rPr>
          <w:sz w:val="26"/>
          <w:szCs w:val="26"/>
        </w:rPr>
        <w:t>MWh</w:t>
      </w:r>
      <w:proofErr w:type="spellEnd"/>
      <w:r w:rsidRPr="00C02A9D">
        <w:rPr>
          <w:sz w:val="26"/>
          <w:szCs w:val="26"/>
        </w:rPr>
        <w:t xml:space="preserve">). </w:t>
      </w:r>
    </w:p>
    <w:p w14:paraId="1E7843E4" w14:textId="55789C98" w:rsidR="00C77917" w:rsidRDefault="00C77917" w:rsidP="00693107">
      <w:pPr>
        <w:pStyle w:val="NormalWeb"/>
        <w:shd w:val="clear" w:color="auto" w:fill="FFFFFF"/>
        <w:jc w:val="both"/>
        <w:rPr>
          <w:sz w:val="26"/>
          <w:szCs w:val="26"/>
        </w:rPr>
      </w:pPr>
      <w:r w:rsidRPr="00C02A9D">
        <w:rPr>
          <w:sz w:val="26"/>
          <w:szCs w:val="26"/>
        </w:rPr>
        <w:t>I</w:t>
      </w:r>
      <w:r w:rsidR="00693107" w:rsidRPr="00C02A9D">
        <w:rPr>
          <w:sz w:val="26"/>
          <w:szCs w:val="26"/>
        </w:rPr>
        <w:t xml:space="preserve">zmaksu pieaugums tiks kompensēts 50% apmērā (t.i., ja izmaksas pārsniedz 300 </w:t>
      </w:r>
      <w:proofErr w:type="spellStart"/>
      <w:r w:rsidR="00693107" w:rsidRPr="00C02A9D">
        <w:rPr>
          <w:i/>
          <w:sz w:val="26"/>
          <w:szCs w:val="26"/>
        </w:rPr>
        <w:t>e</w:t>
      </w:r>
      <w:r w:rsidRPr="00C02A9D">
        <w:rPr>
          <w:i/>
          <w:sz w:val="26"/>
          <w:szCs w:val="26"/>
        </w:rPr>
        <w:t>u</w:t>
      </w:r>
      <w:r w:rsidR="00693107" w:rsidRPr="00C02A9D">
        <w:rPr>
          <w:i/>
          <w:sz w:val="26"/>
          <w:szCs w:val="26"/>
        </w:rPr>
        <w:t>ro</w:t>
      </w:r>
      <w:proofErr w:type="spellEnd"/>
      <w:r w:rsidR="00693107" w:rsidRPr="00C02A9D">
        <w:rPr>
          <w:sz w:val="26"/>
          <w:szCs w:val="26"/>
        </w:rPr>
        <w:t>/tonnā</w:t>
      </w:r>
      <w:r w:rsidR="002A287D" w:rsidRPr="00C02A9D">
        <w:rPr>
          <w:sz w:val="26"/>
          <w:szCs w:val="26"/>
        </w:rPr>
        <w:t xml:space="preserve"> bez pievienotās vērtības nodokļa</w:t>
      </w:r>
      <w:r w:rsidR="00693107" w:rsidRPr="00C02A9D">
        <w:rPr>
          <w:sz w:val="26"/>
          <w:szCs w:val="26"/>
        </w:rPr>
        <w:t xml:space="preserve">), bet ne vairāk kā 100 </w:t>
      </w:r>
      <w:proofErr w:type="spellStart"/>
      <w:r w:rsidRPr="00C02A9D">
        <w:rPr>
          <w:i/>
          <w:sz w:val="26"/>
          <w:szCs w:val="26"/>
        </w:rPr>
        <w:t>euro</w:t>
      </w:r>
      <w:proofErr w:type="spellEnd"/>
      <w:r w:rsidR="00693107" w:rsidRPr="00C02A9D">
        <w:rPr>
          <w:sz w:val="26"/>
          <w:szCs w:val="26"/>
        </w:rPr>
        <w:t xml:space="preserve">/tonnā </w:t>
      </w:r>
      <w:r w:rsidR="00DD2F67" w:rsidRPr="00C02A9D">
        <w:rPr>
          <w:sz w:val="26"/>
          <w:szCs w:val="26"/>
        </w:rPr>
        <w:t>(</w:t>
      </w:r>
      <w:r w:rsidR="002A287D" w:rsidRPr="00C02A9D">
        <w:rPr>
          <w:sz w:val="26"/>
          <w:szCs w:val="26"/>
        </w:rPr>
        <w:t>bez pievienotās vērtības nodokļa</w:t>
      </w:r>
      <w:r w:rsidR="00DD2F67" w:rsidRPr="00C02A9D">
        <w:rPr>
          <w:sz w:val="26"/>
          <w:szCs w:val="26"/>
        </w:rPr>
        <w:t>)</w:t>
      </w:r>
      <w:r w:rsidR="002A287D" w:rsidRPr="00C02A9D">
        <w:rPr>
          <w:sz w:val="26"/>
          <w:szCs w:val="26"/>
        </w:rPr>
        <w:t xml:space="preserve"> </w:t>
      </w:r>
      <w:r w:rsidR="00693107" w:rsidRPr="00C02A9D">
        <w:rPr>
          <w:sz w:val="26"/>
          <w:szCs w:val="26"/>
        </w:rPr>
        <w:t xml:space="preserve">apmērā. </w:t>
      </w:r>
    </w:p>
    <w:p w14:paraId="4C6602E1" w14:textId="77777777" w:rsidR="00D24053" w:rsidRDefault="00D24053" w:rsidP="00D24053">
      <w:pPr>
        <w:pStyle w:val="NormalWeb"/>
        <w:shd w:val="clear" w:color="auto" w:fill="FFFFFF"/>
        <w:jc w:val="both"/>
        <w:rPr>
          <w:sz w:val="26"/>
          <w:szCs w:val="26"/>
        </w:rPr>
      </w:pPr>
      <w:r>
        <w:rPr>
          <w:sz w:val="26"/>
          <w:szCs w:val="26"/>
        </w:rPr>
        <w:t xml:space="preserve">Granulu un brikešu </w:t>
      </w:r>
      <w:r w:rsidRPr="00811CC9">
        <w:rPr>
          <w:b/>
          <w:i/>
          <w:sz w:val="26"/>
          <w:szCs w:val="26"/>
        </w:rPr>
        <w:t>taras cena</w:t>
      </w:r>
      <w:r>
        <w:rPr>
          <w:sz w:val="26"/>
          <w:szCs w:val="26"/>
        </w:rPr>
        <w:t xml:space="preserve"> (palešu un maisu cena), kas maksājuma dokumentā izdalīta atsevišķā pozīcijā, NAV iekļaujama kompensējamos izdevumos.</w:t>
      </w:r>
    </w:p>
    <w:p w14:paraId="00894A88" w14:textId="77777777" w:rsidR="00D24053" w:rsidRDefault="00D24053" w:rsidP="00D24053">
      <w:pPr>
        <w:pStyle w:val="NormalWeb"/>
        <w:shd w:val="clear" w:color="auto" w:fill="FFFFFF"/>
        <w:jc w:val="both"/>
        <w:rPr>
          <w:sz w:val="26"/>
          <w:szCs w:val="26"/>
        </w:rPr>
      </w:pPr>
      <w:r>
        <w:rPr>
          <w:sz w:val="26"/>
          <w:szCs w:val="26"/>
        </w:rPr>
        <w:t>Vienā paletē mēdz būt:</w:t>
      </w:r>
    </w:p>
    <w:p w14:paraId="2DFD0040" w14:textId="77777777" w:rsidR="00D24053" w:rsidRDefault="00D24053" w:rsidP="00D24053">
      <w:pPr>
        <w:pStyle w:val="NormalWeb"/>
        <w:numPr>
          <w:ilvl w:val="0"/>
          <w:numId w:val="37"/>
        </w:numPr>
        <w:shd w:val="clear" w:color="auto" w:fill="FFFFFF"/>
        <w:jc w:val="both"/>
        <w:rPr>
          <w:sz w:val="26"/>
          <w:szCs w:val="26"/>
        </w:rPr>
      </w:pPr>
      <w:r>
        <w:rPr>
          <w:sz w:val="26"/>
          <w:szCs w:val="26"/>
        </w:rPr>
        <w:t>960 kg, kas ir 0,96 tonnas;</w:t>
      </w:r>
    </w:p>
    <w:p w14:paraId="5DFF5D9B" w14:textId="77777777" w:rsidR="00D24053" w:rsidRDefault="00D24053" w:rsidP="00D24053">
      <w:pPr>
        <w:pStyle w:val="NormalWeb"/>
        <w:numPr>
          <w:ilvl w:val="0"/>
          <w:numId w:val="37"/>
        </w:numPr>
        <w:shd w:val="clear" w:color="auto" w:fill="FFFFFF"/>
        <w:jc w:val="both"/>
        <w:rPr>
          <w:sz w:val="26"/>
          <w:szCs w:val="26"/>
        </w:rPr>
      </w:pPr>
      <w:r>
        <w:rPr>
          <w:sz w:val="26"/>
          <w:szCs w:val="26"/>
        </w:rPr>
        <w:t xml:space="preserve">975 kg – 0,975 tonnas u.c.  </w:t>
      </w:r>
    </w:p>
    <w:p w14:paraId="3835BD01" w14:textId="16C05C7D" w:rsidR="00D51A04" w:rsidRPr="00D51A04" w:rsidRDefault="00D51A04" w:rsidP="00D51A04">
      <w:pPr>
        <w:pStyle w:val="tv213"/>
        <w:shd w:val="clear" w:color="auto" w:fill="FFFFFF"/>
        <w:spacing w:before="0" w:beforeAutospacing="0" w:after="0" w:afterAutospacing="0" w:line="293" w:lineRule="atLeast"/>
        <w:jc w:val="both"/>
        <w:rPr>
          <w:sz w:val="26"/>
          <w:szCs w:val="26"/>
        </w:rPr>
      </w:pPr>
      <w:r w:rsidRPr="00D51A04">
        <w:rPr>
          <w:b/>
          <w:color w:val="C00000"/>
          <w:sz w:val="26"/>
          <w:szCs w:val="26"/>
        </w:rPr>
        <w:t xml:space="preserve">!!! </w:t>
      </w:r>
      <w:r w:rsidR="006179AA">
        <w:rPr>
          <w:sz w:val="26"/>
          <w:szCs w:val="26"/>
        </w:rPr>
        <w:t>P</w:t>
      </w:r>
      <w:r w:rsidRPr="006179AA">
        <w:rPr>
          <w:b/>
          <w:i/>
          <w:sz w:val="26"/>
          <w:szCs w:val="26"/>
        </w:rPr>
        <w:t xml:space="preserve">iegādes </w:t>
      </w:r>
      <w:r w:rsidRPr="00D51A04">
        <w:rPr>
          <w:b/>
          <w:i/>
          <w:sz w:val="26"/>
          <w:szCs w:val="26"/>
        </w:rPr>
        <w:t>izmaksas</w:t>
      </w:r>
      <w:r w:rsidRPr="00D51A04">
        <w:rPr>
          <w:sz w:val="26"/>
          <w:szCs w:val="26"/>
        </w:rPr>
        <w:t xml:space="preserve"> netiek iekļautas.</w:t>
      </w:r>
    </w:p>
    <w:p w14:paraId="3EB419CC" w14:textId="2ED5D082" w:rsidR="00AF0DF3" w:rsidRPr="00BD6092" w:rsidRDefault="00AF0DF3" w:rsidP="00AF0DF3">
      <w:pPr>
        <w:pStyle w:val="NormalWeb"/>
        <w:shd w:val="clear" w:color="auto" w:fill="FFFFFF"/>
        <w:jc w:val="both"/>
      </w:pPr>
      <w:r w:rsidRPr="00BD6092">
        <w:rPr>
          <w:sz w:val="26"/>
          <w:szCs w:val="26"/>
        </w:rPr>
        <w:t>Piemēri:</w:t>
      </w:r>
      <w:r w:rsidRPr="00BD6092">
        <w:t xml:space="preserve"> </w:t>
      </w:r>
    </w:p>
    <w:p w14:paraId="76827466" w14:textId="5C9F300F" w:rsidR="00C02A9D" w:rsidRPr="00BD6092" w:rsidRDefault="00AF0DF3" w:rsidP="003E713D">
      <w:pPr>
        <w:pStyle w:val="NormalWeb"/>
        <w:numPr>
          <w:ilvl w:val="0"/>
          <w:numId w:val="12"/>
        </w:numPr>
        <w:shd w:val="clear" w:color="auto" w:fill="FFFFFF"/>
        <w:jc w:val="both"/>
      </w:pPr>
      <w:r w:rsidRPr="00BD6092">
        <w:t xml:space="preserve">Ja granulas </w:t>
      </w:r>
      <w:r w:rsidR="00844C0E" w:rsidRPr="00BD6092">
        <w:t xml:space="preserve">iegādātas par </w:t>
      </w:r>
      <w:r w:rsidRPr="00BD6092">
        <w:t xml:space="preserve">450 </w:t>
      </w:r>
      <w:proofErr w:type="spellStart"/>
      <w:r w:rsidR="00C02A9D" w:rsidRPr="00BD6092">
        <w:rPr>
          <w:i/>
        </w:rPr>
        <w:t>euro</w:t>
      </w:r>
      <w:proofErr w:type="spellEnd"/>
      <w:r w:rsidRPr="00BD6092">
        <w:t xml:space="preserve"> par tonnu, </w:t>
      </w:r>
      <w:r w:rsidR="00D51A04" w:rsidRPr="003736F4">
        <w:rPr>
          <w:color w:val="000000" w:themeColor="text1"/>
          <w:sz w:val="26"/>
          <w:szCs w:val="26"/>
        </w:rPr>
        <w:t xml:space="preserve">neiekļaujot 12% PVN, </w:t>
      </w:r>
      <w:r w:rsidRPr="00BD6092">
        <w:t xml:space="preserve">tad valsts kompensēs </w:t>
      </w:r>
      <w:r w:rsidR="00D51A04" w:rsidRPr="003736F4">
        <w:rPr>
          <w:color w:val="000000" w:themeColor="text1"/>
          <w:sz w:val="26"/>
          <w:szCs w:val="26"/>
        </w:rPr>
        <w:t xml:space="preserve">50%  apmērā, proti,  </w:t>
      </w:r>
      <w:r w:rsidRPr="00BD6092">
        <w:t xml:space="preserve">75 </w:t>
      </w:r>
      <w:proofErr w:type="spellStart"/>
      <w:r w:rsidR="00C02A9D" w:rsidRPr="00BD6092">
        <w:rPr>
          <w:i/>
        </w:rPr>
        <w:t>euro</w:t>
      </w:r>
      <w:proofErr w:type="spellEnd"/>
      <w:r w:rsidR="00C02A9D" w:rsidRPr="00BD6092">
        <w:rPr>
          <w:i/>
        </w:rPr>
        <w:t xml:space="preserve"> </w:t>
      </w:r>
      <w:r w:rsidRPr="00BD6092">
        <w:t>par katru iegādāto tonnu</w:t>
      </w:r>
      <w:r w:rsidR="00D51A04">
        <w:t xml:space="preserve">, </w:t>
      </w:r>
      <w:r w:rsidRPr="00BD6092">
        <w:t xml:space="preserve"> </w:t>
      </w:r>
      <w:r w:rsidR="00D51A04" w:rsidRPr="003736F4">
        <w:rPr>
          <w:color w:val="000000" w:themeColor="text1"/>
          <w:sz w:val="26"/>
          <w:szCs w:val="26"/>
        </w:rPr>
        <w:t xml:space="preserve">atbalsta summai pieskaitot </w:t>
      </w:r>
      <w:r w:rsidRPr="00BD6092">
        <w:t xml:space="preserve">12% PVN.  </w:t>
      </w:r>
    </w:p>
    <w:p w14:paraId="1E4E84EC" w14:textId="231BA47F" w:rsidR="00AF0DF3" w:rsidRPr="00BD6092" w:rsidRDefault="00AF0DF3" w:rsidP="00AF0DF3">
      <w:pPr>
        <w:pStyle w:val="NormalWeb"/>
        <w:shd w:val="clear" w:color="auto" w:fill="FFFFFF"/>
        <w:jc w:val="both"/>
      </w:pPr>
      <w:r w:rsidRPr="00BD6092">
        <w:t>(450</w:t>
      </w:r>
      <w:r w:rsidR="00C02A9D" w:rsidRPr="00BD6092">
        <w:t xml:space="preserve"> </w:t>
      </w:r>
      <w:r w:rsidRPr="00BD6092">
        <w:t>-</w:t>
      </w:r>
      <w:r w:rsidR="00C02A9D" w:rsidRPr="00BD6092">
        <w:t xml:space="preserve"> </w:t>
      </w:r>
      <w:r w:rsidRPr="00BD6092">
        <w:t>300) :</w:t>
      </w:r>
      <w:r w:rsidR="00C02A9D" w:rsidRPr="00BD6092">
        <w:t xml:space="preserve"> </w:t>
      </w:r>
      <w:r w:rsidRPr="00BD6092">
        <w:t>2</w:t>
      </w:r>
      <w:r w:rsidR="00C02A9D" w:rsidRPr="00BD6092">
        <w:t xml:space="preserve"> </w:t>
      </w:r>
      <w:r w:rsidRPr="00BD6092">
        <w:t>=</w:t>
      </w:r>
      <w:r w:rsidR="00C02A9D" w:rsidRPr="00BD6092">
        <w:t xml:space="preserve"> </w:t>
      </w:r>
      <w:r w:rsidRPr="00BD6092">
        <w:t xml:space="preserve">75 </w:t>
      </w:r>
      <w:proofErr w:type="spellStart"/>
      <w:r w:rsidR="00C02A9D" w:rsidRPr="00BD6092">
        <w:rPr>
          <w:i/>
        </w:rPr>
        <w:t>euro</w:t>
      </w:r>
      <w:proofErr w:type="spellEnd"/>
      <w:r w:rsidR="00C02A9D" w:rsidRPr="00BD6092">
        <w:rPr>
          <w:i/>
        </w:rPr>
        <w:t xml:space="preserve"> </w:t>
      </w:r>
      <w:r w:rsidRPr="00BD6092">
        <w:t>+12%</w:t>
      </w:r>
      <w:r w:rsidR="00C02A9D" w:rsidRPr="00BD6092">
        <w:t xml:space="preserve"> </w:t>
      </w:r>
      <w:r w:rsidRPr="00BD6092">
        <w:t>PVN</w:t>
      </w:r>
    </w:p>
    <w:p w14:paraId="38C2C566" w14:textId="47224ED4" w:rsidR="00C02A9D" w:rsidRPr="00BD6092" w:rsidRDefault="00AF0DF3" w:rsidP="003E713D">
      <w:pPr>
        <w:pStyle w:val="NormalWeb"/>
        <w:numPr>
          <w:ilvl w:val="0"/>
          <w:numId w:val="12"/>
        </w:numPr>
        <w:shd w:val="clear" w:color="auto" w:fill="FFFFFF"/>
        <w:jc w:val="both"/>
      </w:pPr>
      <w:r w:rsidRPr="00BD6092">
        <w:t xml:space="preserve">Ja granulas </w:t>
      </w:r>
      <w:r w:rsidR="00844C0E" w:rsidRPr="00BD6092">
        <w:t xml:space="preserve">iegādātas par </w:t>
      </w:r>
      <w:r w:rsidRPr="00BD6092">
        <w:t xml:space="preserve">600 </w:t>
      </w:r>
      <w:proofErr w:type="spellStart"/>
      <w:r w:rsidR="00C02A9D" w:rsidRPr="00BD6092">
        <w:rPr>
          <w:i/>
        </w:rPr>
        <w:t>euro</w:t>
      </w:r>
      <w:proofErr w:type="spellEnd"/>
      <w:r w:rsidRPr="00BD6092">
        <w:t xml:space="preserve"> par 1</w:t>
      </w:r>
      <w:r w:rsidR="00C02A9D" w:rsidRPr="00BD6092">
        <w:t xml:space="preserve"> </w:t>
      </w:r>
      <w:r w:rsidRPr="00BD6092">
        <w:t xml:space="preserve">tonnu, </w:t>
      </w:r>
      <w:r w:rsidR="00D51A04" w:rsidRPr="003736F4">
        <w:rPr>
          <w:color w:val="000000" w:themeColor="text1"/>
          <w:sz w:val="26"/>
          <w:szCs w:val="26"/>
        </w:rPr>
        <w:t xml:space="preserve">neiekļaujot 12% PVN, </w:t>
      </w:r>
      <w:r w:rsidRPr="00BD6092">
        <w:t xml:space="preserve">tad </w:t>
      </w:r>
      <w:r w:rsidR="00D51A04" w:rsidRPr="003736F4">
        <w:rPr>
          <w:color w:val="000000" w:themeColor="text1"/>
          <w:sz w:val="26"/>
          <w:szCs w:val="26"/>
        </w:rPr>
        <w:t xml:space="preserve">valsts kompensēs maksimālo apmēru: 100 </w:t>
      </w:r>
      <w:proofErr w:type="spellStart"/>
      <w:r w:rsidR="00D51A04" w:rsidRPr="003736F4">
        <w:rPr>
          <w:i/>
          <w:color w:val="000000" w:themeColor="text1"/>
          <w:sz w:val="26"/>
          <w:szCs w:val="26"/>
        </w:rPr>
        <w:t>euro</w:t>
      </w:r>
      <w:proofErr w:type="spellEnd"/>
      <w:r w:rsidR="00D51A04" w:rsidRPr="003736F4">
        <w:rPr>
          <w:color w:val="000000" w:themeColor="text1"/>
          <w:sz w:val="26"/>
          <w:szCs w:val="26"/>
        </w:rPr>
        <w:t xml:space="preserve"> par katru tonnu, atbalsta summai pieskaitot </w:t>
      </w:r>
      <w:r w:rsidRPr="00BD6092">
        <w:t xml:space="preserve">12% PVN. </w:t>
      </w:r>
    </w:p>
    <w:p w14:paraId="46D5C6BF" w14:textId="65B5E725" w:rsidR="00D51A04" w:rsidRPr="003736F4" w:rsidRDefault="00D51A04" w:rsidP="00D51A04">
      <w:pPr>
        <w:pStyle w:val="NormalWeb"/>
        <w:shd w:val="clear" w:color="auto" w:fill="FFFFFF" w:themeFill="background1"/>
        <w:jc w:val="both"/>
        <w:rPr>
          <w:b/>
          <w:bCs/>
          <w:color w:val="000000" w:themeColor="text1"/>
          <w:sz w:val="26"/>
          <w:szCs w:val="26"/>
        </w:rPr>
      </w:pPr>
      <w:r w:rsidRPr="003736F4">
        <w:rPr>
          <w:color w:val="000000" w:themeColor="text1"/>
          <w:sz w:val="26"/>
          <w:szCs w:val="26"/>
        </w:rPr>
        <w:t xml:space="preserve"> (500 - 300) : 2 = 100 </w:t>
      </w:r>
      <w:proofErr w:type="spellStart"/>
      <w:r w:rsidRPr="003736F4">
        <w:rPr>
          <w:i/>
          <w:color w:val="000000" w:themeColor="text1"/>
          <w:sz w:val="26"/>
          <w:szCs w:val="26"/>
        </w:rPr>
        <w:t>euro</w:t>
      </w:r>
      <w:proofErr w:type="spellEnd"/>
      <w:r w:rsidRPr="003736F4">
        <w:rPr>
          <w:i/>
          <w:color w:val="000000" w:themeColor="text1"/>
          <w:sz w:val="26"/>
          <w:szCs w:val="26"/>
        </w:rPr>
        <w:t xml:space="preserve"> </w:t>
      </w:r>
      <w:r w:rsidRPr="003736F4">
        <w:rPr>
          <w:color w:val="000000" w:themeColor="text1"/>
          <w:sz w:val="26"/>
          <w:szCs w:val="26"/>
        </w:rPr>
        <w:t>+12% PVN</w:t>
      </w:r>
    </w:p>
    <w:p w14:paraId="06D139F4" w14:textId="6B2D1132" w:rsidR="00C77917" w:rsidRDefault="00693107" w:rsidP="00693107">
      <w:pPr>
        <w:pStyle w:val="NormalWeb"/>
        <w:shd w:val="clear" w:color="auto" w:fill="FFFFFF"/>
        <w:jc w:val="both"/>
        <w:rPr>
          <w:sz w:val="26"/>
          <w:szCs w:val="26"/>
        </w:rPr>
      </w:pPr>
      <w:r w:rsidRPr="00FC504C">
        <w:rPr>
          <w:sz w:val="26"/>
          <w:szCs w:val="26"/>
        </w:rPr>
        <w:t xml:space="preserve">Maksimālais atbalsta apjoms, par kuru varēs saņemt atbalstu, vienai mājsaimniecībai būs </w:t>
      </w:r>
      <w:r w:rsidRPr="00FC504C">
        <w:rPr>
          <w:b/>
          <w:sz w:val="26"/>
          <w:szCs w:val="26"/>
        </w:rPr>
        <w:t>10 tonnas</w:t>
      </w:r>
      <w:r w:rsidR="00FC504C">
        <w:rPr>
          <w:sz w:val="26"/>
          <w:szCs w:val="26"/>
        </w:rPr>
        <w:t>.</w:t>
      </w:r>
    </w:p>
    <w:p w14:paraId="23A8FAFE" w14:textId="095DC626" w:rsidR="00741479" w:rsidRDefault="00741479" w:rsidP="00741479">
      <w:pPr>
        <w:pStyle w:val="tv213"/>
        <w:shd w:val="clear" w:color="auto" w:fill="FFFFFF"/>
        <w:spacing w:before="0" w:beforeAutospacing="0" w:after="0" w:afterAutospacing="0" w:line="293" w:lineRule="atLeast"/>
        <w:jc w:val="both"/>
        <w:rPr>
          <w:sz w:val="26"/>
          <w:szCs w:val="26"/>
        </w:rPr>
      </w:pPr>
      <w:r w:rsidRPr="00DD2F67">
        <w:rPr>
          <w:sz w:val="26"/>
          <w:szCs w:val="26"/>
        </w:rPr>
        <w:t>Iesniegumā ietverts pašapliecinājums, ka citi mājsaimniecības locekļi nav iesnieguši iesniegumu atbalsta saņemšanai par iesniegumā minēto mājokli.</w:t>
      </w:r>
    </w:p>
    <w:p w14:paraId="6D874FD5" w14:textId="7B0E88C6" w:rsidR="00116DEF" w:rsidRDefault="00116DEF" w:rsidP="00741479">
      <w:pPr>
        <w:pStyle w:val="tv213"/>
        <w:shd w:val="clear" w:color="auto" w:fill="FFFFFF"/>
        <w:spacing w:before="0" w:beforeAutospacing="0" w:after="0" w:afterAutospacing="0" w:line="293" w:lineRule="atLeast"/>
        <w:jc w:val="both"/>
        <w:rPr>
          <w:sz w:val="26"/>
          <w:szCs w:val="26"/>
        </w:rPr>
      </w:pPr>
    </w:p>
    <w:p w14:paraId="611A9A43" w14:textId="4A801D4D" w:rsidR="00D51A04" w:rsidRDefault="00D51A04" w:rsidP="00D51A04">
      <w:pPr>
        <w:pStyle w:val="tv213"/>
        <w:shd w:val="clear" w:color="auto" w:fill="FFFFFF"/>
        <w:spacing w:before="0" w:beforeAutospacing="0" w:after="0" w:afterAutospacing="0" w:line="293" w:lineRule="atLeast"/>
        <w:jc w:val="both"/>
        <w:rPr>
          <w:sz w:val="26"/>
          <w:szCs w:val="26"/>
        </w:rPr>
      </w:pPr>
      <w:r w:rsidRPr="004E3392">
        <w:rPr>
          <w:b/>
          <w:color w:val="C00000"/>
          <w:sz w:val="26"/>
          <w:szCs w:val="26"/>
        </w:rPr>
        <w:lastRenderedPageBreak/>
        <w:t>!!!</w:t>
      </w:r>
      <w:r>
        <w:rPr>
          <w:sz w:val="26"/>
          <w:szCs w:val="26"/>
        </w:rPr>
        <w:t xml:space="preserve"> Ja </w:t>
      </w:r>
      <w:r w:rsidRPr="00AB7CC7">
        <w:rPr>
          <w:b/>
          <w:sz w:val="26"/>
          <w:szCs w:val="26"/>
        </w:rPr>
        <w:t>granulu iegāde ir veikta ārzemēs</w:t>
      </w:r>
      <w:r>
        <w:rPr>
          <w:sz w:val="26"/>
          <w:szCs w:val="26"/>
        </w:rPr>
        <w:t xml:space="preserve"> un darījumā PVN likme atšķiras no Latvijā esošās 12% PVN likmes, tad </w:t>
      </w:r>
      <w:r w:rsidR="00C307C0">
        <w:rPr>
          <w:sz w:val="26"/>
          <w:szCs w:val="26"/>
        </w:rPr>
        <w:t xml:space="preserve">pašvaldība </w:t>
      </w:r>
      <w:r>
        <w:rPr>
          <w:sz w:val="26"/>
          <w:szCs w:val="26"/>
        </w:rPr>
        <w:t>vei</w:t>
      </w:r>
      <w:r w:rsidR="00603DAA">
        <w:rPr>
          <w:sz w:val="26"/>
          <w:szCs w:val="26"/>
        </w:rPr>
        <w:t>ks</w:t>
      </w:r>
      <w:r>
        <w:rPr>
          <w:sz w:val="26"/>
          <w:szCs w:val="26"/>
        </w:rPr>
        <w:t xml:space="preserve"> sekojošas pārrēķin</w:t>
      </w:r>
      <w:r w:rsidR="00C307C0">
        <w:rPr>
          <w:sz w:val="26"/>
          <w:szCs w:val="26"/>
        </w:rPr>
        <w:t>a</w:t>
      </w:r>
      <w:r>
        <w:rPr>
          <w:sz w:val="26"/>
          <w:szCs w:val="26"/>
        </w:rPr>
        <w:t xml:space="preserve"> darbības (šādu darījumu skaits ir neliels un sistēma nenodrošina atbilstošu apstrādi), informācija </w:t>
      </w:r>
      <w:r w:rsidR="00C307C0">
        <w:rPr>
          <w:sz w:val="26"/>
          <w:szCs w:val="26"/>
        </w:rPr>
        <w:t>tiks fiksēta</w:t>
      </w:r>
      <w:r>
        <w:rPr>
          <w:sz w:val="26"/>
          <w:szCs w:val="26"/>
        </w:rPr>
        <w:t xml:space="preserve"> sistēmas piezīmēs un </w:t>
      </w:r>
      <w:r w:rsidR="00C307C0">
        <w:rPr>
          <w:sz w:val="26"/>
          <w:szCs w:val="26"/>
        </w:rPr>
        <w:t xml:space="preserve">tiks </w:t>
      </w:r>
      <w:r>
        <w:rPr>
          <w:sz w:val="26"/>
          <w:szCs w:val="26"/>
        </w:rPr>
        <w:t>sagatavo</w:t>
      </w:r>
      <w:r w:rsidR="00C307C0">
        <w:rPr>
          <w:sz w:val="26"/>
          <w:szCs w:val="26"/>
        </w:rPr>
        <w:t>ts</w:t>
      </w:r>
      <w:r>
        <w:rPr>
          <w:sz w:val="26"/>
          <w:szCs w:val="26"/>
        </w:rPr>
        <w:t xml:space="preserve"> lēmums par atbalsta korekciju:</w:t>
      </w:r>
    </w:p>
    <w:p w14:paraId="549CF80C" w14:textId="77777777" w:rsidR="00D51A04" w:rsidRDefault="00D51A04" w:rsidP="00D51A04">
      <w:pPr>
        <w:pStyle w:val="NormalWeb"/>
        <w:numPr>
          <w:ilvl w:val="0"/>
          <w:numId w:val="39"/>
        </w:numPr>
        <w:shd w:val="clear" w:color="auto" w:fill="FFFFFF"/>
        <w:jc w:val="both"/>
        <w:rPr>
          <w:color w:val="000000" w:themeColor="text1"/>
          <w:sz w:val="26"/>
          <w:szCs w:val="26"/>
        </w:rPr>
      </w:pPr>
      <w:r>
        <w:rPr>
          <w:color w:val="000000" w:themeColor="text1"/>
          <w:sz w:val="26"/>
          <w:szCs w:val="26"/>
        </w:rPr>
        <w:t xml:space="preserve">Pieteikums iesniegts par 1 tonnas granulu iegādi par cenu 600 </w:t>
      </w:r>
      <w:proofErr w:type="spellStart"/>
      <w:r>
        <w:rPr>
          <w:i/>
          <w:color w:val="000000" w:themeColor="text1"/>
          <w:sz w:val="26"/>
          <w:szCs w:val="26"/>
        </w:rPr>
        <w:t>euro</w:t>
      </w:r>
      <w:proofErr w:type="spellEnd"/>
      <w:r>
        <w:rPr>
          <w:color w:val="000000" w:themeColor="text1"/>
          <w:sz w:val="26"/>
          <w:szCs w:val="26"/>
        </w:rPr>
        <w:t xml:space="preserve"> par 1 tonnu neiekļaujot PVN. Tā kā cena pārsniedz slieksni un divkārt pārsniedz kompensējamo vērtību, tad aprēķinātais atbalsta apjoms ir 100 </w:t>
      </w:r>
      <w:proofErr w:type="spellStart"/>
      <w:r>
        <w:rPr>
          <w:i/>
          <w:color w:val="000000" w:themeColor="text1"/>
          <w:sz w:val="26"/>
          <w:szCs w:val="26"/>
        </w:rPr>
        <w:t>euro</w:t>
      </w:r>
      <w:proofErr w:type="spellEnd"/>
      <w:r>
        <w:rPr>
          <w:i/>
          <w:color w:val="000000" w:themeColor="text1"/>
          <w:sz w:val="26"/>
          <w:szCs w:val="26"/>
        </w:rPr>
        <w:t xml:space="preserve"> </w:t>
      </w:r>
      <w:r>
        <w:rPr>
          <w:color w:val="000000" w:themeColor="text1"/>
          <w:sz w:val="26"/>
          <w:szCs w:val="26"/>
        </w:rPr>
        <w:t xml:space="preserve">+ 12% PVN, t.i., SOPA tiek attēlots atbalsta apjoms 112 </w:t>
      </w:r>
      <w:proofErr w:type="spellStart"/>
      <w:r>
        <w:rPr>
          <w:i/>
          <w:color w:val="000000" w:themeColor="text1"/>
          <w:sz w:val="26"/>
          <w:szCs w:val="26"/>
        </w:rPr>
        <w:t>euro</w:t>
      </w:r>
      <w:proofErr w:type="spellEnd"/>
      <w:r>
        <w:rPr>
          <w:color w:val="000000" w:themeColor="text1"/>
          <w:sz w:val="26"/>
          <w:szCs w:val="26"/>
        </w:rPr>
        <w:t xml:space="preserve">. </w:t>
      </w:r>
    </w:p>
    <w:p w14:paraId="24E4B9EE" w14:textId="5FCD98E5" w:rsidR="00D51A04" w:rsidRDefault="00D51A04" w:rsidP="00D51A04">
      <w:pPr>
        <w:pStyle w:val="NormalWeb"/>
        <w:numPr>
          <w:ilvl w:val="0"/>
          <w:numId w:val="39"/>
        </w:numPr>
        <w:shd w:val="clear" w:color="auto" w:fill="FFFFFF"/>
        <w:jc w:val="both"/>
        <w:rPr>
          <w:color w:val="000000" w:themeColor="text1"/>
          <w:sz w:val="26"/>
          <w:szCs w:val="26"/>
        </w:rPr>
      </w:pPr>
      <w:r>
        <w:rPr>
          <w:color w:val="000000" w:themeColor="text1"/>
          <w:sz w:val="26"/>
          <w:szCs w:val="26"/>
        </w:rPr>
        <w:t xml:space="preserve">Bet tā kā granulas ir iegādātas, piemēram, Lietuvā, kurā PVN likme ir 9%, tad ir </w:t>
      </w:r>
      <w:r w:rsidR="00603DAA">
        <w:rPr>
          <w:color w:val="000000" w:themeColor="text1"/>
          <w:sz w:val="26"/>
          <w:szCs w:val="26"/>
        </w:rPr>
        <w:t xml:space="preserve">pašvaldībai </w:t>
      </w:r>
      <w:r>
        <w:rPr>
          <w:color w:val="000000" w:themeColor="text1"/>
          <w:sz w:val="26"/>
          <w:szCs w:val="26"/>
        </w:rPr>
        <w:t>jāveic sekojošas darbības:</w:t>
      </w:r>
    </w:p>
    <w:p w14:paraId="75BDA391" w14:textId="7B10A2E8" w:rsidR="00D51A04" w:rsidRDefault="00D51A04" w:rsidP="00D51A04">
      <w:pPr>
        <w:pStyle w:val="NormalWeb"/>
        <w:numPr>
          <w:ilvl w:val="1"/>
          <w:numId w:val="39"/>
        </w:numPr>
        <w:shd w:val="clear" w:color="auto" w:fill="FFFFFF"/>
        <w:jc w:val="both"/>
        <w:rPr>
          <w:color w:val="000000" w:themeColor="text1"/>
          <w:sz w:val="26"/>
          <w:szCs w:val="26"/>
        </w:rPr>
      </w:pPr>
      <w:r>
        <w:rPr>
          <w:color w:val="000000" w:themeColor="text1"/>
          <w:sz w:val="26"/>
          <w:szCs w:val="26"/>
        </w:rPr>
        <w:t xml:space="preserve">Aprēķinātajam atbalstam tiek atskaitīts 12% PVN, t.i., 112 </w:t>
      </w:r>
      <w:proofErr w:type="spellStart"/>
      <w:r>
        <w:rPr>
          <w:color w:val="000000" w:themeColor="text1"/>
          <w:sz w:val="26"/>
          <w:szCs w:val="26"/>
        </w:rPr>
        <w:t>eur</w:t>
      </w:r>
      <w:proofErr w:type="spellEnd"/>
      <w:r>
        <w:rPr>
          <w:color w:val="000000" w:themeColor="text1"/>
          <w:sz w:val="26"/>
          <w:szCs w:val="26"/>
        </w:rPr>
        <w:t xml:space="preserve"> / 1.12 = 100 </w:t>
      </w:r>
      <w:proofErr w:type="spellStart"/>
      <w:r>
        <w:rPr>
          <w:i/>
          <w:color w:val="000000" w:themeColor="text1"/>
          <w:sz w:val="26"/>
          <w:szCs w:val="26"/>
        </w:rPr>
        <w:t>euro</w:t>
      </w:r>
      <w:proofErr w:type="spellEnd"/>
      <w:r>
        <w:rPr>
          <w:color w:val="000000" w:themeColor="text1"/>
          <w:sz w:val="26"/>
          <w:szCs w:val="26"/>
        </w:rPr>
        <w:t xml:space="preserve"> (t.i.</w:t>
      </w:r>
      <w:r w:rsidR="00C307C0">
        <w:rPr>
          <w:color w:val="000000" w:themeColor="text1"/>
          <w:sz w:val="26"/>
          <w:szCs w:val="26"/>
        </w:rPr>
        <w:t>,</w:t>
      </w:r>
      <w:r>
        <w:rPr>
          <w:color w:val="000000" w:themeColor="text1"/>
          <w:sz w:val="26"/>
          <w:szCs w:val="26"/>
        </w:rPr>
        <w:t xml:space="preserve"> atbalsta apjoms bez PVN);</w:t>
      </w:r>
    </w:p>
    <w:p w14:paraId="0738F627" w14:textId="77777777" w:rsidR="00D51A04" w:rsidRDefault="00D51A04" w:rsidP="00D51A04">
      <w:pPr>
        <w:pStyle w:val="NormalWeb"/>
        <w:numPr>
          <w:ilvl w:val="1"/>
          <w:numId w:val="39"/>
        </w:numPr>
        <w:shd w:val="clear" w:color="auto" w:fill="FFFFFF"/>
        <w:jc w:val="both"/>
        <w:rPr>
          <w:color w:val="000000" w:themeColor="text1"/>
          <w:sz w:val="26"/>
          <w:szCs w:val="26"/>
        </w:rPr>
      </w:pPr>
      <w:r>
        <w:rPr>
          <w:color w:val="000000" w:themeColor="text1"/>
          <w:sz w:val="26"/>
          <w:szCs w:val="26"/>
        </w:rPr>
        <w:t xml:space="preserve">Aprēķinātajam apjomam tiek pieskaitīta attiecīgās valsts PVN likme 100 * 1.09 = 109 </w:t>
      </w:r>
      <w:proofErr w:type="spellStart"/>
      <w:r>
        <w:rPr>
          <w:i/>
          <w:color w:val="000000" w:themeColor="text1"/>
          <w:sz w:val="26"/>
          <w:szCs w:val="26"/>
        </w:rPr>
        <w:t>euro</w:t>
      </w:r>
      <w:proofErr w:type="spellEnd"/>
      <w:r>
        <w:rPr>
          <w:color w:val="000000" w:themeColor="text1"/>
          <w:sz w:val="26"/>
          <w:szCs w:val="26"/>
        </w:rPr>
        <w:t xml:space="preserve"> (piemēram, ja granulu iegāde Lietuvā ar PVN likmi 9%);</w:t>
      </w:r>
    </w:p>
    <w:p w14:paraId="2F47EF0A" w14:textId="6D6F6221" w:rsidR="00D51A04" w:rsidRDefault="00D51A04" w:rsidP="00D51A04">
      <w:pPr>
        <w:pStyle w:val="NormalWeb"/>
        <w:numPr>
          <w:ilvl w:val="1"/>
          <w:numId w:val="39"/>
        </w:numPr>
        <w:shd w:val="clear" w:color="auto" w:fill="FFFFFF"/>
        <w:jc w:val="both"/>
        <w:rPr>
          <w:color w:val="000000" w:themeColor="text1"/>
          <w:sz w:val="26"/>
          <w:szCs w:val="26"/>
        </w:rPr>
      </w:pPr>
      <w:r>
        <w:rPr>
          <w:color w:val="000000" w:themeColor="text1"/>
          <w:sz w:val="26"/>
          <w:szCs w:val="26"/>
        </w:rPr>
        <w:t>Pieteikuma piezīmēs tiek pievienots komentārs par atbalsta summas pārrēķināšanu</w:t>
      </w:r>
      <w:r w:rsidR="00603DAA">
        <w:rPr>
          <w:color w:val="000000" w:themeColor="text1"/>
          <w:sz w:val="26"/>
          <w:szCs w:val="26"/>
        </w:rPr>
        <w:t>,</w:t>
      </w:r>
      <w:r>
        <w:rPr>
          <w:color w:val="000000" w:themeColor="text1"/>
          <w:sz w:val="26"/>
          <w:szCs w:val="26"/>
        </w:rPr>
        <w:t xml:space="preserve"> ņemot vērā iegādes valstī esošo PVN likmi, piemēram:</w:t>
      </w:r>
    </w:p>
    <w:p w14:paraId="75AA274D" w14:textId="77777777" w:rsidR="00D51A04" w:rsidRPr="001B5F3F" w:rsidRDefault="00D51A04" w:rsidP="00D51A04">
      <w:pPr>
        <w:pStyle w:val="NormalWeb"/>
        <w:numPr>
          <w:ilvl w:val="2"/>
          <w:numId w:val="39"/>
        </w:numPr>
        <w:shd w:val="clear" w:color="auto" w:fill="FFFFFF"/>
        <w:jc w:val="both"/>
        <w:rPr>
          <w:color w:val="000000" w:themeColor="text1"/>
          <w:sz w:val="26"/>
          <w:szCs w:val="26"/>
        </w:rPr>
      </w:pPr>
      <w:r>
        <w:rPr>
          <w:color w:val="000000" w:themeColor="text1"/>
          <w:sz w:val="26"/>
          <w:szCs w:val="26"/>
        </w:rPr>
        <w:t xml:space="preserve">Atbalsta summa bez PVN 100 </w:t>
      </w:r>
      <w:proofErr w:type="spellStart"/>
      <w:r>
        <w:rPr>
          <w:i/>
          <w:color w:val="000000" w:themeColor="text1"/>
          <w:sz w:val="26"/>
          <w:szCs w:val="26"/>
        </w:rPr>
        <w:t>euro</w:t>
      </w:r>
      <w:proofErr w:type="spellEnd"/>
    </w:p>
    <w:p w14:paraId="1BB2988E" w14:textId="77777777" w:rsidR="00D51A04" w:rsidRDefault="00D51A04" w:rsidP="00D51A04">
      <w:pPr>
        <w:pStyle w:val="NormalWeb"/>
        <w:numPr>
          <w:ilvl w:val="2"/>
          <w:numId w:val="39"/>
        </w:numPr>
        <w:shd w:val="clear" w:color="auto" w:fill="FFFFFF"/>
        <w:jc w:val="both"/>
        <w:rPr>
          <w:color w:val="000000" w:themeColor="text1"/>
          <w:sz w:val="26"/>
          <w:szCs w:val="26"/>
        </w:rPr>
      </w:pPr>
      <w:r>
        <w:rPr>
          <w:color w:val="000000" w:themeColor="text1"/>
          <w:sz w:val="26"/>
          <w:szCs w:val="26"/>
        </w:rPr>
        <w:t xml:space="preserve">Atbalsta summa ar 9% PVN (Lietuva) 109 </w:t>
      </w:r>
      <w:proofErr w:type="spellStart"/>
      <w:r>
        <w:rPr>
          <w:i/>
          <w:color w:val="000000" w:themeColor="text1"/>
          <w:sz w:val="26"/>
          <w:szCs w:val="26"/>
        </w:rPr>
        <w:t>euro</w:t>
      </w:r>
      <w:proofErr w:type="spellEnd"/>
    </w:p>
    <w:p w14:paraId="2D934280" w14:textId="77777777" w:rsidR="00D51A04" w:rsidRDefault="00D51A04" w:rsidP="00D51A04">
      <w:pPr>
        <w:pStyle w:val="NormalWeb"/>
        <w:numPr>
          <w:ilvl w:val="1"/>
          <w:numId w:val="39"/>
        </w:numPr>
        <w:shd w:val="clear" w:color="auto" w:fill="FFFFFF"/>
        <w:jc w:val="both"/>
        <w:rPr>
          <w:color w:val="000000" w:themeColor="text1"/>
          <w:sz w:val="26"/>
          <w:szCs w:val="26"/>
        </w:rPr>
      </w:pPr>
      <w:r>
        <w:rPr>
          <w:color w:val="000000" w:themeColor="text1"/>
          <w:sz w:val="26"/>
          <w:szCs w:val="26"/>
        </w:rPr>
        <w:t>Tiek sagatavots lēmums par piešķirtu (precizētu) pabalstu ar veikto summas pārrēķinu.</w:t>
      </w:r>
    </w:p>
    <w:p w14:paraId="056AE3D9" w14:textId="77777777" w:rsidR="00D51A04" w:rsidRDefault="00D51A04" w:rsidP="00D51A04">
      <w:pPr>
        <w:pStyle w:val="NormalWeb"/>
        <w:numPr>
          <w:ilvl w:val="0"/>
          <w:numId w:val="39"/>
        </w:numPr>
        <w:shd w:val="clear" w:color="auto" w:fill="FFFFFF"/>
        <w:jc w:val="both"/>
        <w:rPr>
          <w:color w:val="000000" w:themeColor="text1"/>
          <w:sz w:val="26"/>
          <w:szCs w:val="26"/>
        </w:rPr>
      </w:pPr>
      <w:r>
        <w:rPr>
          <w:color w:val="000000" w:themeColor="text1"/>
          <w:sz w:val="26"/>
          <w:szCs w:val="26"/>
        </w:rPr>
        <w:t>Granulu iegādes PVN likmes:</w:t>
      </w:r>
    </w:p>
    <w:p w14:paraId="70B3A9E9" w14:textId="77777777" w:rsidR="00D51A04" w:rsidRDefault="00D51A04" w:rsidP="00D51A04">
      <w:pPr>
        <w:pStyle w:val="NormalWeb"/>
        <w:numPr>
          <w:ilvl w:val="1"/>
          <w:numId w:val="39"/>
        </w:numPr>
        <w:shd w:val="clear" w:color="auto" w:fill="FFFFFF"/>
        <w:jc w:val="both"/>
        <w:rPr>
          <w:color w:val="000000" w:themeColor="text1"/>
          <w:sz w:val="26"/>
          <w:szCs w:val="26"/>
        </w:rPr>
      </w:pPr>
      <w:r>
        <w:rPr>
          <w:color w:val="000000" w:themeColor="text1"/>
          <w:sz w:val="26"/>
          <w:szCs w:val="26"/>
        </w:rPr>
        <w:t>Lietuvā 9% PVN</w:t>
      </w:r>
    </w:p>
    <w:p w14:paraId="378A44AF" w14:textId="77777777" w:rsidR="00D51A04" w:rsidRPr="00B93CF3" w:rsidRDefault="00D51A04" w:rsidP="00D51A04">
      <w:pPr>
        <w:pStyle w:val="NormalWeb"/>
        <w:numPr>
          <w:ilvl w:val="1"/>
          <w:numId w:val="39"/>
        </w:numPr>
        <w:shd w:val="clear" w:color="auto" w:fill="FFFFFF"/>
        <w:jc w:val="both"/>
        <w:rPr>
          <w:color w:val="000000" w:themeColor="text1"/>
          <w:sz w:val="26"/>
          <w:szCs w:val="26"/>
        </w:rPr>
      </w:pPr>
      <w:r>
        <w:rPr>
          <w:color w:val="000000" w:themeColor="text1"/>
          <w:sz w:val="26"/>
          <w:szCs w:val="26"/>
        </w:rPr>
        <w:t>Igaunijā 20% PVN</w:t>
      </w:r>
    </w:p>
    <w:p w14:paraId="28FA767A" w14:textId="77777777" w:rsidR="00FE260F" w:rsidRPr="00DD2F67" w:rsidRDefault="00FE260F" w:rsidP="00741479">
      <w:pPr>
        <w:pStyle w:val="tv213"/>
        <w:shd w:val="clear" w:color="auto" w:fill="FFFFFF"/>
        <w:spacing w:before="0" w:beforeAutospacing="0" w:after="0" w:afterAutospacing="0" w:line="293" w:lineRule="atLeast"/>
        <w:jc w:val="both"/>
        <w:rPr>
          <w:sz w:val="26"/>
          <w:szCs w:val="26"/>
        </w:rPr>
      </w:pPr>
    </w:p>
    <w:p w14:paraId="4DADA2B2" w14:textId="673F7868" w:rsidR="00693107" w:rsidRPr="006179AA" w:rsidRDefault="00D51A04" w:rsidP="006179AA">
      <w:pPr>
        <w:pStyle w:val="Heading1"/>
        <w:rPr>
          <w:rFonts w:ascii="Times New Roman" w:hAnsi="Times New Roman" w:cs="Times New Roman"/>
          <w:b/>
        </w:rPr>
      </w:pPr>
      <w:bookmarkStart w:id="17" w:name="_Toc120185975"/>
      <w:r w:rsidRPr="006179AA">
        <w:rPr>
          <w:rFonts w:ascii="Times New Roman" w:hAnsi="Times New Roman" w:cs="Times New Roman"/>
          <w:b/>
        </w:rPr>
        <w:t xml:space="preserve">8. </w:t>
      </w:r>
      <w:r w:rsidR="00693107" w:rsidRPr="006179AA">
        <w:rPr>
          <w:rFonts w:ascii="Times New Roman" w:hAnsi="Times New Roman" w:cs="Times New Roman"/>
          <w:b/>
        </w:rPr>
        <w:t>Apkure ar malku</w:t>
      </w:r>
      <w:bookmarkEnd w:id="17"/>
    </w:p>
    <w:p w14:paraId="19475E42" w14:textId="77777777" w:rsidR="00DD2F67" w:rsidRDefault="00DD2F67" w:rsidP="00DD2F67">
      <w:pPr>
        <w:pStyle w:val="tv213"/>
        <w:shd w:val="clear" w:color="auto" w:fill="FFFFFF"/>
        <w:spacing w:before="0" w:beforeAutospacing="0" w:after="0" w:afterAutospacing="0" w:line="293" w:lineRule="atLeast"/>
        <w:jc w:val="both"/>
        <w:rPr>
          <w:b/>
        </w:rPr>
      </w:pPr>
    </w:p>
    <w:p w14:paraId="61F7CA6A" w14:textId="36354AC6" w:rsidR="00B31A2B" w:rsidRDefault="00B31A2B" w:rsidP="00B31A2B">
      <w:pPr>
        <w:pStyle w:val="tv213"/>
        <w:shd w:val="clear" w:color="auto" w:fill="FFFFFF"/>
        <w:spacing w:before="0" w:beforeAutospacing="0" w:after="0" w:afterAutospacing="0" w:line="293" w:lineRule="atLeast"/>
        <w:jc w:val="both"/>
        <w:rPr>
          <w:sz w:val="26"/>
          <w:szCs w:val="26"/>
        </w:rPr>
      </w:pPr>
      <w:r w:rsidRPr="00075D8B">
        <w:rPr>
          <w:sz w:val="26"/>
          <w:szCs w:val="26"/>
        </w:rPr>
        <w:t xml:space="preserve">Iesniegumā </w:t>
      </w:r>
      <w:r w:rsidR="00256C35" w:rsidRPr="00075D8B">
        <w:rPr>
          <w:sz w:val="26"/>
          <w:szCs w:val="26"/>
        </w:rPr>
        <w:t>ir ietverts</w:t>
      </w:r>
      <w:r w:rsidR="008A1ED0" w:rsidRPr="00075D8B">
        <w:rPr>
          <w:sz w:val="26"/>
          <w:szCs w:val="26"/>
        </w:rPr>
        <w:t xml:space="preserve"> </w:t>
      </w:r>
      <w:r w:rsidRPr="00075D8B">
        <w:rPr>
          <w:sz w:val="26"/>
          <w:szCs w:val="26"/>
        </w:rPr>
        <w:t xml:space="preserve">pašapliecinājums par malkas apkures </w:t>
      </w:r>
      <w:r w:rsidR="0048230D" w:rsidRPr="00075D8B">
        <w:rPr>
          <w:sz w:val="26"/>
          <w:szCs w:val="26"/>
        </w:rPr>
        <w:t xml:space="preserve">izmantošanu </w:t>
      </w:r>
      <w:r w:rsidRPr="00075D8B">
        <w:rPr>
          <w:sz w:val="26"/>
          <w:szCs w:val="26"/>
        </w:rPr>
        <w:t>mājoklī.</w:t>
      </w:r>
    </w:p>
    <w:p w14:paraId="6D63F0A8" w14:textId="77777777" w:rsidR="00D24E36" w:rsidRPr="00075D8B" w:rsidRDefault="00D24E36" w:rsidP="00D24E36">
      <w:pPr>
        <w:pStyle w:val="tv213"/>
        <w:shd w:val="clear" w:color="auto" w:fill="FFFFFF"/>
        <w:spacing w:before="0" w:beforeAutospacing="0" w:after="0" w:afterAutospacing="0"/>
        <w:jc w:val="both"/>
        <w:rPr>
          <w:sz w:val="26"/>
          <w:szCs w:val="26"/>
        </w:rPr>
      </w:pPr>
    </w:p>
    <w:p w14:paraId="23817AAC" w14:textId="77777777" w:rsidR="00AA0A76" w:rsidRDefault="00AA0A76" w:rsidP="00AA0A76">
      <w:pPr>
        <w:pStyle w:val="tv213"/>
        <w:shd w:val="clear" w:color="auto" w:fill="FFFFFF"/>
        <w:spacing w:before="0" w:beforeAutospacing="0" w:after="0" w:afterAutospacing="0" w:line="293" w:lineRule="atLeast"/>
        <w:jc w:val="both"/>
        <w:rPr>
          <w:color w:val="000000" w:themeColor="text1"/>
          <w:sz w:val="26"/>
          <w:szCs w:val="26"/>
        </w:rPr>
      </w:pPr>
      <w:r>
        <w:rPr>
          <w:color w:val="000000" w:themeColor="text1"/>
          <w:sz w:val="26"/>
          <w:szCs w:val="26"/>
        </w:rPr>
        <w:t xml:space="preserve">Apkurei ar malku var saņemt divu veidu atbalstu. Vienā adresē iespējams saņemt atbalstu gan par malku, par kuru nav maksājumu apliecinoša dokumenta, gan par malku ar maksājumu apliecinošu dokumentu. </w:t>
      </w:r>
    </w:p>
    <w:p w14:paraId="7A1D2670" w14:textId="77777777" w:rsidR="00B31A2B" w:rsidRPr="00075D8B" w:rsidRDefault="00B31A2B" w:rsidP="00DD2F67">
      <w:pPr>
        <w:pStyle w:val="tv213"/>
        <w:shd w:val="clear" w:color="auto" w:fill="FFFFFF"/>
        <w:spacing w:before="0" w:beforeAutospacing="0" w:after="0" w:afterAutospacing="0" w:line="293" w:lineRule="atLeast"/>
        <w:jc w:val="both"/>
        <w:rPr>
          <w:b/>
        </w:rPr>
      </w:pPr>
    </w:p>
    <w:p w14:paraId="1D34C219" w14:textId="7E134DB9" w:rsidR="00DD2F67" w:rsidRPr="00686E8A" w:rsidRDefault="00B11D02" w:rsidP="00686E8A">
      <w:pPr>
        <w:pStyle w:val="Heading2"/>
        <w:rPr>
          <w:rFonts w:ascii="Times New Roman" w:hAnsi="Times New Roman" w:cs="Times New Roman"/>
          <w:b/>
          <w:sz w:val="28"/>
          <w:szCs w:val="28"/>
        </w:rPr>
      </w:pPr>
      <w:bookmarkStart w:id="18" w:name="_Toc120185976"/>
      <w:r w:rsidRPr="00686E8A">
        <w:rPr>
          <w:rFonts w:ascii="Times New Roman" w:hAnsi="Times New Roman" w:cs="Times New Roman"/>
          <w:b/>
          <w:sz w:val="28"/>
          <w:szCs w:val="28"/>
        </w:rPr>
        <w:t xml:space="preserve">8.1. </w:t>
      </w:r>
      <w:r w:rsidR="00DD2F67" w:rsidRPr="00686E8A">
        <w:rPr>
          <w:rFonts w:ascii="Times New Roman" w:hAnsi="Times New Roman" w:cs="Times New Roman"/>
          <w:b/>
          <w:sz w:val="28"/>
          <w:szCs w:val="28"/>
        </w:rPr>
        <w:t>Bez maksājumu apliecinoša dokumenta</w:t>
      </w:r>
      <w:bookmarkEnd w:id="18"/>
    </w:p>
    <w:p w14:paraId="0C06F0FB" w14:textId="77777777" w:rsidR="00DD2F67" w:rsidRDefault="00DD2F67" w:rsidP="00DD2F67">
      <w:pPr>
        <w:pStyle w:val="tv213"/>
        <w:shd w:val="clear" w:color="auto" w:fill="FFFFFF"/>
        <w:spacing w:before="0" w:beforeAutospacing="0" w:after="0" w:afterAutospacing="0" w:line="293" w:lineRule="atLeast"/>
        <w:jc w:val="both"/>
        <w:rPr>
          <w:sz w:val="26"/>
          <w:szCs w:val="26"/>
        </w:rPr>
      </w:pPr>
    </w:p>
    <w:p w14:paraId="015793FF" w14:textId="1D50D3CA" w:rsidR="002A287D" w:rsidRPr="00B317AD" w:rsidRDefault="00DD2F67" w:rsidP="00DD2F67">
      <w:pPr>
        <w:pStyle w:val="tv213"/>
        <w:shd w:val="clear" w:color="auto" w:fill="FFFFFF"/>
        <w:spacing w:before="0" w:beforeAutospacing="0" w:after="0" w:afterAutospacing="0" w:line="293" w:lineRule="atLeast"/>
        <w:jc w:val="both"/>
        <w:rPr>
          <w:sz w:val="26"/>
          <w:szCs w:val="26"/>
        </w:rPr>
      </w:pPr>
      <w:r w:rsidRPr="00B317AD">
        <w:rPr>
          <w:b/>
          <w:i/>
          <w:sz w:val="26"/>
          <w:szCs w:val="26"/>
        </w:rPr>
        <w:t>Iesniegumu</w:t>
      </w:r>
      <w:r w:rsidRPr="00B317AD">
        <w:rPr>
          <w:sz w:val="26"/>
          <w:szCs w:val="26"/>
        </w:rPr>
        <w:t xml:space="preserve"> par atbalstu mājsaimniecībai </w:t>
      </w:r>
      <w:r w:rsidR="00410942" w:rsidRPr="49575E76">
        <w:rPr>
          <w:color w:val="000000" w:themeColor="text1"/>
          <w:sz w:val="26"/>
          <w:szCs w:val="26"/>
        </w:rPr>
        <w:t>ar malkas apkuri bez maksājumu apliecinoša dokumenta</w:t>
      </w:r>
      <w:r w:rsidR="00410942" w:rsidRPr="00B317AD">
        <w:rPr>
          <w:b/>
          <w:i/>
          <w:sz w:val="26"/>
          <w:szCs w:val="26"/>
        </w:rPr>
        <w:t xml:space="preserve"> </w:t>
      </w:r>
      <w:r w:rsidRPr="00B317AD">
        <w:rPr>
          <w:b/>
          <w:i/>
          <w:sz w:val="26"/>
          <w:szCs w:val="26"/>
        </w:rPr>
        <w:t>iesniedz</w:t>
      </w:r>
      <w:r w:rsidRPr="00B317AD">
        <w:rPr>
          <w:sz w:val="26"/>
          <w:szCs w:val="26"/>
        </w:rPr>
        <w:t xml:space="preserve"> laikposmā no </w:t>
      </w:r>
      <w:r w:rsidR="002A287D" w:rsidRPr="00B317AD">
        <w:rPr>
          <w:sz w:val="26"/>
          <w:szCs w:val="26"/>
        </w:rPr>
        <w:t xml:space="preserve">2022. gada 1. oktobra </w:t>
      </w:r>
      <w:r w:rsidR="002A287D" w:rsidRPr="00B317AD">
        <w:rPr>
          <w:color w:val="C00000"/>
          <w:sz w:val="26"/>
          <w:szCs w:val="26"/>
        </w:rPr>
        <w:t>līdz 2022. gada 30. novembrim</w:t>
      </w:r>
      <w:r w:rsidRPr="00B317AD">
        <w:rPr>
          <w:sz w:val="26"/>
          <w:szCs w:val="26"/>
        </w:rPr>
        <w:t>.</w:t>
      </w:r>
    </w:p>
    <w:p w14:paraId="17D543B4" w14:textId="77777777" w:rsidR="00B317AD" w:rsidRPr="00B317AD" w:rsidRDefault="00B317AD" w:rsidP="00DD2F67">
      <w:pPr>
        <w:pStyle w:val="tv213"/>
        <w:shd w:val="clear" w:color="auto" w:fill="FFFFFF"/>
        <w:spacing w:before="0" w:beforeAutospacing="0" w:after="0" w:afterAutospacing="0" w:line="293" w:lineRule="atLeast"/>
        <w:jc w:val="both"/>
        <w:rPr>
          <w:sz w:val="26"/>
          <w:szCs w:val="26"/>
        </w:rPr>
      </w:pPr>
    </w:p>
    <w:p w14:paraId="6B930E5B" w14:textId="3583FB76" w:rsidR="00B317AD" w:rsidRDefault="00B317AD" w:rsidP="00B317AD">
      <w:pPr>
        <w:pStyle w:val="tv213"/>
        <w:shd w:val="clear" w:color="auto" w:fill="FFFFFF"/>
        <w:spacing w:before="0" w:beforeAutospacing="0" w:after="0" w:afterAutospacing="0" w:line="293" w:lineRule="atLeast"/>
        <w:jc w:val="both"/>
        <w:rPr>
          <w:sz w:val="26"/>
          <w:szCs w:val="26"/>
        </w:rPr>
      </w:pPr>
      <w:r w:rsidRPr="00B317AD">
        <w:rPr>
          <w:sz w:val="26"/>
          <w:szCs w:val="26"/>
        </w:rPr>
        <w:t xml:space="preserve">Iesniegumā </w:t>
      </w:r>
      <w:r w:rsidR="008A1ED0">
        <w:rPr>
          <w:sz w:val="26"/>
          <w:szCs w:val="26"/>
        </w:rPr>
        <w:t>jāietver</w:t>
      </w:r>
      <w:r w:rsidR="008A1ED0" w:rsidRPr="00B317AD">
        <w:rPr>
          <w:sz w:val="26"/>
          <w:szCs w:val="26"/>
        </w:rPr>
        <w:t xml:space="preserve"> </w:t>
      </w:r>
      <w:r w:rsidRPr="00B317AD">
        <w:rPr>
          <w:sz w:val="26"/>
          <w:szCs w:val="26"/>
        </w:rPr>
        <w:t xml:space="preserve">pašapliecinājums par malkas iegādi. </w:t>
      </w:r>
    </w:p>
    <w:p w14:paraId="3379F0A4" w14:textId="2DEE9476" w:rsidR="00AF0DF3" w:rsidRPr="00402A54" w:rsidRDefault="00AF0DF3" w:rsidP="002A287D">
      <w:pPr>
        <w:pStyle w:val="NormalWeb"/>
        <w:shd w:val="clear" w:color="auto" w:fill="FFFFFF"/>
        <w:jc w:val="both"/>
        <w:rPr>
          <w:sz w:val="26"/>
          <w:szCs w:val="26"/>
        </w:rPr>
      </w:pPr>
      <w:r w:rsidRPr="00402A54">
        <w:rPr>
          <w:rStyle w:val="Strong"/>
          <w:rFonts w:eastAsiaTheme="majorEastAsia"/>
          <w:b w:val="0"/>
          <w:bCs w:val="0"/>
          <w:sz w:val="26"/>
          <w:szCs w:val="26"/>
        </w:rPr>
        <w:lastRenderedPageBreak/>
        <w:t>Malkai, kas iegādāta līdz 2022.gada 31. augustam un kurai nav maksājumu apliecinoša dokumenta,</w:t>
      </w:r>
      <w:r w:rsidRPr="00402A54">
        <w:rPr>
          <w:sz w:val="26"/>
          <w:szCs w:val="26"/>
        </w:rPr>
        <w:t xml:space="preserve"> valsts kompensē </w:t>
      </w:r>
      <w:r w:rsidRPr="00402A54">
        <w:rPr>
          <w:b/>
          <w:bCs/>
          <w:sz w:val="26"/>
          <w:szCs w:val="26"/>
        </w:rPr>
        <w:t>vienreizēju</w:t>
      </w:r>
      <w:r w:rsidRPr="00402A54">
        <w:rPr>
          <w:sz w:val="26"/>
          <w:szCs w:val="26"/>
        </w:rPr>
        <w:t xml:space="preserve"> fiksētu atbalstu </w:t>
      </w:r>
      <w:r w:rsidRPr="00402A54">
        <w:rPr>
          <w:b/>
          <w:sz w:val="26"/>
          <w:szCs w:val="26"/>
        </w:rPr>
        <w:t xml:space="preserve">60 </w:t>
      </w:r>
      <w:proofErr w:type="spellStart"/>
      <w:r w:rsidRPr="00402A54">
        <w:rPr>
          <w:b/>
          <w:i/>
          <w:sz w:val="26"/>
          <w:szCs w:val="26"/>
        </w:rPr>
        <w:t>euro</w:t>
      </w:r>
      <w:proofErr w:type="spellEnd"/>
      <w:r w:rsidRPr="00402A54">
        <w:rPr>
          <w:i/>
          <w:sz w:val="26"/>
          <w:szCs w:val="26"/>
        </w:rPr>
        <w:t xml:space="preserve"> </w:t>
      </w:r>
      <w:r w:rsidRPr="00402A54">
        <w:rPr>
          <w:sz w:val="26"/>
          <w:szCs w:val="26"/>
        </w:rPr>
        <w:t xml:space="preserve">vienam mājoklim. </w:t>
      </w:r>
    </w:p>
    <w:p w14:paraId="5EFAA10E" w14:textId="664A9FA4" w:rsidR="00844A92" w:rsidRDefault="00844A92" w:rsidP="00844A92">
      <w:pPr>
        <w:pStyle w:val="tv213"/>
        <w:shd w:val="clear" w:color="auto" w:fill="FFFFFF"/>
        <w:spacing w:before="0" w:beforeAutospacing="0" w:after="0" w:afterAutospacing="0" w:line="293" w:lineRule="atLeast"/>
        <w:jc w:val="both"/>
        <w:rPr>
          <w:sz w:val="26"/>
          <w:szCs w:val="26"/>
        </w:rPr>
      </w:pPr>
      <w:r w:rsidRPr="00DD2F67">
        <w:rPr>
          <w:sz w:val="26"/>
          <w:szCs w:val="26"/>
        </w:rPr>
        <w:t xml:space="preserve">Iesniegumā </w:t>
      </w:r>
      <w:r w:rsidR="00050119">
        <w:rPr>
          <w:sz w:val="26"/>
          <w:szCs w:val="26"/>
        </w:rPr>
        <w:t>jāsniedz</w:t>
      </w:r>
      <w:r w:rsidR="00050119" w:rsidRPr="00DD2F67">
        <w:rPr>
          <w:sz w:val="26"/>
          <w:szCs w:val="26"/>
        </w:rPr>
        <w:t xml:space="preserve"> </w:t>
      </w:r>
      <w:r w:rsidRPr="00DD2F67">
        <w:rPr>
          <w:sz w:val="26"/>
          <w:szCs w:val="26"/>
        </w:rPr>
        <w:t>pašapliecinājums, ka citi mājsaimniecības locekļi nav iesnieguši iesniegumu atbalsta saņemšanai par iesniegumā minēto mājokli.</w:t>
      </w:r>
    </w:p>
    <w:p w14:paraId="57DB32E3" w14:textId="77777777" w:rsidR="00B11D02" w:rsidRPr="00DD2F67" w:rsidRDefault="00B11D02" w:rsidP="00844A92">
      <w:pPr>
        <w:pStyle w:val="tv213"/>
        <w:shd w:val="clear" w:color="auto" w:fill="FFFFFF"/>
        <w:spacing w:before="0" w:beforeAutospacing="0" w:after="0" w:afterAutospacing="0" w:line="293" w:lineRule="atLeast"/>
        <w:jc w:val="both"/>
        <w:rPr>
          <w:sz w:val="26"/>
          <w:szCs w:val="26"/>
        </w:rPr>
      </w:pPr>
    </w:p>
    <w:p w14:paraId="6603DCAB" w14:textId="77777777" w:rsidR="00DD2F67" w:rsidRDefault="00DD2F67" w:rsidP="002A287D">
      <w:pPr>
        <w:pStyle w:val="tv213"/>
        <w:shd w:val="clear" w:color="auto" w:fill="FFFFFF"/>
        <w:spacing w:before="0" w:beforeAutospacing="0" w:after="0" w:afterAutospacing="0" w:line="293" w:lineRule="atLeast"/>
        <w:ind w:firstLine="300"/>
        <w:jc w:val="both"/>
        <w:rPr>
          <w:rFonts w:ascii="Arial" w:hAnsi="Arial" w:cs="Arial"/>
          <w:color w:val="414142"/>
          <w:sz w:val="20"/>
          <w:szCs w:val="20"/>
        </w:rPr>
      </w:pPr>
    </w:p>
    <w:p w14:paraId="3D3573AC" w14:textId="01A23541" w:rsidR="00DD2F67" w:rsidRPr="00686E8A" w:rsidRDefault="00B11D02" w:rsidP="00686E8A">
      <w:pPr>
        <w:pStyle w:val="Heading2"/>
        <w:rPr>
          <w:rFonts w:ascii="Times New Roman" w:hAnsi="Times New Roman" w:cs="Times New Roman"/>
          <w:b/>
          <w:sz w:val="28"/>
          <w:szCs w:val="28"/>
        </w:rPr>
      </w:pPr>
      <w:bookmarkStart w:id="19" w:name="_Toc120185977"/>
      <w:r w:rsidRPr="00686E8A">
        <w:rPr>
          <w:rFonts w:ascii="Times New Roman" w:hAnsi="Times New Roman" w:cs="Times New Roman"/>
          <w:b/>
          <w:sz w:val="28"/>
          <w:szCs w:val="28"/>
        </w:rPr>
        <w:t xml:space="preserve">8.2. </w:t>
      </w:r>
      <w:r w:rsidR="00DD2F67" w:rsidRPr="00686E8A">
        <w:rPr>
          <w:rFonts w:ascii="Times New Roman" w:hAnsi="Times New Roman" w:cs="Times New Roman"/>
          <w:b/>
          <w:sz w:val="28"/>
          <w:szCs w:val="28"/>
        </w:rPr>
        <w:t>Ar maksājumu apliecinošu dokumentu</w:t>
      </w:r>
      <w:bookmarkEnd w:id="19"/>
    </w:p>
    <w:p w14:paraId="46A3685F" w14:textId="77777777" w:rsidR="00DD2F67" w:rsidRDefault="00DD2F67" w:rsidP="002A287D">
      <w:pPr>
        <w:pStyle w:val="tv213"/>
        <w:shd w:val="clear" w:color="auto" w:fill="FFFFFF"/>
        <w:spacing w:before="0" w:beforeAutospacing="0" w:after="0" w:afterAutospacing="0" w:line="293" w:lineRule="atLeast"/>
        <w:ind w:firstLine="300"/>
        <w:jc w:val="both"/>
        <w:rPr>
          <w:rFonts w:ascii="Arial" w:hAnsi="Arial" w:cs="Arial"/>
          <w:color w:val="414142"/>
          <w:sz w:val="20"/>
          <w:szCs w:val="20"/>
        </w:rPr>
      </w:pPr>
    </w:p>
    <w:p w14:paraId="05E7EB04" w14:textId="77777777" w:rsidR="00B31A2B" w:rsidRDefault="00B31A2B" w:rsidP="00B31A2B">
      <w:pPr>
        <w:pStyle w:val="tv213"/>
        <w:shd w:val="clear" w:color="auto" w:fill="FFFFFF"/>
        <w:spacing w:before="0" w:beforeAutospacing="0" w:after="0" w:afterAutospacing="0" w:line="293" w:lineRule="atLeast"/>
        <w:jc w:val="both"/>
        <w:rPr>
          <w:sz w:val="26"/>
          <w:szCs w:val="26"/>
        </w:rPr>
      </w:pPr>
      <w:r w:rsidRPr="00DD2F67">
        <w:rPr>
          <w:b/>
          <w:i/>
          <w:sz w:val="26"/>
          <w:szCs w:val="26"/>
        </w:rPr>
        <w:t>Iesniegumu</w:t>
      </w:r>
      <w:r w:rsidRPr="00DD2F67">
        <w:rPr>
          <w:sz w:val="26"/>
          <w:szCs w:val="26"/>
        </w:rPr>
        <w:t xml:space="preserve"> par atbalstu mājsaimniecībai </w:t>
      </w:r>
      <w:r w:rsidRPr="00DD2F67">
        <w:rPr>
          <w:b/>
          <w:i/>
          <w:sz w:val="26"/>
          <w:szCs w:val="26"/>
        </w:rPr>
        <w:t>iesniedz</w:t>
      </w:r>
      <w:r w:rsidRPr="00DD2F67">
        <w:rPr>
          <w:sz w:val="26"/>
          <w:szCs w:val="26"/>
        </w:rPr>
        <w:t xml:space="preserve"> laikposmā no 2022. gada 1. oktobra </w:t>
      </w:r>
      <w:r w:rsidRPr="000C68B7">
        <w:rPr>
          <w:color w:val="C00000"/>
          <w:sz w:val="26"/>
          <w:szCs w:val="26"/>
        </w:rPr>
        <w:t>līdz 202</w:t>
      </w:r>
      <w:r w:rsidR="000C68B7" w:rsidRPr="000C68B7">
        <w:rPr>
          <w:color w:val="C00000"/>
          <w:sz w:val="26"/>
          <w:szCs w:val="26"/>
        </w:rPr>
        <w:t>3</w:t>
      </w:r>
      <w:r w:rsidRPr="000C68B7">
        <w:rPr>
          <w:color w:val="C00000"/>
          <w:sz w:val="26"/>
          <w:szCs w:val="26"/>
        </w:rPr>
        <w:t>. gada 30. </w:t>
      </w:r>
      <w:r w:rsidR="000C68B7" w:rsidRPr="000C68B7">
        <w:rPr>
          <w:color w:val="C00000"/>
          <w:sz w:val="26"/>
          <w:szCs w:val="26"/>
        </w:rPr>
        <w:t>aprīlim</w:t>
      </w:r>
      <w:r w:rsidRPr="00DD2F67">
        <w:rPr>
          <w:sz w:val="26"/>
          <w:szCs w:val="26"/>
        </w:rPr>
        <w:t>.</w:t>
      </w:r>
    </w:p>
    <w:p w14:paraId="2D2FBE83" w14:textId="77777777" w:rsidR="00192586" w:rsidRDefault="00192586" w:rsidP="00192586">
      <w:pPr>
        <w:pStyle w:val="tv213"/>
        <w:shd w:val="clear" w:color="auto" w:fill="FFFFFF"/>
        <w:spacing w:before="0" w:beforeAutospacing="0" w:after="0" w:afterAutospacing="0" w:line="293" w:lineRule="atLeast"/>
        <w:jc w:val="both"/>
        <w:rPr>
          <w:sz w:val="26"/>
          <w:szCs w:val="26"/>
        </w:rPr>
      </w:pPr>
    </w:p>
    <w:p w14:paraId="1BAC7B10" w14:textId="7D5C6916" w:rsidR="00B31A2B" w:rsidRPr="00192586" w:rsidRDefault="00192586" w:rsidP="00192586">
      <w:pPr>
        <w:pStyle w:val="tv213"/>
        <w:shd w:val="clear" w:color="auto" w:fill="FFFFFF"/>
        <w:spacing w:before="0" w:beforeAutospacing="0" w:after="0" w:afterAutospacing="0" w:line="293" w:lineRule="atLeast"/>
        <w:jc w:val="both"/>
        <w:rPr>
          <w:rFonts w:ascii="Arial" w:hAnsi="Arial" w:cs="Arial"/>
          <w:color w:val="414142"/>
          <w:sz w:val="26"/>
          <w:szCs w:val="26"/>
        </w:rPr>
      </w:pPr>
      <w:r w:rsidRPr="001A2F00">
        <w:rPr>
          <w:sz w:val="26"/>
          <w:szCs w:val="26"/>
        </w:rPr>
        <w:t>Atbalsta periods noteikts no 2022. gada 1. maija līdz 2023. gada 30. aprīlim</w:t>
      </w:r>
      <w:r w:rsidR="00C13084" w:rsidRPr="001A2F00">
        <w:rPr>
          <w:sz w:val="26"/>
          <w:szCs w:val="26"/>
        </w:rPr>
        <w:t xml:space="preserve"> – </w:t>
      </w:r>
      <w:r w:rsidR="00050119" w:rsidRPr="001A2F00">
        <w:rPr>
          <w:sz w:val="26"/>
          <w:szCs w:val="26"/>
        </w:rPr>
        <w:t xml:space="preserve">proti, </w:t>
      </w:r>
      <w:r w:rsidR="00C13084" w:rsidRPr="00570EF6">
        <w:rPr>
          <w:color w:val="C00000"/>
          <w:sz w:val="26"/>
          <w:szCs w:val="26"/>
        </w:rPr>
        <w:t xml:space="preserve">lai saņemtu atbalstu, čeka vai </w:t>
      </w:r>
      <w:r w:rsidR="00892792">
        <w:rPr>
          <w:color w:val="C00000"/>
          <w:sz w:val="26"/>
          <w:szCs w:val="26"/>
        </w:rPr>
        <w:t xml:space="preserve">cita </w:t>
      </w:r>
      <w:r w:rsidR="00C13084" w:rsidRPr="00570EF6">
        <w:rPr>
          <w:color w:val="C00000"/>
          <w:sz w:val="26"/>
          <w:szCs w:val="26"/>
        </w:rPr>
        <w:t>maksājum</w:t>
      </w:r>
      <w:r w:rsidR="00600970">
        <w:rPr>
          <w:color w:val="C00000"/>
          <w:sz w:val="26"/>
          <w:szCs w:val="26"/>
        </w:rPr>
        <w:t>u apliecinoša dokumenta</w:t>
      </w:r>
      <w:r w:rsidR="00C13084" w:rsidRPr="00570EF6">
        <w:rPr>
          <w:color w:val="C00000"/>
          <w:sz w:val="26"/>
          <w:szCs w:val="26"/>
        </w:rPr>
        <w:t xml:space="preserve"> datumam ir jābūt šajā periodā</w:t>
      </w:r>
      <w:r w:rsidRPr="00570EF6">
        <w:rPr>
          <w:color w:val="C00000"/>
          <w:sz w:val="26"/>
          <w:szCs w:val="26"/>
        </w:rPr>
        <w:t>.</w:t>
      </w:r>
    </w:p>
    <w:p w14:paraId="42F9D5A0" w14:textId="6D8BDEC2" w:rsidR="000C68B7" w:rsidRPr="001A2F00" w:rsidRDefault="000C68B7" w:rsidP="000C68B7">
      <w:pPr>
        <w:pStyle w:val="NormalWeb"/>
        <w:shd w:val="clear" w:color="auto" w:fill="FFFFFF"/>
        <w:jc w:val="both"/>
        <w:rPr>
          <w:sz w:val="26"/>
          <w:szCs w:val="26"/>
        </w:rPr>
      </w:pPr>
      <w:r w:rsidRPr="001A2F00">
        <w:rPr>
          <w:rStyle w:val="Strong"/>
          <w:rFonts w:eastAsiaTheme="majorEastAsia"/>
          <w:b w:val="0"/>
          <w:bCs w:val="0"/>
          <w:sz w:val="26"/>
          <w:szCs w:val="26"/>
        </w:rPr>
        <w:t xml:space="preserve">Malkai </w:t>
      </w:r>
      <w:r w:rsidRPr="001A2F00">
        <w:rPr>
          <w:sz w:val="26"/>
          <w:szCs w:val="26"/>
        </w:rPr>
        <w:t xml:space="preserve"> noteikts cenu līmenis, </w:t>
      </w:r>
      <w:r w:rsidR="00050119" w:rsidRPr="001A2F00">
        <w:rPr>
          <w:sz w:val="26"/>
          <w:szCs w:val="26"/>
        </w:rPr>
        <w:t xml:space="preserve">virs </w:t>
      </w:r>
      <w:r w:rsidRPr="001A2F00">
        <w:rPr>
          <w:sz w:val="26"/>
          <w:szCs w:val="26"/>
        </w:rPr>
        <w:t xml:space="preserve">kura sāk sniegt atbalstu - 40 </w:t>
      </w:r>
      <w:proofErr w:type="spellStart"/>
      <w:r w:rsidRPr="001A2F00">
        <w:rPr>
          <w:i/>
          <w:sz w:val="26"/>
          <w:szCs w:val="26"/>
        </w:rPr>
        <w:t>euro</w:t>
      </w:r>
      <w:proofErr w:type="spellEnd"/>
      <w:r w:rsidRPr="001A2F00">
        <w:rPr>
          <w:sz w:val="26"/>
          <w:szCs w:val="26"/>
        </w:rPr>
        <w:t>/ber.m</w:t>
      </w:r>
      <w:r w:rsidRPr="001A2F00">
        <w:rPr>
          <w:sz w:val="26"/>
          <w:szCs w:val="26"/>
          <w:vertAlign w:val="superscript"/>
        </w:rPr>
        <w:t>3</w:t>
      </w:r>
      <w:r w:rsidRPr="001A2F00">
        <w:rPr>
          <w:sz w:val="26"/>
          <w:szCs w:val="26"/>
        </w:rPr>
        <w:t xml:space="preserve"> </w:t>
      </w:r>
      <w:r w:rsidR="00192586" w:rsidRPr="001A2F00">
        <w:rPr>
          <w:sz w:val="26"/>
          <w:szCs w:val="26"/>
        </w:rPr>
        <w:t>bez pievienotās vērtības nodokļa.</w:t>
      </w:r>
    </w:p>
    <w:p w14:paraId="0585398A" w14:textId="027E5E7F" w:rsidR="00D70970" w:rsidRDefault="000C68B7" w:rsidP="000C68B7">
      <w:pPr>
        <w:pStyle w:val="NormalWeb"/>
        <w:shd w:val="clear" w:color="auto" w:fill="FFFFFF"/>
        <w:jc w:val="both"/>
        <w:rPr>
          <w:sz w:val="26"/>
          <w:szCs w:val="26"/>
        </w:rPr>
      </w:pPr>
      <w:r w:rsidRPr="001A2F00">
        <w:rPr>
          <w:sz w:val="26"/>
          <w:szCs w:val="26"/>
        </w:rPr>
        <w:t xml:space="preserve">Valsts kompensē izmaksu pieaugumu 50% apmērā </w:t>
      </w:r>
      <w:r w:rsidR="00050119" w:rsidRPr="001A2F00">
        <w:rPr>
          <w:sz w:val="26"/>
          <w:szCs w:val="26"/>
        </w:rPr>
        <w:t xml:space="preserve">no cenas virs noteiktā cenu līmeņa (t.i., ja izmaksas pārsniedz 40 </w:t>
      </w:r>
      <w:proofErr w:type="spellStart"/>
      <w:r w:rsidR="00050119" w:rsidRPr="001A2F00">
        <w:rPr>
          <w:i/>
          <w:sz w:val="26"/>
          <w:szCs w:val="26"/>
        </w:rPr>
        <w:t>euro</w:t>
      </w:r>
      <w:proofErr w:type="spellEnd"/>
      <w:r w:rsidR="00050119" w:rsidRPr="001A2F00">
        <w:rPr>
          <w:sz w:val="26"/>
          <w:szCs w:val="26"/>
        </w:rPr>
        <w:t>/ber.m</w:t>
      </w:r>
      <w:r w:rsidR="00050119" w:rsidRPr="00D02C85">
        <w:rPr>
          <w:sz w:val="26"/>
          <w:szCs w:val="26"/>
          <w:vertAlign w:val="superscript"/>
        </w:rPr>
        <w:t>3</w:t>
      </w:r>
      <w:r w:rsidR="00050119" w:rsidRPr="001A2F00">
        <w:rPr>
          <w:sz w:val="26"/>
          <w:szCs w:val="26"/>
        </w:rPr>
        <w:t>)</w:t>
      </w:r>
      <w:r w:rsidRPr="001A2F00">
        <w:rPr>
          <w:sz w:val="26"/>
          <w:szCs w:val="26"/>
        </w:rPr>
        <w:t xml:space="preserve">, bet ne vairāk par 15 </w:t>
      </w:r>
      <w:proofErr w:type="spellStart"/>
      <w:r w:rsidR="00D70970" w:rsidRPr="001A2F00">
        <w:rPr>
          <w:i/>
          <w:sz w:val="26"/>
          <w:szCs w:val="26"/>
        </w:rPr>
        <w:t>euro</w:t>
      </w:r>
      <w:proofErr w:type="spellEnd"/>
      <w:r w:rsidRPr="001A2F00">
        <w:rPr>
          <w:sz w:val="26"/>
          <w:szCs w:val="26"/>
        </w:rPr>
        <w:t>/ber.m</w:t>
      </w:r>
      <w:r w:rsidRPr="001A2F00">
        <w:rPr>
          <w:sz w:val="26"/>
          <w:szCs w:val="26"/>
          <w:vertAlign w:val="superscript"/>
        </w:rPr>
        <w:t>3</w:t>
      </w:r>
      <w:r w:rsidRPr="001A2F00">
        <w:rPr>
          <w:sz w:val="26"/>
          <w:szCs w:val="26"/>
        </w:rPr>
        <w:t xml:space="preserve"> </w:t>
      </w:r>
      <w:r w:rsidR="00192586" w:rsidRPr="001A2F00">
        <w:rPr>
          <w:sz w:val="26"/>
          <w:szCs w:val="26"/>
        </w:rPr>
        <w:t>bez pievienotās vērtības nodokļa.</w:t>
      </w:r>
    </w:p>
    <w:p w14:paraId="62FD1183" w14:textId="62C7E717" w:rsidR="00192586" w:rsidRPr="001A2F00" w:rsidRDefault="000C68B7" w:rsidP="000C68B7">
      <w:pPr>
        <w:pStyle w:val="NormalWeb"/>
        <w:shd w:val="clear" w:color="auto" w:fill="FFFFFF"/>
        <w:jc w:val="both"/>
        <w:rPr>
          <w:sz w:val="26"/>
          <w:szCs w:val="26"/>
        </w:rPr>
      </w:pPr>
      <w:r w:rsidRPr="001A2F00">
        <w:rPr>
          <w:b/>
          <w:sz w:val="26"/>
          <w:szCs w:val="26"/>
        </w:rPr>
        <w:t>Maksimālais atbalsta apjoms</w:t>
      </w:r>
      <w:r w:rsidRPr="001A2F00">
        <w:rPr>
          <w:sz w:val="26"/>
          <w:szCs w:val="26"/>
        </w:rPr>
        <w:t xml:space="preserve">, par kuru var saņemt atbalstu, vienai mājsaimniecībai </w:t>
      </w:r>
      <w:r w:rsidR="00161519" w:rsidRPr="001A2F00">
        <w:rPr>
          <w:sz w:val="26"/>
          <w:szCs w:val="26"/>
        </w:rPr>
        <w:t xml:space="preserve">ir </w:t>
      </w:r>
      <w:r w:rsidRPr="001A2F00">
        <w:rPr>
          <w:sz w:val="26"/>
          <w:szCs w:val="26"/>
        </w:rPr>
        <w:t>35 ber.m</w:t>
      </w:r>
      <w:r w:rsidRPr="001A2F00">
        <w:rPr>
          <w:sz w:val="26"/>
          <w:szCs w:val="26"/>
          <w:vertAlign w:val="superscript"/>
        </w:rPr>
        <w:t>3</w:t>
      </w:r>
      <w:r w:rsidR="00192586" w:rsidRPr="001A2F00">
        <w:rPr>
          <w:sz w:val="26"/>
          <w:szCs w:val="26"/>
        </w:rPr>
        <w:t xml:space="preserve"> </w:t>
      </w:r>
      <w:r w:rsidR="00D70970" w:rsidRPr="001A2F00">
        <w:rPr>
          <w:sz w:val="26"/>
          <w:szCs w:val="26"/>
        </w:rPr>
        <w:t xml:space="preserve">jeb </w:t>
      </w:r>
      <w:r w:rsidR="00192586" w:rsidRPr="001A2F00">
        <w:rPr>
          <w:sz w:val="26"/>
          <w:szCs w:val="26"/>
        </w:rPr>
        <w:t>21 sters.</w:t>
      </w:r>
    </w:p>
    <w:p w14:paraId="21FA2EED" w14:textId="4D4C5704" w:rsidR="0074281B" w:rsidRDefault="0074281B" w:rsidP="0074281B">
      <w:pPr>
        <w:pStyle w:val="NormalWeb"/>
        <w:shd w:val="clear" w:color="auto" w:fill="FFFFFF"/>
        <w:jc w:val="both"/>
        <w:rPr>
          <w:color w:val="0070C0"/>
          <w:sz w:val="26"/>
          <w:szCs w:val="26"/>
        </w:rPr>
      </w:pPr>
      <w:r w:rsidRPr="00444A7E">
        <w:rPr>
          <w:b/>
          <w:color w:val="C00000"/>
          <w:sz w:val="26"/>
          <w:szCs w:val="26"/>
        </w:rPr>
        <w:t>!!!</w:t>
      </w:r>
      <w:r>
        <w:rPr>
          <w:sz w:val="26"/>
          <w:szCs w:val="26"/>
        </w:rPr>
        <w:t xml:space="preserve"> </w:t>
      </w:r>
      <w:r w:rsidRPr="00444A7E">
        <w:rPr>
          <w:sz w:val="26"/>
          <w:szCs w:val="26"/>
        </w:rPr>
        <w:t>Elektroniskajos iesniegum</w:t>
      </w:r>
      <w:r>
        <w:rPr>
          <w:sz w:val="26"/>
          <w:szCs w:val="26"/>
        </w:rPr>
        <w:t>o</w:t>
      </w:r>
      <w:r w:rsidRPr="00444A7E">
        <w:rPr>
          <w:sz w:val="26"/>
          <w:szCs w:val="26"/>
        </w:rPr>
        <w:t xml:space="preserve">s jānorāda </w:t>
      </w:r>
      <w:r>
        <w:rPr>
          <w:sz w:val="26"/>
          <w:szCs w:val="26"/>
        </w:rPr>
        <w:t xml:space="preserve">tāda </w:t>
      </w:r>
      <w:r w:rsidRPr="00444A7E">
        <w:rPr>
          <w:sz w:val="26"/>
          <w:szCs w:val="26"/>
        </w:rPr>
        <w:t>mērvienība,</w:t>
      </w:r>
      <w:r>
        <w:rPr>
          <w:rFonts w:eastAsiaTheme="minorHAnsi"/>
          <w:lang w:eastAsia="en-US"/>
        </w:rPr>
        <w:t xml:space="preserve"> </w:t>
      </w:r>
      <w:r w:rsidRPr="00813F06">
        <w:rPr>
          <w:sz w:val="26"/>
          <w:szCs w:val="26"/>
        </w:rPr>
        <w:t xml:space="preserve">kāda norādīta maksājuma dokumentā (kg / litri / steri / </w:t>
      </w:r>
      <w:proofErr w:type="spellStart"/>
      <w:r w:rsidRPr="00813F06">
        <w:rPr>
          <w:sz w:val="26"/>
          <w:szCs w:val="26"/>
        </w:rPr>
        <w:t>cieškubikmentri</w:t>
      </w:r>
      <w:proofErr w:type="spellEnd"/>
      <w:r w:rsidRPr="00813F06">
        <w:rPr>
          <w:sz w:val="26"/>
          <w:szCs w:val="26"/>
        </w:rPr>
        <w:t xml:space="preserve"> </w:t>
      </w:r>
      <w:r w:rsidR="008E1935">
        <w:rPr>
          <w:i/>
          <w:sz w:val="26"/>
          <w:szCs w:val="26"/>
        </w:rPr>
        <w:t>vai m</w:t>
      </w:r>
      <w:r w:rsidR="008E1935">
        <w:rPr>
          <w:i/>
          <w:sz w:val="26"/>
          <w:szCs w:val="26"/>
          <w:vertAlign w:val="superscript"/>
        </w:rPr>
        <w:t>3</w:t>
      </w:r>
      <w:r w:rsidR="008E1935" w:rsidRPr="003736F4">
        <w:rPr>
          <w:i/>
          <w:sz w:val="26"/>
          <w:szCs w:val="26"/>
        </w:rPr>
        <w:t xml:space="preserve"> </w:t>
      </w:r>
      <w:r w:rsidRPr="00813F06">
        <w:rPr>
          <w:sz w:val="26"/>
          <w:szCs w:val="26"/>
        </w:rPr>
        <w:t xml:space="preserve">/ </w:t>
      </w:r>
      <w:proofErr w:type="spellStart"/>
      <w:r w:rsidRPr="00813F06">
        <w:rPr>
          <w:sz w:val="26"/>
          <w:szCs w:val="26"/>
        </w:rPr>
        <w:t>berkubikmetri</w:t>
      </w:r>
      <w:proofErr w:type="spellEnd"/>
      <w:r w:rsidRPr="00813F06">
        <w:rPr>
          <w:sz w:val="26"/>
          <w:szCs w:val="26"/>
        </w:rPr>
        <w:t>). Sistēma jebkādās norādītajās mērvienībās iegādāto malkas daudzumu pārrēķinās</w:t>
      </w:r>
      <w:r>
        <w:rPr>
          <w:rFonts w:eastAsiaTheme="minorHAnsi"/>
          <w:lang w:eastAsia="en-US"/>
        </w:rPr>
        <w:t xml:space="preserve"> </w:t>
      </w:r>
      <w:r w:rsidRPr="00192586">
        <w:rPr>
          <w:color w:val="0070C0"/>
          <w:sz w:val="26"/>
          <w:szCs w:val="26"/>
        </w:rPr>
        <w:t>ber.m</w:t>
      </w:r>
      <w:r w:rsidRPr="00192586">
        <w:rPr>
          <w:color w:val="0070C0"/>
          <w:sz w:val="26"/>
          <w:szCs w:val="26"/>
          <w:vertAlign w:val="superscript"/>
        </w:rPr>
        <w:t>3</w:t>
      </w:r>
      <w:r>
        <w:rPr>
          <w:color w:val="0070C0"/>
          <w:sz w:val="26"/>
          <w:szCs w:val="26"/>
        </w:rPr>
        <w:t>.</w:t>
      </w:r>
    </w:p>
    <w:p w14:paraId="4157408F" w14:textId="77777777" w:rsidR="00AA52D0" w:rsidRPr="00D86247" w:rsidRDefault="00AA52D0" w:rsidP="00AA52D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D86247">
        <w:rPr>
          <w:rFonts w:ascii="Times New Roman" w:hAnsi="Times New Roman" w:cs="Times New Roman"/>
          <w:sz w:val="24"/>
          <w:szCs w:val="24"/>
        </w:rPr>
        <w:t>1 sters=1,625 ber</w:t>
      </w:r>
      <w:r>
        <w:rPr>
          <w:rFonts w:ascii="Times New Roman" w:hAnsi="Times New Roman" w:cs="Times New Roman"/>
          <w:sz w:val="24"/>
          <w:szCs w:val="24"/>
        </w:rPr>
        <w:t>.</w:t>
      </w:r>
      <w:r w:rsidRPr="00D86247">
        <w:rPr>
          <w:rFonts w:ascii="Times New Roman" w:hAnsi="Times New Roman" w:cs="Times New Roman"/>
          <w:sz w:val="24"/>
          <w:szCs w:val="24"/>
        </w:rPr>
        <w:t>m</w:t>
      </w:r>
      <w:r w:rsidRPr="00707986">
        <w:rPr>
          <w:rFonts w:ascii="Times New Roman" w:hAnsi="Times New Roman" w:cs="Times New Roman"/>
          <w:sz w:val="24"/>
          <w:szCs w:val="24"/>
          <w:vertAlign w:val="superscript"/>
        </w:rPr>
        <w:t>3</w:t>
      </w:r>
      <w:r w:rsidRPr="00D86247">
        <w:rPr>
          <w:rFonts w:ascii="Times New Roman" w:hAnsi="Times New Roman" w:cs="Times New Roman"/>
          <w:sz w:val="24"/>
          <w:szCs w:val="24"/>
        </w:rPr>
        <w:t xml:space="preserve"> ; </w:t>
      </w:r>
    </w:p>
    <w:p w14:paraId="4B547FB2" w14:textId="32777148" w:rsidR="00AA52D0" w:rsidRPr="00D86247" w:rsidRDefault="00AA52D0" w:rsidP="00AA52D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D86247">
        <w:rPr>
          <w:rFonts w:ascii="Times New Roman" w:hAnsi="Times New Roman" w:cs="Times New Roman"/>
          <w:sz w:val="24"/>
          <w:szCs w:val="24"/>
        </w:rPr>
        <w:t xml:space="preserve">1 </w:t>
      </w:r>
      <w:proofErr w:type="spellStart"/>
      <w:r w:rsidRPr="00D86247">
        <w:rPr>
          <w:rFonts w:ascii="Times New Roman" w:hAnsi="Times New Roman" w:cs="Times New Roman"/>
          <w:sz w:val="24"/>
          <w:szCs w:val="24"/>
        </w:rPr>
        <w:t>cieškubikmentrs</w:t>
      </w:r>
      <w:proofErr w:type="spellEnd"/>
      <w:r w:rsidR="00C9523A" w:rsidRPr="00C9523A">
        <w:rPr>
          <w:rFonts w:ascii="Times New Roman" w:hAnsi="Times New Roman" w:cs="Times New Roman"/>
          <w:sz w:val="26"/>
          <w:szCs w:val="26"/>
        </w:rPr>
        <w:t xml:space="preserve"> </w:t>
      </w:r>
      <w:r w:rsidR="00C9523A">
        <w:rPr>
          <w:rFonts w:ascii="Times New Roman" w:hAnsi="Times New Roman" w:cs="Times New Roman"/>
          <w:sz w:val="26"/>
          <w:szCs w:val="26"/>
        </w:rPr>
        <w:t>vai m</w:t>
      </w:r>
      <w:r w:rsidR="00C9523A">
        <w:rPr>
          <w:rFonts w:ascii="Times New Roman" w:hAnsi="Times New Roman" w:cs="Times New Roman"/>
          <w:sz w:val="26"/>
          <w:szCs w:val="26"/>
          <w:vertAlign w:val="superscript"/>
        </w:rPr>
        <w:t xml:space="preserve">3 </w:t>
      </w:r>
      <w:r w:rsidRPr="00D86247">
        <w:rPr>
          <w:rFonts w:ascii="Times New Roman" w:hAnsi="Times New Roman" w:cs="Times New Roman"/>
          <w:sz w:val="24"/>
          <w:szCs w:val="24"/>
        </w:rPr>
        <w:t>=2,5 ber</w:t>
      </w:r>
      <w:r>
        <w:rPr>
          <w:rFonts w:ascii="Times New Roman" w:hAnsi="Times New Roman" w:cs="Times New Roman"/>
          <w:sz w:val="24"/>
          <w:szCs w:val="24"/>
        </w:rPr>
        <w:t>.</w:t>
      </w:r>
      <w:r w:rsidRPr="00D86247">
        <w:rPr>
          <w:rFonts w:ascii="Times New Roman" w:hAnsi="Times New Roman" w:cs="Times New Roman"/>
          <w:sz w:val="24"/>
          <w:szCs w:val="24"/>
        </w:rPr>
        <w:t>m</w:t>
      </w:r>
      <w:r w:rsidRPr="00707986">
        <w:rPr>
          <w:rFonts w:ascii="Times New Roman" w:hAnsi="Times New Roman" w:cs="Times New Roman"/>
          <w:sz w:val="24"/>
          <w:szCs w:val="24"/>
          <w:vertAlign w:val="superscript"/>
        </w:rPr>
        <w:t>3</w:t>
      </w:r>
      <w:r w:rsidRPr="00D86247">
        <w:rPr>
          <w:rFonts w:ascii="Times New Roman" w:hAnsi="Times New Roman" w:cs="Times New Roman"/>
          <w:sz w:val="24"/>
          <w:szCs w:val="24"/>
        </w:rPr>
        <w:t xml:space="preserve">; </w:t>
      </w:r>
    </w:p>
    <w:p w14:paraId="03B3B007" w14:textId="77777777" w:rsidR="00AA52D0" w:rsidRPr="00D86247" w:rsidRDefault="00AA52D0" w:rsidP="00AA52D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D86247">
        <w:rPr>
          <w:rFonts w:ascii="Times New Roman" w:hAnsi="Times New Roman" w:cs="Times New Roman"/>
          <w:sz w:val="24"/>
          <w:szCs w:val="24"/>
        </w:rPr>
        <w:t>1 kg=0,036 ber</w:t>
      </w:r>
      <w:r>
        <w:rPr>
          <w:rFonts w:ascii="Times New Roman" w:hAnsi="Times New Roman" w:cs="Times New Roman"/>
          <w:sz w:val="24"/>
          <w:szCs w:val="24"/>
        </w:rPr>
        <w:t>.</w:t>
      </w:r>
      <w:r w:rsidRPr="00D86247">
        <w:rPr>
          <w:rFonts w:ascii="Times New Roman" w:hAnsi="Times New Roman" w:cs="Times New Roman"/>
          <w:sz w:val="24"/>
          <w:szCs w:val="24"/>
        </w:rPr>
        <w:t>m</w:t>
      </w:r>
      <w:r w:rsidRPr="00707986">
        <w:rPr>
          <w:rFonts w:ascii="Times New Roman" w:hAnsi="Times New Roman" w:cs="Times New Roman"/>
          <w:sz w:val="24"/>
          <w:szCs w:val="24"/>
          <w:vertAlign w:val="superscript"/>
        </w:rPr>
        <w:t>3</w:t>
      </w:r>
      <w:r w:rsidRPr="00D86247">
        <w:rPr>
          <w:rFonts w:ascii="Times New Roman" w:hAnsi="Times New Roman" w:cs="Times New Roman"/>
          <w:sz w:val="24"/>
          <w:szCs w:val="24"/>
        </w:rPr>
        <w:t xml:space="preserve">; </w:t>
      </w:r>
    </w:p>
    <w:p w14:paraId="1F74A049" w14:textId="77777777" w:rsidR="00AA52D0" w:rsidRPr="00D86247" w:rsidRDefault="00AA52D0" w:rsidP="00AA52D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D86247">
        <w:rPr>
          <w:rFonts w:ascii="Times New Roman" w:hAnsi="Times New Roman" w:cs="Times New Roman"/>
          <w:sz w:val="24"/>
          <w:szCs w:val="24"/>
        </w:rPr>
        <w:t>1 litrs=0,0016 ber</w:t>
      </w:r>
      <w:r>
        <w:rPr>
          <w:rFonts w:ascii="Times New Roman" w:hAnsi="Times New Roman" w:cs="Times New Roman"/>
          <w:sz w:val="24"/>
          <w:szCs w:val="24"/>
        </w:rPr>
        <w:t>.</w:t>
      </w:r>
      <w:r w:rsidRPr="00D86247">
        <w:rPr>
          <w:rFonts w:ascii="Times New Roman" w:hAnsi="Times New Roman" w:cs="Times New Roman"/>
          <w:sz w:val="24"/>
          <w:szCs w:val="24"/>
        </w:rPr>
        <w:t>m</w:t>
      </w:r>
      <w:r w:rsidRPr="00707986">
        <w:rPr>
          <w:rFonts w:ascii="Times New Roman" w:hAnsi="Times New Roman" w:cs="Times New Roman"/>
          <w:sz w:val="24"/>
          <w:szCs w:val="24"/>
          <w:vertAlign w:val="superscript"/>
        </w:rPr>
        <w:t>3</w:t>
      </w:r>
    </w:p>
    <w:p w14:paraId="5835DCA5" w14:textId="77777777" w:rsidR="00AA52D0" w:rsidRPr="00D86247" w:rsidRDefault="00AA52D0" w:rsidP="00AA52D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255E94C3" w14:textId="77777777" w:rsidR="00AA52D0" w:rsidRPr="00456D78" w:rsidRDefault="00AA52D0" w:rsidP="00AA52D0">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Pr>
          <w:rFonts w:ascii="Times New Roman" w:hAnsi="Times New Roman" w:cs="Times New Roman"/>
          <w:b/>
          <w:sz w:val="24"/>
          <w:szCs w:val="24"/>
        </w:rPr>
        <w:t>Maksimālais atbalsta apjoms</w:t>
      </w:r>
      <w:r w:rsidRPr="00456D78">
        <w:rPr>
          <w:rFonts w:ascii="Times New Roman" w:hAnsi="Times New Roman" w:cs="Times New Roman"/>
          <w:b/>
          <w:sz w:val="24"/>
          <w:szCs w:val="24"/>
        </w:rPr>
        <w:t xml:space="preserve">: </w:t>
      </w:r>
    </w:p>
    <w:p w14:paraId="387DC91E" w14:textId="77777777" w:rsidR="00AA52D0" w:rsidRPr="00D86247" w:rsidRDefault="00AA52D0" w:rsidP="00AA52D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D86247">
        <w:rPr>
          <w:rFonts w:ascii="Times New Roman" w:hAnsi="Times New Roman" w:cs="Times New Roman"/>
          <w:sz w:val="24"/>
          <w:szCs w:val="24"/>
        </w:rPr>
        <w:t xml:space="preserve">21 sters; </w:t>
      </w:r>
    </w:p>
    <w:p w14:paraId="4C995A4A" w14:textId="07B09CCE" w:rsidR="00AA52D0" w:rsidRPr="00D86247" w:rsidRDefault="00AA52D0" w:rsidP="00AA52D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D86247">
        <w:rPr>
          <w:rFonts w:ascii="Times New Roman" w:hAnsi="Times New Roman" w:cs="Times New Roman"/>
          <w:sz w:val="24"/>
          <w:szCs w:val="24"/>
        </w:rPr>
        <w:t xml:space="preserve">14 </w:t>
      </w:r>
      <w:proofErr w:type="spellStart"/>
      <w:r w:rsidRPr="00D86247">
        <w:rPr>
          <w:rFonts w:ascii="Times New Roman" w:hAnsi="Times New Roman" w:cs="Times New Roman"/>
          <w:sz w:val="24"/>
          <w:szCs w:val="24"/>
        </w:rPr>
        <w:t>cieškubikmetri</w:t>
      </w:r>
      <w:proofErr w:type="spellEnd"/>
      <w:r w:rsidR="00C9523A" w:rsidRPr="00C9523A">
        <w:rPr>
          <w:rFonts w:ascii="Times New Roman" w:hAnsi="Times New Roman" w:cs="Times New Roman"/>
          <w:sz w:val="26"/>
          <w:szCs w:val="26"/>
        </w:rPr>
        <w:t xml:space="preserve"> </w:t>
      </w:r>
      <w:r w:rsidR="00C9523A">
        <w:rPr>
          <w:rFonts w:ascii="Times New Roman" w:hAnsi="Times New Roman" w:cs="Times New Roman"/>
          <w:sz w:val="26"/>
          <w:szCs w:val="26"/>
        </w:rPr>
        <w:t>vai m</w:t>
      </w:r>
      <w:r w:rsidR="00C9523A">
        <w:rPr>
          <w:rFonts w:ascii="Times New Roman" w:hAnsi="Times New Roman" w:cs="Times New Roman"/>
          <w:sz w:val="26"/>
          <w:szCs w:val="26"/>
          <w:vertAlign w:val="superscript"/>
        </w:rPr>
        <w:t>3</w:t>
      </w:r>
      <w:r w:rsidRPr="00D86247">
        <w:rPr>
          <w:rFonts w:ascii="Times New Roman" w:hAnsi="Times New Roman" w:cs="Times New Roman"/>
          <w:sz w:val="24"/>
          <w:szCs w:val="24"/>
        </w:rPr>
        <w:t xml:space="preserve">; </w:t>
      </w:r>
    </w:p>
    <w:p w14:paraId="3229B348" w14:textId="77777777" w:rsidR="00AA52D0" w:rsidRPr="00D86247" w:rsidRDefault="00AA52D0" w:rsidP="00AA52D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D86247">
        <w:rPr>
          <w:rFonts w:ascii="Times New Roman" w:hAnsi="Times New Roman" w:cs="Times New Roman"/>
          <w:sz w:val="24"/>
          <w:szCs w:val="24"/>
        </w:rPr>
        <w:t xml:space="preserve"> 9800 kg, </w:t>
      </w:r>
    </w:p>
    <w:p w14:paraId="04CFA84D" w14:textId="77777777" w:rsidR="00AA52D0" w:rsidRPr="00D86247" w:rsidRDefault="00AA52D0" w:rsidP="00AA52D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D86247">
        <w:rPr>
          <w:rFonts w:ascii="Times New Roman" w:hAnsi="Times New Roman" w:cs="Times New Roman"/>
          <w:sz w:val="24"/>
          <w:szCs w:val="24"/>
        </w:rPr>
        <w:t>21875 l</w:t>
      </w:r>
    </w:p>
    <w:p w14:paraId="3A07328D" w14:textId="779ACF05" w:rsidR="00C9523A" w:rsidRPr="0003450D" w:rsidRDefault="00C9523A" w:rsidP="00C9523A">
      <w:pPr>
        <w:pStyle w:val="NormalWeb"/>
        <w:shd w:val="clear" w:color="auto" w:fill="FFFFFF" w:themeFill="background1"/>
        <w:jc w:val="both"/>
        <w:rPr>
          <w:sz w:val="26"/>
          <w:szCs w:val="26"/>
          <w:highlight w:val="yellow"/>
        </w:rPr>
      </w:pPr>
      <w:r w:rsidRPr="49575E76">
        <w:rPr>
          <w:sz w:val="26"/>
          <w:szCs w:val="26"/>
        </w:rPr>
        <w:t xml:space="preserve">Ja rēķinā norādītas vairākas pozīcijas un </w:t>
      </w:r>
      <w:r w:rsidRPr="49575E76">
        <w:rPr>
          <w:b/>
          <w:bCs/>
          <w:i/>
          <w:iCs/>
          <w:sz w:val="26"/>
          <w:szCs w:val="26"/>
        </w:rPr>
        <w:t>katrā ir sava mērvienība</w:t>
      </w:r>
      <w:r w:rsidRPr="49575E76">
        <w:rPr>
          <w:sz w:val="26"/>
          <w:szCs w:val="26"/>
        </w:rPr>
        <w:t xml:space="preserve"> (piemēram, m</w:t>
      </w:r>
      <w:r w:rsidRPr="49575E76">
        <w:rPr>
          <w:sz w:val="26"/>
          <w:szCs w:val="26"/>
          <w:vertAlign w:val="superscript"/>
        </w:rPr>
        <w:t>3</w:t>
      </w:r>
      <w:r w:rsidRPr="49575E76">
        <w:rPr>
          <w:sz w:val="26"/>
          <w:szCs w:val="26"/>
        </w:rPr>
        <w:t xml:space="preserve"> un litri), tad abas mērvienības jāizsaka vienā mērvienībā un jānorāda viens kopējais apjoms.</w:t>
      </w:r>
    </w:p>
    <w:p w14:paraId="76021FA5" w14:textId="77777777" w:rsidR="00353225" w:rsidRPr="00BD6092" w:rsidRDefault="00353225" w:rsidP="00353225">
      <w:pPr>
        <w:pStyle w:val="NormalWeb"/>
        <w:shd w:val="clear" w:color="auto" w:fill="FFFFFF"/>
        <w:jc w:val="both"/>
        <w:rPr>
          <w:sz w:val="26"/>
          <w:szCs w:val="26"/>
        </w:rPr>
      </w:pPr>
      <w:r w:rsidRPr="00BD6092">
        <w:rPr>
          <w:sz w:val="26"/>
          <w:szCs w:val="26"/>
        </w:rPr>
        <w:t>Piemēri:</w:t>
      </w:r>
    </w:p>
    <w:p w14:paraId="46C8FCC8" w14:textId="79CBAA84" w:rsidR="00C9523A" w:rsidRPr="003736F4" w:rsidRDefault="00E2198D" w:rsidP="00E2198D">
      <w:pPr>
        <w:pStyle w:val="NormalWeb"/>
        <w:shd w:val="clear" w:color="auto" w:fill="FFFFFF"/>
        <w:jc w:val="both"/>
        <w:rPr>
          <w:color w:val="000000" w:themeColor="text1"/>
          <w:sz w:val="26"/>
          <w:szCs w:val="26"/>
        </w:rPr>
      </w:pPr>
      <w:bookmarkStart w:id="20" w:name="_Hlk114567278"/>
      <w:r>
        <w:t>1)</w:t>
      </w:r>
      <w:r w:rsidR="00EF7E8C" w:rsidRPr="00BD6092">
        <w:t>Ja iegādāta malka 20 ber.m</w:t>
      </w:r>
      <w:r w:rsidR="00EF7E8C" w:rsidRPr="00C9523A">
        <w:rPr>
          <w:vertAlign w:val="superscript"/>
        </w:rPr>
        <w:t>3</w:t>
      </w:r>
      <w:r w:rsidR="00EF7E8C" w:rsidRPr="00BD6092">
        <w:t xml:space="preserve"> par cenu 50 </w:t>
      </w:r>
      <w:proofErr w:type="spellStart"/>
      <w:r w:rsidR="00EF7E8C" w:rsidRPr="00C9523A">
        <w:rPr>
          <w:i/>
        </w:rPr>
        <w:t>euro</w:t>
      </w:r>
      <w:proofErr w:type="spellEnd"/>
      <w:r w:rsidR="00EF7E8C" w:rsidRPr="00BD6092">
        <w:t xml:space="preserve"> par 1 ber.m</w:t>
      </w:r>
      <w:r w:rsidR="00EF7E8C" w:rsidRPr="00C9523A">
        <w:rPr>
          <w:vertAlign w:val="superscript"/>
        </w:rPr>
        <w:t>3</w:t>
      </w:r>
      <w:r w:rsidR="00EF7E8C" w:rsidRPr="00BD6092">
        <w:t xml:space="preserve">, neiekļaujot 12% PVN, tad valsts kompensē 50% apmērā no 10 </w:t>
      </w:r>
      <w:proofErr w:type="spellStart"/>
      <w:r w:rsidR="00EF7E8C" w:rsidRPr="00C9523A">
        <w:rPr>
          <w:i/>
        </w:rPr>
        <w:t>euro</w:t>
      </w:r>
      <w:proofErr w:type="spellEnd"/>
      <w:r w:rsidR="00EF7E8C" w:rsidRPr="00C9523A">
        <w:rPr>
          <w:i/>
        </w:rPr>
        <w:t xml:space="preserve"> </w:t>
      </w:r>
      <w:r w:rsidR="00EF7E8C" w:rsidRPr="00BD6092">
        <w:t xml:space="preserve"> par katru ber.m</w:t>
      </w:r>
      <w:r w:rsidR="00EF7E8C" w:rsidRPr="00C9523A">
        <w:rPr>
          <w:vertAlign w:val="superscript"/>
        </w:rPr>
        <w:t>3</w:t>
      </w:r>
      <w:r w:rsidR="00C9523A">
        <w:t xml:space="preserve">, </w:t>
      </w:r>
      <w:r w:rsidR="00C9523A" w:rsidRPr="003736F4">
        <w:rPr>
          <w:color w:val="000000" w:themeColor="text1"/>
          <w:sz w:val="26"/>
          <w:szCs w:val="26"/>
        </w:rPr>
        <w:t xml:space="preserve">atbalsta summai pieskaitot 12% PVN. </w:t>
      </w:r>
    </w:p>
    <w:p w14:paraId="2D968ED8" w14:textId="191FD458" w:rsidR="00EF7E8C" w:rsidRPr="00BD6092" w:rsidRDefault="00EF7E8C" w:rsidP="00686E8A">
      <w:pPr>
        <w:pStyle w:val="NormalWeb"/>
        <w:shd w:val="clear" w:color="auto" w:fill="FFFFFF"/>
        <w:ind w:left="720"/>
        <w:jc w:val="both"/>
      </w:pPr>
      <w:r w:rsidRPr="00BD6092">
        <w:t xml:space="preserve">        (50 - 40) : 2 x 20 = 100 </w:t>
      </w:r>
      <w:proofErr w:type="spellStart"/>
      <w:r w:rsidRPr="00C9523A">
        <w:rPr>
          <w:i/>
        </w:rPr>
        <w:t>euro</w:t>
      </w:r>
      <w:proofErr w:type="spellEnd"/>
      <w:r w:rsidRPr="00C9523A">
        <w:rPr>
          <w:i/>
        </w:rPr>
        <w:t xml:space="preserve"> </w:t>
      </w:r>
      <w:r w:rsidRPr="00BD6092">
        <w:t>+12% PVN</w:t>
      </w:r>
      <w:r w:rsidR="00C9523A">
        <w:t>/</w:t>
      </w:r>
      <w:r w:rsidRPr="00BD6092">
        <w:t xml:space="preserve"> par 20 ber.m3</w:t>
      </w:r>
    </w:p>
    <w:bookmarkEnd w:id="20"/>
    <w:p w14:paraId="2FEAFC86" w14:textId="55B010F4" w:rsidR="00EF7E8C" w:rsidRPr="00BD6092" w:rsidRDefault="00E2198D" w:rsidP="00E2198D">
      <w:pPr>
        <w:pStyle w:val="NormalWeb"/>
        <w:shd w:val="clear" w:color="auto" w:fill="FFFFFF"/>
        <w:jc w:val="both"/>
        <w:rPr>
          <w:bCs/>
          <w:sz w:val="26"/>
          <w:szCs w:val="26"/>
        </w:rPr>
      </w:pPr>
      <w:r>
        <w:t xml:space="preserve">2) </w:t>
      </w:r>
      <w:r w:rsidR="00EF7E8C" w:rsidRPr="00BD6092">
        <w:t>Ja iegādāta malka 20 ber.m</w:t>
      </w:r>
      <w:r w:rsidR="00EF7E8C" w:rsidRPr="00BD6092">
        <w:rPr>
          <w:vertAlign w:val="superscript"/>
        </w:rPr>
        <w:t>3</w:t>
      </w:r>
      <w:r w:rsidR="00EF7E8C" w:rsidRPr="00BD6092">
        <w:t xml:space="preserve"> par cenu 80 </w:t>
      </w:r>
      <w:proofErr w:type="spellStart"/>
      <w:r w:rsidR="00EF7E8C" w:rsidRPr="00BD6092">
        <w:rPr>
          <w:i/>
        </w:rPr>
        <w:t>euro</w:t>
      </w:r>
      <w:proofErr w:type="spellEnd"/>
      <w:r w:rsidR="00EF7E8C" w:rsidRPr="00BD6092">
        <w:t xml:space="preserve"> par 1 ber.m</w:t>
      </w:r>
      <w:r w:rsidR="00EF7E8C" w:rsidRPr="00BD6092">
        <w:rPr>
          <w:vertAlign w:val="superscript"/>
        </w:rPr>
        <w:t>3</w:t>
      </w:r>
      <w:r w:rsidR="00EF7E8C" w:rsidRPr="00BD6092">
        <w:t xml:space="preserve">, neiekļaujot 12% PVN,  tad valsts kompensē 15 </w:t>
      </w:r>
      <w:proofErr w:type="spellStart"/>
      <w:r w:rsidR="00EF7E8C" w:rsidRPr="00BD6092">
        <w:rPr>
          <w:i/>
        </w:rPr>
        <w:t>euro</w:t>
      </w:r>
      <w:proofErr w:type="spellEnd"/>
      <w:r w:rsidR="00EF7E8C" w:rsidRPr="00BD6092">
        <w:t xml:space="preserve"> par katru ber.m</w:t>
      </w:r>
      <w:r w:rsidR="00EF7E8C" w:rsidRPr="00BD6092">
        <w:rPr>
          <w:vertAlign w:val="superscript"/>
        </w:rPr>
        <w:t>3</w:t>
      </w:r>
      <w:r w:rsidR="00EF7E8C" w:rsidRPr="00BD6092">
        <w:t>,</w:t>
      </w:r>
      <w:r w:rsidR="00EF7E8C" w:rsidRPr="00BD6092">
        <w:rPr>
          <w:vertAlign w:val="superscript"/>
        </w:rPr>
        <w:t xml:space="preserve"> </w:t>
      </w:r>
      <w:r w:rsidR="00C9523A" w:rsidRPr="00686E8A">
        <w:t>atbalsta summai</w:t>
      </w:r>
      <w:r w:rsidR="00C9523A">
        <w:t xml:space="preserve"> pieskaitot</w:t>
      </w:r>
      <w:r w:rsidR="00C9523A" w:rsidRPr="00686E8A">
        <w:t xml:space="preserve"> </w:t>
      </w:r>
      <w:r w:rsidR="00EF7E8C" w:rsidRPr="00BD6092">
        <w:t xml:space="preserve"> 12% PVN. </w:t>
      </w:r>
    </w:p>
    <w:p w14:paraId="64E65C52" w14:textId="5E873DDA" w:rsidR="00EF7E8C" w:rsidRDefault="00EF7E8C" w:rsidP="00EF7E8C">
      <w:pPr>
        <w:pStyle w:val="NormalWeb"/>
        <w:shd w:val="clear" w:color="auto" w:fill="FFFFFF"/>
        <w:ind w:left="720"/>
        <w:jc w:val="both"/>
      </w:pPr>
      <w:r w:rsidRPr="00BD6092">
        <w:t xml:space="preserve">15 x 20 = 300 </w:t>
      </w:r>
      <w:proofErr w:type="spellStart"/>
      <w:r w:rsidRPr="00BD6092">
        <w:rPr>
          <w:i/>
        </w:rPr>
        <w:t>euro</w:t>
      </w:r>
      <w:proofErr w:type="spellEnd"/>
      <w:r w:rsidRPr="00BD6092">
        <w:rPr>
          <w:i/>
        </w:rPr>
        <w:t xml:space="preserve"> </w:t>
      </w:r>
      <w:r w:rsidRPr="00BD6092">
        <w:t>+12% PVN</w:t>
      </w:r>
      <w:r w:rsidR="00C9523A">
        <w:t>/</w:t>
      </w:r>
      <w:r w:rsidRPr="00BD6092">
        <w:t>par 20 ber.m3</w:t>
      </w:r>
    </w:p>
    <w:p w14:paraId="78CF8263" w14:textId="604C9120" w:rsidR="00C9523A" w:rsidRDefault="00E2198D" w:rsidP="00686E8A">
      <w:pPr>
        <w:pStyle w:val="NormalWeb"/>
        <w:shd w:val="clear" w:color="auto" w:fill="FFFFFF"/>
        <w:jc w:val="both"/>
        <w:rPr>
          <w:color w:val="000000" w:themeColor="text1"/>
          <w:sz w:val="26"/>
          <w:szCs w:val="26"/>
        </w:rPr>
      </w:pPr>
      <w:r>
        <w:rPr>
          <w:color w:val="000000" w:themeColor="text1"/>
          <w:sz w:val="26"/>
          <w:szCs w:val="26"/>
        </w:rPr>
        <w:t>3)</w:t>
      </w:r>
      <w:r w:rsidR="00686E8A">
        <w:rPr>
          <w:color w:val="000000" w:themeColor="text1"/>
          <w:sz w:val="26"/>
          <w:szCs w:val="26"/>
        </w:rPr>
        <w:t xml:space="preserve"> </w:t>
      </w:r>
      <w:r w:rsidR="00C9523A">
        <w:rPr>
          <w:color w:val="000000" w:themeColor="text1"/>
          <w:sz w:val="26"/>
          <w:szCs w:val="26"/>
        </w:rPr>
        <w:t xml:space="preserve">Ja iegādāta malka </w:t>
      </w:r>
      <w:r w:rsidR="00C9523A" w:rsidRPr="003736F4">
        <w:rPr>
          <w:color w:val="000000" w:themeColor="text1"/>
          <w:sz w:val="26"/>
          <w:szCs w:val="26"/>
        </w:rPr>
        <w:t>20 ber.m</w:t>
      </w:r>
      <w:r w:rsidR="00C9523A" w:rsidRPr="003736F4">
        <w:rPr>
          <w:color w:val="000000" w:themeColor="text1"/>
          <w:sz w:val="26"/>
          <w:szCs w:val="26"/>
          <w:vertAlign w:val="superscript"/>
        </w:rPr>
        <w:t>3</w:t>
      </w:r>
      <w:r w:rsidR="00C9523A" w:rsidRPr="003736F4">
        <w:rPr>
          <w:color w:val="000000" w:themeColor="text1"/>
          <w:sz w:val="26"/>
          <w:szCs w:val="26"/>
        </w:rPr>
        <w:t xml:space="preserve"> par cenu</w:t>
      </w:r>
      <w:r w:rsidR="00C9523A">
        <w:rPr>
          <w:color w:val="000000" w:themeColor="text1"/>
          <w:sz w:val="26"/>
          <w:szCs w:val="26"/>
        </w:rPr>
        <w:t xml:space="preserve"> </w:t>
      </w:r>
      <w:r w:rsidR="00C9523A" w:rsidRPr="003736F4">
        <w:rPr>
          <w:color w:val="000000" w:themeColor="text1"/>
          <w:sz w:val="26"/>
          <w:szCs w:val="26"/>
        </w:rPr>
        <w:t xml:space="preserve">50 </w:t>
      </w:r>
      <w:proofErr w:type="spellStart"/>
      <w:r w:rsidR="00C9523A" w:rsidRPr="003736F4">
        <w:rPr>
          <w:i/>
          <w:color w:val="000000" w:themeColor="text1"/>
          <w:sz w:val="26"/>
          <w:szCs w:val="26"/>
        </w:rPr>
        <w:t>euro</w:t>
      </w:r>
      <w:proofErr w:type="spellEnd"/>
      <w:r w:rsidR="00C9523A" w:rsidRPr="003736F4">
        <w:rPr>
          <w:color w:val="000000" w:themeColor="text1"/>
          <w:sz w:val="26"/>
          <w:szCs w:val="26"/>
        </w:rPr>
        <w:t xml:space="preserve"> par 1 ber.m</w:t>
      </w:r>
      <w:r w:rsidR="00C9523A" w:rsidRPr="003736F4">
        <w:rPr>
          <w:color w:val="000000" w:themeColor="text1"/>
          <w:sz w:val="26"/>
          <w:szCs w:val="26"/>
          <w:vertAlign w:val="superscript"/>
        </w:rPr>
        <w:t>3</w:t>
      </w:r>
      <w:r w:rsidR="00C9523A">
        <w:rPr>
          <w:color w:val="000000" w:themeColor="text1"/>
          <w:sz w:val="26"/>
          <w:szCs w:val="26"/>
          <w:vertAlign w:val="superscript"/>
        </w:rPr>
        <w:t xml:space="preserve"> </w:t>
      </w:r>
      <w:r w:rsidR="00C9523A">
        <w:rPr>
          <w:color w:val="000000" w:themeColor="text1"/>
          <w:sz w:val="26"/>
          <w:szCs w:val="26"/>
        </w:rPr>
        <w:t xml:space="preserve">un malkas pārdevējs </w:t>
      </w:r>
      <w:r w:rsidR="00C9523A" w:rsidRPr="00E72D9D">
        <w:rPr>
          <w:i/>
          <w:color w:val="C00000"/>
          <w:sz w:val="26"/>
          <w:szCs w:val="26"/>
        </w:rPr>
        <w:t>nav PVN maksātājs</w:t>
      </w:r>
      <w:r w:rsidR="00C9523A">
        <w:rPr>
          <w:color w:val="000000" w:themeColor="text1"/>
          <w:sz w:val="26"/>
          <w:szCs w:val="26"/>
        </w:rPr>
        <w:t xml:space="preserve">, tad </w:t>
      </w:r>
      <w:r w:rsidR="00C9523A" w:rsidRPr="003736F4">
        <w:rPr>
          <w:color w:val="000000" w:themeColor="text1"/>
          <w:sz w:val="26"/>
          <w:szCs w:val="26"/>
        </w:rPr>
        <w:t xml:space="preserve">valsts kompensēs 50% no 10 </w:t>
      </w:r>
      <w:proofErr w:type="spellStart"/>
      <w:r w:rsidR="00C9523A" w:rsidRPr="003736F4">
        <w:rPr>
          <w:i/>
          <w:color w:val="000000" w:themeColor="text1"/>
          <w:sz w:val="26"/>
          <w:szCs w:val="26"/>
        </w:rPr>
        <w:t>euro</w:t>
      </w:r>
      <w:proofErr w:type="spellEnd"/>
      <w:r w:rsidR="00C9523A" w:rsidRPr="003736F4">
        <w:rPr>
          <w:i/>
          <w:color w:val="000000" w:themeColor="text1"/>
          <w:sz w:val="26"/>
          <w:szCs w:val="26"/>
        </w:rPr>
        <w:t xml:space="preserve"> </w:t>
      </w:r>
      <w:r w:rsidR="00C9523A" w:rsidRPr="003736F4">
        <w:rPr>
          <w:color w:val="000000" w:themeColor="text1"/>
          <w:sz w:val="26"/>
          <w:szCs w:val="26"/>
        </w:rPr>
        <w:t xml:space="preserve"> par katru ber.m</w:t>
      </w:r>
      <w:r w:rsidR="00C9523A" w:rsidRPr="003736F4">
        <w:rPr>
          <w:color w:val="000000" w:themeColor="text1"/>
          <w:sz w:val="26"/>
          <w:szCs w:val="26"/>
          <w:vertAlign w:val="superscript"/>
        </w:rPr>
        <w:t>3</w:t>
      </w:r>
      <w:r w:rsidR="00C9523A">
        <w:rPr>
          <w:color w:val="000000" w:themeColor="text1"/>
          <w:sz w:val="26"/>
          <w:szCs w:val="26"/>
        </w:rPr>
        <w:t xml:space="preserve"> (</w:t>
      </w:r>
      <w:r w:rsidR="00C9523A" w:rsidRPr="00E72D9D">
        <w:rPr>
          <w:color w:val="C00000"/>
          <w:sz w:val="26"/>
          <w:szCs w:val="26"/>
        </w:rPr>
        <w:t xml:space="preserve">PVN atbalsta summai </w:t>
      </w:r>
      <w:r w:rsidR="00C9523A" w:rsidRPr="00E2198D">
        <w:rPr>
          <w:b/>
          <w:i/>
          <w:color w:val="C00000"/>
          <w:sz w:val="26"/>
          <w:szCs w:val="26"/>
        </w:rPr>
        <w:t>netiks</w:t>
      </w:r>
      <w:r w:rsidR="00C9523A" w:rsidRPr="00E72D9D">
        <w:rPr>
          <w:color w:val="C00000"/>
          <w:sz w:val="26"/>
          <w:szCs w:val="26"/>
        </w:rPr>
        <w:t xml:space="preserve"> pieskaitīts</w:t>
      </w:r>
      <w:r w:rsidR="00C9523A">
        <w:rPr>
          <w:color w:val="000000" w:themeColor="text1"/>
          <w:sz w:val="26"/>
          <w:szCs w:val="26"/>
        </w:rPr>
        <w:t>).</w:t>
      </w:r>
    </w:p>
    <w:p w14:paraId="4BCA1483" w14:textId="77777777" w:rsidR="00C9523A" w:rsidRDefault="00C9523A" w:rsidP="00C9523A">
      <w:pPr>
        <w:pStyle w:val="NormalWeb"/>
        <w:shd w:val="clear" w:color="auto" w:fill="FFFFFF"/>
        <w:ind w:left="720"/>
        <w:jc w:val="both"/>
        <w:rPr>
          <w:color w:val="000000" w:themeColor="text1"/>
          <w:sz w:val="26"/>
          <w:szCs w:val="26"/>
        </w:rPr>
      </w:pPr>
      <w:r w:rsidRPr="003736F4">
        <w:rPr>
          <w:color w:val="000000" w:themeColor="text1"/>
          <w:sz w:val="26"/>
          <w:szCs w:val="26"/>
        </w:rPr>
        <w:t xml:space="preserve">(50 - 40) :2 x 20 = 100 </w:t>
      </w:r>
      <w:proofErr w:type="spellStart"/>
      <w:r w:rsidRPr="003736F4">
        <w:rPr>
          <w:i/>
          <w:color w:val="000000" w:themeColor="text1"/>
          <w:sz w:val="26"/>
          <w:szCs w:val="26"/>
        </w:rPr>
        <w:t>euro</w:t>
      </w:r>
      <w:proofErr w:type="spellEnd"/>
      <w:r w:rsidRPr="003736F4">
        <w:rPr>
          <w:i/>
          <w:color w:val="000000" w:themeColor="text1"/>
          <w:sz w:val="26"/>
          <w:szCs w:val="26"/>
        </w:rPr>
        <w:t xml:space="preserve"> </w:t>
      </w:r>
      <w:r>
        <w:rPr>
          <w:i/>
          <w:color w:val="000000" w:themeColor="text1"/>
          <w:sz w:val="26"/>
          <w:szCs w:val="26"/>
        </w:rPr>
        <w:t>/</w:t>
      </w:r>
      <w:r w:rsidRPr="003736F4">
        <w:rPr>
          <w:color w:val="000000" w:themeColor="text1"/>
          <w:sz w:val="26"/>
          <w:szCs w:val="26"/>
        </w:rPr>
        <w:t>par 20 ber.m3</w:t>
      </w:r>
    </w:p>
    <w:p w14:paraId="6C28EF47" w14:textId="4E6E6A5C" w:rsidR="00C9523A" w:rsidRDefault="00C9523A" w:rsidP="00E2198D">
      <w:pPr>
        <w:pStyle w:val="NormalWeb"/>
        <w:shd w:val="clear" w:color="auto" w:fill="FFFFFF"/>
        <w:jc w:val="both"/>
        <w:rPr>
          <w:color w:val="000000" w:themeColor="text1"/>
          <w:sz w:val="26"/>
          <w:szCs w:val="26"/>
        </w:rPr>
      </w:pPr>
      <w:r w:rsidRPr="49575E76">
        <w:rPr>
          <w:b/>
          <w:bCs/>
          <w:color w:val="C00000"/>
          <w:sz w:val="26"/>
          <w:szCs w:val="26"/>
        </w:rPr>
        <w:t xml:space="preserve">!!! Šajā gadījumā </w:t>
      </w:r>
      <w:r w:rsidRPr="49575E76">
        <w:rPr>
          <w:sz w:val="26"/>
          <w:szCs w:val="26"/>
        </w:rPr>
        <w:t>p</w:t>
      </w:r>
      <w:r w:rsidRPr="49575E76">
        <w:rPr>
          <w:color w:val="000000" w:themeColor="text1"/>
          <w:sz w:val="26"/>
          <w:szCs w:val="26"/>
        </w:rPr>
        <w:t>akalpojuma sniedzēj</w:t>
      </w:r>
      <w:r>
        <w:rPr>
          <w:color w:val="000000" w:themeColor="text1"/>
          <w:sz w:val="26"/>
          <w:szCs w:val="26"/>
        </w:rPr>
        <w:t>s</w:t>
      </w:r>
      <w:r w:rsidRPr="49575E76">
        <w:rPr>
          <w:color w:val="000000" w:themeColor="text1"/>
          <w:sz w:val="26"/>
          <w:szCs w:val="26"/>
        </w:rPr>
        <w:t xml:space="preserve"> </w:t>
      </w:r>
      <w:r>
        <w:rPr>
          <w:color w:val="000000" w:themeColor="text1"/>
          <w:sz w:val="26"/>
          <w:szCs w:val="26"/>
        </w:rPr>
        <w:t xml:space="preserve">nav </w:t>
      </w:r>
      <w:r w:rsidRPr="49575E76">
        <w:rPr>
          <w:color w:val="000000" w:themeColor="text1"/>
          <w:sz w:val="26"/>
          <w:szCs w:val="26"/>
        </w:rPr>
        <w:t>reģistrēt</w:t>
      </w:r>
      <w:r>
        <w:rPr>
          <w:color w:val="000000" w:themeColor="text1"/>
          <w:sz w:val="26"/>
          <w:szCs w:val="26"/>
        </w:rPr>
        <w:t>s</w:t>
      </w:r>
      <w:r w:rsidRPr="49575E76">
        <w:rPr>
          <w:color w:val="000000" w:themeColor="text1"/>
          <w:sz w:val="26"/>
          <w:szCs w:val="26"/>
        </w:rPr>
        <w:t xml:space="preserve"> PVN maksātāju reģistrā.</w:t>
      </w:r>
    </w:p>
    <w:p w14:paraId="16485442" w14:textId="77777777" w:rsidR="00E2198D" w:rsidRPr="003736F4" w:rsidRDefault="00E2198D" w:rsidP="00E2198D">
      <w:pPr>
        <w:pStyle w:val="NormalWeb"/>
        <w:shd w:val="clear" w:color="auto" w:fill="FFFFFF" w:themeFill="background1"/>
        <w:jc w:val="both"/>
        <w:rPr>
          <w:sz w:val="26"/>
          <w:szCs w:val="26"/>
        </w:rPr>
      </w:pPr>
      <w:r w:rsidRPr="49575E76">
        <w:rPr>
          <w:b/>
          <w:bCs/>
          <w:sz w:val="26"/>
          <w:szCs w:val="26"/>
        </w:rPr>
        <w:t xml:space="preserve">Nosacījums! </w:t>
      </w:r>
      <w:r w:rsidRPr="49575E76">
        <w:rPr>
          <w:sz w:val="26"/>
          <w:szCs w:val="26"/>
        </w:rPr>
        <w:t xml:space="preserve">Ja par šo pašu mājokli jau ir saņemts malkas atbalsts mājsaimniecībai 60 </w:t>
      </w:r>
      <w:proofErr w:type="spellStart"/>
      <w:r w:rsidRPr="49575E76">
        <w:rPr>
          <w:i/>
          <w:iCs/>
          <w:sz w:val="26"/>
          <w:szCs w:val="26"/>
        </w:rPr>
        <w:t>euro</w:t>
      </w:r>
      <w:proofErr w:type="spellEnd"/>
      <w:r w:rsidRPr="49575E76">
        <w:rPr>
          <w:sz w:val="26"/>
          <w:szCs w:val="26"/>
        </w:rPr>
        <w:t xml:space="preserve"> apmērā, atbalsta apmēru mājsaimniecībai atbilstoši maksājumu apliecinošiem dokumentiem aprēķina kā starpību starp aprēķināto atbalsta apmēru un izmaksāto atbalstu 60 </w:t>
      </w:r>
      <w:proofErr w:type="spellStart"/>
      <w:r w:rsidRPr="49575E76">
        <w:rPr>
          <w:i/>
          <w:iCs/>
          <w:sz w:val="26"/>
          <w:szCs w:val="26"/>
        </w:rPr>
        <w:t>euro</w:t>
      </w:r>
      <w:proofErr w:type="spellEnd"/>
      <w:r w:rsidRPr="49575E76">
        <w:rPr>
          <w:sz w:val="26"/>
          <w:szCs w:val="26"/>
        </w:rPr>
        <w:t xml:space="preserve"> (t.i., tiks izmaksāts atbalsts par summu, kas pārsniedz 60 </w:t>
      </w:r>
      <w:proofErr w:type="spellStart"/>
      <w:r w:rsidRPr="49575E76">
        <w:rPr>
          <w:i/>
          <w:iCs/>
          <w:sz w:val="26"/>
          <w:szCs w:val="26"/>
        </w:rPr>
        <w:t>euro</w:t>
      </w:r>
      <w:proofErr w:type="spellEnd"/>
      <w:r w:rsidRPr="49575E76">
        <w:rPr>
          <w:sz w:val="26"/>
          <w:szCs w:val="26"/>
        </w:rPr>
        <w:t xml:space="preserve">). </w:t>
      </w:r>
    </w:p>
    <w:p w14:paraId="7754B35E" w14:textId="4F53E387" w:rsidR="00844A92" w:rsidRDefault="00844A92" w:rsidP="00844A92">
      <w:pPr>
        <w:pStyle w:val="tv213"/>
        <w:shd w:val="clear" w:color="auto" w:fill="FFFFFF"/>
        <w:spacing w:before="0" w:beforeAutospacing="0" w:after="0" w:afterAutospacing="0" w:line="293" w:lineRule="atLeast"/>
        <w:jc w:val="both"/>
        <w:rPr>
          <w:sz w:val="26"/>
          <w:szCs w:val="26"/>
        </w:rPr>
      </w:pPr>
      <w:r w:rsidRPr="00DD2F67">
        <w:rPr>
          <w:sz w:val="26"/>
          <w:szCs w:val="26"/>
        </w:rPr>
        <w:t xml:space="preserve">Iesniegumā </w:t>
      </w:r>
      <w:r w:rsidR="008A1ED0">
        <w:rPr>
          <w:sz w:val="26"/>
          <w:szCs w:val="26"/>
        </w:rPr>
        <w:t>ietver</w:t>
      </w:r>
      <w:r w:rsidR="00E2198D">
        <w:rPr>
          <w:sz w:val="26"/>
          <w:szCs w:val="26"/>
        </w:rPr>
        <w:t>ts</w:t>
      </w:r>
      <w:r w:rsidR="008A1ED0" w:rsidRPr="00DD2F67">
        <w:rPr>
          <w:sz w:val="26"/>
          <w:szCs w:val="26"/>
        </w:rPr>
        <w:t xml:space="preserve"> </w:t>
      </w:r>
      <w:r w:rsidRPr="00DD2F67">
        <w:rPr>
          <w:sz w:val="26"/>
          <w:szCs w:val="26"/>
        </w:rPr>
        <w:t>pašapliecinājums, ka citi mājsaimniecības locekļi nav iesnieguši iesniegumu atbalsta saņemšanai par iesniegumā minēto mājokli.</w:t>
      </w:r>
    </w:p>
    <w:p w14:paraId="05A708BA" w14:textId="2240D3EE" w:rsidR="00524860" w:rsidRDefault="00524860" w:rsidP="00844A92">
      <w:pPr>
        <w:pStyle w:val="tv213"/>
        <w:shd w:val="clear" w:color="auto" w:fill="FFFFFF"/>
        <w:spacing w:before="0" w:beforeAutospacing="0" w:after="0" w:afterAutospacing="0" w:line="293" w:lineRule="atLeast"/>
        <w:jc w:val="both"/>
        <w:rPr>
          <w:sz w:val="26"/>
          <w:szCs w:val="26"/>
        </w:rPr>
      </w:pPr>
    </w:p>
    <w:p w14:paraId="5C61C1A0" w14:textId="77777777" w:rsidR="000A7550" w:rsidRPr="00686E8A" w:rsidRDefault="000A7550" w:rsidP="00686E8A">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i/>
          <w:iCs/>
          <w:color w:val="000000"/>
          <w:sz w:val="26"/>
          <w:szCs w:val="26"/>
        </w:rPr>
      </w:pPr>
      <w:r w:rsidRPr="00686E8A">
        <w:rPr>
          <w:rFonts w:ascii="Times New Roman" w:hAnsi="Times New Roman" w:cs="Times New Roman"/>
          <w:b/>
          <w:bCs/>
          <w:i/>
          <w:iCs/>
          <w:color w:val="000000"/>
          <w:sz w:val="26"/>
          <w:szCs w:val="26"/>
        </w:rPr>
        <w:t xml:space="preserve">PVN nemaksātājam ir pienākums izrakstīt stingrās uzskaites kvīti bez PVN. </w:t>
      </w:r>
    </w:p>
    <w:p w14:paraId="2D4E0F3D" w14:textId="77777777" w:rsidR="000A7550" w:rsidRPr="00D24E36" w:rsidRDefault="000A7550" w:rsidP="00686E8A">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000000"/>
          <w:sz w:val="26"/>
          <w:szCs w:val="26"/>
        </w:rPr>
      </w:pPr>
      <w:r w:rsidRPr="00686E8A">
        <w:rPr>
          <w:rFonts w:ascii="Times New Roman" w:hAnsi="Times New Roman" w:cs="Times New Roman"/>
          <w:color w:val="000000"/>
          <w:sz w:val="26"/>
          <w:szCs w:val="26"/>
        </w:rPr>
        <w:t>Persona, kas nav reģistrēta VID PVN maksātāju reģistrā, nav tiesīga izrakstīt grāmatvedības attaisnojuma dokumentu ar PVN.</w:t>
      </w:r>
    </w:p>
    <w:p w14:paraId="07721629" w14:textId="77777777" w:rsidR="00E3279F" w:rsidRDefault="00E3279F" w:rsidP="00E3279F">
      <w:pPr>
        <w:pStyle w:val="tv213"/>
        <w:shd w:val="clear" w:color="auto" w:fill="FFFFFF"/>
        <w:spacing w:before="0" w:beforeAutospacing="0" w:after="0" w:afterAutospacing="0" w:line="293" w:lineRule="atLeast"/>
        <w:jc w:val="both"/>
      </w:pPr>
    </w:p>
    <w:p w14:paraId="3BDA34E8" w14:textId="184A25CF" w:rsidR="00693107" w:rsidRPr="00686E8A" w:rsidRDefault="00686E8A" w:rsidP="00BC6D71">
      <w:pPr>
        <w:pStyle w:val="Heading2"/>
        <w:rPr>
          <w:rFonts w:ascii="Times New Roman" w:hAnsi="Times New Roman" w:cs="Times New Roman"/>
          <w:b/>
          <w:sz w:val="32"/>
          <w:szCs w:val="32"/>
        </w:rPr>
      </w:pPr>
      <w:bookmarkStart w:id="21" w:name="_Toc120185978"/>
      <w:r w:rsidRPr="00686E8A">
        <w:rPr>
          <w:rFonts w:ascii="Times New Roman" w:hAnsi="Times New Roman" w:cs="Times New Roman"/>
          <w:b/>
          <w:sz w:val="32"/>
          <w:szCs w:val="32"/>
        </w:rPr>
        <w:t xml:space="preserve">9. </w:t>
      </w:r>
      <w:r w:rsidR="00693107" w:rsidRPr="00686E8A">
        <w:rPr>
          <w:rFonts w:ascii="Times New Roman" w:hAnsi="Times New Roman" w:cs="Times New Roman"/>
          <w:b/>
          <w:sz w:val="32"/>
          <w:szCs w:val="32"/>
        </w:rPr>
        <w:t>Apkure ar elektroenerģiju</w:t>
      </w:r>
      <w:bookmarkEnd w:id="21"/>
    </w:p>
    <w:p w14:paraId="3D2C74C9" w14:textId="77777777" w:rsidR="00844A92" w:rsidRDefault="00844A92" w:rsidP="009E411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p>
    <w:p w14:paraId="6D8907F3" w14:textId="4B2FBB0F" w:rsidR="00844A92" w:rsidRPr="009E3301" w:rsidRDefault="00844A92" w:rsidP="00844A92">
      <w:pPr>
        <w:pStyle w:val="tv213"/>
        <w:shd w:val="clear" w:color="auto" w:fill="FFFFFF"/>
        <w:spacing w:before="0" w:beforeAutospacing="0" w:after="0" w:afterAutospacing="0" w:line="293" w:lineRule="atLeast"/>
        <w:jc w:val="both"/>
        <w:rPr>
          <w:sz w:val="26"/>
          <w:szCs w:val="26"/>
        </w:rPr>
      </w:pPr>
      <w:r w:rsidRPr="00075D8B">
        <w:rPr>
          <w:sz w:val="26"/>
          <w:szCs w:val="26"/>
        </w:rPr>
        <w:t xml:space="preserve">Iesniegumā </w:t>
      </w:r>
      <w:r w:rsidR="00256C35" w:rsidRPr="00075D8B">
        <w:rPr>
          <w:sz w:val="26"/>
          <w:szCs w:val="26"/>
        </w:rPr>
        <w:t>ir ietverts</w:t>
      </w:r>
      <w:r w:rsidR="008A1ED0" w:rsidRPr="00075D8B">
        <w:rPr>
          <w:sz w:val="26"/>
          <w:szCs w:val="26"/>
        </w:rPr>
        <w:t xml:space="preserve"> </w:t>
      </w:r>
      <w:r w:rsidRPr="00075D8B">
        <w:rPr>
          <w:sz w:val="26"/>
          <w:szCs w:val="26"/>
        </w:rPr>
        <w:t xml:space="preserve">pašapliecinājums par </w:t>
      </w:r>
      <w:r w:rsidR="009E3301" w:rsidRPr="00075D8B">
        <w:rPr>
          <w:sz w:val="26"/>
          <w:szCs w:val="26"/>
        </w:rPr>
        <w:t xml:space="preserve">apkures sistēmas ar elektroenerģiju </w:t>
      </w:r>
      <w:r w:rsidR="0048230D" w:rsidRPr="00075D8B">
        <w:rPr>
          <w:sz w:val="26"/>
          <w:szCs w:val="26"/>
        </w:rPr>
        <w:t>izmantošanu</w:t>
      </w:r>
      <w:r w:rsidRPr="00075D8B">
        <w:rPr>
          <w:sz w:val="26"/>
          <w:szCs w:val="26"/>
        </w:rPr>
        <w:t xml:space="preserve"> mājoklī.</w:t>
      </w:r>
    </w:p>
    <w:p w14:paraId="3D02F9AD" w14:textId="77777777" w:rsidR="00892C02" w:rsidRDefault="00892C02" w:rsidP="00844A92">
      <w:pPr>
        <w:pStyle w:val="tv213"/>
        <w:shd w:val="clear" w:color="auto" w:fill="FFFFFF"/>
        <w:spacing w:before="0" w:beforeAutospacing="0" w:after="0" w:afterAutospacing="0" w:line="293" w:lineRule="atLeast"/>
        <w:jc w:val="both"/>
        <w:rPr>
          <w:sz w:val="26"/>
          <w:szCs w:val="26"/>
        </w:rPr>
      </w:pPr>
    </w:p>
    <w:p w14:paraId="36313A30" w14:textId="77777777" w:rsidR="00892C02" w:rsidRPr="00B31BD7" w:rsidRDefault="00892C02" w:rsidP="00892C02">
      <w:pPr>
        <w:pStyle w:val="tv213"/>
        <w:shd w:val="clear" w:color="auto" w:fill="FFFFFF"/>
        <w:spacing w:before="0" w:beforeAutospacing="0" w:after="0" w:afterAutospacing="0" w:line="293" w:lineRule="atLeast"/>
        <w:jc w:val="both"/>
        <w:rPr>
          <w:b/>
          <w:color w:val="C00000"/>
          <w:sz w:val="26"/>
          <w:szCs w:val="26"/>
        </w:rPr>
      </w:pPr>
      <w:r w:rsidRPr="00DD2F67">
        <w:rPr>
          <w:b/>
          <w:i/>
          <w:sz w:val="26"/>
          <w:szCs w:val="26"/>
        </w:rPr>
        <w:t>Iesniegumu</w:t>
      </w:r>
      <w:r w:rsidRPr="00DD2F67">
        <w:rPr>
          <w:sz w:val="26"/>
          <w:szCs w:val="26"/>
        </w:rPr>
        <w:t xml:space="preserve"> par atbalstu mājsaimniecībai </w:t>
      </w:r>
      <w:r w:rsidRPr="00DD2F67">
        <w:rPr>
          <w:b/>
          <w:i/>
          <w:sz w:val="26"/>
          <w:szCs w:val="26"/>
        </w:rPr>
        <w:t>iesniedz</w:t>
      </w:r>
      <w:r w:rsidRPr="00DD2F67">
        <w:rPr>
          <w:sz w:val="26"/>
          <w:szCs w:val="26"/>
        </w:rPr>
        <w:t xml:space="preserve"> laikposmā no </w:t>
      </w:r>
      <w:r w:rsidRPr="006A198B">
        <w:rPr>
          <w:b/>
          <w:color w:val="C00000"/>
          <w:sz w:val="26"/>
          <w:szCs w:val="26"/>
        </w:rPr>
        <w:t xml:space="preserve">2022. gada </w:t>
      </w:r>
      <w:r w:rsidRPr="00B31BD7">
        <w:rPr>
          <w:b/>
          <w:color w:val="C00000"/>
          <w:sz w:val="26"/>
          <w:szCs w:val="26"/>
        </w:rPr>
        <w:t>1. novembra līdz 2023. gada 31. maijam.</w:t>
      </w:r>
    </w:p>
    <w:p w14:paraId="19922333" w14:textId="77777777" w:rsidR="00892C02" w:rsidRPr="00B31BD7" w:rsidRDefault="00892C02" w:rsidP="00892C02">
      <w:pPr>
        <w:pStyle w:val="tv213"/>
        <w:shd w:val="clear" w:color="auto" w:fill="FFFFFF"/>
        <w:spacing w:before="0" w:beforeAutospacing="0" w:after="0" w:afterAutospacing="0" w:line="293" w:lineRule="atLeast"/>
        <w:jc w:val="both"/>
        <w:rPr>
          <w:sz w:val="26"/>
          <w:szCs w:val="26"/>
        </w:rPr>
      </w:pPr>
    </w:p>
    <w:p w14:paraId="0BDEA1FC" w14:textId="678DF020" w:rsidR="00844A92" w:rsidRDefault="00892C02" w:rsidP="0009565D">
      <w:pPr>
        <w:pStyle w:val="tv213"/>
        <w:shd w:val="clear" w:color="auto" w:fill="FFFFFF"/>
        <w:spacing w:before="0" w:beforeAutospacing="0" w:after="0" w:afterAutospacing="0" w:line="293" w:lineRule="atLeast"/>
        <w:jc w:val="both"/>
        <w:rPr>
          <w:color w:val="C00000"/>
          <w:sz w:val="26"/>
          <w:szCs w:val="26"/>
        </w:rPr>
      </w:pPr>
      <w:r w:rsidRPr="00B31BD7">
        <w:rPr>
          <w:sz w:val="26"/>
          <w:szCs w:val="26"/>
        </w:rPr>
        <w:lastRenderedPageBreak/>
        <w:t>Atbalsta periods noteikts no 2022. gada 1. oktobra līdz 2023. gada 30. aprīlim</w:t>
      </w:r>
      <w:r w:rsidR="00C13084" w:rsidRPr="00B31BD7">
        <w:rPr>
          <w:sz w:val="26"/>
          <w:szCs w:val="26"/>
        </w:rPr>
        <w:t xml:space="preserve"> – </w:t>
      </w:r>
      <w:r w:rsidR="001B0E81" w:rsidRPr="00B31BD7">
        <w:rPr>
          <w:color w:val="C00000"/>
          <w:sz w:val="26"/>
          <w:szCs w:val="26"/>
        </w:rPr>
        <w:t xml:space="preserve">lai saņemtu atbalstu, rēķina par elektroenerģiju datumam ir jābūt periodā no 2022. gada 1. novembra </w:t>
      </w:r>
      <w:r w:rsidR="00051C86" w:rsidRPr="00B31BD7">
        <w:rPr>
          <w:sz w:val="26"/>
          <w:szCs w:val="26"/>
        </w:rPr>
        <w:t>(</w:t>
      </w:r>
      <w:r w:rsidR="00051C86" w:rsidRPr="00B31BD7">
        <w:rPr>
          <w:color w:val="0070C0"/>
          <w:sz w:val="26"/>
          <w:szCs w:val="26"/>
        </w:rPr>
        <w:t xml:space="preserve">vai </w:t>
      </w:r>
      <w:r w:rsidR="00B31BD7" w:rsidRPr="00B31BD7">
        <w:rPr>
          <w:color w:val="0070C0"/>
          <w:sz w:val="26"/>
          <w:szCs w:val="26"/>
        </w:rPr>
        <w:t xml:space="preserve">rēķins izrakstīts 30. vai 31. oktobrī </w:t>
      </w:r>
      <w:r w:rsidR="00B31BD7" w:rsidRPr="00B31BD7">
        <w:rPr>
          <w:color w:val="0070C0"/>
          <w:sz w:val="26"/>
          <w:szCs w:val="26"/>
        </w:rPr>
        <w:t>par patēriņ</w:t>
      </w:r>
      <w:r w:rsidR="00B31BD7" w:rsidRPr="00B31BD7">
        <w:rPr>
          <w:color w:val="0070C0"/>
          <w:sz w:val="26"/>
          <w:szCs w:val="26"/>
        </w:rPr>
        <w:t>u</w:t>
      </w:r>
      <w:r w:rsidR="00B31BD7" w:rsidRPr="00B31BD7">
        <w:rPr>
          <w:color w:val="0070C0"/>
          <w:sz w:val="26"/>
          <w:szCs w:val="26"/>
        </w:rPr>
        <w:t xml:space="preserve"> oktobr</w:t>
      </w:r>
      <w:r w:rsidR="00B31BD7" w:rsidRPr="00B31BD7">
        <w:rPr>
          <w:color w:val="0070C0"/>
          <w:sz w:val="26"/>
          <w:szCs w:val="26"/>
        </w:rPr>
        <w:t>ī</w:t>
      </w:r>
      <w:r w:rsidR="00051C86" w:rsidRPr="00B31BD7">
        <w:rPr>
          <w:sz w:val="26"/>
          <w:szCs w:val="26"/>
        </w:rPr>
        <w:t>)</w:t>
      </w:r>
      <w:r w:rsidR="00051C86" w:rsidRPr="00B31BD7">
        <w:rPr>
          <w:color w:val="C00000"/>
          <w:sz w:val="26"/>
          <w:szCs w:val="26"/>
        </w:rPr>
        <w:t xml:space="preserve"> </w:t>
      </w:r>
      <w:r w:rsidR="001B0E81" w:rsidRPr="00B31BD7">
        <w:rPr>
          <w:color w:val="C00000"/>
          <w:sz w:val="26"/>
          <w:szCs w:val="26"/>
        </w:rPr>
        <w:t>līdz 2023. gada 31. maijam</w:t>
      </w:r>
      <w:r w:rsidRPr="00B31BD7">
        <w:rPr>
          <w:color w:val="C00000"/>
          <w:sz w:val="26"/>
          <w:szCs w:val="26"/>
        </w:rPr>
        <w:t>.</w:t>
      </w:r>
    </w:p>
    <w:p w14:paraId="0C886252" w14:textId="77777777" w:rsidR="00051C86" w:rsidRPr="00463746" w:rsidRDefault="00051C86" w:rsidP="00051C86">
      <w:pPr>
        <w:pStyle w:val="NormalWeb"/>
        <w:shd w:val="clear" w:color="auto" w:fill="FFFFFF"/>
        <w:jc w:val="both"/>
        <w:rPr>
          <w:sz w:val="26"/>
          <w:szCs w:val="26"/>
        </w:rPr>
      </w:pPr>
      <w:r w:rsidRPr="00463746">
        <w:rPr>
          <w:sz w:val="26"/>
          <w:szCs w:val="26"/>
        </w:rPr>
        <w:t xml:space="preserve">!!! Pamatojuma dokuments ir </w:t>
      </w:r>
      <w:r w:rsidRPr="00463746">
        <w:rPr>
          <w:b/>
          <w:sz w:val="26"/>
          <w:szCs w:val="26"/>
        </w:rPr>
        <w:t>tikai</w:t>
      </w:r>
      <w:r w:rsidRPr="00463746">
        <w:rPr>
          <w:sz w:val="26"/>
          <w:szCs w:val="26"/>
        </w:rPr>
        <w:t xml:space="preserve"> rēķins par elektroenerģiju. Maksājumu apliecinošs dokuments nav jāiesniedz.</w:t>
      </w:r>
    </w:p>
    <w:p w14:paraId="5088D725" w14:textId="52B57D08" w:rsidR="00BB77AB" w:rsidRDefault="00BB77AB" w:rsidP="00BB77AB">
      <w:pPr>
        <w:pStyle w:val="NormalWeb"/>
        <w:shd w:val="clear" w:color="auto" w:fill="FFFFFF"/>
        <w:jc w:val="both"/>
        <w:rPr>
          <w:sz w:val="26"/>
          <w:szCs w:val="26"/>
        </w:rPr>
      </w:pPr>
      <w:r w:rsidRPr="00DD2349">
        <w:rPr>
          <w:sz w:val="26"/>
          <w:szCs w:val="26"/>
        </w:rPr>
        <w:t>Mājsaimniecībām, kuras apkurei izmanto</w:t>
      </w:r>
      <w:r w:rsidRPr="00DD2349">
        <w:rPr>
          <w:rStyle w:val="Strong"/>
          <w:rFonts w:eastAsiaTheme="majorEastAsia"/>
          <w:b w:val="0"/>
          <w:bCs w:val="0"/>
          <w:sz w:val="26"/>
          <w:szCs w:val="26"/>
        </w:rPr>
        <w:t> elektroenerģiju,</w:t>
      </w:r>
      <w:r w:rsidRPr="00DD2349">
        <w:rPr>
          <w:sz w:val="26"/>
          <w:szCs w:val="26"/>
        </w:rPr>
        <w:t xml:space="preserve"> atbalsts </w:t>
      </w:r>
      <w:r>
        <w:rPr>
          <w:sz w:val="26"/>
          <w:szCs w:val="26"/>
        </w:rPr>
        <w:t>tiek</w:t>
      </w:r>
      <w:r w:rsidRPr="00DD2349">
        <w:rPr>
          <w:sz w:val="26"/>
          <w:szCs w:val="26"/>
        </w:rPr>
        <w:t xml:space="preserve"> piešķirts tiem elektroenerģijas lietotājiem, kuru patēriņš ir lielāks par 500 </w:t>
      </w:r>
      <w:proofErr w:type="spellStart"/>
      <w:r w:rsidRPr="00DD2349">
        <w:rPr>
          <w:sz w:val="26"/>
          <w:szCs w:val="26"/>
        </w:rPr>
        <w:t>kWh</w:t>
      </w:r>
      <w:proofErr w:type="spellEnd"/>
      <w:r w:rsidRPr="00DD2349">
        <w:rPr>
          <w:sz w:val="26"/>
          <w:szCs w:val="26"/>
        </w:rPr>
        <w:t xml:space="preserve"> mēnesī, </w:t>
      </w:r>
      <w:r w:rsidRPr="00DD2349">
        <w:rPr>
          <w:sz w:val="26"/>
          <w:szCs w:val="26"/>
        </w:rPr>
        <w:t xml:space="preserve">bet ne vairāk kā 2000 </w:t>
      </w:r>
      <w:proofErr w:type="spellStart"/>
      <w:r w:rsidRPr="00DD2349">
        <w:rPr>
          <w:sz w:val="26"/>
          <w:szCs w:val="26"/>
        </w:rPr>
        <w:t>kWh</w:t>
      </w:r>
      <w:proofErr w:type="spellEnd"/>
      <w:r>
        <w:rPr>
          <w:sz w:val="26"/>
          <w:szCs w:val="26"/>
        </w:rPr>
        <w:t xml:space="preserve"> mēnesī</w:t>
      </w:r>
      <w:r w:rsidRPr="00DD2349">
        <w:rPr>
          <w:sz w:val="26"/>
          <w:szCs w:val="26"/>
        </w:rPr>
        <w:t xml:space="preserve">, ja elektroenerģija tiek izmantota mājokļa apkurei. </w:t>
      </w:r>
    </w:p>
    <w:p w14:paraId="2CB28321" w14:textId="00E18D9A" w:rsidR="00BB77AB" w:rsidRDefault="00BB77AB" w:rsidP="00BB77AB">
      <w:pPr>
        <w:pStyle w:val="NormalWeb"/>
        <w:shd w:val="clear" w:color="auto" w:fill="FFFFFF"/>
        <w:jc w:val="both"/>
        <w:rPr>
          <w:sz w:val="26"/>
          <w:szCs w:val="26"/>
        </w:rPr>
      </w:pPr>
      <w:r w:rsidRPr="00DD2349">
        <w:rPr>
          <w:sz w:val="26"/>
          <w:szCs w:val="26"/>
        </w:rPr>
        <w:t>Valsts kompensē 50% no elektroenerģijas cenas, kas pārsnie</w:t>
      </w:r>
      <w:r>
        <w:rPr>
          <w:sz w:val="26"/>
          <w:szCs w:val="26"/>
        </w:rPr>
        <w:t>dz</w:t>
      </w:r>
      <w:r w:rsidRPr="00DD2349">
        <w:rPr>
          <w:sz w:val="26"/>
          <w:szCs w:val="26"/>
        </w:rPr>
        <w:t xml:space="preserve"> 0,160 </w:t>
      </w:r>
      <w:proofErr w:type="spellStart"/>
      <w:r w:rsidRPr="00DD2349">
        <w:rPr>
          <w:i/>
          <w:sz w:val="26"/>
          <w:szCs w:val="26"/>
        </w:rPr>
        <w:t>euro</w:t>
      </w:r>
      <w:proofErr w:type="spellEnd"/>
      <w:r w:rsidRPr="00DD2349">
        <w:rPr>
          <w:sz w:val="26"/>
          <w:szCs w:val="26"/>
        </w:rPr>
        <w:t>/</w:t>
      </w:r>
      <w:proofErr w:type="spellStart"/>
      <w:r w:rsidRPr="00DD2349">
        <w:rPr>
          <w:sz w:val="26"/>
          <w:szCs w:val="26"/>
        </w:rPr>
        <w:t>kWh</w:t>
      </w:r>
      <w:proofErr w:type="spellEnd"/>
      <w:r w:rsidRPr="00DD2349">
        <w:rPr>
          <w:sz w:val="26"/>
          <w:szCs w:val="26"/>
        </w:rPr>
        <w:t xml:space="preserve"> bez pievienotās vērtības nodokļa, bet ne vairāk kā </w:t>
      </w:r>
      <w:r>
        <w:rPr>
          <w:sz w:val="26"/>
          <w:szCs w:val="26"/>
        </w:rPr>
        <w:t>0,</w:t>
      </w:r>
      <w:r w:rsidRPr="00DD2349">
        <w:rPr>
          <w:sz w:val="26"/>
          <w:szCs w:val="26"/>
        </w:rPr>
        <w:t xml:space="preserve">100 </w:t>
      </w:r>
      <w:proofErr w:type="spellStart"/>
      <w:r w:rsidRPr="00DD2349">
        <w:rPr>
          <w:i/>
          <w:sz w:val="26"/>
          <w:szCs w:val="26"/>
        </w:rPr>
        <w:t>euro</w:t>
      </w:r>
      <w:proofErr w:type="spellEnd"/>
      <w:r w:rsidRPr="00DD2349">
        <w:rPr>
          <w:sz w:val="26"/>
          <w:szCs w:val="26"/>
        </w:rPr>
        <w:t>/</w:t>
      </w:r>
      <w:proofErr w:type="spellStart"/>
      <w:r w:rsidRPr="00DD2349">
        <w:rPr>
          <w:sz w:val="26"/>
          <w:szCs w:val="26"/>
        </w:rPr>
        <w:t>MWh</w:t>
      </w:r>
      <w:proofErr w:type="spellEnd"/>
      <w:r w:rsidRPr="00DD2349">
        <w:rPr>
          <w:sz w:val="26"/>
          <w:szCs w:val="26"/>
        </w:rPr>
        <w:t xml:space="preserve"> bez pievienotās vērtības nodokļa. </w:t>
      </w:r>
    </w:p>
    <w:p w14:paraId="30865905" w14:textId="355784DE" w:rsidR="001D3228" w:rsidRPr="003736F4" w:rsidRDefault="001D3228" w:rsidP="001D3228">
      <w:pPr>
        <w:pStyle w:val="NormalWeb"/>
        <w:shd w:val="clear" w:color="auto" w:fill="FFFFFF" w:themeFill="background1"/>
        <w:jc w:val="both"/>
        <w:rPr>
          <w:sz w:val="26"/>
          <w:szCs w:val="26"/>
        </w:rPr>
      </w:pPr>
      <w:r w:rsidRPr="49575E76">
        <w:rPr>
          <w:sz w:val="26"/>
          <w:szCs w:val="26"/>
        </w:rPr>
        <w:t xml:space="preserve">Jebkurai mājsaimniecībai laikposmā </w:t>
      </w:r>
      <w:r w:rsidRPr="49575E76">
        <w:rPr>
          <w:color w:val="0070C0"/>
          <w:sz w:val="26"/>
          <w:szCs w:val="26"/>
        </w:rPr>
        <w:t>no 2022.</w:t>
      </w:r>
      <w:r w:rsidR="00B31BD7">
        <w:rPr>
          <w:color w:val="0070C0"/>
          <w:sz w:val="26"/>
          <w:szCs w:val="26"/>
        </w:rPr>
        <w:t xml:space="preserve"> </w:t>
      </w:r>
      <w:r w:rsidRPr="49575E76">
        <w:rPr>
          <w:color w:val="0070C0"/>
          <w:sz w:val="26"/>
          <w:szCs w:val="26"/>
        </w:rPr>
        <w:t>gada 1.</w:t>
      </w:r>
      <w:r w:rsidR="00B31BD7">
        <w:rPr>
          <w:color w:val="0070C0"/>
          <w:sz w:val="26"/>
          <w:szCs w:val="26"/>
        </w:rPr>
        <w:t xml:space="preserve"> </w:t>
      </w:r>
      <w:r w:rsidRPr="49575E76">
        <w:rPr>
          <w:color w:val="0070C0"/>
          <w:sz w:val="26"/>
          <w:szCs w:val="26"/>
        </w:rPr>
        <w:t>oktobra līdz 2023.</w:t>
      </w:r>
      <w:r w:rsidR="00B31BD7">
        <w:rPr>
          <w:color w:val="0070C0"/>
          <w:sz w:val="26"/>
          <w:szCs w:val="26"/>
        </w:rPr>
        <w:t xml:space="preserve"> </w:t>
      </w:r>
      <w:r w:rsidRPr="49575E76">
        <w:rPr>
          <w:color w:val="0070C0"/>
          <w:sz w:val="26"/>
          <w:szCs w:val="26"/>
        </w:rPr>
        <w:t>gada 30.</w:t>
      </w:r>
      <w:r w:rsidR="00B31BD7">
        <w:rPr>
          <w:color w:val="0070C0"/>
          <w:sz w:val="26"/>
          <w:szCs w:val="26"/>
        </w:rPr>
        <w:t xml:space="preserve"> </w:t>
      </w:r>
      <w:r w:rsidRPr="49575E76">
        <w:rPr>
          <w:color w:val="0070C0"/>
          <w:sz w:val="26"/>
          <w:szCs w:val="26"/>
        </w:rPr>
        <w:t xml:space="preserve">aprīlim elektroenerģijas tirgotājs piemēro maksas samazinājumu par katrā mēnesī patērētajām pirmajām 100 kilovatstundām, nosakot fiksēto cenu 0,160 </w:t>
      </w:r>
      <w:proofErr w:type="spellStart"/>
      <w:r w:rsidRPr="49575E76">
        <w:rPr>
          <w:i/>
          <w:iCs/>
          <w:color w:val="0070C0"/>
          <w:sz w:val="26"/>
          <w:szCs w:val="26"/>
        </w:rPr>
        <w:t>euro</w:t>
      </w:r>
      <w:proofErr w:type="spellEnd"/>
      <w:r w:rsidRPr="49575E76">
        <w:rPr>
          <w:color w:val="0070C0"/>
          <w:sz w:val="26"/>
          <w:szCs w:val="26"/>
        </w:rPr>
        <w:t>/</w:t>
      </w:r>
      <w:proofErr w:type="spellStart"/>
      <w:r w:rsidRPr="49575E76">
        <w:rPr>
          <w:color w:val="0070C0"/>
          <w:sz w:val="26"/>
          <w:szCs w:val="26"/>
        </w:rPr>
        <w:t>kWh</w:t>
      </w:r>
      <w:proofErr w:type="spellEnd"/>
      <w:r w:rsidRPr="49575E76">
        <w:rPr>
          <w:color w:val="0070C0"/>
          <w:sz w:val="26"/>
          <w:szCs w:val="26"/>
        </w:rPr>
        <w:t xml:space="preserve">, </w:t>
      </w:r>
      <w:r w:rsidRPr="49575E76">
        <w:rPr>
          <w:sz w:val="26"/>
          <w:szCs w:val="26"/>
        </w:rPr>
        <w:t xml:space="preserve">savukārt nākamās patērētās 400 </w:t>
      </w:r>
      <w:proofErr w:type="spellStart"/>
      <w:r w:rsidRPr="49575E76">
        <w:rPr>
          <w:sz w:val="26"/>
          <w:szCs w:val="26"/>
        </w:rPr>
        <w:t>kWh</w:t>
      </w:r>
      <w:proofErr w:type="spellEnd"/>
      <w:r w:rsidRPr="49575E76">
        <w:rPr>
          <w:sz w:val="26"/>
          <w:szCs w:val="26"/>
        </w:rPr>
        <w:t xml:space="preserve"> </w:t>
      </w:r>
      <w:r w:rsidR="00603DAA">
        <w:rPr>
          <w:sz w:val="26"/>
          <w:szCs w:val="26"/>
        </w:rPr>
        <w:t>patērētājs</w:t>
      </w:r>
      <w:r w:rsidRPr="49575E76">
        <w:rPr>
          <w:sz w:val="26"/>
          <w:szCs w:val="26"/>
        </w:rPr>
        <w:t xml:space="preserve"> apmaksā atbilstoši elektroenerģijas tirgotāja noteiktajai elektroenerģijas cenai, bet kompensācija tiks piemērota tikai tam patēriņam, kas pārsniedz šo slieksni (ieskaitot pievienotās vērtības nodokli). </w:t>
      </w:r>
    </w:p>
    <w:p w14:paraId="1F359877" w14:textId="5DFDDA0C" w:rsidR="001D3228" w:rsidRPr="00B31BD7" w:rsidRDefault="001D3228" w:rsidP="00EC4A51">
      <w:pPr>
        <w:pStyle w:val="Heading2"/>
        <w:numPr>
          <w:ilvl w:val="0"/>
          <w:numId w:val="48"/>
        </w:numPr>
        <w:rPr>
          <w:rFonts w:ascii="Times New Roman" w:hAnsi="Times New Roman" w:cs="Times New Roman"/>
          <w:b/>
          <w:sz w:val="28"/>
          <w:szCs w:val="28"/>
        </w:rPr>
      </w:pPr>
      <w:bookmarkStart w:id="22" w:name="_Toc120185979"/>
      <w:r w:rsidRPr="00B31BD7">
        <w:rPr>
          <w:rFonts w:ascii="Times New Roman" w:hAnsi="Times New Roman" w:cs="Times New Roman"/>
          <w:b/>
          <w:sz w:val="28"/>
          <w:szCs w:val="28"/>
        </w:rPr>
        <w:t>Piemērs - ja elektroenerģijas līgums noslēgts par fiksēto cenu</w:t>
      </w:r>
      <w:bookmarkEnd w:id="22"/>
    </w:p>
    <w:p w14:paraId="3D3D5026" w14:textId="67D35C3D" w:rsidR="001D3228" w:rsidRPr="0052745F" w:rsidRDefault="001D3228" w:rsidP="001D3228">
      <w:pPr>
        <w:pStyle w:val="NormalWeb"/>
        <w:shd w:val="clear" w:color="auto" w:fill="FFFFFF"/>
        <w:jc w:val="both"/>
        <w:rPr>
          <w:sz w:val="26"/>
          <w:szCs w:val="26"/>
        </w:rPr>
      </w:pPr>
      <w:r w:rsidRPr="0052745F">
        <w:rPr>
          <w:sz w:val="26"/>
          <w:szCs w:val="26"/>
        </w:rPr>
        <w:t>!! Neder elektroenerģijas piegādātāja izsniegtā «Izlīdzinātā maksājuma kartīte»; obligāti ir nepieciešams rēķins.</w:t>
      </w:r>
    </w:p>
    <w:p w14:paraId="74388F21" w14:textId="77777777" w:rsidR="001D3228" w:rsidRDefault="001D3228" w:rsidP="001D3228">
      <w:pPr>
        <w:pStyle w:val="NormalWeb"/>
        <w:shd w:val="clear" w:color="auto" w:fill="FFFFFF"/>
        <w:jc w:val="both"/>
        <w:rPr>
          <w:color w:val="000000" w:themeColor="text1"/>
          <w:sz w:val="26"/>
          <w:szCs w:val="26"/>
        </w:rPr>
      </w:pPr>
      <w:r w:rsidRPr="003736F4">
        <w:rPr>
          <w:color w:val="000000" w:themeColor="text1"/>
          <w:sz w:val="26"/>
          <w:szCs w:val="26"/>
        </w:rPr>
        <w:t xml:space="preserve">Ja mājsaimniecības kopējais mēneša elektroenerģijas patēriņš ir 2000 </w:t>
      </w:r>
      <w:proofErr w:type="spellStart"/>
      <w:r w:rsidRPr="003736F4">
        <w:rPr>
          <w:color w:val="000000" w:themeColor="text1"/>
          <w:sz w:val="26"/>
          <w:szCs w:val="26"/>
        </w:rPr>
        <w:t>kWh</w:t>
      </w:r>
      <w:proofErr w:type="spellEnd"/>
      <w:r w:rsidRPr="003736F4">
        <w:rPr>
          <w:color w:val="000000" w:themeColor="text1"/>
          <w:sz w:val="26"/>
          <w:szCs w:val="26"/>
        </w:rPr>
        <w:t xml:space="preserve"> un lietotāja elektroenerģijas cena konkrētajā mēnesī ir 0,250 </w:t>
      </w:r>
      <w:proofErr w:type="spellStart"/>
      <w:r w:rsidRPr="003736F4">
        <w:rPr>
          <w:i/>
          <w:iCs/>
          <w:color w:val="000000" w:themeColor="text1"/>
          <w:sz w:val="26"/>
          <w:szCs w:val="26"/>
        </w:rPr>
        <w:t>euro</w:t>
      </w:r>
      <w:proofErr w:type="spellEnd"/>
      <w:r w:rsidRPr="003736F4">
        <w:rPr>
          <w:color w:val="000000" w:themeColor="text1"/>
          <w:sz w:val="26"/>
          <w:szCs w:val="26"/>
        </w:rPr>
        <w:t>/</w:t>
      </w:r>
      <w:proofErr w:type="spellStart"/>
      <w:r w:rsidRPr="003736F4">
        <w:rPr>
          <w:color w:val="000000" w:themeColor="text1"/>
          <w:sz w:val="26"/>
          <w:szCs w:val="26"/>
        </w:rPr>
        <w:t>kWh</w:t>
      </w:r>
      <w:proofErr w:type="spellEnd"/>
      <w:r w:rsidRPr="003736F4">
        <w:rPr>
          <w:color w:val="000000" w:themeColor="text1"/>
          <w:sz w:val="26"/>
          <w:szCs w:val="26"/>
        </w:rPr>
        <w:t>, tad kompensācijas aprēķins ir šāds:</w:t>
      </w:r>
    </w:p>
    <w:p w14:paraId="38D7D036" w14:textId="77777777" w:rsidR="001D3228" w:rsidRPr="003736F4" w:rsidRDefault="001D3228" w:rsidP="001D3228">
      <w:pPr>
        <w:pStyle w:val="NormalWeb"/>
        <w:shd w:val="clear" w:color="auto" w:fill="FFFFFF"/>
        <w:jc w:val="both"/>
        <w:rPr>
          <w:color w:val="000000" w:themeColor="text1"/>
          <w:sz w:val="26"/>
          <w:szCs w:val="26"/>
        </w:rPr>
      </w:pPr>
      <w:r>
        <w:rPr>
          <w:color w:val="000000" w:themeColor="text1"/>
          <w:sz w:val="26"/>
          <w:szCs w:val="26"/>
        </w:rPr>
        <w:t xml:space="preserve">Pirmās 100 </w:t>
      </w:r>
      <w:proofErr w:type="spellStart"/>
      <w:r>
        <w:rPr>
          <w:color w:val="000000" w:themeColor="text1"/>
          <w:sz w:val="26"/>
          <w:szCs w:val="26"/>
        </w:rPr>
        <w:t>kWh</w:t>
      </w:r>
      <w:proofErr w:type="spellEnd"/>
      <w:r>
        <w:rPr>
          <w:color w:val="000000" w:themeColor="text1"/>
          <w:sz w:val="26"/>
          <w:szCs w:val="26"/>
        </w:rPr>
        <w:t xml:space="preserve"> par fiksēto cenu 0,160</w:t>
      </w:r>
      <w:r w:rsidRPr="00C80BA1">
        <w:rPr>
          <w:i/>
          <w:iCs/>
          <w:color w:val="000000" w:themeColor="text1"/>
          <w:sz w:val="26"/>
          <w:szCs w:val="26"/>
        </w:rPr>
        <w:t xml:space="preserve"> </w:t>
      </w:r>
      <w:proofErr w:type="spellStart"/>
      <w:r w:rsidRPr="00C80BA1">
        <w:rPr>
          <w:i/>
          <w:iCs/>
          <w:color w:val="000000" w:themeColor="text1"/>
          <w:sz w:val="26"/>
          <w:szCs w:val="26"/>
        </w:rPr>
        <w:t>euro</w:t>
      </w:r>
      <w:proofErr w:type="spellEnd"/>
      <w:r>
        <w:rPr>
          <w:color w:val="000000" w:themeColor="text1"/>
          <w:sz w:val="26"/>
          <w:szCs w:val="26"/>
        </w:rPr>
        <w:t>/</w:t>
      </w:r>
      <w:proofErr w:type="spellStart"/>
      <w:r>
        <w:rPr>
          <w:color w:val="000000" w:themeColor="text1"/>
          <w:sz w:val="26"/>
          <w:szCs w:val="26"/>
        </w:rPr>
        <w:t>kWh</w:t>
      </w:r>
      <w:proofErr w:type="spellEnd"/>
      <w:r>
        <w:rPr>
          <w:color w:val="000000" w:themeColor="text1"/>
          <w:sz w:val="26"/>
          <w:szCs w:val="26"/>
        </w:rPr>
        <w:t xml:space="preserve">, nākamās 400 </w:t>
      </w:r>
      <w:proofErr w:type="spellStart"/>
      <w:r>
        <w:rPr>
          <w:color w:val="000000" w:themeColor="text1"/>
          <w:sz w:val="26"/>
          <w:szCs w:val="26"/>
        </w:rPr>
        <w:t>kWh</w:t>
      </w:r>
      <w:proofErr w:type="spellEnd"/>
      <w:r>
        <w:rPr>
          <w:color w:val="000000" w:themeColor="text1"/>
          <w:sz w:val="26"/>
          <w:szCs w:val="26"/>
        </w:rPr>
        <w:t xml:space="preserve"> par tirgotāja cenu. Savukārt 1500 </w:t>
      </w:r>
      <w:proofErr w:type="spellStart"/>
      <w:r>
        <w:rPr>
          <w:color w:val="000000" w:themeColor="text1"/>
          <w:sz w:val="26"/>
          <w:szCs w:val="26"/>
        </w:rPr>
        <w:t>kWh</w:t>
      </w:r>
      <w:proofErr w:type="spellEnd"/>
      <w:r>
        <w:rPr>
          <w:color w:val="000000" w:themeColor="text1"/>
          <w:sz w:val="26"/>
          <w:szCs w:val="26"/>
        </w:rPr>
        <w:t xml:space="preserve"> piemēro valsts noteikto </w:t>
      </w:r>
      <w:r w:rsidRPr="00DA1490">
        <w:rPr>
          <w:sz w:val="26"/>
          <w:szCs w:val="26"/>
        </w:rPr>
        <w:t>atbalstu</w:t>
      </w:r>
      <w:r>
        <w:rPr>
          <w:color w:val="000000" w:themeColor="text1"/>
          <w:sz w:val="26"/>
          <w:szCs w:val="26"/>
        </w:rPr>
        <w:t xml:space="preserve"> 67,50 </w:t>
      </w:r>
      <w:proofErr w:type="spellStart"/>
      <w:r w:rsidRPr="001E5616">
        <w:rPr>
          <w:i/>
          <w:color w:val="000000" w:themeColor="text1"/>
          <w:sz w:val="26"/>
          <w:szCs w:val="26"/>
        </w:rPr>
        <w:t>euro</w:t>
      </w:r>
      <w:proofErr w:type="spellEnd"/>
      <w:r>
        <w:rPr>
          <w:color w:val="000000" w:themeColor="text1"/>
          <w:sz w:val="26"/>
          <w:szCs w:val="26"/>
        </w:rPr>
        <w:t xml:space="preserve"> + PVN 21%</w:t>
      </w:r>
    </w:p>
    <w:p w14:paraId="4A5B7EC2" w14:textId="77777777" w:rsidR="001D3228" w:rsidRPr="003736F4" w:rsidRDefault="001D3228" w:rsidP="001D3228">
      <w:pPr>
        <w:pStyle w:val="NormalWeb"/>
        <w:shd w:val="clear" w:color="auto" w:fill="FFFFFF" w:themeFill="background1"/>
        <w:jc w:val="both"/>
        <w:rPr>
          <w:b/>
          <w:bCs/>
          <w:color w:val="000000" w:themeColor="text1"/>
          <w:sz w:val="26"/>
          <w:szCs w:val="26"/>
        </w:rPr>
      </w:pPr>
      <w:r w:rsidRPr="49575E76">
        <w:rPr>
          <w:color w:val="000000" w:themeColor="text1"/>
          <w:sz w:val="26"/>
          <w:szCs w:val="26"/>
        </w:rPr>
        <w:t xml:space="preserve">2000 – 500 = 1500 </w:t>
      </w:r>
      <w:proofErr w:type="spellStart"/>
      <w:r w:rsidRPr="49575E76">
        <w:rPr>
          <w:color w:val="000000" w:themeColor="text1"/>
          <w:sz w:val="26"/>
          <w:szCs w:val="26"/>
        </w:rPr>
        <w:t>kWh</w:t>
      </w:r>
      <w:proofErr w:type="spellEnd"/>
      <w:r w:rsidRPr="49575E76">
        <w:rPr>
          <w:color w:val="000000" w:themeColor="text1"/>
          <w:sz w:val="26"/>
          <w:szCs w:val="26"/>
        </w:rPr>
        <w:t xml:space="preserve"> x (0,250 - 0,160) : 2 = 1500 x 0,045 = </w:t>
      </w:r>
      <w:r w:rsidRPr="49575E76">
        <w:rPr>
          <w:b/>
          <w:bCs/>
          <w:color w:val="000000" w:themeColor="text1"/>
          <w:sz w:val="26"/>
          <w:szCs w:val="26"/>
        </w:rPr>
        <w:t>67,50</w:t>
      </w:r>
      <w:r w:rsidRPr="49575E76">
        <w:rPr>
          <w:b/>
          <w:bCs/>
          <w:i/>
          <w:iCs/>
          <w:color w:val="000000" w:themeColor="text1"/>
          <w:sz w:val="26"/>
          <w:szCs w:val="26"/>
        </w:rPr>
        <w:t xml:space="preserve"> </w:t>
      </w:r>
      <w:proofErr w:type="spellStart"/>
      <w:r w:rsidRPr="49575E76">
        <w:rPr>
          <w:b/>
          <w:bCs/>
          <w:i/>
          <w:iCs/>
          <w:color w:val="000000" w:themeColor="text1"/>
          <w:sz w:val="26"/>
          <w:szCs w:val="26"/>
        </w:rPr>
        <w:t>euro</w:t>
      </w:r>
      <w:proofErr w:type="spellEnd"/>
      <w:r w:rsidRPr="49575E76">
        <w:rPr>
          <w:b/>
          <w:bCs/>
          <w:color w:val="000000" w:themeColor="text1"/>
          <w:sz w:val="26"/>
          <w:szCs w:val="26"/>
        </w:rPr>
        <w:t xml:space="preserve"> +PVN 21%.</w:t>
      </w:r>
    </w:p>
    <w:p w14:paraId="2F71D677" w14:textId="77777777" w:rsidR="001D3228" w:rsidRPr="00BD6092" w:rsidRDefault="001D3228" w:rsidP="00D70B48">
      <w:pPr>
        <w:pStyle w:val="NormalWeb"/>
        <w:shd w:val="clear" w:color="auto" w:fill="FFFFFF"/>
        <w:jc w:val="both"/>
        <w:rPr>
          <w:b/>
          <w:sz w:val="26"/>
          <w:szCs w:val="26"/>
        </w:rPr>
      </w:pPr>
    </w:p>
    <w:p w14:paraId="1F471242" w14:textId="23CD3F1B" w:rsidR="001D3228" w:rsidRDefault="001D3228" w:rsidP="001D3228">
      <w:pPr>
        <w:pStyle w:val="NormalWeb"/>
        <w:shd w:val="clear" w:color="auto" w:fill="FFFFFF" w:themeFill="background1"/>
        <w:jc w:val="both"/>
        <w:rPr>
          <w:b/>
          <w:sz w:val="26"/>
          <w:szCs w:val="26"/>
        </w:rPr>
      </w:pPr>
    </w:p>
    <w:p w14:paraId="60197799" w14:textId="0812C911" w:rsidR="001D3228" w:rsidRDefault="001D3228" w:rsidP="00EC4A51">
      <w:pPr>
        <w:pStyle w:val="Heading2"/>
        <w:numPr>
          <w:ilvl w:val="0"/>
          <w:numId w:val="46"/>
        </w:numPr>
        <w:rPr>
          <w:rFonts w:ascii="Times New Roman" w:hAnsi="Times New Roman" w:cs="Times New Roman"/>
          <w:b/>
          <w:sz w:val="28"/>
          <w:szCs w:val="28"/>
        </w:rPr>
      </w:pPr>
      <w:bookmarkStart w:id="23" w:name="_Toc120185980"/>
      <w:r w:rsidRPr="00B31BD7">
        <w:rPr>
          <w:rFonts w:ascii="Times New Roman" w:hAnsi="Times New Roman" w:cs="Times New Roman"/>
          <w:b/>
          <w:sz w:val="28"/>
          <w:szCs w:val="28"/>
        </w:rPr>
        <w:t>Piemērs - ja elektroenerģijas līgums noslēgts par mainīgo biržas cenu un tiek izmantoti divi tarifi – ELEKTRUM IZDEVĪGAIS elektroenerģijas dienas zonā un elektroenerģijas nakts zonā</w:t>
      </w:r>
      <w:bookmarkEnd w:id="23"/>
    </w:p>
    <w:p w14:paraId="44C8E041" w14:textId="77777777" w:rsidR="00B31BD7" w:rsidRPr="00B31BD7" w:rsidRDefault="00B31BD7" w:rsidP="00B31BD7"/>
    <w:p w14:paraId="4C0E23EA" w14:textId="694FFD72" w:rsidR="001D3228" w:rsidRDefault="001D3228" w:rsidP="001D3228">
      <w:pPr>
        <w:ind w:left="360" w:hanging="360"/>
        <w:rPr>
          <w:rFonts w:ascii="Times New Roman" w:eastAsia="Times New Roman" w:hAnsi="Times New Roman" w:cs="Times New Roman"/>
          <w:color w:val="171717" w:themeColor="background2" w:themeShade="1A"/>
          <w:sz w:val="26"/>
          <w:szCs w:val="26"/>
        </w:rPr>
      </w:pPr>
      <w:r w:rsidRPr="00A24173">
        <w:rPr>
          <w:rFonts w:ascii="Times New Roman" w:eastAsia="Times New Roman" w:hAnsi="Times New Roman" w:cs="Times New Roman"/>
          <w:b/>
          <w:bCs/>
          <w:color w:val="C00000"/>
          <w:sz w:val="26"/>
          <w:szCs w:val="26"/>
        </w:rPr>
        <w:t>!!!</w:t>
      </w:r>
      <w:r w:rsidRPr="0C12996A">
        <w:rPr>
          <w:rFonts w:ascii="Times New Roman" w:eastAsia="Times New Roman" w:hAnsi="Times New Roman" w:cs="Times New Roman"/>
          <w:color w:val="171717" w:themeColor="background2" w:themeShade="1A"/>
          <w:sz w:val="26"/>
          <w:szCs w:val="26"/>
        </w:rPr>
        <w:t xml:space="preserve"> </w:t>
      </w:r>
      <w:r w:rsidRPr="00A24173">
        <w:rPr>
          <w:rFonts w:ascii="Times New Roman" w:eastAsia="Times New Roman" w:hAnsi="Times New Roman" w:cs="Times New Roman"/>
          <w:color w:val="171717" w:themeColor="background2" w:themeShade="1A"/>
          <w:sz w:val="26"/>
          <w:szCs w:val="26"/>
        </w:rPr>
        <w:t xml:space="preserve">Ja vienā rēķinā parādās dažādi tarifi, katra tarifa dati jāievada kā atsevišķa rindiņa ar šī tarifa </w:t>
      </w:r>
      <w:proofErr w:type="spellStart"/>
      <w:r w:rsidRPr="00A24173">
        <w:rPr>
          <w:rFonts w:ascii="Times New Roman" w:eastAsia="Times New Roman" w:hAnsi="Times New Roman" w:cs="Times New Roman"/>
          <w:color w:val="171717" w:themeColor="background2" w:themeShade="1A"/>
          <w:sz w:val="26"/>
          <w:szCs w:val="26"/>
        </w:rPr>
        <w:t>kWh</w:t>
      </w:r>
      <w:proofErr w:type="spellEnd"/>
      <w:r w:rsidRPr="00A24173">
        <w:rPr>
          <w:rFonts w:ascii="Times New Roman" w:eastAsia="Times New Roman" w:hAnsi="Times New Roman" w:cs="Times New Roman"/>
          <w:color w:val="171717" w:themeColor="background2" w:themeShade="1A"/>
          <w:sz w:val="26"/>
          <w:szCs w:val="26"/>
        </w:rPr>
        <w:t xml:space="preserve"> skaitu un summu. </w:t>
      </w:r>
    </w:p>
    <w:p w14:paraId="3CBAE478" w14:textId="77777777" w:rsidR="00B31BD7" w:rsidRDefault="00B31BD7" w:rsidP="001D3228">
      <w:pPr>
        <w:ind w:left="360" w:hanging="360"/>
        <w:rPr>
          <w:rFonts w:ascii="Times New Roman" w:eastAsia="Times New Roman" w:hAnsi="Times New Roman" w:cs="Times New Roman"/>
          <w:color w:val="171717" w:themeColor="background2" w:themeShade="1A"/>
          <w:sz w:val="26"/>
          <w:szCs w:val="26"/>
        </w:rPr>
      </w:pPr>
    </w:p>
    <w:p w14:paraId="5584A119" w14:textId="77777777" w:rsidR="001D3228" w:rsidRPr="00A24173" w:rsidRDefault="001D3228" w:rsidP="001D3228">
      <w:pPr>
        <w:ind w:left="360" w:hanging="360"/>
        <w:rPr>
          <w:rFonts w:ascii="Times New Roman" w:eastAsia="Times New Roman" w:hAnsi="Times New Roman" w:cs="Times New Roman"/>
          <w:color w:val="171717" w:themeColor="background2" w:themeShade="1A"/>
          <w:sz w:val="26"/>
          <w:szCs w:val="26"/>
        </w:rPr>
      </w:pPr>
      <w:r w:rsidRPr="00A24173">
        <w:rPr>
          <w:rFonts w:ascii="Times New Roman" w:eastAsia="Times New Roman" w:hAnsi="Times New Roman" w:cs="Times New Roman"/>
          <w:color w:val="171717" w:themeColor="background2" w:themeShade="1A"/>
          <w:sz w:val="26"/>
          <w:szCs w:val="26"/>
        </w:rPr>
        <w:t>Summas ievadē jāpievērš uzmanība: vai tā ir ar vai bez PVN; attiecīgi jāieliek slēdzis ‘PVN iekļauts’.</w:t>
      </w:r>
    </w:p>
    <w:p w14:paraId="5C2514CC" w14:textId="13FAB22C" w:rsidR="001D3228" w:rsidRDefault="001D3228" w:rsidP="001D3228">
      <w:pPr>
        <w:pStyle w:val="NormalWeb"/>
        <w:shd w:val="clear" w:color="auto" w:fill="FFFFFF" w:themeFill="background1"/>
        <w:jc w:val="both"/>
        <w:rPr>
          <w:color w:val="000000" w:themeColor="text1"/>
          <w:sz w:val="26"/>
          <w:szCs w:val="26"/>
        </w:rPr>
      </w:pPr>
      <w:r w:rsidRPr="0C12996A">
        <w:rPr>
          <w:color w:val="000000" w:themeColor="text1"/>
          <w:sz w:val="26"/>
          <w:szCs w:val="26"/>
        </w:rPr>
        <w:t xml:space="preserve">Ja mājsaimniecības kopējais mēneša elektroenerģijas patēriņš  ir 2000 </w:t>
      </w:r>
      <w:proofErr w:type="spellStart"/>
      <w:r w:rsidRPr="0C12996A">
        <w:rPr>
          <w:color w:val="000000" w:themeColor="text1"/>
          <w:sz w:val="26"/>
          <w:szCs w:val="26"/>
        </w:rPr>
        <w:t>kWh</w:t>
      </w:r>
      <w:proofErr w:type="spellEnd"/>
      <w:r w:rsidRPr="0C12996A">
        <w:rPr>
          <w:color w:val="000000" w:themeColor="text1"/>
          <w:sz w:val="26"/>
          <w:szCs w:val="26"/>
        </w:rPr>
        <w:t xml:space="preserve"> un lietotāja  elektroenerģijas cena konkrētajā mēnesī summējas no diviem tarifiem elektroenerģijas dienas zonā un elektroenerģijas nakts zonā, kur  dienas zonā tiek patērēti 700 </w:t>
      </w:r>
      <w:proofErr w:type="spellStart"/>
      <w:r w:rsidRPr="0C12996A">
        <w:rPr>
          <w:color w:val="000000" w:themeColor="text1"/>
          <w:sz w:val="26"/>
          <w:szCs w:val="26"/>
        </w:rPr>
        <w:t>kWh</w:t>
      </w:r>
      <w:proofErr w:type="spellEnd"/>
      <w:r w:rsidRPr="0C12996A">
        <w:rPr>
          <w:color w:val="000000" w:themeColor="text1"/>
          <w:sz w:val="26"/>
          <w:szCs w:val="26"/>
        </w:rPr>
        <w:t xml:space="preserve"> ar  vidējo svērto elektroenerģijas cenu 0,26 </w:t>
      </w:r>
      <w:proofErr w:type="spellStart"/>
      <w:r w:rsidRPr="0C12996A">
        <w:rPr>
          <w:color w:val="000000" w:themeColor="text1"/>
          <w:sz w:val="26"/>
          <w:szCs w:val="26"/>
        </w:rPr>
        <w:t>euro</w:t>
      </w:r>
      <w:proofErr w:type="spellEnd"/>
      <w:r w:rsidRPr="0C12996A">
        <w:rPr>
          <w:color w:val="000000" w:themeColor="text1"/>
          <w:sz w:val="26"/>
          <w:szCs w:val="26"/>
        </w:rPr>
        <w:t>/</w:t>
      </w:r>
      <w:proofErr w:type="spellStart"/>
      <w:r w:rsidRPr="0C12996A">
        <w:rPr>
          <w:color w:val="000000" w:themeColor="text1"/>
          <w:sz w:val="26"/>
          <w:szCs w:val="26"/>
        </w:rPr>
        <w:t>kWh</w:t>
      </w:r>
      <w:proofErr w:type="spellEnd"/>
      <w:r w:rsidRPr="0C12996A">
        <w:rPr>
          <w:color w:val="000000" w:themeColor="text1"/>
          <w:sz w:val="26"/>
          <w:szCs w:val="26"/>
        </w:rPr>
        <w:t xml:space="preserve"> un nakts zonā 1300 </w:t>
      </w:r>
      <w:proofErr w:type="spellStart"/>
      <w:r w:rsidRPr="0C12996A">
        <w:rPr>
          <w:color w:val="000000" w:themeColor="text1"/>
          <w:sz w:val="26"/>
          <w:szCs w:val="26"/>
        </w:rPr>
        <w:t>kWh</w:t>
      </w:r>
      <w:proofErr w:type="spellEnd"/>
      <w:r w:rsidRPr="0C12996A">
        <w:rPr>
          <w:color w:val="000000" w:themeColor="text1"/>
          <w:sz w:val="26"/>
          <w:szCs w:val="26"/>
        </w:rPr>
        <w:t xml:space="preserve">  ar vidējo</w:t>
      </w:r>
      <w:r>
        <w:rPr>
          <w:color w:val="000000" w:themeColor="text1"/>
          <w:sz w:val="26"/>
          <w:szCs w:val="26"/>
        </w:rPr>
        <w:t xml:space="preserve"> </w:t>
      </w:r>
      <w:r w:rsidRPr="0C12996A">
        <w:rPr>
          <w:color w:val="000000" w:themeColor="text1"/>
          <w:sz w:val="26"/>
          <w:szCs w:val="26"/>
        </w:rPr>
        <w:t>svērto elektroenerģijas cenu 0,19euro/</w:t>
      </w:r>
      <w:proofErr w:type="spellStart"/>
      <w:r w:rsidRPr="0C12996A">
        <w:rPr>
          <w:color w:val="000000" w:themeColor="text1"/>
          <w:sz w:val="26"/>
          <w:szCs w:val="26"/>
        </w:rPr>
        <w:t>kWh</w:t>
      </w:r>
      <w:proofErr w:type="spellEnd"/>
      <w:r w:rsidRPr="0C12996A">
        <w:rPr>
          <w:color w:val="000000" w:themeColor="text1"/>
          <w:sz w:val="26"/>
          <w:szCs w:val="26"/>
        </w:rPr>
        <w:t>, tad  kompensācijas aprēķins ir šāds:</w:t>
      </w:r>
    </w:p>
    <w:p w14:paraId="159BB259" w14:textId="742ECE85" w:rsidR="001D3228" w:rsidRDefault="001D3228" w:rsidP="001D3228">
      <w:pPr>
        <w:pStyle w:val="NormalWeb"/>
        <w:shd w:val="clear" w:color="auto" w:fill="FFFFFF" w:themeFill="background1"/>
        <w:jc w:val="both"/>
        <w:rPr>
          <w:color w:val="000000" w:themeColor="text1"/>
          <w:sz w:val="26"/>
          <w:szCs w:val="26"/>
        </w:rPr>
      </w:pPr>
      <w:r w:rsidRPr="0C12996A">
        <w:rPr>
          <w:color w:val="000000" w:themeColor="text1"/>
          <w:sz w:val="26"/>
          <w:szCs w:val="26"/>
        </w:rPr>
        <w:t xml:space="preserve">Pirmās 100 </w:t>
      </w:r>
      <w:proofErr w:type="spellStart"/>
      <w:r w:rsidRPr="0C12996A">
        <w:rPr>
          <w:color w:val="000000" w:themeColor="text1"/>
          <w:sz w:val="26"/>
          <w:szCs w:val="26"/>
        </w:rPr>
        <w:t>kWh</w:t>
      </w:r>
      <w:proofErr w:type="spellEnd"/>
      <w:r w:rsidRPr="0C12996A">
        <w:rPr>
          <w:color w:val="000000" w:themeColor="text1"/>
          <w:sz w:val="26"/>
          <w:szCs w:val="26"/>
        </w:rPr>
        <w:t xml:space="preserve"> par fiksēto cenu 0,160 </w:t>
      </w:r>
      <w:proofErr w:type="spellStart"/>
      <w:r w:rsidRPr="0C12996A">
        <w:rPr>
          <w:color w:val="000000" w:themeColor="text1"/>
          <w:sz w:val="26"/>
          <w:szCs w:val="26"/>
        </w:rPr>
        <w:t>euro</w:t>
      </w:r>
      <w:proofErr w:type="spellEnd"/>
      <w:r w:rsidRPr="0C12996A">
        <w:rPr>
          <w:color w:val="000000" w:themeColor="text1"/>
          <w:sz w:val="26"/>
          <w:szCs w:val="26"/>
        </w:rPr>
        <w:t>/</w:t>
      </w:r>
      <w:proofErr w:type="spellStart"/>
      <w:r w:rsidRPr="0C12996A">
        <w:rPr>
          <w:color w:val="000000" w:themeColor="text1"/>
          <w:sz w:val="26"/>
          <w:szCs w:val="26"/>
        </w:rPr>
        <w:t>kWh</w:t>
      </w:r>
      <w:proofErr w:type="spellEnd"/>
      <w:r w:rsidRPr="0C12996A">
        <w:rPr>
          <w:color w:val="000000" w:themeColor="text1"/>
          <w:sz w:val="26"/>
          <w:szCs w:val="26"/>
        </w:rPr>
        <w:t xml:space="preserve">, nākamās 400 </w:t>
      </w:r>
      <w:proofErr w:type="spellStart"/>
      <w:r w:rsidRPr="0C12996A">
        <w:rPr>
          <w:color w:val="000000" w:themeColor="text1"/>
          <w:sz w:val="26"/>
          <w:szCs w:val="26"/>
        </w:rPr>
        <w:t>kWh</w:t>
      </w:r>
      <w:proofErr w:type="spellEnd"/>
      <w:r w:rsidRPr="0C12996A">
        <w:rPr>
          <w:color w:val="000000" w:themeColor="text1"/>
          <w:sz w:val="26"/>
          <w:szCs w:val="26"/>
        </w:rPr>
        <w:t xml:space="preserve"> par tirgotāja cenu. Savukārt 1500 </w:t>
      </w:r>
      <w:proofErr w:type="spellStart"/>
      <w:r w:rsidRPr="0C12996A">
        <w:rPr>
          <w:color w:val="000000" w:themeColor="text1"/>
          <w:sz w:val="26"/>
          <w:szCs w:val="26"/>
        </w:rPr>
        <w:t>kWh</w:t>
      </w:r>
      <w:proofErr w:type="spellEnd"/>
      <w:r w:rsidRPr="0C12996A">
        <w:rPr>
          <w:color w:val="000000" w:themeColor="text1"/>
          <w:sz w:val="26"/>
          <w:szCs w:val="26"/>
        </w:rPr>
        <w:t xml:space="preserve"> piemēro valsts noteikto atbalstu, izrēķinot lietotāja vidējo svērto elektroenerģijas cenu dienas un nakts zonā</w:t>
      </w:r>
      <w:r w:rsidR="00B31BD7">
        <w:rPr>
          <w:color w:val="000000" w:themeColor="text1"/>
          <w:sz w:val="26"/>
          <w:szCs w:val="26"/>
        </w:rPr>
        <w:t>.</w:t>
      </w:r>
    </w:p>
    <w:p w14:paraId="1115CAD0" w14:textId="77777777" w:rsidR="001D3228" w:rsidRDefault="001D3228" w:rsidP="001D3228">
      <w:pPr>
        <w:pStyle w:val="NormalWeb"/>
        <w:shd w:val="clear" w:color="auto" w:fill="FFFFFF" w:themeFill="background1"/>
        <w:jc w:val="both"/>
        <w:rPr>
          <w:color w:val="000000" w:themeColor="text1"/>
          <w:sz w:val="26"/>
          <w:szCs w:val="26"/>
        </w:rPr>
      </w:pPr>
      <w:r w:rsidRPr="49575E76">
        <w:rPr>
          <w:color w:val="000000" w:themeColor="text1"/>
          <w:sz w:val="26"/>
          <w:szCs w:val="26"/>
        </w:rPr>
        <w:t xml:space="preserve"> 1)  700 </w:t>
      </w:r>
      <w:proofErr w:type="spellStart"/>
      <w:r w:rsidRPr="49575E76">
        <w:rPr>
          <w:color w:val="000000" w:themeColor="text1"/>
          <w:sz w:val="26"/>
          <w:szCs w:val="26"/>
        </w:rPr>
        <w:t>kWh</w:t>
      </w:r>
      <w:proofErr w:type="spellEnd"/>
      <w:r w:rsidRPr="49575E76">
        <w:rPr>
          <w:color w:val="000000" w:themeColor="text1"/>
          <w:sz w:val="26"/>
          <w:szCs w:val="26"/>
        </w:rPr>
        <w:t xml:space="preserve"> x 0,26 </w:t>
      </w:r>
      <w:proofErr w:type="spellStart"/>
      <w:r w:rsidRPr="49575E76">
        <w:rPr>
          <w:color w:val="000000" w:themeColor="text1"/>
          <w:sz w:val="26"/>
          <w:szCs w:val="26"/>
        </w:rPr>
        <w:t>euro</w:t>
      </w:r>
      <w:proofErr w:type="spellEnd"/>
      <w:r w:rsidRPr="49575E76">
        <w:rPr>
          <w:color w:val="000000" w:themeColor="text1"/>
          <w:sz w:val="26"/>
          <w:szCs w:val="26"/>
        </w:rPr>
        <w:t xml:space="preserve">=182 </w:t>
      </w:r>
      <w:proofErr w:type="spellStart"/>
      <w:r w:rsidRPr="49575E76">
        <w:rPr>
          <w:color w:val="000000" w:themeColor="text1"/>
          <w:sz w:val="26"/>
          <w:szCs w:val="26"/>
        </w:rPr>
        <w:t>euro</w:t>
      </w:r>
      <w:proofErr w:type="spellEnd"/>
    </w:p>
    <w:p w14:paraId="0C12562C" w14:textId="77777777" w:rsidR="001D3228" w:rsidRDefault="001D3228" w:rsidP="001D3228">
      <w:pPr>
        <w:pStyle w:val="NormalWeb"/>
        <w:shd w:val="clear" w:color="auto" w:fill="FFFFFF" w:themeFill="background1"/>
        <w:jc w:val="both"/>
        <w:rPr>
          <w:color w:val="000000" w:themeColor="text1"/>
          <w:sz w:val="26"/>
          <w:szCs w:val="26"/>
        </w:rPr>
      </w:pPr>
      <w:r w:rsidRPr="49575E76">
        <w:rPr>
          <w:color w:val="000000" w:themeColor="text1"/>
          <w:sz w:val="26"/>
          <w:szCs w:val="26"/>
        </w:rPr>
        <w:t xml:space="preserve"> 2) 1300 </w:t>
      </w:r>
      <w:proofErr w:type="spellStart"/>
      <w:r w:rsidRPr="49575E76">
        <w:rPr>
          <w:color w:val="000000" w:themeColor="text1"/>
          <w:sz w:val="26"/>
          <w:szCs w:val="26"/>
        </w:rPr>
        <w:t>kWh</w:t>
      </w:r>
      <w:proofErr w:type="spellEnd"/>
      <w:r w:rsidRPr="49575E76">
        <w:rPr>
          <w:color w:val="000000" w:themeColor="text1"/>
          <w:sz w:val="26"/>
          <w:szCs w:val="26"/>
        </w:rPr>
        <w:t xml:space="preserve"> x 0,190 </w:t>
      </w:r>
      <w:proofErr w:type="spellStart"/>
      <w:r w:rsidRPr="49575E76">
        <w:rPr>
          <w:color w:val="000000" w:themeColor="text1"/>
          <w:sz w:val="26"/>
          <w:szCs w:val="26"/>
        </w:rPr>
        <w:t>euro</w:t>
      </w:r>
      <w:proofErr w:type="spellEnd"/>
      <w:r w:rsidRPr="49575E76">
        <w:rPr>
          <w:color w:val="000000" w:themeColor="text1"/>
          <w:sz w:val="26"/>
          <w:szCs w:val="26"/>
        </w:rPr>
        <w:t xml:space="preserve">=247 </w:t>
      </w:r>
      <w:proofErr w:type="spellStart"/>
      <w:r w:rsidRPr="49575E76">
        <w:rPr>
          <w:color w:val="000000" w:themeColor="text1"/>
          <w:sz w:val="26"/>
          <w:szCs w:val="26"/>
        </w:rPr>
        <w:t>euro</w:t>
      </w:r>
      <w:proofErr w:type="spellEnd"/>
    </w:p>
    <w:p w14:paraId="368089D6" w14:textId="77777777" w:rsidR="001D3228" w:rsidRDefault="001D3228" w:rsidP="001D3228">
      <w:pPr>
        <w:pStyle w:val="NormalWeb"/>
        <w:shd w:val="clear" w:color="auto" w:fill="FFFFFF" w:themeFill="background1"/>
        <w:jc w:val="both"/>
        <w:rPr>
          <w:color w:val="000000" w:themeColor="text1"/>
          <w:sz w:val="26"/>
          <w:szCs w:val="26"/>
        </w:rPr>
      </w:pPr>
      <w:r w:rsidRPr="49575E76">
        <w:rPr>
          <w:color w:val="000000" w:themeColor="text1"/>
          <w:sz w:val="26"/>
          <w:szCs w:val="26"/>
        </w:rPr>
        <w:t xml:space="preserve"> 3) (247+182) : 2000=0,2145 </w:t>
      </w:r>
      <w:proofErr w:type="spellStart"/>
      <w:r w:rsidRPr="49575E76">
        <w:rPr>
          <w:color w:val="000000" w:themeColor="text1"/>
          <w:sz w:val="26"/>
          <w:szCs w:val="26"/>
        </w:rPr>
        <w:t>euro</w:t>
      </w:r>
      <w:proofErr w:type="spellEnd"/>
      <w:r w:rsidRPr="49575E76">
        <w:rPr>
          <w:color w:val="000000" w:themeColor="text1"/>
          <w:sz w:val="26"/>
          <w:szCs w:val="26"/>
        </w:rPr>
        <w:t xml:space="preserve"> –  vidējā svērtā cena par 1 </w:t>
      </w:r>
      <w:proofErr w:type="spellStart"/>
      <w:r w:rsidRPr="49575E76">
        <w:rPr>
          <w:color w:val="000000" w:themeColor="text1"/>
          <w:sz w:val="26"/>
          <w:szCs w:val="26"/>
        </w:rPr>
        <w:t>kWh</w:t>
      </w:r>
      <w:proofErr w:type="spellEnd"/>
    </w:p>
    <w:p w14:paraId="7C34A4E4" w14:textId="77777777" w:rsidR="001D3228" w:rsidRDefault="001D3228" w:rsidP="001D3228">
      <w:pPr>
        <w:pStyle w:val="NormalWeb"/>
        <w:shd w:val="clear" w:color="auto" w:fill="FFFFFF" w:themeFill="background1"/>
        <w:jc w:val="both"/>
        <w:rPr>
          <w:color w:val="000000" w:themeColor="text1"/>
          <w:sz w:val="26"/>
          <w:szCs w:val="26"/>
        </w:rPr>
      </w:pPr>
      <w:r w:rsidRPr="0C12996A">
        <w:rPr>
          <w:color w:val="000000" w:themeColor="text1"/>
          <w:sz w:val="26"/>
          <w:szCs w:val="26"/>
        </w:rPr>
        <w:t xml:space="preserve"> 4) 2000-500=1500 </w:t>
      </w:r>
      <w:proofErr w:type="spellStart"/>
      <w:r w:rsidRPr="0C12996A">
        <w:rPr>
          <w:color w:val="000000" w:themeColor="text1"/>
          <w:sz w:val="26"/>
          <w:szCs w:val="26"/>
        </w:rPr>
        <w:t>kWh</w:t>
      </w:r>
      <w:proofErr w:type="spellEnd"/>
      <w:r w:rsidRPr="0C12996A">
        <w:rPr>
          <w:color w:val="000000" w:themeColor="text1"/>
          <w:sz w:val="26"/>
          <w:szCs w:val="26"/>
        </w:rPr>
        <w:t xml:space="preserve"> x (0,2145-0,160) ; 2=1500 x 0,027=40,50 </w:t>
      </w:r>
      <w:proofErr w:type="spellStart"/>
      <w:r w:rsidRPr="0C12996A">
        <w:rPr>
          <w:color w:val="000000" w:themeColor="text1"/>
          <w:sz w:val="26"/>
          <w:szCs w:val="26"/>
        </w:rPr>
        <w:t>euro</w:t>
      </w:r>
      <w:proofErr w:type="spellEnd"/>
      <w:r w:rsidRPr="0C12996A">
        <w:rPr>
          <w:color w:val="000000" w:themeColor="text1"/>
          <w:sz w:val="26"/>
          <w:szCs w:val="26"/>
        </w:rPr>
        <w:t xml:space="preserve"> + PVN 21%</w:t>
      </w:r>
    </w:p>
    <w:p w14:paraId="2831A020" w14:textId="7D7FD986" w:rsidR="003977D8" w:rsidRDefault="003977D8" w:rsidP="003977D8">
      <w:pPr>
        <w:pStyle w:val="tv213"/>
        <w:shd w:val="clear" w:color="auto" w:fill="FFFFFF"/>
        <w:spacing w:before="0" w:beforeAutospacing="0" w:after="0" w:afterAutospacing="0" w:line="293" w:lineRule="atLeast"/>
        <w:jc w:val="both"/>
        <w:rPr>
          <w:sz w:val="26"/>
          <w:szCs w:val="26"/>
        </w:rPr>
      </w:pPr>
      <w:r w:rsidRPr="00DD2F67">
        <w:rPr>
          <w:sz w:val="26"/>
          <w:szCs w:val="26"/>
        </w:rPr>
        <w:t xml:space="preserve">Iesniegumā </w:t>
      </w:r>
      <w:r w:rsidR="008A1ED0">
        <w:rPr>
          <w:sz w:val="26"/>
          <w:szCs w:val="26"/>
        </w:rPr>
        <w:t>jāietver</w:t>
      </w:r>
      <w:r w:rsidR="008A1ED0" w:rsidRPr="00DD2F67">
        <w:rPr>
          <w:sz w:val="26"/>
          <w:szCs w:val="26"/>
        </w:rPr>
        <w:t xml:space="preserve"> </w:t>
      </w:r>
      <w:r w:rsidRPr="00DD2F67">
        <w:rPr>
          <w:sz w:val="26"/>
          <w:szCs w:val="26"/>
        </w:rPr>
        <w:t>pašapliecinājums, ka citi mājsaimniecības locekļi nav iesnieguši iesniegumu atbalsta saņemšanai par iesniegumā minēto mājokli.</w:t>
      </w:r>
    </w:p>
    <w:p w14:paraId="12D8ADF1" w14:textId="77777777" w:rsidR="008F1B9D" w:rsidRPr="00DD2F67" w:rsidRDefault="008F1B9D" w:rsidP="003977D8">
      <w:pPr>
        <w:pStyle w:val="tv213"/>
        <w:shd w:val="clear" w:color="auto" w:fill="FFFFFF"/>
        <w:spacing w:before="0" w:beforeAutospacing="0" w:after="0" w:afterAutospacing="0" w:line="293" w:lineRule="atLeast"/>
        <w:jc w:val="both"/>
        <w:rPr>
          <w:sz w:val="26"/>
          <w:szCs w:val="26"/>
        </w:rPr>
      </w:pPr>
    </w:p>
    <w:p w14:paraId="1D95A083" w14:textId="379EC7FD" w:rsidR="00741479" w:rsidRPr="00FE260F" w:rsidRDefault="00B31BD7" w:rsidP="00B31BD7">
      <w:pPr>
        <w:pStyle w:val="Heading1"/>
        <w:numPr>
          <w:ilvl w:val="0"/>
          <w:numId w:val="44"/>
        </w:numPr>
        <w:rPr>
          <w:rFonts w:ascii="Times New Roman" w:hAnsi="Times New Roman" w:cs="Times New Roman"/>
          <w:b/>
        </w:rPr>
      </w:pPr>
      <w:r>
        <w:rPr>
          <w:rFonts w:ascii="Times New Roman" w:hAnsi="Times New Roman" w:cs="Times New Roman"/>
          <w:b/>
        </w:rPr>
        <w:t xml:space="preserve"> </w:t>
      </w:r>
      <w:bookmarkStart w:id="24" w:name="_Toc120185981"/>
      <w:r w:rsidR="008F1B9D" w:rsidRPr="00FE260F">
        <w:rPr>
          <w:rFonts w:ascii="Times New Roman" w:hAnsi="Times New Roman" w:cs="Times New Roman"/>
          <w:b/>
        </w:rPr>
        <w:t xml:space="preserve">Atbalsta mājsaimniecībai </w:t>
      </w:r>
      <w:r w:rsidR="00970D70" w:rsidRPr="00FE260F">
        <w:rPr>
          <w:rFonts w:ascii="Times New Roman" w:hAnsi="Times New Roman" w:cs="Times New Roman"/>
          <w:b/>
        </w:rPr>
        <w:t>saņemšana</w:t>
      </w:r>
      <w:bookmarkEnd w:id="24"/>
    </w:p>
    <w:p w14:paraId="103B90A4" w14:textId="77777777" w:rsidR="00D86247" w:rsidRDefault="00D86247">
      <w:pPr>
        <w:rPr>
          <w:rFonts w:ascii="Times New Roman" w:hAnsi="Times New Roman" w:cs="Times New Roman"/>
          <w:sz w:val="24"/>
          <w:szCs w:val="24"/>
        </w:rPr>
      </w:pPr>
    </w:p>
    <w:p w14:paraId="49771B52" w14:textId="77777777" w:rsidR="00256C35" w:rsidRPr="00075D8B" w:rsidRDefault="00256C35" w:rsidP="00256C35">
      <w:pPr>
        <w:pStyle w:val="tv213"/>
        <w:shd w:val="clear" w:color="auto" w:fill="FFFFFF"/>
        <w:spacing w:before="0" w:beforeAutospacing="0" w:after="0" w:afterAutospacing="0" w:line="293" w:lineRule="atLeast"/>
        <w:jc w:val="both"/>
        <w:rPr>
          <w:sz w:val="26"/>
          <w:szCs w:val="26"/>
        </w:rPr>
      </w:pPr>
      <w:r w:rsidRPr="00075D8B">
        <w:rPr>
          <w:sz w:val="26"/>
          <w:szCs w:val="26"/>
        </w:rPr>
        <w:t xml:space="preserve">Piešķirto atbalstu mājsaimniecībai pārskaita iesniedzēja iesniegumā norādītajā kredītiestādes maksājumu kontā </w:t>
      </w:r>
      <w:r w:rsidRPr="00075D8B">
        <w:rPr>
          <w:sz w:val="26"/>
          <w:szCs w:val="26"/>
          <w:shd w:val="clear" w:color="auto" w:fill="FFFFFF"/>
        </w:rPr>
        <w:t>vai pasta norēķinu sistēmā.</w:t>
      </w:r>
    </w:p>
    <w:p w14:paraId="62B0FF04" w14:textId="77777777" w:rsidR="00256C35" w:rsidRPr="00075D8B" w:rsidRDefault="00256C35" w:rsidP="008F1B9D">
      <w:pPr>
        <w:pStyle w:val="tv213"/>
        <w:shd w:val="clear" w:color="auto" w:fill="FFFFFF"/>
        <w:spacing w:before="0" w:beforeAutospacing="0" w:after="0" w:afterAutospacing="0" w:line="293" w:lineRule="atLeast"/>
        <w:jc w:val="both"/>
        <w:rPr>
          <w:sz w:val="26"/>
          <w:szCs w:val="26"/>
          <w:shd w:val="clear" w:color="auto" w:fill="FFFFFF"/>
        </w:rPr>
      </w:pPr>
    </w:p>
    <w:p w14:paraId="12678B57" w14:textId="26E0780B" w:rsidR="00BD6092" w:rsidRPr="003022D6" w:rsidRDefault="00BD6092" w:rsidP="008F1B9D">
      <w:pPr>
        <w:pStyle w:val="tv213"/>
        <w:shd w:val="clear" w:color="auto" w:fill="FFFFFF"/>
        <w:spacing w:before="0" w:beforeAutospacing="0" w:after="0" w:afterAutospacing="0" w:line="293" w:lineRule="atLeast"/>
        <w:jc w:val="both"/>
        <w:rPr>
          <w:sz w:val="26"/>
          <w:szCs w:val="26"/>
        </w:rPr>
      </w:pPr>
      <w:r w:rsidRPr="00075D8B">
        <w:rPr>
          <w:sz w:val="26"/>
          <w:szCs w:val="26"/>
          <w:shd w:val="clear" w:color="auto" w:fill="FFFFFF"/>
        </w:rPr>
        <w:t xml:space="preserve">Gadījumā, ja tiek veikts pārskaitījums uz personas kontu </w:t>
      </w:r>
      <w:r w:rsidRPr="00075D8B">
        <w:rPr>
          <w:b/>
          <w:i/>
          <w:sz w:val="26"/>
          <w:szCs w:val="26"/>
          <w:shd w:val="clear" w:color="auto" w:fill="FFFFFF"/>
        </w:rPr>
        <w:t>ārvalsts kredītiestādē,</w:t>
      </w:r>
      <w:r w:rsidRPr="00075D8B">
        <w:rPr>
          <w:sz w:val="26"/>
          <w:szCs w:val="26"/>
          <w:shd w:val="clear" w:color="auto" w:fill="FFFFFF"/>
        </w:rPr>
        <w:t xml:space="preserve"> šā atbalsta saņēmējs sedz visas izmaksas par pārskaitījumu (tostarp, </w:t>
      </w:r>
      <w:r w:rsidRPr="00075D8B">
        <w:rPr>
          <w:b/>
          <w:i/>
          <w:sz w:val="26"/>
          <w:szCs w:val="26"/>
          <w:shd w:val="clear" w:color="auto" w:fill="FFFFFF"/>
        </w:rPr>
        <w:t>konvertācijas izmaksas</w:t>
      </w:r>
      <w:r w:rsidRPr="00075D8B">
        <w:rPr>
          <w:sz w:val="26"/>
          <w:szCs w:val="26"/>
          <w:shd w:val="clear" w:color="auto" w:fill="FFFFFF"/>
        </w:rPr>
        <w:t>) ārpus Eiropas Savienības dalībvalsts vai Eiropas Ekonomikas zonas valsts.</w:t>
      </w:r>
      <w:r w:rsidRPr="00075D8B">
        <w:rPr>
          <w:color w:val="0070C0"/>
          <w:sz w:val="26"/>
          <w:szCs w:val="26"/>
          <w:shd w:val="clear" w:color="auto" w:fill="FFFFFF"/>
        </w:rPr>
        <w:t xml:space="preserve"> </w:t>
      </w:r>
      <w:r w:rsidRPr="00075D8B">
        <w:rPr>
          <w:sz w:val="26"/>
          <w:szCs w:val="26"/>
          <w:shd w:val="clear" w:color="auto" w:fill="FFFFFF"/>
        </w:rPr>
        <w:t xml:space="preserve">Pārskaitāmā summa tiek samazināta par bankas vai </w:t>
      </w:r>
      <w:r w:rsidRPr="00075D8B">
        <w:rPr>
          <w:sz w:val="26"/>
          <w:szCs w:val="26"/>
          <w:shd w:val="clear" w:color="auto" w:fill="FFFFFF"/>
        </w:rPr>
        <w:lastRenderedPageBreak/>
        <w:t>kredītiestādes ieturēto komisijas maksu arī tad, ja kļūdaini veikts maksājums</w:t>
      </w:r>
      <w:r w:rsidRPr="003022D6">
        <w:rPr>
          <w:sz w:val="26"/>
          <w:szCs w:val="26"/>
          <w:shd w:val="clear" w:color="auto" w:fill="FFFFFF"/>
        </w:rPr>
        <w:t xml:space="preserve"> atkārtoti tiek nosūtīts atbalsta saņēmējam</w:t>
      </w:r>
      <w:r w:rsidR="003022D6">
        <w:rPr>
          <w:rStyle w:val="FootnoteReference"/>
          <w:sz w:val="26"/>
          <w:szCs w:val="26"/>
          <w:shd w:val="clear" w:color="auto" w:fill="FFFFFF"/>
        </w:rPr>
        <w:footnoteReference w:id="7"/>
      </w:r>
      <w:r w:rsidRPr="003022D6">
        <w:rPr>
          <w:sz w:val="26"/>
          <w:szCs w:val="26"/>
          <w:shd w:val="clear" w:color="auto" w:fill="FFFFFF"/>
        </w:rPr>
        <w:t>.</w:t>
      </w:r>
    </w:p>
    <w:p w14:paraId="2BD83BFD" w14:textId="77777777" w:rsidR="008F1B9D" w:rsidRPr="00C42B5D" w:rsidRDefault="008F1B9D" w:rsidP="008F1B9D">
      <w:pPr>
        <w:pStyle w:val="tv213"/>
        <w:shd w:val="clear" w:color="auto" w:fill="FFFFFF"/>
        <w:spacing w:before="0" w:beforeAutospacing="0" w:after="0" w:afterAutospacing="0" w:line="293" w:lineRule="atLeast"/>
        <w:jc w:val="both"/>
        <w:rPr>
          <w:sz w:val="26"/>
          <w:szCs w:val="26"/>
        </w:rPr>
      </w:pPr>
    </w:p>
    <w:p w14:paraId="7C97366D" w14:textId="6D0119DD" w:rsidR="000319EB" w:rsidRDefault="008211E2" w:rsidP="000319EB">
      <w:pPr>
        <w:pStyle w:val="tv213"/>
        <w:shd w:val="clear" w:color="auto" w:fill="FFFFFF"/>
        <w:spacing w:before="0" w:beforeAutospacing="0" w:after="0" w:afterAutospacing="0" w:line="293" w:lineRule="atLeast"/>
        <w:jc w:val="both"/>
        <w:rPr>
          <w:sz w:val="26"/>
          <w:szCs w:val="26"/>
        </w:rPr>
      </w:pPr>
      <w:r w:rsidRPr="00A37396">
        <w:rPr>
          <w:sz w:val="26"/>
          <w:szCs w:val="26"/>
        </w:rPr>
        <w:t xml:space="preserve">Ja personai nav kredītiestādes vai pasta norēķinu sistēmas konta, </w:t>
      </w:r>
      <w:r w:rsidR="001D3228" w:rsidRPr="00A37396">
        <w:rPr>
          <w:sz w:val="26"/>
          <w:szCs w:val="26"/>
        </w:rPr>
        <w:t xml:space="preserve">iesniegumā </w:t>
      </w:r>
      <w:r w:rsidRPr="00A37396">
        <w:rPr>
          <w:sz w:val="26"/>
          <w:szCs w:val="26"/>
        </w:rPr>
        <w:t xml:space="preserve">iespējams norādīt </w:t>
      </w:r>
      <w:r w:rsidRPr="00A37396">
        <w:rPr>
          <w:b/>
          <w:i/>
          <w:color w:val="C00000"/>
          <w:sz w:val="26"/>
          <w:szCs w:val="26"/>
        </w:rPr>
        <w:t>citas personas konta numuru</w:t>
      </w:r>
      <w:r w:rsidRPr="00A37396">
        <w:rPr>
          <w:sz w:val="26"/>
          <w:szCs w:val="26"/>
        </w:rPr>
        <w:t>, kurai tā piekrīt ieska</w:t>
      </w:r>
      <w:r w:rsidR="00221CE3" w:rsidRPr="00A37396">
        <w:rPr>
          <w:sz w:val="26"/>
          <w:szCs w:val="26"/>
        </w:rPr>
        <w:t>i</w:t>
      </w:r>
      <w:r w:rsidRPr="00A37396">
        <w:rPr>
          <w:sz w:val="26"/>
          <w:szCs w:val="26"/>
        </w:rPr>
        <w:t>t</w:t>
      </w:r>
      <w:r w:rsidR="00221CE3" w:rsidRPr="00A37396">
        <w:rPr>
          <w:sz w:val="26"/>
          <w:szCs w:val="26"/>
        </w:rPr>
        <w:t>īt</w:t>
      </w:r>
      <w:r w:rsidR="009B7403" w:rsidRPr="00A37396">
        <w:rPr>
          <w:sz w:val="26"/>
          <w:szCs w:val="26"/>
        </w:rPr>
        <w:t xml:space="preserve"> </w:t>
      </w:r>
      <w:r w:rsidRPr="00A37396">
        <w:rPr>
          <w:sz w:val="26"/>
          <w:szCs w:val="26"/>
        </w:rPr>
        <w:t>piešķirto atbalstu</w:t>
      </w:r>
      <w:r w:rsidRPr="00A37396">
        <w:rPr>
          <w:color w:val="C00000"/>
          <w:sz w:val="26"/>
          <w:szCs w:val="26"/>
        </w:rPr>
        <w:t xml:space="preserve">, </w:t>
      </w:r>
      <w:r w:rsidRPr="00A37396">
        <w:rPr>
          <w:sz w:val="26"/>
          <w:szCs w:val="26"/>
        </w:rPr>
        <w:t xml:space="preserve">norādot saņēmēja vārdu, uzvārdu, </w:t>
      </w:r>
      <w:r w:rsidR="00107399" w:rsidRPr="00A37396">
        <w:rPr>
          <w:sz w:val="26"/>
          <w:szCs w:val="26"/>
        </w:rPr>
        <w:t xml:space="preserve">personas kodu, </w:t>
      </w:r>
      <w:r w:rsidRPr="00A37396">
        <w:rPr>
          <w:sz w:val="26"/>
          <w:szCs w:val="26"/>
        </w:rPr>
        <w:t>konta numuru</w:t>
      </w:r>
      <w:r w:rsidR="00694B70" w:rsidRPr="00A37396">
        <w:rPr>
          <w:sz w:val="26"/>
          <w:szCs w:val="26"/>
        </w:rPr>
        <w:t>.</w:t>
      </w:r>
      <w:r w:rsidR="00C916DC">
        <w:rPr>
          <w:sz w:val="26"/>
          <w:szCs w:val="26"/>
        </w:rPr>
        <w:t xml:space="preserve"> </w:t>
      </w:r>
    </w:p>
    <w:p w14:paraId="12A08226" w14:textId="77777777" w:rsidR="00FB0182" w:rsidRPr="00075D8B" w:rsidRDefault="00FB0182" w:rsidP="001D7AC9">
      <w:pPr>
        <w:jc w:val="both"/>
        <w:rPr>
          <w:rFonts w:ascii="Times New Roman" w:hAnsi="Times New Roman" w:cs="Times New Roman"/>
          <w:sz w:val="26"/>
          <w:szCs w:val="26"/>
          <w:shd w:val="clear" w:color="auto" w:fill="FFFFFF"/>
        </w:rPr>
      </w:pPr>
    </w:p>
    <w:p w14:paraId="593D3227" w14:textId="0FE78269" w:rsidR="001D3228" w:rsidRDefault="001D7AC9" w:rsidP="000A7550">
      <w:pPr>
        <w:jc w:val="both"/>
        <w:rPr>
          <w:b/>
          <w:bCs/>
          <w:i/>
          <w:iCs/>
          <w:color w:val="000000" w:themeColor="text1"/>
          <w:sz w:val="26"/>
          <w:szCs w:val="26"/>
        </w:rPr>
      </w:pPr>
      <w:r w:rsidRPr="00075D8B">
        <w:rPr>
          <w:rFonts w:ascii="Times New Roman" w:hAnsi="Times New Roman" w:cs="Times New Roman"/>
          <w:sz w:val="26"/>
          <w:szCs w:val="26"/>
          <w:shd w:val="clear" w:color="auto" w:fill="FFFFFF"/>
        </w:rPr>
        <w:t xml:space="preserve">Ja persona ilgstošas slimības vai citu iemeslu dēļ nevar izmantot likumā minētos iesnieguma un atbalsta saņemšanai nepieciešamo dokumentu iesniegšanas veidus, iesniegumu var iesniegt un atbalstu saņemt ar </w:t>
      </w:r>
      <w:r w:rsidRPr="00075D8B">
        <w:rPr>
          <w:rFonts w:ascii="Times New Roman" w:hAnsi="Times New Roman" w:cs="Times New Roman"/>
          <w:b/>
          <w:i/>
          <w:sz w:val="26"/>
          <w:szCs w:val="26"/>
          <w:shd w:val="clear" w:color="auto" w:fill="FFFFFF"/>
        </w:rPr>
        <w:t>pilnvarotās personas</w:t>
      </w:r>
      <w:r w:rsidRPr="00075D8B">
        <w:rPr>
          <w:rFonts w:ascii="Times New Roman" w:hAnsi="Times New Roman" w:cs="Times New Roman"/>
          <w:sz w:val="26"/>
          <w:szCs w:val="26"/>
          <w:shd w:val="clear" w:color="auto" w:fill="FFFFFF"/>
        </w:rPr>
        <w:t xml:space="preserve"> starpniecību (</w:t>
      </w:r>
      <w:r w:rsidRPr="00075D8B">
        <w:rPr>
          <w:rFonts w:ascii="Times New Roman" w:hAnsi="Times New Roman" w:cs="Times New Roman"/>
          <w:i/>
          <w:sz w:val="26"/>
          <w:szCs w:val="26"/>
          <w:shd w:val="clear" w:color="auto" w:fill="FFFFFF"/>
        </w:rPr>
        <w:t xml:space="preserve">pilnvaras paraugs </w:t>
      </w:r>
      <w:r w:rsidR="004F4FC3" w:rsidRPr="000A7550">
        <w:rPr>
          <w:rFonts w:ascii="Times New Roman" w:hAnsi="Times New Roman" w:cs="Times New Roman"/>
          <w:bCs/>
          <w:iCs/>
          <w:color w:val="000000" w:themeColor="text1"/>
          <w:sz w:val="26"/>
          <w:szCs w:val="26"/>
        </w:rPr>
        <w:t>Vadlīniju</w:t>
      </w:r>
      <w:r w:rsidR="004F4FC3" w:rsidRPr="00075D8B">
        <w:rPr>
          <w:rFonts w:ascii="Times New Roman" w:hAnsi="Times New Roman" w:cs="Times New Roman"/>
          <w:i/>
          <w:sz w:val="26"/>
          <w:szCs w:val="26"/>
          <w:shd w:val="clear" w:color="auto" w:fill="FFFFFF"/>
        </w:rPr>
        <w:t xml:space="preserve"> </w:t>
      </w:r>
      <w:r w:rsidRPr="00075D8B">
        <w:rPr>
          <w:rFonts w:ascii="Times New Roman" w:hAnsi="Times New Roman" w:cs="Times New Roman"/>
          <w:i/>
          <w:sz w:val="26"/>
          <w:szCs w:val="26"/>
          <w:shd w:val="clear" w:color="auto" w:fill="FFFFFF"/>
        </w:rPr>
        <w:t>pielikumā</w:t>
      </w:r>
      <w:r w:rsidRPr="00075D8B">
        <w:rPr>
          <w:rFonts w:ascii="Times New Roman" w:hAnsi="Times New Roman" w:cs="Times New Roman"/>
          <w:sz w:val="26"/>
          <w:szCs w:val="26"/>
          <w:shd w:val="clear" w:color="auto" w:fill="FFFFFF"/>
        </w:rPr>
        <w:t xml:space="preserve">). </w:t>
      </w:r>
    </w:p>
    <w:p w14:paraId="1BB9E154" w14:textId="77777777" w:rsidR="001D3228" w:rsidRDefault="001D3228" w:rsidP="001D3228">
      <w:pPr>
        <w:pStyle w:val="tv213"/>
        <w:shd w:val="clear" w:color="auto" w:fill="FFFFFF"/>
        <w:spacing w:before="0" w:beforeAutospacing="0" w:after="0" w:afterAutospacing="0" w:line="293" w:lineRule="atLeast"/>
        <w:jc w:val="both"/>
        <w:rPr>
          <w:b/>
          <w:bCs/>
          <w:i/>
          <w:iCs/>
          <w:color w:val="000000" w:themeColor="text1"/>
          <w:sz w:val="26"/>
          <w:szCs w:val="26"/>
        </w:rPr>
      </w:pPr>
    </w:p>
    <w:p w14:paraId="45062137" w14:textId="77777777" w:rsidR="001D3228" w:rsidRPr="0098588A" w:rsidRDefault="001D3228" w:rsidP="001D3228">
      <w:pPr>
        <w:pStyle w:val="tv213"/>
        <w:shd w:val="clear" w:color="auto" w:fill="FFFFFF"/>
        <w:spacing w:before="0" w:beforeAutospacing="0" w:after="0" w:afterAutospacing="0" w:line="293" w:lineRule="atLeast"/>
        <w:jc w:val="both"/>
        <w:rPr>
          <w:b/>
          <w:bCs/>
          <w:i/>
          <w:iCs/>
          <w:color w:val="000000" w:themeColor="text1"/>
          <w:sz w:val="26"/>
          <w:szCs w:val="26"/>
        </w:rPr>
      </w:pPr>
      <w:r w:rsidRPr="004C4C94">
        <w:rPr>
          <w:b/>
          <w:bCs/>
          <w:iCs/>
          <w:color w:val="C00000"/>
          <w:sz w:val="26"/>
          <w:szCs w:val="26"/>
        </w:rPr>
        <w:t>!!!</w:t>
      </w:r>
      <w:r>
        <w:rPr>
          <w:b/>
          <w:bCs/>
          <w:i/>
          <w:iCs/>
          <w:color w:val="000000" w:themeColor="text1"/>
          <w:sz w:val="26"/>
          <w:szCs w:val="26"/>
        </w:rPr>
        <w:t xml:space="preserve"> </w:t>
      </w:r>
      <w:r w:rsidRPr="0098588A">
        <w:rPr>
          <w:b/>
          <w:bCs/>
          <w:i/>
          <w:iCs/>
          <w:color w:val="000000" w:themeColor="text1"/>
          <w:sz w:val="26"/>
          <w:szCs w:val="26"/>
        </w:rPr>
        <w:t>Pašvaldības amatpersona apliecina pilnvaras devēja gribu un paraksta autentiskumu.</w:t>
      </w:r>
    </w:p>
    <w:p w14:paraId="5A44A7F6" w14:textId="436EA22B" w:rsidR="001D3228" w:rsidRDefault="001D3228" w:rsidP="001D7AC9">
      <w:pPr>
        <w:jc w:val="both"/>
        <w:rPr>
          <w:rFonts w:ascii="Times New Roman" w:hAnsi="Times New Roman" w:cs="Times New Roman"/>
          <w:color w:val="C00000"/>
          <w:sz w:val="26"/>
          <w:szCs w:val="26"/>
          <w:shd w:val="clear" w:color="auto" w:fill="FFFFFF"/>
        </w:rPr>
      </w:pPr>
    </w:p>
    <w:p w14:paraId="48F1119D" w14:textId="77777777" w:rsidR="004F4FC3" w:rsidRDefault="004F4FC3" w:rsidP="004F4FC3">
      <w:pPr>
        <w:pStyle w:val="tv213"/>
        <w:shd w:val="clear" w:color="auto" w:fill="FFFFFF"/>
        <w:spacing w:before="0" w:beforeAutospacing="0" w:after="0" w:afterAutospacing="0" w:line="293" w:lineRule="atLeast"/>
        <w:jc w:val="both"/>
        <w:rPr>
          <w:color w:val="000000" w:themeColor="text1"/>
          <w:sz w:val="26"/>
          <w:szCs w:val="26"/>
        </w:rPr>
      </w:pPr>
      <w:r w:rsidRPr="003736F4">
        <w:rPr>
          <w:b/>
          <w:bCs/>
          <w:i/>
          <w:iCs/>
          <w:color w:val="000000" w:themeColor="text1"/>
          <w:sz w:val="26"/>
          <w:szCs w:val="26"/>
        </w:rPr>
        <w:t>Izņēmum</w:t>
      </w:r>
      <w:r>
        <w:rPr>
          <w:b/>
          <w:bCs/>
          <w:i/>
          <w:iCs/>
          <w:color w:val="000000" w:themeColor="text1"/>
          <w:sz w:val="26"/>
          <w:szCs w:val="26"/>
        </w:rPr>
        <w:t>a</w:t>
      </w:r>
      <w:r w:rsidRPr="003736F4">
        <w:rPr>
          <w:b/>
          <w:bCs/>
          <w:i/>
          <w:iCs/>
          <w:color w:val="000000" w:themeColor="text1"/>
          <w:sz w:val="26"/>
          <w:szCs w:val="26"/>
        </w:rPr>
        <w:t xml:space="preserve"> gadījumā</w:t>
      </w:r>
      <w:r>
        <w:rPr>
          <w:b/>
          <w:bCs/>
          <w:i/>
          <w:iCs/>
          <w:color w:val="000000" w:themeColor="text1"/>
          <w:sz w:val="26"/>
          <w:szCs w:val="26"/>
        </w:rPr>
        <w:t>,</w:t>
      </w:r>
      <w:r w:rsidRPr="003736F4">
        <w:rPr>
          <w:color w:val="000000" w:themeColor="text1"/>
          <w:sz w:val="26"/>
          <w:szCs w:val="26"/>
        </w:rPr>
        <w:t xml:space="preserve"> ja nav iespējas atbalstu mājsaimniecībai saņemt bankas kontā, tad </w:t>
      </w:r>
      <w:r>
        <w:rPr>
          <w:color w:val="000000" w:themeColor="text1"/>
          <w:sz w:val="26"/>
          <w:szCs w:val="26"/>
        </w:rPr>
        <w:t xml:space="preserve">pabalstu var izmaksāt </w:t>
      </w:r>
      <w:r w:rsidRPr="00617B41">
        <w:rPr>
          <w:b/>
          <w:color w:val="000000" w:themeColor="text1"/>
          <w:sz w:val="26"/>
          <w:szCs w:val="26"/>
        </w:rPr>
        <w:t>skaidrā naudā</w:t>
      </w:r>
      <w:r>
        <w:rPr>
          <w:color w:val="000000" w:themeColor="text1"/>
          <w:sz w:val="26"/>
          <w:szCs w:val="26"/>
        </w:rPr>
        <w:t xml:space="preserve">. </w:t>
      </w:r>
    </w:p>
    <w:p w14:paraId="633D7FA3" w14:textId="77777777" w:rsidR="004F4FC3" w:rsidRDefault="004F4FC3" w:rsidP="004F4FC3">
      <w:pPr>
        <w:pStyle w:val="tv213"/>
        <w:numPr>
          <w:ilvl w:val="0"/>
          <w:numId w:val="42"/>
        </w:numPr>
        <w:shd w:val="clear" w:color="auto" w:fill="FFFFFF"/>
        <w:spacing w:before="0" w:beforeAutospacing="0" w:after="0" w:afterAutospacing="0" w:line="293" w:lineRule="atLeast"/>
        <w:jc w:val="both"/>
        <w:rPr>
          <w:color w:val="000000" w:themeColor="text1"/>
          <w:sz w:val="26"/>
          <w:szCs w:val="26"/>
        </w:rPr>
      </w:pPr>
      <w:r>
        <w:rPr>
          <w:color w:val="000000" w:themeColor="text1"/>
          <w:sz w:val="26"/>
          <w:szCs w:val="26"/>
        </w:rPr>
        <w:t xml:space="preserve">Šādus iesniegumus var iesniegt </w:t>
      </w:r>
      <w:r w:rsidRPr="004C4C94">
        <w:rPr>
          <w:b/>
          <w:i/>
          <w:color w:val="000000" w:themeColor="text1"/>
          <w:sz w:val="26"/>
          <w:szCs w:val="26"/>
        </w:rPr>
        <w:t>tikai klātienē!</w:t>
      </w:r>
      <w:r>
        <w:rPr>
          <w:color w:val="000000" w:themeColor="text1"/>
          <w:sz w:val="26"/>
          <w:szCs w:val="26"/>
        </w:rPr>
        <w:t xml:space="preserve"> Lai elektroniski iesniegtu iesniegumu, jau pats autentifikācijas moments paredz, ka cilvēkam ir internetbanka un konts, tādēļ elektroniskajiem iesniegumiem nav paredzēta opcija atstāt konta nr. lauku neaizpildītu.  </w:t>
      </w:r>
    </w:p>
    <w:p w14:paraId="4956749E" w14:textId="77777777" w:rsidR="004F4FC3" w:rsidRDefault="004F4FC3" w:rsidP="004F4FC3">
      <w:pPr>
        <w:pStyle w:val="tv213"/>
        <w:numPr>
          <w:ilvl w:val="0"/>
          <w:numId w:val="42"/>
        </w:numPr>
        <w:shd w:val="clear" w:color="auto" w:fill="FFFFFF" w:themeFill="background1"/>
        <w:spacing w:before="0" w:beforeAutospacing="0" w:after="0" w:afterAutospacing="0" w:line="293" w:lineRule="atLeast"/>
        <w:jc w:val="both"/>
        <w:rPr>
          <w:color w:val="000000" w:themeColor="text1"/>
          <w:sz w:val="26"/>
          <w:szCs w:val="26"/>
        </w:rPr>
      </w:pPr>
      <w:r w:rsidRPr="0C12996A">
        <w:rPr>
          <w:color w:val="000000" w:themeColor="text1"/>
          <w:sz w:val="26"/>
          <w:szCs w:val="26"/>
        </w:rPr>
        <w:t>Skaidras naudas izmaksa iesniegumiem, ko personas vārdā iesniegusi pilnvarotā persona (</w:t>
      </w:r>
      <w:r w:rsidRPr="0012096F">
        <w:rPr>
          <w:b/>
          <w:bCs/>
          <w:i/>
          <w:iCs/>
          <w:color w:val="C00000"/>
          <w:sz w:val="26"/>
          <w:szCs w:val="26"/>
        </w:rPr>
        <w:t>speciālpilnvara</w:t>
      </w:r>
      <w:r w:rsidRPr="0C12996A">
        <w:rPr>
          <w:color w:val="000000" w:themeColor="text1"/>
          <w:sz w:val="26"/>
          <w:szCs w:val="26"/>
        </w:rPr>
        <w:t>):</w:t>
      </w:r>
    </w:p>
    <w:p w14:paraId="14C4BA87" w14:textId="77777777" w:rsidR="004F4FC3" w:rsidRDefault="004F4FC3" w:rsidP="004F4FC3">
      <w:pPr>
        <w:pStyle w:val="tv213"/>
        <w:numPr>
          <w:ilvl w:val="1"/>
          <w:numId w:val="42"/>
        </w:numPr>
        <w:shd w:val="clear" w:color="auto" w:fill="FFFFFF"/>
        <w:spacing w:before="0" w:beforeAutospacing="0" w:after="0" w:afterAutospacing="0" w:line="293" w:lineRule="atLeast"/>
        <w:jc w:val="both"/>
        <w:rPr>
          <w:color w:val="000000" w:themeColor="text1"/>
          <w:sz w:val="26"/>
          <w:szCs w:val="26"/>
        </w:rPr>
      </w:pPr>
      <w:r>
        <w:rPr>
          <w:color w:val="000000" w:themeColor="text1"/>
          <w:sz w:val="26"/>
          <w:szCs w:val="26"/>
        </w:rPr>
        <w:t xml:space="preserve">jānorāda tās personas konts, kuras vārdā iesniegums tiek iesniegts, vai, </w:t>
      </w:r>
    </w:p>
    <w:p w14:paraId="5A347A73" w14:textId="77777777" w:rsidR="004F4FC3" w:rsidRDefault="004F4FC3" w:rsidP="004F4FC3">
      <w:pPr>
        <w:pStyle w:val="tv213"/>
        <w:numPr>
          <w:ilvl w:val="1"/>
          <w:numId w:val="42"/>
        </w:numPr>
        <w:shd w:val="clear" w:color="auto" w:fill="FFFFFF"/>
        <w:spacing w:before="0" w:beforeAutospacing="0" w:after="0" w:afterAutospacing="0" w:line="293" w:lineRule="atLeast"/>
        <w:jc w:val="both"/>
        <w:rPr>
          <w:color w:val="000000" w:themeColor="text1"/>
          <w:sz w:val="26"/>
          <w:szCs w:val="26"/>
        </w:rPr>
      </w:pPr>
      <w:r>
        <w:rPr>
          <w:color w:val="000000" w:themeColor="text1"/>
          <w:sz w:val="26"/>
          <w:szCs w:val="26"/>
        </w:rPr>
        <w:t>pašvaldība lemj, ka skaidras naudas izmaksa notiks ar piegādi mājās tai personai, par kuru pilnvarotā persona iesniegusi iesniegumu;</w:t>
      </w:r>
    </w:p>
    <w:p w14:paraId="2A4A6A77" w14:textId="77777777" w:rsidR="004F4FC3" w:rsidRPr="003736F4" w:rsidRDefault="004F4FC3" w:rsidP="004F4FC3">
      <w:pPr>
        <w:pStyle w:val="tv213"/>
        <w:numPr>
          <w:ilvl w:val="1"/>
          <w:numId w:val="42"/>
        </w:numPr>
        <w:shd w:val="clear" w:color="auto" w:fill="FFFFFF"/>
        <w:spacing w:before="0" w:beforeAutospacing="0" w:after="0" w:afterAutospacing="0" w:line="293" w:lineRule="atLeast"/>
        <w:jc w:val="both"/>
        <w:rPr>
          <w:color w:val="000000" w:themeColor="text1"/>
          <w:sz w:val="26"/>
          <w:szCs w:val="26"/>
        </w:rPr>
      </w:pPr>
      <w:r>
        <w:rPr>
          <w:color w:val="000000" w:themeColor="text1"/>
          <w:sz w:val="26"/>
          <w:szCs w:val="26"/>
        </w:rPr>
        <w:t xml:space="preserve">skaidras naudas izmaksa pašai pilnvarotajai personai nav pieļaujama. </w:t>
      </w:r>
    </w:p>
    <w:p w14:paraId="03E32529" w14:textId="77777777" w:rsidR="004F4FC3" w:rsidRDefault="004F4FC3" w:rsidP="004F4FC3">
      <w:pPr>
        <w:pStyle w:val="tv213"/>
        <w:shd w:val="clear" w:color="auto" w:fill="FFFFFF"/>
        <w:spacing w:before="0" w:beforeAutospacing="0" w:after="0" w:afterAutospacing="0" w:line="293" w:lineRule="atLeast"/>
        <w:jc w:val="both"/>
        <w:rPr>
          <w:color w:val="000000" w:themeColor="text1"/>
          <w:sz w:val="26"/>
          <w:szCs w:val="26"/>
        </w:rPr>
      </w:pPr>
    </w:p>
    <w:p w14:paraId="2B0FF8E8" w14:textId="77777777" w:rsidR="000D3C4A" w:rsidRPr="00075D8B" w:rsidRDefault="000D3C4A" w:rsidP="000D3C4A">
      <w:pPr>
        <w:pStyle w:val="tv213"/>
        <w:shd w:val="clear" w:color="auto" w:fill="FFFFFF"/>
        <w:spacing w:before="0" w:beforeAutospacing="0" w:after="0" w:afterAutospacing="0" w:line="293" w:lineRule="atLeast"/>
        <w:jc w:val="both"/>
        <w:rPr>
          <w:sz w:val="26"/>
          <w:szCs w:val="26"/>
        </w:rPr>
      </w:pPr>
      <w:r w:rsidRPr="00075D8B">
        <w:rPr>
          <w:sz w:val="26"/>
          <w:szCs w:val="26"/>
          <w:shd w:val="clear" w:color="auto" w:fill="FFFFFF"/>
        </w:rPr>
        <w:t xml:space="preserve">Uzskatāms, ka pašvaldība ir pieņēmusi labvēlīgu lēmumu, ja </w:t>
      </w:r>
      <w:r w:rsidRPr="00075D8B">
        <w:rPr>
          <w:b/>
          <w:i/>
          <w:sz w:val="26"/>
          <w:szCs w:val="26"/>
          <w:shd w:val="clear" w:color="auto" w:fill="FFFFFF"/>
        </w:rPr>
        <w:t>30 darbdienu laikā</w:t>
      </w:r>
      <w:r w:rsidRPr="00075D8B">
        <w:rPr>
          <w:sz w:val="26"/>
          <w:szCs w:val="26"/>
          <w:shd w:val="clear" w:color="auto" w:fill="FFFFFF"/>
        </w:rPr>
        <w:t xml:space="preserve"> pēc iesnieguma un tam pievienoto dokumentu saņemšanas iesniedzēja iesniegumā norādītajā kredītiestādes maksājumu kontā ir ieskaitīts atbalsts mājsaimniecībai.</w:t>
      </w:r>
      <w:r w:rsidRPr="00075D8B">
        <w:rPr>
          <w:rStyle w:val="FootnoteReference"/>
          <w:sz w:val="26"/>
          <w:szCs w:val="26"/>
          <w:shd w:val="clear" w:color="auto" w:fill="FFFFFF"/>
        </w:rPr>
        <w:footnoteReference w:id="8"/>
      </w:r>
    </w:p>
    <w:p w14:paraId="1546A821" w14:textId="64E76E98" w:rsidR="00D90470" w:rsidRDefault="00D90470" w:rsidP="00C625DC">
      <w:pPr>
        <w:pStyle w:val="tv213"/>
        <w:shd w:val="clear" w:color="auto" w:fill="FFFFFF"/>
        <w:spacing w:before="0" w:beforeAutospacing="0" w:after="0" w:afterAutospacing="0" w:line="293" w:lineRule="atLeast"/>
        <w:jc w:val="both"/>
        <w:rPr>
          <w:b/>
          <w:i/>
          <w:color w:val="C00000"/>
          <w:sz w:val="26"/>
          <w:szCs w:val="26"/>
        </w:rPr>
      </w:pPr>
    </w:p>
    <w:p w14:paraId="6BEB486D" w14:textId="77777777" w:rsidR="004F4FC3" w:rsidRDefault="004F4FC3" w:rsidP="004F4FC3">
      <w:pPr>
        <w:jc w:val="both"/>
        <w:rPr>
          <w:rFonts w:ascii="Times New Roman" w:eastAsia="Times New Roman" w:hAnsi="Times New Roman" w:cs="Times New Roman"/>
          <w:color w:val="171717" w:themeColor="background2" w:themeShade="1A"/>
          <w:sz w:val="26"/>
          <w:szCs w:val="26"/>
        </w:rPr>
      </w:pPr>
      <w:r w:rsidRPr="5920919E">
        <w:rPr>
          <w:rFonts w:ascii="Times New Roman" w:eastAsia="Times New Roman" w:hAnsi="Times New Roman" w:cs="Times New Roman"/>
          <w:color w:val="171717" w:themeColor="background2" w:themeShade="1A"/>
          <w:sz w:val="26"/>
          <w:szCs w:val="26"/>
        </w:rPr>
        <w:t xml:space="preserve">Ja pašvaldība pieņem lēmumu atbalstu </w:t>
      </w:r>
      <w:r w:rsidRPr="004F4FC3">
        <w:rPr>
          <w:rFonts w:ascii="Times New Roman" w:eastAsia="Times New Roman" w:hAnsi="Times New Roman" w:cs="Times New Roman"/>
          <w:b/>
          <w:i/>
          <w:color w:val="171717" w:themeColor="background2" w:themeShade="1A"/>
          <w:sz w:val="26"/>
          <w:szCs w:val="26"/>
        </w:rPr>
        <w:t>izmaksāt skaidrā naudā</w:t>
      </w:r>
      <w:r w:rsidRPr="5920919E">
        <w:rPr>
          <w:rFonts w:ascii="Times New Roman" w:eastAsia="Times New Roman" w:hAnsi="Times New Roman" w:cs="Times New Roman"/>
          <w:color w:val="171717" w:themeColor="background2" w:themeShade="1A"/>
          <w:sz w:val="26"/>
          <w:szCs w:val="26"/>
        </w:rPr>
        <w:t xml:space="preserve">, personai tiek sagatavots un nosūtīts vai nogādāts rakstisks lēmums, norādot izmaksas vietu un laiku. </w:t>
      </w:r>
    </w:p>
    <w:p w14:paraId="1D8AABBE" w14:textId="77777777" w:rsidR="004F4FC3" w:rsidRPr="00075D8B" w:rsidRDefault="004F4FC3" w:rsidP="00C625DC">
      <w:pPr>
        <w:pStyle w:val="tv213"/>
        <w:shd w:val="clear" w:color="auto" w:fill="FFFFFF"/>
        <w:spacing w:before="0" w:beforeAutospacing="0" w:after="0" w:afterAutospacing="0" w:line="293" w:lineRule="atLeast"/>
        <w:jc w:val="both"/>
        <w:rPr>
          <w:b/>
          <w:i/>
          <w:color w:val="C00000"/>
          <w:sz w:val="26"/>
          <w:szCs w:val="26"/>
        </w:rPr>
      </w:pPr>
    </w:p>
    <w:p w14:paraId="03EDFF51" w14:textId="616AF6EC" w:rsidR="00C42B5D" w:rsidRPr="00075D8B" w:rsidRDefault="00B31BD7" w:rsidP="00B31BD7">
      <w:pPr>
        <w:pStyle w:val="Heading1"/>
        <w:numPr>
          <w:ilvl w:val="0"/>
          <w:numId w:val="44"/>
        </w:numPr>
        <w:rPr>
          <w:rFonts w:ascii="Times New Roman" w:hAnsi="Times New Roman" w:cs="Times New Roman"/>
          <w:b/>
        </w:rPr>
      </w:pPr>
      <w:r>
        <w:rPr>
          <w:rFonts w:ascii="Times New Roman" w:hAnsi="Times New Roman" w:cs="Times New Roman"/>
          <w:b/>
        </w:rPr>
        <w:lastRenderedPageBreak/>
        <w:t xml:space="preserve"> </w:t>
      </w:r>
      <w:bookmarkStart w:id="25" w:name="_Toc120185982"/>
      <w:r w:rsidR="009041A8" w:rsidRPr="00075D8B">
        <w:rPr>
          <w:rFonts w:ascii="Times New Roman" w:hAnsi="Times New Roman" w:cs="Times New Roman"/>
          <w:b/>
        </w:rPr>
        <w:t>Atteikums piešķirt atbalstu mājsaimniecībai</w:t>
      </w:r>
      <w:bookmarkEnd w:id="25"/>
    </w:p>
    <w:p w14:paraId="5C687FBF" w14:textId="77777777" w:rsidR="008F1B9D" w:rsidRPr="00075D8B" w:rsidRDefault="008F1B9D" w:rsidP="00012616">
      <w:pPr>
        <w:pStyle w:val="tv213"/>
        <w:shd w:val="clear" w:color="auto" w:fill="FFFFFF"/>
        <w:spacing w:before="0" w:beforeAutospacing="0" w:after="0" w:afterAutospacing="0" w:line="293" w:lineRule="atLeast"/>
        <w:ind w:firstLine="300"/>
        <w:jc w:val="both"/>
        <w:rPr>
          <w:rFonts w:ascii="Arial" w:hAnsi="Arial" w:cs="Arial"/>
          <w:color w:val="414142"/>
          <w:sz w:val="20"/>
          <w:szCs w:val="20"/>
        </w:rPr>
      </w:pPr>
    </w:p>
    <w:p w14:paraId="583209B1" w14:textId="27E1B8F1" w:rsidR="00D7381C" w:rsidRPr="00075D8B" w:rsidRDefault="00D7381C" w:rsidP="00970D70">
      <w:pPr>
        <w:spacing w:after="240"/>
        <w:jc w:val="both"/>
        <w:rPr>
          <w:rFonts w:ascii="Times New Roman" w:hAnsi="Times New Roman" w:cs="Times New Roman"/>
          <w:sz w:val="26"/>
          <w:szCs w:val="26"/>
        </w:rPr>
      </w:pPr>
      <w:r w:rsidRPr="00075D8B">
        <w:rPr>
          <w:rFonts w:ascii="Times New Roman" w:hAnsi="Times New Roman" w:cs="Times New Roman"/>
          <w:sz w:val="26"/>
          <w:szCs w:val="26"/>
          <w:shd w:val="clear" w:color="auto" w:fill="FFFFFF"/>
        </w:rPr>
        <w:t>Pašvaldība, kuras administratīvajā teritorijā atrodas mājoklis, vai tās izveidota iestāde izskata iesniegumu un tam pievienotos dokumentus, izmantojot administrēšanas lietojumprogrammu</w:t>
      </w:r>
      <w:r w:rsidR="007E3682" w:rsidRPr="00075D8B">
        <w:rPr>
          <w:rFonts w:ascii="Times New Roman" w:hAnsi="Times New Roman" w:cs="Times New Roman"/>
          <w:sz w:val="26"/>
          <w:szCs w:val="26"/>
          <w:shd w:val="clear" w:color="auto" w:fill="FFFFFF"/>
        </w:rPr>
        <w:t xml:space="preserve"> SOPA</w:t>
      </w:r>
      <w:r w:rsidRPr="00075D8B">
        <w:rPr>
          <w:rFonts w:ascii="Times New Roman" w:hAnsi="Times New Roman" w:cs="Times New Roman"/>
          <w:sz w:val="26"/>
          <w:szCs w:val="26"/>
          <w:shd w:val="clear" w:color="auto" w:fill="FFFFFF"/>
        </w:rPr>
        <w:t>, un pieņem lēmumu par atbalsta mājsaimniecībai piešķiršanu vai atteikumu to piešķir</w:t>
      </w:r>
      <w:r w:rsidR="007E3682" w:rsidRPr="00075D8B">
        <w:rPr>
          <w:rFonts w:ascii="Times New Roman" w:hAnsi="Times New Roman" w:cs="Times New Roman"/>
          <w:sz w:val="26"/>
          <w:szCs w:val="26"/>
          <w:shd w:val="clear" w:color="auto" w:fill="FFFFFF"/>
        </w:rPr>
        <w:t>t.</w:t>
      </w:r>
    </w:p>
    <w:p w14:paraId="2FF99A81" w14:textId="12AAB40E" w:rsidR="00970D70" w:rsidRPr="00075D8B" w:rsidRDefault="009041A8" w:rsidP="00970D70">
      <w:pPr>
        <w:spacing w:after="240"/>
        <w:jc w:val="both"/>
        <w:rPr>
          <w:rFonts w:ascii="Times New Roman" w:hAnsi="Times New Roman" w:cs="Times New Roman"/>
          <w:sz w:val="26"/>
          <w:szCs w:val="26"/>
        </w:rPr>
      </w:pPr>
      <w:r w:rsidRPr="00075D8B">
        <w:rPr>
          <w:rFonts w:ascii="Times New Roman" w:hAnsi="Times New Roman" w:cs="Times New Roman"/>
          <w:sz w:val="26"/>
          <w:szCs w:val="26"/>
        </w:rPr>
        <w:t>Iesniedzējs</w:t>
      </w:r>
      <w:r w:rsidR="008A1ED0" w:rsidRPr="00075D8B">
        <w:rPr>
          <w:rFonts w:ascii="Times New Roman" w:hAnsi="Times New Roman" w:cs="Times New Roman"/>
          <w:sz w:val="26"/>
          <w:szCs w:val="26"/>
        </w:rPr>
        <w:t>,</w:t>
      </w:r>
      <w:r w:rsidRPr="00075D8B">
        <w:rPr>
          <w:rFonts w:ascii="Times New Roman" w:hAnsi="Times New Roman" w:cs="Times New Roman"/>
          <w:sz w:val="26"/>
          <w:szCs w:val="26"/>
        </w:rPr>
        <w:t xml:space="preserve"> iesniedzot iesniegumu a</w:t>
      </w:r>
      <w:r w:rsidR="00970D70" w:rsidRPr="00075D8B">
        <w:rPr>
          <w:rFonts w:ascii="Times New Roman" w:hAnsi="Times New Roman" w:cs="Times New Roman"/>
          <w:sz w:val="26"/>
          <w:szCs w:val="26"/>
        </w:rPr>
        <w:t>pliecin</w:t>
      </w:r>
      <w:r w:rsidR="008A1ED0" w:rsidRPr="00075D8B">
        <w:rPr>
          <w:rFonts w:ascii="Times New Roman" w:hAnsi="Times New Roman" w:cs="Times New Roman"/>
          <w:sz w:val="26"/>
          <w:szCs w:val="26"/>
        </w:rPr>
        <w:t>a</w:t>
      </w:r>
      <w:r w:rsidR="00970D70" w:rsidRPr="00075D8B">
        <w:rPr>
          <w:rFonts w:ascii="Times New Roman" w:hAnsi="Times New Roman" w:cs="Times New Roman"/>
          <w:sz w:val="26"/>
          <w:szCs w:val="26"/>
        </w:rPr>
        <w:t>, ka sniegtā informācija un personas dati ir patiesi</w:t>
      </w:r>
      <w:r w:rsidRPr="00075D8B">
        <w:rPr>
          <w:rFonts w:ascii="Times New Roman" w:hAnsi="Times New Roman" w:cs="Times New Roman"/>
          <w:sz w:val="26"/>
          <w:szCs w:val="26"/>
        </w:rPr>
        <w:t xml:space="preserve">, ka viņš ir </w:t>
      </w:r>
      <w:r w:rsidR="00970D70" w:rsidRPr="00075D8B">
        <w:rPr>
          <w:rFonts w:ascii="Times New Roman" w:hAnsi="Times New Roman" w:cs="Times New Roman"/>
          <w:sz w:val="26"/>
          <w:szCs w:val="26"/>
        </w:rPr>
        <w:t xml:space="preserve">informēts, ka par nepatiesas informācijas sniegšanu nolūkā nepamatoti saņemt energoresursu atbalstu </w:t>
      </w:r>
      <w:r w:rsidR="009F53EA" w:rsidRPr="00075D8B">
        <w:rPr>
          <w:rFonts w:ascii="Times New Roman" w:hAnsi="Times New Roman" w:cs="Times New Roman"/>
          <w:sz w:val="26"/>
          <w:szCs w:val="26"/>
        </w:rPr>
        <w:t xml:space="preserve">mājsaimniecībai </w:t>
      </w:r>
      <w:r w:rsidR="00970D70" w:rsidRPr="00075D8B">
        <w:rPr>
          <w:rFonts w:ascii="Times New Roman" w:hAnsi="Times New Roman" w:cs="Times New Roman"/>
          <w:sz w:val="26"/>
          <w:szCs w:val="26"/>
        </w:rPr>
        <w:t>ir paredzēta kriminālatbildība.</w:t>
      </w:r>
    </w:p>
    <w:p w14:paraId="15A911B8" w14:textId="77777777" w:rsidR="00F04628" w:rsidRPr="00694B70" w:rsidRDefault="00F04628" w:rsidP="00970D70">
      <w:pPr>
        <w:spacing w:after="240"/>
        <w:jc w:val="both"/>
        <w:rPr>
          <w:rFonts w:ascii="Times New Roman" w:hAnsi="Times New Roman" w:cs="Times New Roman"/>
          <w:sz w:val="26"/>
          <w:szCs w:val="26"/>
        </w:rPr>
      </w:pPr>
      <w:r w:rsidRPr="00075D8B">
        <w:rPr>
          <w:rFonts w:ascii="Times New Roman" w:hAnsi="Times New Roman" w:cs="Times New Roman"/>
          <w:sz w:val="26"/>
          <w:szCs w:val="26"/>
        </w:rPr>
        <w:t>Iesniedzējs tiek i</w:t>
      </w:r>
      <w:r w:rsidR="00970D70" w:rsidRPr="00075D8B">
        <w:rPr>
          <w:rFonts w:ascii="Times New Roman" w:hAnsi="Times New Roman" w:cs="Times New Roman"/>
          <w:sz w:val="26"/>
          <w:szCs w:val="26"/>
        </w:rPr>
        <w:t>nform</w:t>
      </w:r>
      <w:r w:rsidRPr="00075D8B">
        <w:rPr>
          <w:rFonts w:ascii="Times New Roman" w:hAnsi="Times New Roman" w:cs="Times New Roman"/>
          <w:sz w:val="26"/>
          <w:szCs w:val="26"/>
        </w:rPr>
        <w:t>ēts</w:t>
      </w:r>
      <w:r w:rsidR="00970D70" w:rsidRPr="00075D8B">
        <w:rPr>
          <w:rFonts w:ascii="Times New Roman" w:hAnsi="Times New Roman" w:cs="Times New Roman"/>
          <w:sz w:val="26"/>
          <w:szCs w:val="26"/>
        </w:rPr>
        <w:t>, ka pieteikuma iesniegšanas un apstrādes procesā tiks veikta pieteikuma iesniedzēja personas datu apstrāde energoresursu atbalsta</w:t>
      </w:r>
      <w:r w:rsidR="00970D70" w:rsidRPr="00694B70">
        <w:rPr>
          <w:rFonts w:ascii="Times New Roman" w:hAnsi="Times New Roman" w:cs="Times New Roman"/>
          <w:sz w:val="26"/>
          <w:szCs w:val="26"/>
        </w:rPr>
        <w:t xml:space="preserve"> pieprasīšanas un piešķiršanas nolūkam. Personas datu sniegšanas pienākums paredzēts </w:t>
      </w:r>
      <w:r w:rsidR="00970D70" w:rsidRPr="00694B70">
        <w:rPr>
          <w:rFonts w:ascii="Times New Roman" w:hAnsi="Times New Roman" w:cs="Times New Roman"/>
          <w:i/>
          <w:sz w:val="26"/>
          <w:szCs w:val="26"/>
        </w:rPr>
        <w:t>Energoresursu cenu ārkārtēja pieauguma samazinājuma pasākumu likumā.</w:t>
      </w:r>
      <w:r w:rsidR="00970D70" w:rsidRPr="00694B70">
        <w:rPr>
          <w:rFonts w:ascii="Times New Roman" w:hAnsi="Times New Roman" w:cs="Times New Roman"/>
          <w:sz w:val="26"/>
          <w:szCs w:val="26"/>
        </w:rPr>
        <w:t xml:space="preserve"> </w:t>
      </w:r>
    </w:p>
    <w:p w14:paraId="121984EE" w14:textId="0841A248" w:rsidR="00F04628" w:rsidRPr="00075D8B" w:rsidRDefault="00694B70" w:rsidP="00970D70">
      <w:pPr>
        <w:spacing w:after="240"/>
        <w:jc w:val="both"/>
        <w:rPr>
          <w:rFonts w:ascii="Times New Roman" w:hAnsi="Times New Roman" w:cs="Times New Roman"/>
          <w:sz w:val="26"/>
          <w:szCs w:val="26"/>
        </w:rPr>
      </w:pPr>
      <w:r w:rsidRPr="00694B70">
        <w:rPr>
          <w:rFonts w:ascii="Times New Roman" w:hAnsi="Times New Roman" w:cs="Times New Roman"/>
          <w:b/>
          <w:color w:val="C00000"/>
          <w:sz w:val="26"/>
          <w:szCs w:val="26"/>
        </w:rPr>
        <w:t>!!!</w:t>
      </w:r>
      <w:r>
        <w:rPr>
          <w:rFonts w:ascii="Times New Roman" w:hAnsi="Times New Roman" w:cs="Times New Roman"/>
          <w:sz w:val="26"/>
          <w:szCs w:val="26"/>
        </w:rPr>
        <w:t xml:space="preserve"> </w:t>
      </w:r>
      <w:r w:rsidR="00970D70" w:rsidRPr="00694B70">
        <w:rPr>
          <w:rFonts w:ascii="Times New Roman" w:hAnsi="Times New Roman" w:cs="Times New Roman"/>
          <w:sz w:val="26"/>
          <w:szCs w:val="26"/>
        </w:rPr>
        <w:t>Personas datu nesniegšanas gadījumā pieteikuma iesniedzējam būs liegta iespēja saņemt, bet pašvaldībai</w:t>
      </w:r>
      <w:r>
        <w:rPr>
          <w:rFonts w:ascii="Times New Roman" w:hAnsi="Times New Roman" w:cs="Times New Roman"/>
          <w:sz w:val="26"/>
          <w:szCs w:val="26"/>
        </w:rPr>
        <w:t xml:space="preserve"> </w:t>
      </w:r>
      <w:r w:rsidR="008A1ED0" w:rsidRPr="00694B70">
        <w:rPr>
          <w:rFonts w:ascii="Times New Roman" w:hAnsi="Times New Roman" w:cs="Times New Roman"/>
          <w:sz w:val="26"/>
          <w:szCs w:val="26"/>
        </w:rPr>
        <w:t>-</w:t>
      </w:r>
      <w:r w:rsidR="00970D70" w:rsidRPr="00694B70">
        <w:rPr>
          <w:rFonts w:ascii="Times New Roman" w:hAnsi="Times New Roman" w:cs="Times New Roman"/>
          <w:sz w:val="26"/>
          <w:szCs w:val="26"/>
        </w:rPr>
        <w:t xml:space="preserve"> izmaksāt energoresursu atbalstu</w:t>
      </w:r>
      <w:r w:rsidR="00F04628" w:rsidRPr="00694B70">
        <w:rPr>
          <w:rFonts w:ascii="Times New Roman" w:hAnsi="Times New Roman" w:cs="Times New Roman"/>
          <w:sz w:val="26"/>
          <w:szCs w:val="26"/>
        </w:rPr>
        <w:t xml:space="preserve"> </w:t>
      </w:r>
      <w:r w:rsidR="00F04628" w:rsidRPr="00075D8B">
        <w:rPr>
          <w:rFonts w:ascii="Times New Roman" w:hAnsi="Times New Roman" w:cs="Times New Roman"/>
          <w:sz w:val="26"/>
          <w:szCs w:val="26"/>
        </w:rPr>
        <w:t>mājsaimniecībai</w:t>
      </w:r>
      <w:r w:rsidR="00966D7C" w:rsidRPr="00075D8B">
        <w:rPr>
          <w:rStyle w:val="FootnoteReference"/>
          <w:rFonts w:ascii="Times New Roman" w:hAnsi="Times New Roman" w:cs="Times New Roman"/>
          <w:sz w:val="26"/>
          <w:szCs w:val="26"/>
        </w:rPr>
        <w:footnoteReference w:id="9"/>
      </w:r>
      <w:r w:rsidR="00970D70" w:rsidRPr="00075D8B">
        <w:rPr>
          <w:rFonts w:ascii="Times New Roman" w:hAnsi="Times New Roman" w:cs="Times New Roman"/>
          <w:sz w:val="26"/>
          <w:szCs w:val="26"/>
        </w:rPr>
        <w:t xml:space="preserve">. </w:t>
      </w:r>
    </w:p>
    <w:p w14:paraId="320507DF" w14:textId="7566B7FD" w:rsidR="00781764" w:rsidRPr="00075D8B" w:rsidRDefault="00781764" w:rsidP="00781764">
      <w:pPr>
        <w:pStyle w:val="tv213"/>
        <w:shd w:val="clear" w:color="auto" w:fill="FFFFFF"/>
        <w:spacing w:before="0" w:beforeAutospacing="0" w:after="0" w:afterAutospacing="0" w:line="293" w:lineRule="atLeast"/>
        <w:jc w:val="both"/>
        <w:rPr>
          <w:sz w:val="26"/>
          <w:szCs w:val="26"/>
        </w:rPr>
      </w:pPr>
      <w:r w:rsidRPr="00075D8B">
        <w:rPr>
          <w:sz w:val="26"/>
          <w:szCs w:val="26"/>
        </w:rPr>
        <w:t xml:space="preserve">Ja iesnieguma izskatīšanas procesā tiks konstatēta neatbilstība likumā noteiktajiem normatīviem, iesniegumā norādītā apkures veida neesamība mājoklī, mājokļa lietošanas tiesības apliecinošu dokumentu trūkums vai citi iemesli, persona saņems </w:t>
      </w:r>
      <w:r w:rsidR="007673CF" w:rsidRPr="00075D8B">
        <w:rPr>
          <w:sz w:val="26"/>
          <w:szCs w:val="26"/>
        </w:rPr>
        <w:t xml:space="preserve">pašvaldības amatpersonas </w:t>
      </w:r>
      <w:r w:rsidRPr="00075D8B">
        <w:rPr>
          <w:b/>
          <w:i/>
          <w:sz w:val="26"/>
          <w:szCs w:val="26"/>
        </w:rPr>
        <w:t>lēmumu par atteikumu</w:t>
      </w:r>
      <w:r w:rsidRPr="00075D8B">
        <w:rPr>
          <w:sz w:val="26"/>
          <w:szCs w:val="26"/>
        </w:rPr>
        <w:t xml:space="preserve"> piešķirt atbalstu mājsaimniecībai.</w:t>
      </w:r>
    </w:p>
    <w:p w14:paraId="0B043478" w14:textId="77777777" w:rsidR="00781764" w:rsidRPr="00075D8B" w:rsidRDefault="00781764" w:rsidP="00970D70">
      <w:pPr>
        <w:pStyle w:val="tv213"/>
        <w:shd w:val="clear" w:color="auto" w:fill="FFFFFF"/>
        <w:spacing w:before="0" w:beforeAutospacing="0" w:after="0" w:afterAutospacing="0" w:line="293" w:lineRule="atLeast"/>
        <w:jc w:val="both"/>
        <w:rPr>
          <w:sz w:val="26"/>
          <w:szCs w:val="26"/>
        </w:rPr>
      </w:pPr>
    </w:p>
    <w:p w14:paraId="780D6411" w14:textId="060BBAA6" w:rsidR="00970D70" w:rsidRPr="00075D8B" w:rsidRDefault="00970D70" w:rsidP="00970D70">
      <w:pPr>
        <w:pStyle w:val="tv213"/>
        <w:shd w:val="clear" w:color="auto" w:fill="FFFFFF"/>
        <w:spacing w:before="0" w:beforeAutospacing="0" w:after="0" w:afterAutospacing="0" w:line="293" w:lineRule="atLeast"/>
        <w:jc w:val="both"/>
        <w:rPr>
          <w:sz w:val="26"/>
          <w:szCs w:val="26"/>
        </w:rPr>
      </w:pPr>
      <w:r w:rsidRPr="00075D8B">
        <w:rPr>
          <w:sz w:val="26"/>
          <w:szCs w:val="26"/>
        </w:rPr>
        <w:t>Pašvaldība atbalstu mājsaimniecībai nepiešķir, ja:</w:t>
      </w:r>
    </w:p>
    <w:p w14:paraId="34C4D690" w14:textId="77777777" w:rsidR="00970D70" w:rsidRPr="00970D70" w:rsidRDefault="00970D70" w:rsidP="00970D70">
      <w:pPr>
        <w:pStyle w:val="tv213"/>
        <w:shd w:val="clear" w:color="auto" w:fill="FFFFFF"/>
        <w:spacing w:before="0" w:beforeAutospacing="0" w:after="0" w:afterAutospacing="0" w:line="293" w:lineRule="atLeast"/>
        <w:ind w:left="600"/>
        <w:jc w:val="both"/>
        <w:rPr>
          <w:sz w:val="26"/>
          <w:szCs w:val="26"/>
        </w:rPr>
      </w:pPr>
      <w:r w:rsidRPr="00075D8B">
        <w:rPr>
          <w:sz w:val="26"/>
          <w:szCs w:val="26"/>
        </w:rPr>
        <w:t>1) iesniegumā un tam pievienotajos dokumentos ietvertā informācija</w:t>
      </w:r>
      <w:r w:rsidRPr="00970D70">
        <w:rPr>
          <w:sz w:val="26"/>
          <w:szCs w:val="26"/>
        </w:rPr>
        <w:t xml:space="preserve"> neatbilst šā atbalsta saņemšanas nosacījumiem;</w:t>
      </w:r>
    </w:p>
    <w:p w14:paraId="7E682BD9" w14:textId="68030818" w:rsidR="00970D70" w:rsidRPr="00970D70" w:rsidRDefault="00970D70" w:rsidP="00970D70">
      <w:pPr>
        <w:pStyle w:val="tv213"/>
        <w:shd w:val="clear" w:color="auto" w:fill="FFFFFF"/>
        <w:spacing w:before="0" w:beforeAutospacing="0" w:after="0" w:afterAutospacing="0" w:line="293" w:lineRule="atLeast"/>
        <w:ind w:left="600"/>
        <w:jc w:val="both"/>
        <w:rPr>
          <w:sz w:val="26"/>
          <w:szCs w:val="26"/>
        </w:rPr>
      </w:pPr>
      <w:r w:rsidRPr="00970D70">
        <w:rPr>
          <w:sz w:val="26"/>
          <w:szCs w:val="26"/>
        </w:rPr>
        <w:t>2) sniegta apzināti nepatiesa informācija.</w:t>
      </w:r>
      <w:r w:rsidR="00781764">
        <w:rPr>
          <w:rStyle w:val="FootnoteReference"/>
          <w:sz w:val="26"/>
          <w:szCs w:val="26"/>
        </w:rPr>
        <w:footnoteReference w:id="10"/>
      </w:r>
    </w:p>
    <w:p w14:paraId="0DF60485" w14:textId="77777777" w:rsidR="007E3682" w:rsidRDefault="007E3682" w:rsidP="00970D70">
      <w:pPr>
        <w:pStyle w:val="tv213"/>
        <w:shd w:val="clear" w:color="auto" w:fill="FFFFFF"/>
        <w:spacing w:before="0" w:beforeAutospacing="0" w:after="0" w:afterAutospacing="0" w:line="293" w:lineRule="atLeast"/>
        <w:jc w:val="both"/>
        <w:rPr>
          <w:sz w:val="26"/>
          <w:szCs w:val="26"/>
        </w:rPr>
      </w:pPr>
    </w:p>
    <w:p w14:paraId="6E6A1308" w14:textId="5F8F968C" w:rsidR="004C539F" w:rsidRPr="00FE260F" w:rsidRDefault="00B31BD7" w:rsidP="00B31BD7">
      <w:pPr>
        <w:pStyle w:val="Heading1"/>
        <w:numPr>
          <w:ilvl w:val="0"/>
          <w:numId w:val="44"/>
        </w:numPr>
        <w:rPr>
          <w:rFonts w:ascii="Times New Roman" w:hAnsi="Times New Roman" w:cs="Times New Roman"/>
          <w:b/>
        </w:rPr>
      </w:pPr>
      <w:r>
        <w:rPr>
          <w:rFonts w:ascii="Times New Roman" w:hAnsi="Times New Roman" w:cs="Times New Roman"/>
          <w:b/>
        </w:rPr>
        <w:t xml:space="preserve"> </w:t>
      </w:r>
      <w:bookmarkStart w:id="26" w:name="_Toc120185983"/>
      <w:r w:rsidR="004C539F" w:rsidRPr="00FE260F">
        <w:rPr>
          <w:rFonts w:ascii="Times New Roman" w:hAnsi="Times New Roman" w:cs="Times New Roman"/>
          <w:b/>
        </w:rPr>
        <w:t>Pašvaldības lēmuma apstrīdēšana un pārsūdzēšana</w:t>
      </w:r>
      <w:bookmarkEnd w:id="26"/>
    </w:p>
    <w:p w14:paraId="38E4D84D" w14:textId="77777777" w:rsidR="004C539F" w:rsidRDefault="004C539F" w:rsidP="00970D70">
      <w:pPr>
        <w:pStyle w:val="tv213"/>
        <w:shd w:val="clear" w:color="auto" w:fill="FFFFFF"/>
        <w:spacing w:before="0" w:beforeAutospacing="0" w:after="0" w:afterAutospacing="0" w:line="293" w:lineRule="atLeast"/>
        <w:jc w:val="both"/>
        <w:rPr>
          <w:rFonts w:ascii="Arial" w:hAnsi="Arial" w:cs="Arial"/>
          <w:color w:val="414142"/>
          <w:sz w:val="20"/>
          <w:szCs w:val="20"/>
        </w:rPr>
      </w:pPr>
    </w:p>
    <w:p w14:paraId="79375B14" w14:textId="05202DB2" w:rsidR="006B6F03" w:rsidRDefault="00970D70" w:rsidP="00970D70">
      <w:pPr>
        <w:pStyle w:val="tv213"/>
        <w:shd w:val="clear" w:color="auto" w:fill="FFFFFF"/>
        <w:spacing w:before="0" w:beforeAutospacing="0" w:after="0" w:afterAutospacing="0" w:line="293" w:lineRule="atLeast"/>
        <w:jc w:val="both"/>
        <w:rPr>
          <w:sz w:val="26"/>
          <w:szCs w:val="26"/>
        </w:rPr>
      </w:pPr>
      <w:r w:rsidRPr="00970D70">
        <w:rPr>
          <w:sz w:val="26"/>
          <w:szCs w:val="26"/>
        </w:rPr>
        <w:t xml:space="preserve">Pašvaldības amatpersonas lēmumu vai faktisko rīcību par atbalstu mājsaimniecībai piešķiršanu vai atteikumu to piešķirt var </w:t>
      </w:r>
      <w:r w:rsidRPr="00970D70">
        <w:rPr>
          <w:b/>
          <w:i/>
          <w:sz w:val="26"/>
          <w:szCs w:val="26"/>
        </w:rPr>
        <w:t>apstrīdēt,</w:t>
      </w:r>
      <w:r w:rsidRPr="00970D70">
        <w:rPr>
          <w:sz w:val="26"/>
          <w:szCs w:val="26"/>
        </w:rPr>
        <w:t xml:space="preserve"> iesniedzot augstākai amatpersonai </w:t>
      </w:r>
      <w:r w:rsidR="008A1ED0">
        <w:rPr>
          <w:sz w:val="26"/>
          <w:szCs w:val="26"/>
        </w:rPr>
        <w:t xml:space="preserve">pašvaldībā </w:t>
      </w:r>
      <w:r w:rsidRPr="00970D70">
        <w:rPr>
          <w:sz w:val="26"/>
          <w:szCs w:val="26"/>
        </w:rPr>
        <w:t xml:space="preserve">attiecīgu iesniegumu 30 dienu laikā </w:t>
      </w:r>
      <w:r w:rsidRPr="0054455F">
        <w:rPr>
          <w:b/>
          <w:i/>
          <w:sz w:val="26"/>
          <w:szCs w:val="26"/>
        </w:rPr>
        <w:t>pēc atbalsta mājsaimniecībai ieskaitīšanas kontā</w:t>
      </w:r>
      <w:r w:rsidRPr="00970D70">
        <w:rPr>
          <w:sz w:val="26"/>
          <w:szCs w:val="26"/>
        </w:rPr>
        <w:t xml:space="preserve"> vai </w:t>
      </w:r>
      <w:r w:rsidRPr="0054455F">
        <w:rPr>
          <w:b/>
          <w:i/>
          <w:sz w:val="26"/>
          <w:szCs w:val="26"/>
        </w:rPr>
        <w:t>atteikuma piešķirt atbalstu mājsaimniecībai saņemšanas.</w:t>
      </w:r>
      <w:r w:rsidRPr="00970D70">
        <w:rPr>
          <w:sz w:val="26"/>
          <w:szCs w:val="26"/>
        </w:rPr>
        <w:t xml:space="preserve"> </w:t>
      </w:r>
    </w:p>
    <w:p w14:paraId="3E85B6BE" w14:textId="2AC06FE4" w:rsidR="004C539F" w:rsidRDefault="004C539F" w:rsidP="00970D70">
      <w:pPr>
        <w:pStyle w:val="tv213"/>
        <w:shd w:val="clear" w:color="auto" w:fill="FFFFFF"/>
        <w:spacing w:before="0" w:beforeAutospacing="0" w:after="0" w:afterAutospacing="0" w:line="293" w:lineRule="atLeast"/>
        <w:jc w:val="both"/>
        <w:rPr>
          <w:sz w:val="26"/>
          <w:szCs w:val="26"/>
        </w:rPr>
      </w:pPr>
    </w:p>
    <w:p w14:paraId="3F9061CA" w14:textId="77777777" w:rsidR="00970D70" w:rsidRPr="00075AE1" w:rsidRDefault="00970D70" w:rsidP="00970D70">
      <w:pPr>
        <w:pStyle w:val="tv213"/>
        <w:shd w:val="clear" w:color="auto" w:fill="FFFFFF"/>
        <w:spacing w:before="0" w:beforeAutospacing="0" w:after="0" w:afterAutospacing="0" w:line="293" w:lineRule="atLeast"/>
        <w:jc w:val="both"/>
        <w:rPr>
          <w:sz w:val="26"/>
          <w:szCs w:val="26"/>
        </w:rPr>
      </w:pPr>
      <w:r w:rsidRPr="00075AE1">
        <w:rPr>
          <w:sz w:val="26"/>
          <w:szCs w:val="26"/>
        </w:rPr>
        <w:lastRenderedPageBreak/>
        <w:t xml:space="preserve">Lēmumu par apstrīdēto administratīvo aktu vai faktisko rīcību var </w:t>
      </w:r>
      <w:r w:rsidRPr="00075AE1">
        <w:rPr>
          <w:b/>
          <w:i/>
          <w:sz w:val="26"/>
          <w:szCs w:val="26"/>
        </w:rPr>
        <w:t>pārsūdzēt</w:t>
      </w:r>
      <w:r w:rsidRPr="00075AE1">
        <w:rPr>
          <w:sz w:val="26"/>
          <w:szCs w:val="26"/>
        </w:rPr>
        <w:t xml:space="preserve"> tiesā </w:t>
      </w:r>
      <w:hyperlink r:id="rId10" w:tgtFrame="_blank" w:history="1">
        <w:r w:rsidRPr="00075AE1">
          <w:rPr>
            <w:rStyle w:val="Hyperlink"/>
            <w:color w:val="auto"/>
            <w:sz w:val="26"/>
            <w:szCs w:val="26"/>
            <w:u w:val="none"/>
          </w:rPr>
          <w:t>Administratīvā procesa likumā</w:t>
        </w:r>
      </w:hyperlink>
      <w:r w:rsidRPr="00075AE1">
        <w:rPr>
          <w:sz w:val="26"/>
          <w:szCs w:val="26"/>
        </w:rPr>
        <w:t> noteiktajā kārtībā.</w:t>
      </w:r>
    </w:p>
    <w:p w14:paraId="210457A7" w14:textId="77777777" w:rsidR="00970D70" w:rsidRPr="00075AE1" w:rsidRDefault="00970D70" w:rsidP="00970D70">
      <w:pPr>
        <w:rPr>
          <w:rFonts w:ascii="Times New Roman" w:hAnsi="Times New Roman" w:cs="Times New Roman"/>
          <w:sz w:val="24"/>
          <w:szCs w:val="24"/>
        </w:rPr>
      </w:pPr>
    </w:p>
    <w:p w14:paraId="3EA37045" w14:textId="77777777" w:rsidR="0054455F" w:rsidRPr="00075AE1" w:rsidRDefault="0054455F" w:rsidP="0054455F">
      <w:pPr>
        <w:rPr>
          <w:rFonts w:ascii="Times New Roman" w:hAnsi="Times New Roman" w:cs="Times New Roman"/>
          <w:sz w:val="26"/>
          <w:szCs w:val="26"/>
        </w:rPr>
      </w:pPr>
      <w:r w:rsidRPr="00075AE1">
        <w:rPr>
          <w:rFonts w:ascii="Times New Roman" w:hAnsi="Times New Roman" w:cs="Times New Roman"/>
          <w:sz w:val="26"/>
          <w:szCs w:val="26"/>
        </w:rPr>
        <w:t>Atteikuma gadījumā a</w:t>
      </w:r>
      <w:r w:rsidR="00422EBF" w:rsidRPr="00075AE1">
        <w:rPr>
          <w:rFonts w:ascii="Times New Roman" w:hAnsi="Times New Roman" w:cs="Times New Roman"/>
          <w:sz w:val="26"/>
          <w:szCs w:val="26"/>
        </w:rPr>
        <w:t>dministratīvais akts stājas spēkā ar brīdi, kad tas paziņots adresātam</w:t>
      </w:r>
      <w:r w:rsidR="00966D7C" w:rsidRPr="00075AE1">
        <w:rPr>
          <w:rStyle w:val="FootnoteReference"/>
          <w:rFonts w:ascii="Times New Roman" w:hAnsi="Times New Roman" w:cs="Times New Roman"/>
          <w:sz w:val="26"/>
          <w:szCs w:val="26"/>
        </w:rPr>
        <w:footnoteReference w:id="11"/>
      </w:r>
      <w:r w:rsidR="00422EBF" w:rsidRPr="00075AE1">
        <w:rPr>
          <w:rFonts w:ascii="Times New Roman" w:hAnsi="Times New Roman" w:cs="Times New Roman"/>
          <w:sz w:val="26"/>
          <w:szCs w:val="26"/>
        </w:rPr>
        <w:t xml:space="preserve">. </w:t>
      </w:r>
      <w:bookmarkStart w:id="27" w:name="_Hlk114136918"/>
    </w:p>
    <w:p w14:paraId="1F16CF4D" w14:textId="77777777" w:rsidR="0054455F" w:rsidRPr="00075AE1" w:rsidRDefault="0054455F" w:rsidP="0054455F">
      <w:pPr>
        <w:pStyle w:val="tv213"/>
        <w:shd w:val="clear" w:color="auto" w:fill="FFFFFF"/>
        <w:spacing w:before="0" w:beforeAutospacing="0" w:after="0" w:afterAutospacing="0" w:line="293" w:lineRule="atLeast"/>
        <w:jc w:val="both"/>
        <w:rPr>
          <w:sz w:val="26"/>
          <w:szCs w:val="26"/>
        </w:rPr>
      </w:pPr>
    </w:p>
    <w:p w14:paraId="491B7458" w14:textId="77777777" w:rsidR="00422EBF" w:rsidRPr="00075AE1" w:rsidRDefault="00422EBF" w:rsidP="0054455F">
      <w:pPr>
        <w:pStyle w:val="tv213"/>
        <w:shd w:val="clear" w:color="auto" w:fill="FFFFFF"/>
        <w:spacing w:before="0" w:beforeAutospacing="0" w:after="0" w:afterAutospacing="0" w:line="293" w:lineRule="atLeast"/>
        <w:jc w:val="both"/>
        <w:rPr>
          <w:sz w:val="26"/>
          <w:szCs w:val="26"/>
        </w:rPr>
      </w:pPr>
      <w:r w:rsidRPr="00075AE1">
        <w:rPr>
          <w:sz w:val="26"/>
          <w:szCs w:val="26"/>
        </w:rPr>
        <w:t xml:space="preserve">Veids, kādā administratīvo aktu paziņo adresātam — </w:t>
      </w:r>
      <w:proofErr w:type="spellStart"/>
      <w:r w:rsidRPr="00075AE1">
        <w:rPr>
          <w:sz w:val="26"/>
          <w:szCs w:val="26"/>
        </w:rPr>
        <w:t>rakstveidā</w:t>
      </w:r>
      <w:proofErr w:type="spellEnd"/>
      <w:r w:rsidRPr="00075AE1">
        <w:rPr>
          <w:sz w:val="26"/>
          <w:szCs w:val="26"/>
        </w:rPr>
        <w:t>, mutvārdos vai citādi — , neietekmē tā stāšanos spēkā.</w:t>
      </w:r>
    </w:p>
    <w:bookmarkEnd w:id="27"/>
    <w:p w14:paraId="3D4B36BA" w14:textId="26219CCB" w:rsidR="0054455F" w:rsidRDefault="0054455F" w:rsidP="0054455F">
      <w:pPr>
        <w:pStyle w:val="tv213"/>
        <w:shd w:val="clear" w:color="auto" w:fill="FFFFFF"/>
        <w:spacing w:before="0" w:beforeAutospacing="0" w:after="0" w:afterAutospacing="0" w:line="293" w:lineRule="atLeast"/>
        <w:jc w:val="both"/>
        <w:rPr>
          <w:sz w:val="26"/>
          <w:szCs w:val="26"/>
        </w:rPr>
      </w:pPr>
    </w:p>
    <w:p w14:paraId="09F3C151" w14:textId="71E691E8" w:rsidR="000A7550" w:rsidRPr="00B31BD7" w:rsidRDefault="00B31BD7" w:rsidP="00B31BD7">
      <w:pPr>
        <w:pStyle w:val="Heading1"/>
        <w:numPr>
          <w:ilvl w:val="0"/>
          <w:numId w:val="44"/>
        </w:numPr>
        <w:rPr>
          <w:rFonts w:ascii="Times New Roman" w:hAnsi="Times New Roman" w:cs="Times New Roman"/>
          <w:b/>
        </w:rPr>
      </w:pPr>
      <w:bookmarkStart w:id="28" w:name="_Toc118841794"/>
      <w:r>
        <w:rPr>
          <w:rFonts w:ascii="Times New Roman" w:hAnsi="Times New Roman" w:cs="Times New Roman"/>
          <w:b/>
        </w:rPr>
        <w:t xml:space="preserve"> </w:t>
      </w:r>
      <w:bookmarkStart w:id="29" w:name="_Toc120185984"/>
      <w:r w:rsidR="000A7550" w:rsidRPr="00B31BD7">
        <w:rPr>
          <w:rFonts w:ascii="Times New Roman" w:hAnsi="Times New Roman" w:cs="Times New Roman"/>
          <w:b/>
        </w:rPr>
        <w:t>Nepamatoti izmaksāts atbalsts</w:t>
      </w:r>
      <w:bookmarkEnd w:id="28"/>
      <w:bookmarkEnd w:id="29"/>
    </w:p>
    <w:p w14:paraId="674BEA9C" w14:textId="77777777" w:rsidR="000A7550" w:rsidRDefault="000A7550" w:rsidP="000A7550">
      <w:pPr>
        <w:pStyle w:val="tv213"/>
        <w:shd w:val="clear" w:color="auto" w:fill="FFFFFF"/>
        <w:spacing w:before="0" w:beforeAutospacing="0" w:after="0" w:afterAutospacing="0" w:line="293" w:lineRule="atLeast"/>
        <w:jc w:val="both"/>
        <w:rPr>
          <w:rFonts w:eastAsiaTheme="minorHAnsi"/>
          <w:sz w:val="26"/>
          <w:szCs w:val="26"/>
          <w:shd w:val="clear" w:color="auto" w:fill="FFFFFF"/>
          <w:lang w:eastAsia="en-US"/>
        </w:rPr>
      </w:pPr>
    </w:p>
    <w:p w14:paraId="667446A0" w14:textId="77777777" w:rsidR="000A7550" w:rsidRPr="00AB0D1E" w:rsidRDefault="000A7550" w:rsidP="000A7550">
      <w:pPr>
        <w:pStyle w:val="tv213"/>
        <w:shd w:val="clear" w:color="auto" w:fill="FFFFFF"/>
        <w:spacing w:before="0" w:beforeAutospacing="0" w:after="0" w:afterAutospacing="0" w:line="293" w:lineRule="atLeast"/>
        <w:jc w:val="both"/>
        <w:rPr>
          <w:sz w:val="26"/>
          <w:szCs w:val="26"/>
        </w:rPr>
      </w:pPr>
      <w:r w:rsidRPr="00B50FF4">
        <w:rPr>
          <w:rFonts w:eastAsiaTheme="minorHAnsi"/>
          <w:sz w:val="26"/>
          <w:szCs w:val="26"/>
          <w:shd w:val="clear" w:color="auto" w:fill="FFFFFF"/>
          <w:lang w:eastAsia="en-US"/>
        </w:rPr>
        <w:t>Pašvaldība viena gada laikā pēc atbalsta mājsaimniecībai piešķiršanas var lemt par nepamatoti izmaksātā atbalsta mājsaimniecībai atgūšanu. Pašvaldība pieņem lēmumu par nepamatoti izmaksātā atbalsta mājsaimniecībai atgūšanu, ja tā konstatē, ka attiecīgais atbalsts mājsaimniecībai ir nepamatoti izmaksāts iesniedzēja vainas dēļ, jo viņš sniedzis nepatiesu vai nepilnīgu informāciju vai nav paziņojis par pārmaiņām, kas varētu ietekmēt tiesības uz šo atbalstu vai tā apmēru. Ja iesniedzējs neatlīdzina pārmaksāto summu labprātīgi, lēmumu izpilda tiesu izpildītājs </w:t>
      </w:r>
      <w:hyperlink r:id="rId11" w:tgtFrame="_blank" w:history="1">
        <w:r w:rsidRPr="00B50FF4">
          <w:rPr>
            <w:rFonts w:eastAsiaTheme="minorHAnsi"/>
            <w:sz w:val="26"/>
            <w:szCs w:val="26"/>
            <w:u w:val="single"/>
            <w:shd w:val="clear" w:color="auto" w:fill="FFFFFF"/>
            <w:lang w:eastAsia="en-US"/>
          </w:rPr>
          <w:t>Administratīvā procesa likumā</w:t>
        </w:r>
      </w:hyperlink>
      <w:r w:rsidRPr="00B50FF4">
        <w:rPr>
          <w:rFonts w:eastAsiaTheme="minorHAnsi"/>
          <w:sz w:val="26"/>
          <w:szCs w:val="26"/>
          <w:shd w:val="clear" w:color="auto" w:fill="FFFFFF"/>
          <w:lang w:eastAsia="en-US"/>
        </w:rPr>
        <w:t xml:space="preserve"> noteiktajā kārtībā, pamatojoties uz pašvaldības </w:t>
      </w:r>
      <w:proofErr w:type="spellStart"/>
      <w:r w:rsidRPr="00B50FF4">
        <w:rPr>
          <w:rFonts w:eastAsiaTheme="minorHAnsi"/>
          <w:sz w:val="26"/>
          <w:szCs w:val="26"/>
          <w:shd w:val="clear" w:color="auto" w:fill="FFFFFF"/>
          <w:lang w:eastAsia="en-US"/>
        </w:rPr>
        <w:t>izpildrīkojumu</w:t>
      </w:r>
      <w:proofErr w:type="spellEnd"/>
      <w:r w:rsidRPr="00B50FF4">
        <w:rPr>
          <w:rFonts w:eastAsiaTheme="minorHAnsi"/>
          <w:sz w:val="26"/>
          <w:szCs w:val="26"/>
          <w:shd w:val="clear" w:color="auto" w:fill="FFFFFF"/>
          <w:lang w:eastAsia="en-US"/>
        </w:rPr>
        <w:t>.</w:t>
      </w:r>
      <w:r>
        <w:rPr>
          <w:rFonts w:eastAsiaTheme="minorHAnsi"/>
          <w:sz w:val="26"/>
          <w:szCs w:val="26"/>
          <w:shd w:val="clear" w:color="auto" w:fill="FFFFFF"/>
          <w:lang w:eastAsia="en-US"/>
        </w:rPr>
        <w:t xml:space="preserve"> </w:t>
      </w:r>
    </w:p>
    <w:p w14:paraId="7288ECDD" w14:textId="55B35CBC" w:rsidR="000A7550" w:rsidRDefault="000A7550" w:rsidP="0054455F">
      <w:pPr>
        <w:pStyle w:val="tv213"/>
        <w:shd w:val="clear" w:color="auto" w:fill="FFFFFF"/>
        <w:spacing w:before="0" w:beforeAutospacing="0" w:after="0" w:afterAutospacing="0" w:line="293" w:lineRule="atLeast"/>
        <w:jc w:val="both"/>
        <w:rPr>
          <w:sz w:val="26"/>
          <w:szCs w:val="26"/>
        </w:rPr>
      </w:pPr>
    </w:p>
    <w:p w14:paraId="5CF96C37" w14:textId="5E6496AE" w:rsidR="00A77012" w:rsidRDefault="00A77012">
      <w:pPr>
        <w:spacing w:after="160" w:line="259" w:lineRule="auto"/>
        <w:rPr>
          <w:rFonts w:ascii="Times New Roman" w:eastAsia="Times New Roman" w:hAnsi="Times New Roman" w:cs="Times New Roman"/>
          <w:sz w:val="26"/>
          <w:szCs w:val="26"/>
          <w:lang w:eastAsia="lv-LV"/>
        </w:rPr>
      </w:pPr>
      <w:r>
        <w:rPr>
          <w:sz w:val="26"/>
          <w:szCs w:val="26"/>
        </w:rPr>
        <w:br w:type="page"/>
      </w:r>
    </w:p>
    <w:p w14:paraId="3A840E44" w14:textId="27557EF3" w:rsidR="00A77012" w:rsidRPr="00A77012" w:rsidRDefault="00A77012" w:rsidP="00EC4A51">
      <w:pPr>
        <w:pStyle w:val="Heading1"/>
        <w:numPr>
          <w:ilvl w:val="0"/>
          <w:numId w:val="47"/>
        </w:numPr>
        <w:rPr>
          <w:rFonts w:ascii="Times New Roman" w:eastAsia="Times New Roman" w:hAnsi="Times New Roman" w:cs="Times New Roman"/>
          <w:b/>
          <w:bCs/>
          <w:sz w:val="26"/>
          <w:szCs w:val="26"/>
        </w:rPr>
      </w:pPr>
      <w:bookmarkStart w:id="30" w:name="_Toc118841795"/>
      <w:bookmarkStart w:id="31" w:name="_Toc120185985"/>
      <w:r w:rsidRPr="00A77012">
        <w:rPr>
          <w:rFonts w:ascii="Times New Roman" w:eastAsia="Times New Roman" w:hAnsi="Times New Roman" w:cs="Times New Roman"/>
          <w:b/>
          <w:bCs/>
        </w:rPr>
        <w:lastRenderedPageBreak/>
        <w:t>pielikums. Pilnvaras paraugs</w:t>
      </w:r>
      <w:bookmarkEnd w:id="30"/>
      <w:bookmarkEnd w:id="31"/>
    </w:p>
    <w:p w14:paraId="77241C1E" w14:textId="77777777" w:rsidR="00A77012" w:rsidRPr="00A77012" w:rsidRDefault="00A77012" w:rsidP="00A77012">
      <w:pPr>
        <w:pStyle w:val="tv213"/>
        <w:shd w:val="clear" w:color="auto" w:fill="FFFFFF"/>
        <w:spacing w:before="0" w:beforeAutospacing="0" w:after="0" w:afterAutospacing="0" w:line="293" w:lineRule="atLeast"/>
        <w:jc w:val="right"/>
        <w:rPr>
          <w:sz w:val="26"/>
          <w:szCs w:val="26"/>
        </w:rPr>
      </w:pPr>
    </w:p>
    <w:p w14:paraId="3F57ADCC" w14:textId="77777777" w:rsidR="00A77012" w:rsidRPr="00A77012" w:rsidRDefault="00A77012" w:rsidP="00A77012">
      <w:pPr>
        <w:ind w:left="-426" w:right="-766"/>
        <w:jc w:val="center"/>
        <w:rPr>
          <w:rFonts w:ascii="Times New Roman" w:hAnsi="Times New Roman" w:cs="Times New Roman"/>
          <w:b/>
          <w:color w:val="000000" w:themeColor="text1"/>
          <w:sz w:val="32"/>
          <w:szCs w:val="32"/>
        </w:rPr>
      </w:pPr>
      <w:r w:rsidRPr="00E75C0C">
        <w:rPr>
          <w:rFonts w:ascii="Times New Roman" w:hAnsi="Times New Roman" w:cs="Times New Roman"/>
          <w:b/>
          <w:color w:val="000000" w:themeColor="text1"/>
          <w:sz w:val="32"/>
          <w:szCs w:val="32"/>
        </w:rPr>
        <w:t>PILNVARA</w:t>
      </w:r>
    </w:p>
    <w:p w14:paraId="21B3518A" w14:textId="77777777" w:rsidR="00A77012" w:rsidRPr="00A77012" w:rsidRDefault="00A77012" w:rsidP="00A77012">
      <w:pPr>
        <w:ind w:left="-709" w:right="-1050"/>
        <w:jc w:val="both"/>
        <w:rPr>
          <w:rFonts w:ascii="Times New Roman" w:hAnsi="Times New Roman" w:cs="Times New Roman"/>
          <w:sz w:val="28"/>
          <w:szCs w:val="28"/>
        </w:rPr>
      </w:pPr>
    </w:p>
    <w:p w14:paraId="774BDA38" w14:textId="77777777" w:rsidR="00A77012" w:rsidRPr="00A77012" w:rsidRDefault="00A77012" w:rsidP="00A77012">
      <w:pPr>
        <w:ind w:right="-1050"/>
        <w:jc w:val="both"/>
        <w:rPr>
          <w:rFonts w:ascii="Times New Roman" w:hAnsi="Times New Roman" w:cs="Times New Roman"/>
          <w:sz w:val="26"/>
          <w:szCs w:val="26"/>
        </w:rPr>
      </w:pPr>
      <w:r w:rsidRPr="00A77012">
        <w:rPr>
          <w:rFonts w:ascii="Times New Roman" w:hAnsi="Times New Roman" w:cs="Times New Roman"/>
          <w:bCs/>
          <w:iCs/>
          <w:sz w:val="26"/>
          <w:szCs w:val="26"/>
        </w:rPr>
        <w:t xml:space="preserve">       </w:t>
      </w:r>
      <w:r w:rsidRPr="00A77012">
        <w:rPr>
          <w:rFonts w:ascii="Times New Roman" w:hAnsi="Times New Roman" w:cs="Times New Roman"/>
          <w:sz w:val="26"/>
          <w:szCs w:val="26"/>
        </w:rPr>
        <w:t xml:space="preserve">       Divi tūkstoši divdesmit </w:t>
      </w:r>
      <w:r w:rsidRPr="00A77012">
        <w:rPr>
          <w:rFonts w:ascii="Times New Roman" w:hAnsi="Times New Roman" w:cs="Times New Roman"/>
          <w:sz w:val="26"/>
          <w:szCs w:val="26"/>
          <w:highlight w:val="yellow"/>
        </w:rPr>
        <w:t>otrā</w:t>
      </w:r>
      <w:r w:rsidRPr="00A77012">
        <w:rPr>
          <w:rFonts w:ascii="Times New Roman" w:hAnsi="Times New Roman" w:cs="Times New Roman"/>
          <w:sz w:val="26"/>
          <w:szCs w:val="26"/>
        </w:rPr>
        <w:t xml:space="preserve"> gada </w:t>
      </w:r>
      <w:r w:rsidRPr="00A77012">
        <w:rPr>
          <w:rFonts w:ascii="Times New Roman" w:hAnsi="Times New Roman" w:cs="Times New Roman"/>
          <w:sz w:val="26"/>
          <w:szCs w:val="26"/>
          <w:highlight w:val="yellow"/>
        </w:rPr>
        <w:t>___3. oktobrī___________</w:t>
      </w:r>
      <w:r w:rsidRPr="00A77012">
        <w:rPr>
          <w:rFonts w:ascii="Times New Roman" w:hAnsi="Times New Roman" w:cs="Times New Roman"/>
          <w:sz w:val="26"/>
          <w:szCs w:val="26"/>
        </w:rPr>
        <w:t xml:space="preserve"> (</w:t>
      </w:r>
      <w:r w:rsidRPr="00A77012">
        <w:rPr>
          <w:rFonts w:ascii="Times New Roman" w:hAnsi="Times New Roman" w:cs="Times New Roman"/>
          <w:sz w:val="26"/>
          <w:szCs w:val="26"/>
          <w:highlight w:val="yellow"/>
        </w:rPr>
        <w:t>3.10.2022.g</w:t>
      </w:r>
      <w:r w:rsidRPr="00A77012">
        <w:rPr>
          <w:rFonts w:ascii="Times New Roman" w:hAnsi="Times New Roman" w:cs="Times New Roman"/>
          <w:sz w:val="26"/>
          <w:szCs w:val="26"/>
        </w:rPr>
        <w:t xml:space="preserve">.), </w:t>
      </w:r>
    </w:p>
    <w:p w14:paraId="33FF944D" w14:textId="77777777" w:rsidR="00A77012" w:rsidRPr="00A77012" w:rsidRDefault="00A77012" w:rsidP="00A77012">
      <w:pPr>
        <w:tabs>
          <w:tab w:val="left" w:pos="709"/>
        </w:tabs>
        <w:ind w:right="-1050"/>
        <w:jc w:val="both"/>
        <w:rPr>
          <w:rFonts w:ascii="Times New Roman" w:hAnsi="Times New Roman" w:cs="Times New Roman"/>
          <w:iCs/>
          <w:sz w:val="26"/>
          <w:szCs w:val="26"/>
        </w:rPr>
      </w:pPr>
      <w:r w:rsidRPr="00A77012">
        <w:rPr>
          <w:rFonts w:ascii="Times New Roman" w:hAnsi="Times New Roman" w:cs="Times New Roman"/>
          <w:bCs/>
          <w:iCs/>
          <w:sz w:val="26"/>
          <w:szCs w:val="26"/>
        </w:rPr>
        <w:t xml:space="preserve"> Es, </w:t>
      </w:r>
      <w:r w:rsidRPr="00A77012">
        <w:rPr>
          <w:rFonts w:ascii="Times New Roman" w:hAnsi="Times New Roman" w:cs="Times New Roman"/>
          <w:b/>
          <w:iCs/>
          <w:sz w:val="26"/>
          <w:szCs w:val="26"/>
        </w:rPr>
        <w:t>_____</w:t>
      </w:r>
      <w:r w:rsidRPr="00A77012">
        <w:rPr>
          <w:rFonts w:ascii="Times New Roman" w:hAnsi="Times New Roman" w:cs="Times New Roman"/>
          <w:bCs/>
          <w:sz w:val="26"/>
          <w:szCs w:val="26"/>
          <w:highlight w:val="yellow"/>
        </w:rPr>
        <w:t xml:space="preserve"> </w:t>
      </w:r>
      <w:r w:rsidRPr="00A77012">
        <w:rPr>
          <w:rFonts w:ascii="Times New Roman" w:hAnsi="Times New Roman" w:cs="Times New Roman"/>
          <w:b/>
          <w:bCs/>
          <w:sz w:val="26"/>
          <w:szCs w:val="26"/>
          <w:highlight w:val="yellow"/>
        </w:rPr>
        <w:t>vārds, uzvārds</w:t>
      </w:r>
      <w:r w:rsidRPr="00A77012">
        <w:rPr>
          <w:rFonts w:ascii="Times New Roman" w:hAnsi="Times New Roman" w:cs="Times New Roman"/>
          <w:b/>
          <w:iCs/>
          <w:sz w:val="26"/>
          <w:szCs w:val="26"/>
        </w:rPr>
        <w:t xml:space="preserve"> ______, </w:t>
      </w:r>
      <w:r w:rsidRPr="00A77012">
        <w:rPr>
          <w:rFonts w:ascii="Times New Roman" w:hAnsi="Times New Roman" w:cs="Times New Roman"/>
          <w:b/>
          <w:bCs/>
          <w:sz w:val="26"/>
          <w:szCs w:val="26"/>
        </w:rPr>
        <w:t>personas kods ________________</w:t>
      </w:r>
      <w:r w:rsidRPr="00A77012">
        <w:rPr>
          <w:rFonts w:ascii="Times New Roman" w:hAnsi="Times New Roman" w:cs="Times New Roman"/>
          <w:sz w:val="26"/>
          <w:szCs w:val="26"/>
        </w:rPr>
        <w:t>, dzimusi __</w:t>
      </w:r>
      <w:r w:rsidRPr="00A77012">
        <w:rPr>
          <w:rFonts w:ascii="Times New Roman" w:hAnsi="Times New Roman" w:cs="Times New Roman"/>
          <w:sz w:val="26"/>
          <w:szCs w:val="26"/>
          <w:highlight w:val="yellow"/>
        </w:rPr>
        <w:t>1926.gada 15.augustā</w:t>
      </w:r>
      <w:r w:rsidRPr="00A77012">
        <w:rPr>
          <w:rFonts w:ascii="Times New Roman" w:hAnsi="Times New Roman" w:cs="Times New Roman"/>
          <w:sz w:val="26"/>
          <w:szCs w:val="26"/>
        </w:rPr>
        <w:t xml:space="preserve"> _, </w:t>
      </w:r>
      <w:r w:rsidRPr="00A77012">
        <w:rPr>
          <w:rFonts w:ascii="Times New Roman" w:hAnsi="Times New Roman" w:cs="Times New Roman"/>
          <w:sz w:val="26"/>
          <w:szCs w:val="26"/>
          <w:highlight w:val="yellow"/>
        </w:rPr>
        <w:t>Rīgā</w:t>
      </w:r>
      <w:r w:rsidRPr="00A77012">
        <w:rPr>
          <w:rFonts w:ascii="Times New Roman" w:hAnsi="Times New Roman" w:cs="Times New Roman"/>
          <w:sz w:val="26"/>
          <w:szCs w:val="26"/>
        </w:rPr>
        <w:t xml:space="preserve">, dzīvesvieta deklarēta ___________________________ </w:t>
      </w:r>
      <w:r w:rsidRPr="00A77012">
        <w:rPr>
          <w:rFonts w:ascii="Times New Roman" w:hAnsi="Times New Roman" w:cs="Times New Roman"/>
          <w:sz w:val="26"/>
          <w:szCs w:val="26"/>
          <w:highlight w:val="yellow"/>
        </w:rPr>
        <w:t>novadā,</w:t>
      </w:r>
      <w:r w:rsidRPr="00A77012">
        <w:rPr>
          <w:rFonts w:ascii="Times New Roman" w:hAnsi="Times New Roman" w:cs="Times New Roman"/>
          <w:iCs/>
          <w:sz w:val="26"/>
          <w:szCs w:val="26"/>
        </w:rPr>
        <w:t xml:space="preserve"> ___________________</w:t>
      </w:r>
    </w:p>
    <w:p w14:paraId="6EE90E7C" w14:textId="77777777" w:rsidR="00A77012" w:rsidRPr="00A77012" w:rsidRDefault="00A77012" w:rsidP="00A77012">
      <w:pPr>
        <w:tabs>
          <w:tab w:val="left" w:pos="709"/>
        </w:tabs>
        <w:ind w:right="-1050"/>
        <w:jc w:val="both"/>
        <w:rPr>
          <w:rFonts w:ascii="Times New Roman" w:hAnsi="Times New Roman" w:cs="Times New Roman"/>
          <w:b/>
          <w:iCs/>
          <w:sz w:val="26"/>
          <w:szCs w:val="26"/>
        </w:rPr>
      </w:pPr>
    </w:p>
    <w:p w14:paraId="7DDD93F1" w14:textId="77777777" w:rsidR="00A77012" w:rsidRPr="00A77012" w:rsidRDefault="00A77012" w:rsidP="00A77012">
      <w:pPr>
        <w:tabs>
          <w:tab w:val="left" w:pos="709"/>
        </w:tabs>
        <w:ind w:right="-1050"/>
        <w:jc w:val="both"/>
        <w:rPr>
          <w:rFonts w:ascii="Times New Roman" w:hAnsi="Times New Roman" w:cs="Times New Roman"/>
          <w:color w:val="0070C0"/>
          <w:sz w:val="26"/>
          <w:szCs w:val="26"/>
        </w:rPr>
      </w:pPr>
      <w:r w:rsidRPr="00A77012">
        <w:rPr>
          <w:rFonts w:ascii="Times New Roman" w:hAnsi="Times New Roman" w:cs="Times New Roman"/>
          <w:b/>
          <w:iCs/>
          <w:sz w:val="26"/>
          <w:szCs w:val="26"/>
        </w:rPr>
        <w:t xml:space="preserve">ar šo </w:t>
      </w:r>
      <w:r w:rsidRPr="00A77012">
        <w:rPr>
          <w:rFonts w:ascii="Times New Roman" w:hAnsi="Times New Roman" w:cs="Times New Roman"/>
          <w:b/>
          <w:bCs/>
          <w:iCs/>
          <w:sz w:val="26"/>
          <w:szCs w:val="26"/>
        </w:rPr>
        <w:t>pilnvaroju</w:t>
      </w:r>
      <w:r w:rsidRPr="00A77012">
        <w:rPr>
          <w:rFonts w:ascii="Times New Roman" w:hAnsi="Times New Roman" w:cs="Times New Roman"/>
          <w:bCs/>
          <w:iCs/>
          <w:sz w:val="26"/>
          <w:szCs w:val="26"/>
        </w:rPr>
        <w:t xml:space="preserve"> </w:t>
      </w:r>
      <w:r w:rsidRPr="00A77012">
        <w:rPr>
          <w:rFonts w:ascii="Times New Roman" w:hAnsi="Times New Roman" w:cs="Times New Roman"/>
          <w:b/>
          <w:bCs/>
          <w:iCs/>
          <w:sz w:val="26"/>
          <w:szCs w:val="26"/>
        </w:rPr>
        <w:t>_______</w:t>
      </w:r>
      <w:r w:rsidRPr="00A77012">
        <w:rPr>
          <w:rFonts w:ascii="Times New Roman" w:hAnsi="Times New Roman" w:cs="Times New Roman"/>
          <w:bCs/>
          <w:sz w:val="26"/>
          <w:szCs w:val="26"/>
          <w:highlight w:val="yellow"/>
        </w:rPr>
        <w:t xml:space="preserve"> </w:t>
      </w:r>
      <w:r w:rsidRPr="00A77012">
        <w:rPr>
          <w:rFonts w:ascii="Times New Roman" w:hAnsi="Times New Roman" w:cs="Times New Roman"/>
          <w:b/>
          <w:bCs/>
          <w:sz w:val="26"/>
          <w:szCs w:val="26"/>
          <w:highlight w:val="yellow"/>
        </w:rPr>
        <w:t>vārds, uzvārds</w:t>
      </w:r>
      <w:r w:rsidRPr="00A77012">
        <w:rPr>
          <w:rFonts w:ascii="Times New Roman" w:hAnsi="Times New Roman" w:cs="Times New Roman"/>
          <w:b/>
          <w:iCs/>
          <w:sz w:val="26"/>
          <w:szCs w:val="26"/>
        </w:rPr>
        <w:t xml:space="preserve"> </w:t>
      </w:r>
      <w:r w:rsidRPr="00A77012">
        <w:rPr>
          <w:rFonts w:ascii="Times New Roman" w:hAnsi="Times New Roman" w:cs="Times New Roman"/>
          <w:b/>
          <w:bCs/>
          <w:iCs/>
          <w:sz w:val="26"/>
          <w:szCs w:val="26"/>
        </w:rPr>
        <w:t xml:space="preserve">______________ </w:t>
      </w:r>
      <w:r w:rsidRPr="00A77012">
        <w:rPr>
          <w:rFonts w:ascii="Times New Roman" w:hAnsi="Times New Roman" w:cs="Times New Roman"/>
          <w:b/>
          <w:iCs/>
          <w:sz w:val="26"/>
          <w:szCs w:val="26"/>
        </w:rPr>
        <w:t>,</w:t>
      </w:r>
      <w:r w:rsidRPr="00A77012">
        <w:rPr>
          <w:rFonts w:ascii="Times New Roman" w:hAnsi="Times New Roman" w:cs="Times New Roman"/>
          <w:iCs/>
          <w:sz w:val="26"/>
          <w:szCs w:val="26"/>
        </w:rPr>
        <w:t xml:space="preserve"> </w:t>
      </w:r>
      <w:r w:rsidRPr="00A77012">
        <w:rPr>
          <w:rFonts w:ascii="Times New Roman" w:hAnsi="Times New Roman" w:cs="Times New Roman"/>
          <w:b/>
          <w:bCs/>
          <w:sz w:val="26"/>
          <w:szCs w:val="26"/>
        </w:rPr>
        <w:t>personas kods ________________</w:t>
      </w:r>
      <w:r w:rsidRPr="00A77012">
        <w:rPr>
          <w:rFonts w:ascii="Times New Roman" w:hAnsi="Times New Roman" w:cs="Times New Roman"/>
          <w:sz w:val="26"/>
          <w:szCs w:val="26"/>
        </w:rPr>
        <w:t>, dzimusi ___</w:t>
      </w:r>
      <w:r w:rsidRPr="00A77012">
        <w:rPr>
          <w:rFonts w:ascii="Times New Roman" w:hAnsi="Times New Roman" w:cs="Times New Roman"/>
          <w:sz w:val="26"/>
          <w:szCs w:val="26"/>
          <w:highlight w:val="yellow"/>
        </w:rPr>
        <w:t>1976.gada 15.novembrī</w:t>
      </w:r>
      <w:r w:rsidRPr="00A77012">
        <w:rPr>
          <w:rFonts w:ascii="Times New Roman" w:hAnsi="Times New Roman" w:cs="Times New Roman"/>
          <w:sz w:val="26"/>
          <w:szCs w:val="26"/>
        </w:rPr>
        <w:t xml:space="preserve"> _, </w:t>
      </w:r>
      <w:r w:rsidRPr="00A77012">
        <w:rPr>
          <w:rFonts w:ascii="Times New Roman" w:hAnsi="Times New Roman" w:cs="Times New Roman"/>
          <w:sz w:val="26"/>
          <w:szCs w:val="26"/>
          <w:highlight w:val="yellow"/>
        </w:rPr>
        <w:t>Rīgā,</w:t>
      </w:r>
      <w:r w:rsidRPr="00A77012">
        <w:rPr>
          <w:rFonts w:ascii="Times New Roman" w:hAnsi="Times New Roman" w:cs="Times New Roman"/>
          <w:sz w:val="26"/>
          <w:szCs w:val="26"/>
        </w:rPr>
        <w:t xml:space="preserve"> dzīvesvieta deklarēta _______________ </w:t>
      </w:r>
      <w:r w:rsidRPr="00A77012">
        <w:rPr>
          <w:rFonts w:ascii="Times New Roman" w:hAnsi="Times New Roman" w:cs="Times New Roman"/>
          <w:sz w:val="26"/>
          <w:szCs w:val="26"/>
          <w:highlight w:val="yellow"/>
        </w:rPr>
        <w:t>novadā</w:t>
      </w:r>
      <w:r w:rsidRPr="00A77012">
        <w:rPr>
          <w:rFonts w:ascii="Times New Roman" w:hAnsi="Times New Roman" w:cs="Times New Roman"/>
          <w:sz w:val="26"/>
          <w:szCs w:val="26"/>
        </w:rPr>
        <w:t>, (</w:t>
      </w:r>
      <w:r w:rsidRPr="00A77012">
        <w:rPr>
          <w:rFonts w:ascii="Times New Roman" w:hAnsi="Times New Roman" w:cs="Times New Roman"/>
          <w:b/>
          <w:bCs/>
          <w:i/>
          <w:sz w:val="26"/>
          <w:szCs w:val="26"/>
        </w:rPr>
        <w:t>turpmāk tekstā - pilnvarnieks</w:t>
      </w:r>
      <w:r w:rsidRPr="00A77012">
        <w:rPr>
          <w:rFonts w:ascii="Times New Roman" w:hAnsi="Times New Roman" w:cs="Times New Roman"/>
          <w:b/>
          <w:bCs/>
          <w:sz w:val="26"/>
          <w:szCs w:val="26"/>
        </w:rPr>
        <w:t xml:space="preserve">), </w:t>
      </w:r>
    </w:p>
    <w:p w14:paraId="38819025" w14:textId="77777777" w:rsidR="00A77012" w:rsidRPr="00A77012" w:rsidRDefault="00A77012" w:rsidP="00A77012">
      <w:pPr>
        <w:ind w:right="-908"/>
        <w:jc w:val="both"/>
        <w:rPr>
          <w:rFonts w:ascii="Times New Roman" w:hAnsi="Times New Roman" w:cs="Times New Roman"/>
          <w:color w:val="0070C0"/>
          <w:sz w:val="26"/>
          <w:szCs w:val="26"/>
        </w:rPr>
      </w:pPr>
    </w:p>
    <w:p w14:paraId="5D839E33" w14:textId="77777777" w:rsidR="00A77012" w:rsidRPr="00A77012" w:rsidRDefault="00A77012" w:rsidP="00A77012">
      <w:pPr>
        <w:tabs>
          <w:tab w:val="left" w:pos="709"/>
        </w:tabs>
        <w:ind w:right="-1050"/>
        <w:jc w:val="both"/>
        <w:rPr>
          <w:rFonts w:ascii="Times New Roman" w:hAnsi="Times New Roman" w:cs="Times New Roman"/>
          <w:b/>
          <w:bCs/>
          <w:sz w:val="26"/>
          <w:szCs w:val="26"/>
        </w:rPr>
      </w:pPr>
      <w:r w:rsidRPr="00A77012">
        <w:rPr>
          <w:rFonts w:ascii="Times New Roman" w:hAnsi="Times New Roman" w:cs="Times New Roman"/>
          <w:b/>
          <w:bCs/>
          <w:sz w:val="26"/>
          <w:szCs w:val="26"/>
        </w:rPr>
        <w:t>pārstāvēt manas intereses pašvaldībā saistībā ar valsts sniegto atbalstu energoresursu cenu ārkārtēja pieauguma situācijā un veikt šāda veida darbības manu interešu pārstāvībai:</w:t>
      </w:r>
    </w:p>
    <w:p w14:paraId="1D5904AA" w14:textId="77777777" w:rsidR="00A77012" w:rsidRPr="00A77012" w:rsidRDefault="00A77012" w:rsidP="00A77012">
      <w:pPr>
        <w:ind w:left="-567" w:right="-908"/>
        <w:jc w:val="both"/>
        <w:rPr>
          <w:rFonts w:ascii="Times New Roman" w:hAnsi="Times New Roman" w:cs="Times New Roman"/>
          <w:color w:val="0070C0"/>
          <w:sz w:val="26"/>
          <w:szCs w:val="26"/>
        </w:rPr>
      </w:pPr>
    </w:p>
    <w:p w14:paraId="7B14A414" w14:textId="77777777" w:rsidR="00A77012" w:rsidRPr="00A77012" w:rsidRDefault="00A77012" w:rsidP="00A77012">
      <w:pPr>
        <w:pStyle w:val="ListParagraph"/>
        <w:numPr>
          <w:ilvl w:val="0"/>
          <w:numId w:val="43"/>
        </w:numPr>
        <w:ind w:right="-766"/>
        <w:contextualSpacing/>
        <w:jc w:val="both"/>
        <w:rPr>
          <w:rFonts w:ascii="Times New Roman" w:hAnsi="Times New Roman" w:cs="Times New Roman"/>
          <w:sz w:val="26"/>
          <w:szCs w:val="26"/>
        </w:rPr>
      </w:pPr>
      <w:r w:rsidRPr="00A77012">
        <w:rPr>
          <w:rFonts w:ascii="Times New Roman" w:hAnsi="Times New Roman" w:cs="Times New Roman"/>
          <w:sz w:val="26"/>
          <w:szCs w:val="26"/>
        </w:rPr>
        <w:t>būt par manu  pārstāvi un kārtot visas nepieciešamās formalitātes atbalsta saņemšanai;</w:t>
      </w:r>
    </w:p>
    <w:p w14:paraId="61E7878D" w14:textId="77777777" w:rsidR="00A77012" w:rsidRPr="00A77012" w:rsidRDefault="00A77012" w:rsidP="00A77012">
      <w:pPr>
        <w:pStyle w:val="CommentText"/>
        <w:numPr>
          <w:ilvl w:val="0"/>
          <w:numId w:val="43"/>
        </w:numPr>
        <w:jc w:val="both"/>
        <w:rPr>
          <w:rFonts w:ascii="Times New Roman" w:hAnsi="Times New Roman" w:cs="Times New Roman"/>
          <w:sz w:val="26"/>
          <w:szCs w:val="26"/>
        </w:rPr>
      </w:pPr>
      <w:r w:rsidRPr="00A77012">
        <w:rPr>
          <w:rStyle w:val="CommentReference"/>
          <w:rFonts w:ascii="Times New Roman" w:hAnsi="Times New Roman" w:cs="Times New Roman"/>
          <w:sz w:val="26"/>
          <w:szCs w:val="26"/>
        </w:rPr>
        <w:t>iesniegt iesniegumu pašvaldībā atbalsta saņemšanai mana mājokļa apkures izdevumu daļējai kompensācijai;</w:t>
      </w:r>
    </w:p>
    <w:p w14:paraId="0A4828D5" w14:textId="77777777" w:rsidR="00A77012" w:rsidRPr="00A77012" w:rsidRDefault="00A77012" w:rsidP="00A77012">
      <w:pPr>
        <w:pStyle w:val="ListParagraph"/>
        <w:numPr>
          <w:ilvl w:val="0"/>
          <w:numId w:val="43"/>
        </w:numPr>
        <w:ind w:right="-766"/>
        <w:contextualSpacing/>
        <w:jc w:val="both"/>
        <w:rPr>
          <w:rFonts w:ascii="Times New Roman" w:hAnsi="Times New Roman" w:cs="Times New Roman"/>
          <w:sz w:val="26"/>
          <w:szCs w:val="26"/>
        </w:rPr>
      </w:pPr>
      <w:r w:rsidRPr="00A77012">
        <w:rPr>
          <w:rFonts w:ascii="Times New Roman" w:hAnsi="Times New Roman" w:cs="Times New Roman"/>
          <w:sz w:val="26"/>
          <w:szCs w:val="26"/>
        </w:rPr>
        <w:t>iesniegt pašvaldībā pieprasītos dokumentus;</w:t>
      </w:r>
    </w:p>
    <w:p w14:paraId="0D53297B" w14:textId="77777777" w:rsidR="00A77012" w:rsidRPr="00A77012" w:rsidRDefault="00A77012" w:rsidP="00A77012">
      <w:pPr>
        <w:pStyle w:val="ListParagraph"/>
        <w:numPr>
          <w:ilvl w:val="0"/>
          <w:numId w:val="43"/>
        </w:numPr>
        <w:ind w:right="-766"/>
        <w:contextualSpacing/>
        <w:jc w:val="both"/>
        <w:rPr>
          <w:rFonts w:ascii="Times New Roman" w:hAnsi="Times New Roman" w:cs="Times New Roman"/>
          <w:color w:val="0070C0"/>
          <w:sz w:val="26"/>
          <w:szCs w:val="26"/>
        </w:rPr>
      </w:pPr>
      <w:r w:rsidRPr="00A77012">
        <w:rPr>
          <w:rFonts w:ascii="Times New Roman" w:hAnsi="Times New Roman" w:cs="Times New Roman"/>
          <w:sz w:val="26"/>
          <w:szCs w:val="26"/>
        </w:rPr>
        <w:t xml:space="preserve">kārtot iesnieguma veidlapas aizpildīšanu pašvaldības lietojumprogrammā SOPA; </w:t>
      </w:r>
    </w:p>
    <w:p w14:paraId="4A6B0CB4" w14:textId="77777777" w:rsidR="00A77012" w:rsidRPr="00A77012" w:rsidRDefault="00A77012" w:rsidP="00A77012">
      <w:pPr>
        <w:pStyle w:val="ListParagraph"/>
        <w:numPr>
          <w:ilvl w:val="0"/>
          <w:numId w:val="43"/>
        </w:numPr>
        <w:tabs>
          <w:tab w:val="left" w:pos="567"/>
          <w:tab w:val="left" w:pos="709"/>
        </w:tabs>
        <w:spacing w:after="160" w:line="252" w:lineRule="auto"/>
        <w:ind w:right="-908"/>
        <w:contextualSpacing/>
        <w:jc w:val="both"/>
        <w:rPr>
          <w:rFonts w:ascii="Times New Roman" w:eastAsia="Calibri" w:hAnsi="Times New Roman" w:cs="Times New Roman"/>
          <w:sz w:val="26"/>
          <w:szCs w:val="26"/>
        </w:rPr>
      </w:pPr>
      <w:r w:rsidRPr="00A77012">
        <w:rPr>
          <w:rFonts w:ascii="Times New Roman" w:eastAsia="Calibri" w:hAnsi="Times New Roman" w:cs="Times New Roman"/>
          <w:sz w:val="26"/>
          <w:szCs w:val="26"/>
        </w:rPr>
        <w:t>jebkurai citai darbībai, kas nav konkrēti minēta šajā pilnvarā, bet ir nepieciešama augstāk minēto uzdevumu veikšanai, speciāla pilnvara nav nepieciešama un pilnvarnieks ir tiesīgs veikt šādas darbības;</w:t>
      </w:r>
    </w:p>
    <w:p w14:paraId="07D33800" w14:textId="77777777" w:rsidR="00A77012" w:rsidRPr="00A77012" w:rsidRDefault="00A77012" w:rsidP="00A77012">
      <w:pPr>
        <w:pStyle w:val="ListParagraph"/>
        <w:numPr>
          <w:ilvl w:val="0"/>
          <w:numId w:val="43"/>
        </w:numPr>
        <w:tabs>
          <w:tab w:val="left" w:pos="567"/>
          <w:tab w:val="left" w:pos="709"/>
        </w:tabs>
        <w:spacing w:after="160" w:line="252" w:lineRule="auto"/>
        <w:ind w:right="-908"/>
        <w:contextualSpacing/>
        <w:jc w:val="both"/>
        <w:rPr>
          <w:rFonts w:ascii="Times New Roman" w:eastAsia="Calibri" w:hAnsi="Times New Roman" w:cs="Times New Roman"/>
          <w:sz w:val="26"/>
          <w:szCs w:val="26"/>
        </w:rPr>
      </w:pPr>
      <w:r w:rsidRPr="00A77012">
        <w:rPr>
          <w:rFonts w:ascii="Times New Roman" w:eastAsia="Calibri" w:hAnsi="Times New Roman" w:cs="Times New Roman"/>
          <w:sz w:val="26"/>
          <w:szCs w:val="26"/>
        </w:rPr>
        <w:t xml:space="preserve">sakarā ar visu iepriekš minēto manā vārdā parakstīt, pieprasīt un saņemt visus nepieciešamos dokumentus, izziņas, uzziņas, mutvārdu un rakstveida informāciju un paskaidrojumus, nokārtot citas formalitātes saistītas ar šī uzdevuma izpildi.  </w:t>
      </w:r>
    </w:p>
    <w:p w14:paraId="4D180CF9" w14:textId="77777777" w:rsidR="00A77012" w:rsidRPr="00A77012" w:rsidRDefault="00A77012" w:rsidP="00A77012">
      <w:pPr>
        <w:tabs>
          <w:tab w:val="left" w:pos="720"/>
        </w:tabs>
        <w:suppressAutoHyphens/>
        <w:spacing w:line="100" w:lineRule="atLeast"/>
        <w:ind w:left="-993" w:right="-625"/>
        <w:contextualSpacing/>
        <w:jc w:val="both"/>
        <w:rPr>
          <w:rFonts w:ascii="Times New Roman" w:eastAsia="Times New Roman" w:hAnsi="Times New Roman" w:cs="Times New Roman"/>
          <w:b/>
          <w:sz w:val="26"/>
          <w:szCs w:val="26"/>
        </w:rPr>
      </w:pPr>
    </w:p>
    <w:p w14:paraId="2EB69668" w14:textId="77777777" w:rsidR="00A77012" w:rsidRPr="00A77012" w:rsidRDefault="00A77012" w:rsidP="00A77012">
      <w:pPr>
        <w:tabs>
          <w:tab w:val="left" w:pos="720"/>
        </w:tabs>
        <w:suppressAutoHyphens/>
        <w:spacing w:line="100" w:lineRule="atLeast"/>
        <w:ind w:right="-625"/>
        <w:contextualSpacing/>
        <w:jc w:val="both"/>
        <w:rPr>
          <w:rFonts w:ascii="Times New Roman" w:hAnsi="Times New Roman" w:cs="Times New Roman"/>
          <w:sz w:val="26"/>
          <w:szCs w:val="26"/>
          <w:lang w:eastAsia="zh-CN" w:bidi="hi-IN"/>
        </w:rPr>
      </w:pPr>
      <w:r w:rsidRPr="00A77012">
        <w:rPr>
          <w:rFonts w:ascii="Times New Roman" w:hAnsi="Times New Roman" w:cs="Times New Roman"/>
          <w:b/>
          <w:sz w:val="26"/>
          <w:szCs w:val="26"/>
        </w:rPr>
        <w:t>Pilnvara izdota bez pārpilnvarojuma tiesībām un derīga doto uzdevumu izpildei vai līdz atsaukumam.</w:t>
      </w:r>
    </w:p>
    <w:p w14:paraId="2DB4E77A" w14:textId="77777777" w:rsidR="00A77012" w:rsidRPr="00A77012" w:rsidRDefault="00A77012" w:rsidP="00A77012">
      <w:pPr>
        <w:ind w:right="-908"/>
        <w:jc w:val="both"/>
        <w:rPr>
          <w:rFonts w:ascii="Times New Roman" w:hAnsi="Times New Roman" w:cs="Times New Roman"/>
          <w:b/>
          <w:sz w:val="26"/>
          <w:szCs w:val="26"/>
        </w:rPr>
      </w:pPr>
      <w:r w:rsidRPr="00A77012">
        <w:rPr>
          <w:rFonts w:ascii="Times New Roman" w:hAnsi="Times New Roman" w:cs="Times New Roman"/>
          <w:sz w:val="26"/>
          <w:szCs w:val="26"/>
        </w:rPr>
        <w:t>______________________________________________________________________________</w:t>
      </w:r>
      <w:r w:rsidRPr="00A77012">
        <w:rPr>
          <w:rFonts w:ascii="Times New Roman" w:eastAsia="Calibri" w:hAnsi="Times New Roman" w:cs="Times New Roman"/>
          <w:sz w:val="26"/>
          <w:szCs w:val="26"/>
        </w:rPr>
        <w:t xml:space="preserve">______________ </w:t>
      </w:r>
      <w:r w:rsidRPr="00A77012">
        <w:rPr>
          <w:rFonts w:ascii="Times New Roman" w:eastAsia="Calibri" w:hAnsi="Times New Roman" w:cs="Times New Roman"/>
          <w:sz w:val="26"/>
          <w:szCs w:val="26"/>
          <w:highlight w:val="yellow"/>
        </w:rPr>
        <w:t>novadā,</w:t>
      </w:r>
      <w:r w:rsidRPr="00A77012">
        <w:rPr>
          <w:rFonts w:ascii="Times New Roman" w:eastAsia="Calibri" w:hAnsi="Times New Roman" w:cs="Times New Roman"/>
          <w:sz w:val="26"/>
          <w:szCs w:val="26"/>
        </w:rPr>
        <w:t xml:space="preserve"> divi tūkstoši divdesmit </w:t>
      </w:r>
      <w:r w:rsidRPr="00A77012">
        <w:rPr>
          <w:rFonts w:ascii="Times New Roman" w:eastAsia="Calibri" w:hAnsi="Times New Roman" w:cs="Times New Roman"/>
          <w:sz w:val="26"/>
          <w:szCs w:val="26"/>
          <w:highlight w:val="yellow"/>
        </w:rPr>
        <w:t>otrā</w:t>
      </w:r>
      <w:r w:rsidRPr="00A77012">
        <w:rPr>
          <w:rFonts w:ascii="Times New Roman" w:eastAsia="Calibri" w:hAnsi="Times New Roman" w:cs="Times New Roman"/>
          <w:sz w:val="26"/>
          <w:szCs w:val="26"/>
        </w:rPr>
        <w:t xml:space="preserve"> gada ________________ (202</w:t>
      </w:r>
      <w:r w:rsidRPr="00A77012">
        <w:rPr>
          <w:rFonts w:ascii="Times New Roman" w:eastAsia="Calibri" w:hAnsi="Times New Roman" w:cs="Times New Roman"/>
          <w:sz w:val="26"/>
          <w:szCs w:val="26"/>
          <w:highlight w:val="yellow"/>
        </w:rPr>
        <w:t>2</w:t>
      </w:r>
      <w:r w:rsidRPr="00A77012">
        <w:rPr>
          <w:rFonts w:ascii="Times New Roman" w:eastAsia="Calibri" w:hAnsi="Times New Roman" w:cs="Times New Roman"/>
          <w:sz w:val="26"/>
          <w:szCs w:val="26"/>
        </w:rPr>
        <w:t xml:space="preserve">.gada ______________), es, </w:t>
      </w:r>
      <w:r w:rsidRPr="00A77012">
        <w:rPr>
          <w:rFonts w:ascii="Times New Roman" w:eastAsia="Calibri" w:hAnsi="Times New Roman" w:cs="Times New Roman"/>
          <w:sz w:val="26"/>
          <w:szCs w:val="26"/>
          <w:highlight w:val="yellow"/>
        </w:rPr>
        <w:t>Ozolu pagasta pārvaldnieks</w:t>
      </w:r>
      <w:r w:rsidRPr="00A77012">
        <w:rPr>
          <w:rFonts w:ascii="Times New Roman" w:eastAsia="Calibri" w:hAnsi="Times New Roman" w:cs="Times New Roman"/>
          <w:sz w:val="26"/>
          <w:szCs w:val="26"/>
        </w:rPr>
        <w:t xml:space="preserve"> _____</w:t>
      </w:r>
      <w:r w:rsidRPr="00A77012">
        <w:rPr>
          <w:rFonts w:ascii="Times New Roman" w:eastAsia="Calibri" w:hAnsi="Times New Roman" w:cs="Times New Roman"/>
          <w:sz w:val="26"/>
          <w:szCs w:val="26"/>
          <w:highlight w:val="yellow"/>
        </w:rPr>
        <w:t>vārds, uzvārds</w:t>
      </w:r>
      <w:r w:rsidRPr="00A77012">
        <w:rPr>
          <w:rFonts w:ascii="Times New Roman" w:eastAsia="Calibri" w:hAnsi="Times New Roman" w:cs="Times New Roman"/>
          <w:sz w:val="26"/>
          <w:szCs w:val="26"/>
        </w:rPr>
        <w:t xml:space="preserve">__________ apliecinu, ka šo </w:t>
      </w:r>
      <w:r w:rsidRPr="00A77012">
        <w:rPr>
          <w:rFonts w:ascii="Times New Roman" w:hAnsi="Times New Roman" w:cs="Times New Roman"/>
          <w:b/>
          <w:i/>
          <w:sz w:val="26"/>
          <w:szCs w:val="26"/>
        </w:rPr>
        <w:t>Pilnvaru esmu nolasījis(-</w:t>
      </w:r>
      <w:proofErr w:type="spellStart"/>
      <w:r w:rsidRPr="00A77012">
        <w:rPr>
          <w:rFonts w:ascii="Times New Roman" w:hAnsi="Times New Roman" w:cs="Times New Roman"/>
          <w:b/>
          <w:i/>
          <w:sz w:val="26"/>
          <w:szCs w:val="26"/>
        </w:rPr>
        <w:t>usi</w:t>
      </w:r>
      <w:proofErr w:type="spellEnd"/>
      <w:r w:rsidRPr="00A77012">
        <w:rPr>
          <w:rFonts w:ascii="Times New Roman" w:hAnsi="Times New Roman" w:cs="Times New Roman"/>
          <w:b/>
          <w:i/>
          <w:sz w:val="26"/>
          <w:szCs w:val="26"/>
        </w:rPr>
        <w:t>) pilnvaras devējam(-ai)</w:t>
      </w:r>
      <w:r w:rsidRPr="00A77012">
        <w:rPr>
          <w:rFonts w:ascii="Times New Roman" w:hAnsi="Times New Roman" w:cs="Times New Roman"/>
          <w:sz w:val="26"/>
          <w:szCs w:val="26"/>
        </w:rPr>
        <w:t xml:space="preserve"> un tas ir apliecinājis, ka pilnvarojums ir sastādīts pēc viņa (-</w:t>
      </w:r>
      <w:proofErr w:type="spellStart"/>
      <w:r w:rsidRPr="00A77012">
        <w:rPr>
          <w:rFonts w:ascii="Times New Roman" w:hAnsi="Times New Roman" w:cs="Times New Roman"/>
          <w:sz w:val="26"/>
          <w:szCs w:val="26"/>
        </w:rPr>
        <w:t>as</w:t>
      </w:r>
      <w:proofErr w:type="spellEnd"/>
      <w:r w:rsidRPr="00A77012">
        <w:rPr>
          <w:rFonts w:ascii="Times New Roman" w:hAnsi="Times New Roman" w:cs="Times New Roman"/>
          <w:sz w:val="26"/>
          <w:szCs w:val="26"/>
        </w:rPr>
        <w:t>) gribas, ka viņam (-ai) ir saprotams šīs pilnvaras saturs un nozīme. Apliecinu, ka pilnvaru manā klātbūtnē parakstīja rīcībspējīga persona:</w:t>
      </w:r>
    </w:p>
    <w:p w14:paraId="1021090B" w14:textId="77777777" w:rsidR="00A77012" w:rsidRPr="00A77012" w:rsidRDefault="00A77012" w:rsidP="00A77012">
      <w:pPr>
        <w:ind w:right="-908"/>
        <w:jc w:val="both"/>
        <w:rPr>
          <w:rFonts w:ascii="Times New Roman" w:hAnsi="Times New Roman" w:cs="Times New Roman"/>
          <w:color w:val="0070C0"/>
          <w:sz w:val="20"/>
          <w:szCs w:val="20"/>
        </w:rPr>
      </w:pPr>
      <w:r w:rsidRPr="00A77012">
        <w:rPr>
          <w:rFonts w:ascii="Times New Roman" w:hAnsi="Times New Roman" w:cs="Times New Roman"/>
          <w:sz w:val="26"/>
          <w:szCs w:val="26"/>
        </w:rPr>
        <w:t xml:space="preserve">           </w:t>
      </w:r>
      <w:r w:rsidRPr="00A77012">
        <w:rPr>
          <w:rFonts w:ascii="Times New Roman" w:eastAsia="Calibri" w:hAnsi="Times New Roman" w:cs="Times New Roman"/>
          <w:b/>
          <w:bCs/>
          <w:sz w:val="26"/>
          <w:szCs w:val="26"/>
          <w:highlight w:val="yellow"/>
        </w:rPr>
        <w:t>Vārds. uzvārds</w:t>
      </w:r>
      <w:r w:rsidRPr="00A77012">
        <w:rPr>
          <w:rFonts w:ascii="Times New Roman" w:eastAsia="Calibri" w:hAnsi="Times New Roman" w:cs="Times New Roman"/>
          <w:sz w:val="26"/>
          <w:szCs w:val="26"/>
        </w:rPr>
        <w:t xml:space="preserve">, personas kods ____________, dzimusi ____________, </w:t>
      </w:r>
      <w:r w:rsidRPr="00A77012">
        <w:rPr>
          <w:rFonts w:ascii="Times New Roman" w:eastAsia="Calibri" w:hAnsi="Times New Roman" w:cs="Times New Roman"/>
          <w:sz w:val="26"/>
          <w:szCs w:val="26"/>
          <w:highlight w:val="yellow"/>
        </w:rPr>
        <w:t>Rīgā</w:t>
      </w:r>
      <w:r w:rsidRPr="00A77012">
        <w:rPr>
          <w:rFonts w:ascii="Times New Roman" w:hAnsi="Times New Roman" w:cs="Times New Roman"/>
          <w:sz w:val="26"/>
          <w:szCs w:val="26"/>
          <w:lang w:eastAsia="zh-CN" w:bidi="hi-IN"/>
        </w:rPr>
        <w:t>,</w:t>
      </w:r>
      <w:r w:rsidRPr="00A77012">
        <w:rPr>
          <w:rFonts w:ascii="Times New Roman" w:hAnsi="Times New Roman" w:cs="Times New Roman"/>
          <w:sz w:val="26"/>
          <w:szCs w:val="26"/>
          <w:lang w:bidi="hi-IN"/>
        </w:rPr>
        <w:t xml:space="preserve"> deklarētā dzīvesvieta </w:t>
      </w:r>
      <w:r w:rsidRPr="00A77012">
        <w:rPr>
          <w:rFonts w:ascii="Times New Roman" w:hAnsi="Times New Roman" w:cs="Times New Roman"/>
          <w:sz w:val="26"/>
          <w:szCs w:val="26"/>
          <w:lang w:eastAsia="zh-CN" w:bidi="hi-IN"/>
        </w:rPr>
        <w:t xml:space="preserve"> </w:t>
      </w:r>
      <w:r w:rsidRPr="00A77012">
        <w:rPr>
          <w:rFonts w:ascii="Times New Roman" w:eastAsia="Calibri" w:hAnsi="Times New Roman" w:cs="Times New Roman"/>
          <w:sz w:val="26"/>
          <w:szCs w:val="26"/>
        </w:rPr>
        <w:t xml:space="preserve">____________ </w:t>
      </w:r>
      <w:r w:rsidRPr="00A77012">
        <w:rPr>
          <w:rFonts w:ascii="Times New Roman" w:eastAsia="Calibri" w:hAnsi="Times New Roman" w:cs="Times New Roman"/>
          <w:sz w:val="26"/>
          <w:szCs w:val="26"/>
          <w:highlight w:val="yellow"/>
        </w:rPr>
        <w:t>novads</w:t>
      </w:r>
      <w:r w:rsidRPr="00A77012">
        <w:rPr>
          <w:rFonts w:ascii="Times New Roman" w:hAnsi="Times New Roman" w:cs="Times New Roman"/>
          <w:b/>
          <w:sz w:val="26"/>
          <w:szCs w:val="26"/>
          <w:lang w:eastAsia="zh-CN" w:bidi="hi-IN"/>
        </w:rPr>
        <w:t xml:space="preserve">. </w:t>
      </w:r>
      <w:r w:rsidRPr="00A77012">
        <w:rPr>
          <w:rFonts w:ascii="Times New Roman" w:hAnsi="Times New Roman" w:cs="Times New Roman"/>
          <w:sz w:val="26"/>
          <w:szCs w:val="26"/>
        </w:rPr>
        <w:t xml:space="preserve">Personas identitāte pārbaudīta pēc </w:t>
      </w:r>
      <w:proofErr w:type="spellStart"/>
      <w:r w:rsidRPr="00A77012">
        <w:rPr>
          <w:rFonts w:ascii="Times New Roman" w:hAnsi="Times New Roman" w:cs="Times New Roman"/>
          <w:sz w:val="26"/>
          <w:szCs w:val="26"/>
        </w:rPr>
        <w:t>pasesNr</w:t>
      </w:r>
      <w:proofErr w:type="spellEnd"/>
      <w:r w:rsidRPr="00A77012">
        <w:rPr>
          <w:rFonts w:ascii="Times New Roman" w:hAnsi="Times New Roman" w:cs="Times New Roman"/>
          <w:sz w:val="26"/>
          <w:szCs w:val="26"/>
        </w:rPr>
        <w:t xml:space="preserve">. ___________, izdota __________.g., _______________ PMLP </w:t>
      </w:r>
      <w:r w:rsidRPr="00A77012">
        <w:rPr>
          <w:rFonts w:ascii="Times New Roman" w:hAnsi="Times New Roman" w:cs="Times New Roman"/>
          <w:sz w:val="26"/>
          <w:szCs w:val="26"/>
          <w:highlight w:val="yellow"/>
        </w:rPr>
        <w:t>Rīgas rajona Olaines nodaļa.</w:t>
      </w:r>
      <w:r w:rsidRPr="00A77012">
        <w:rPr>
          <w:rFonts w:ascii="Times New Roman" w:hAnsi="Times New Roman" w:cs="Times New Roman"/>
          <w:sz w:val="26"/>
          <w:szCs w:val="26"/>
        </w:rPr>
        <w:t xml:space="preserve"> Paraksts ir īsts un izdarīts manā klātbūtnē.</w:t>
      </w:r>
    </w:p>
    <w:p w14:paraId="4E5553FE" w14:textId="77777777" w:rsidR="00A77012" w:rsidRPr="00A77012" w:rsidRDefault="00A77012" w:rsidP="0054455F">
      <w:pPr>
        <w:pStyle w:val="tv213"/>
        <w:shd w:val="clear" w:color="auto" w:fill="FFFFFF"/>
        <w:spacing w:before="0" w:beforeAutospacing="0" w:after="0" w:afterAutospacing="0" w:line="293" w:lineRule="atLeast"/>
        <w:jc w:val="both"/>
        <w:rPr>
          <w:sz w:val="26"/>
          <w:szCs w:val="26"/>
        </w:rPr>
      </w:pPr>
    </w:p>
    <w:sectPr w:rsidR="00A77012" w:rsidRPr="00A77012" w:rsidSect="001B4901">
      <w:headerReference w:type="default" r:id="rId12"/>
      <w:footerReference w:type="default" r:id="rId13"/>
      <w:footerReference w:type="first" r:id="rId14"/>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F180B" w14:textId="77777777" w:rsidR="008330A3" w:rsidRDefault="008330A3" w:rsidP="00693107">
      <w:r>
        <w:separator/>
      </w:r>
    </w:p>
  </w:endnote>
  <w:endnote w:type="continuationSeparator" w:id="0">
    <w:p w14:paraId="6418DC2D" w14:textId="77777777" w:rsidR="008330A3" w:rsidRDefault="008330A3" w:rsidP="0069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EAAFC" w14:textId="5E869C37" w:rsidR="008330A3" w:rsidRPr="000E7524" w:rsidRDefault="008330A3" w:rsidP="00F37FB2">
    <w:pPr>
      <w:contextualSpacing/>
      <w:jc w:val="both"/>
      <w:rPr>
        <w:rFonts w:ascii="Times New Roman" w:hAnsi="Times New Roman" w:cs="Times New Roman"/>
        <w:bCs/>
        <w:sz w:val="20"/>
        <w:szCs w:val="20"/>
      </w:rPr>
    </w:pPr>
    <w:r>
      <w:rPr>
        <w:rFonts w:ascii="Times New Roman" w:hAnsi="Times New Roman" w:cs="Times New Roman"/>
        <w:sz w:val="20"/>
        <w:szCs w:val="20"/>
      </w:rPr>
      <w:t>”</w:t>
    </w:r>
    <w:r w:rsidRPr="000E7524">
      <w:rPr>
        <w:rFonts w:ascii="Times New Roman" w:hAnsi="Times New Roman" w:cs="Times New Roman"/>
        <w:sz w:val="20"/>
        <w:szCs w:val="20"/>
      </w:rPr>
      <w:t>Par energoresursu cenu ārkārtēja pieauguma samazinājuma atbalsta pasākumu realizāciju pašvaldībās</w:t>
    </w:r>
    <w:r>
      <w:rPr>
        <w:rFonts w:ascii="Times New Roman" w:hAnsi="Times New Roman" w:cs="Times New Roman"/>
        <w:sz w:val="20"/>
        <w:szCs w:val="20"/>
      </w:rPr>
      <w:t xml:space="preserve">”. </w:t>
    </w:r>
    <w:r>
      <w:rPr>
        <w:rFonts w:ascii="Times New Roman" w:hAnsi="Times New Roman" w:cs="Times New Roman"/>
        <w:sz w:val="20"/>
        <w:szCs w:val="20"/>
      </w:rPr>
      <w:t>Vadlīnijas mājsaimniecībām 24.11.2022.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57D7D" w14:textId="77777777" w:rsidR="000A53F6" w:rsidRPr="000E7524" w:rsidRDefault="000A53F6" w:rsidP="000A53F6">
    <w:pPr>
      <w:contextualSpacing/>
      <w:jc w:val="both"/>
      <w:rPr>
        <w:rFonts w:ascii="Times New Roman" w:hAnsi="Times New Roman" w:cs="Times New Roman"/>
        <w:bCs/>
        <w:sz w:val="20"/>
        <w:szCs w:val="20"/>
      </w:rPr>
    </w:pPr>
    <w:r>
      <w:rPr>
        <w:rFonts w:ascii="Times New Roman" w:hAnsi="Times New Roman" w:cs="Times New Roman"/>
        <w:sz w:val="20"/>
        <w:szCs w:val="20"/>
      </w:rPr>
      <w:t>”</w:t>
    </w:r>
    <w:r w:rsidRPr="000E7524">
      <w:rPr>
        <w:rFonts w:ascii="Times New Roman" w:hAnsi="Times New Roman" w:cs="Times New Roman"/>
        <w:sz w:val="20"/>
        <w:szCs w:val="20"/>
      </w:rPr>
      <w:t>Par energoresursu cenu ārkārtēja pieauguma samazinājuma atbalsta pasākumu realizāciju pašvaldībās</w:t>
    </w:r>
    <w:r>
      <w:rPr>
        <w:rFonts w:ascii="Times New Roman" w:hAnsi="Times New Roman" w:cs="Times New Roman"/>
        <w:sz w:val="20"/>
        <w:szCs w:val="20"/>
      </w:rPr>
      <w:t>”. Vadlīnijas mājsaimniecībām 24.11.2022.</w:t>
    </w:r>
  </w:p>
  <w:p w14:paraId="1F18C18A" w14:textId="77777777" w:rsidR="000A53F6" w:rsidRDefault="000A53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BE237" w14:textId="77777777" w:rsidR="008330A3" w:rsidRDefault="008330A3" w:rsidP="00693107">
      <w:r>
        <w:separator/>
      </w:r>
    </w:p>
  </w:footnote>
  <w:footnote w:type="continuationSeparator" w:id="0">
    <w:p w14:paraId="4F0C7210" w14:textId="77777777" w:rsidR="008330A3" w:rsidRDefault="008330A3" w:rsidP="00693107">
      <w:r>
        <w:continuationSeparator/>
      </w:r>
    </w:p>
  </w:footnote>
  <w:footnote w:id="1">
    <w:p w14:paraId="24BA7304" w14:textId="77777777" w:rsidR="008330A3" w:rsidRPr="00BB30A7" w:rsidRDefault="008330A3" w:rsidP="00A3746C">
      <w:pPr>
        <w:pStyle w:val="tv213"/>
        <w:shd w:val="clear" w:color="auto" w:fill="FFFFFF"/>
        <w:spacing w:before="0" w:beforeAutospacing="0" w:after="0" w:afterAutospacing="0"/>
        <w:jc w:val="both"/>
        <w:rPr>
          <w:sz w:val="20"/>
          <w:szCs w:val="20"/>
        </w:rPr>
      </w:pPr>
      <w:r w:rsidRPr="00BB30A7">
        <w:rPr>
          <w:rStyle w:val="FootnoteReference"/>
          <w:sz w:val="20"/>
          <w:szCs w:val="20"/>
        </w:rPr>
        <w:footnoteRef/>
      </w:r>
      <w:r w:rsidRPr="00BB30A7">
        <w:rPr>
          <w:sz w:val="20"/>
          <w:szCs w:val="20"/>
        </w:rPr>
        <w:t xml:space="preserve"> </w:t>
      </w:r>
      <w:bookmarkStart w:id="3" w:name="_Hlk115445524"/>
      <w:r w:rsidRPr="00BB30A7">
        <w:rPr>
          <w:bCs/>
          <w:sz w:val="20"/>
          <w:szCs w:val="20"/>
        </w:rPr>
        <w:t>7.</w:t>
      </w:r>
      <w:r w:rsidRPr="00BB30A7">
        <w:rPr>
          <w:bCs/>
          <w:sz w:val="20"/>
          <w:szCs w:val="20"/>
          <w:vertAlign w:val="superscript"/>
        </w:rPr>
        <w:t>1 </w:t>
      </w:r>
      <w:r w:rsidRPr="00BB30A7">
        <w:rPr>
          <w:bCs/>
          <w:sz w:val="20"/>
          <w:szCs w:val="20"/>
        </w:rPr>
        <w:t xml:space="preserve">pants. </w:t>
      </w:r>
      <w:bookmarkEnd w:id="3"/>
      <w:r w:rsidRPr="00BB30A7">
        <w:rPr>
          <w:bCs/>
          <w:sz w:val="20"/>
          <w:szCs w:val="20"/>
        </w:rPr>
        <w:t>Atbalsts mājsaimniecībām apkures izdevumu daļējai kompensēšanai, ja apkurei izmanto elektroenerģiju, koksnes granulas, koksnes briketes un malku.</w:t>
      </w:r>
    </w:p>
  </w:footnote>
  <w:footnote w:id="2">
    <w:p w14:paraId="54E6FACF" w14:textId="77777777" w:rsidR="008330A3" w:rsidRDefault="008330A3" w:rsidP="00BD6E0A">
      <w:pPr>
        <w:pStyle w:val="FootnoteText"/>
      </w:pPr>
      <w:r w:rsidRPr="00BB30A7">
        <w:rPr>
          <w:rStyle w:val="FootnoteReference"/>
          <w:rFonts w:ascii="Times New Roman" w:hAnsi="Times New Roman" w:cs="Times New Roman"/>
        </w:rPr>
        <w:footnoteRef/>
      </w:r>
      <w:r w:rsidRPr="00BB30A7">
        <w:rPr>
          <w:rFonts w:ascii="Times New Roman" w:hAnsi="Times New Roman" w:cs="Times New Roman"/>
        </w:rPr>
        <w:t xml:space="preserve"> Energoresursu cenu ārkārtēja pieauguma samazinājuma pasākumu likuma </w:t>
      </w:r>
      <w:r w:rsidRPr="00BB30A7">
        <w:rPr>
          <w:rFonts w:ascii="Times New Roman" w:hAnsi="Times New Roman" w:cs="Times New Roman"/>
          <w:bCs/>
        </w:rPr>
        <w:t>7.</w:t>
      </w:r>
      <w:r w:rsidRPr="00BB30A7">
        <w:rPr>
          <w:rFonts w:ascii="Times New Roman" w:hAnsi="Times New Roman" w:cs="Times New Roman"/>
          <w:bCs/>
          <w:vertAlign w:val="superscript"/>
        </w:rPr>
        <w:t>1 </w:t>
      </w:r>
      <w:r w:rsidRPr="00BB30A7">
        <w:rPr>
          <w:rFonts w:ascii="Times New Roman" w:hAnsi="Times New Roman" w:cs="Times New Roman"/>
          <w:bCs/>
        </w:rPr>
        <w:t>panta piektā daļa.</w:t>
      </w:r>
    </w:p>
  </w:footnote>
  <w:footnote w:id="3">
    <w:p w14:paraId="0A235D79" w14:textId="51F7E448" w:rsidR="008330A3" w:rsidRDefault="008330A3" w:rsidP="00AC4CC8">
      <w:pPr>
        <w:jc w:val="both"/>
      </w:pPr>
      <w:r>
        <w:rPr>
          <w:rStyle w:val="FootnoteReference"/>
        </w:rPr>
        <w:footnoteRef/>
      </w:r>
      <w:r>
        <w:t xml:space="preserve"> </w:t>
      </w:r>
      <w:r w:rsidRPr="00BC3D6B">
        <w:rPr>
          <w:rFonts w:ascii="Times New Roman" w:hAnsi="Times New Roman" w:cs="Times New Roman"/>
          <w:sz w:val="20"/>
          <w:szCs w:val="20"/>
        </w:rPr>
        <w:t>Energoresursu cenu ārkārtēja pieauguma samazinājuma pasākumu likum</w:t>
      </w:r>
      <w:r>
        <w:rPr>
          <w:rFonts w:ascii="Times New Roman" w:hAnsi="Times New Roman" w:cs="Times New Roman"/>
        </w:rPr>
        <w:t xml:space="preserve">a </w:t>
      </w:r>
      <w:r w:rsidRPr="00BC3D6B">
        <w:rPr>
          <w:rFonts w:ascii="Times New Roman" w:hAnsi="Times New Roman" w:cs="Times New Roman"/>
          <w:bCs/>
          <w:sz w:val="20"/>
          <w:szCs w:val="20"/>
        </w:rPr>
        <w:t>7.</w:t>
      </w:r>
      <w:r w:rsidRPr="00BC3D6B">
        <w:rPr>
          <w:rFonts w:ascii="Times New Roman" w:hAnsi="Times New Roman" w:cs="Times New Roman"/>
          <w:bCs/>
          <w:sz w:val="20"/>
          <w:szCs w:val="20"/>
          <w:vertAlign w:val="superscript"/>
        </w:rPr>
        <w:t>1 </w:t>
      </w:r>
      <w:r w:rsidRPr="00BC3D6B">
        <w:rPr>
          <w:rFonts w:ascii="Times New Roman" w:hAnsi="Times New Roman" w:cs="Times New Roman"/>
          <w:bCs/>
          <w:sz w:val="20"/>
          <w:szCs w:val="20"/>
        </w:rPr>
        <w:t>pant</w:t>
      </w:r>
      <w:r w:rsidRPr="00BC3D6B">
        <w:rPr>
          <w:rFonts w:ascii="Times New Roman" w:hAnsi="Times New Roman" w:cs="Times New Roman"/>
          <w:bCs/>
        </w:rPr>
        <w:t xml:space="preserve">a </w:t>
      </w:r>
      <w:r w:rsidRPr="00570CD1">
        <w:rPr>
          <w:rFonts w:ascii="Times New Roman" w:hAnsi="Times New Roman" w:cs="Times New Roman"/>
          <w:sz w:val="20"/>
          <w:szCs w:val="20"/>
          <w:shd w:val="clear" w:color="auto" w:fill="FFFFFF"/>
        </w:rPr>
        <w:t xml:space="preserve">deviņi </w:t>
      </w:r>
      <w:proofErr w:type="spellStart"/>
      <w:r w:rsidRPr="00570CD1">
        <w:rPr>
          <w:rFonts w:ascii="Times New Roman" w:hAnsi="Times New Roman" w:cs="Times New Roman"/>
          <w:sz w:val="20"/>
          <w:szCs w:val="20"/>
          <w:shd w:val="clear" w:color="auto" w:fill="FFFFFF"/>
        </w:rPr>
        <w:t>prim</w:t>
      </w:r>
      <w:proofErr w:type="spellEnd"/>
      <w:r w:rsidRPr="00570CD1">
        <w:rPr>
          <w:rFonts w:ascii="Times New Roman" w:hAnsi="Times New Roman" w:cs="Times New Roman"/>
          <w:sz w:val="20"/>
          <w:szCs w:val="20"/>
          <w:shd w:val="clear" w:color="auto" w:fill="FFFFFF"/>
        </w:rPr>
        <w:t xml:space="preserve"> </w:t>
      </w:r>
      <w:r w:rsidRPr="00570CD1">
        <w:rPr>
          <w:rFonts w:ascii="Times New Roman" w:eastAsia="Times New Roman" w:hAnsi="Times New Roman" w:cs="Times New Roman"/>
          <w:sz w:val="20"/>
          <w:szCs w:val="20"/>
        </w:rPr>
        <w:t>daļa</w:t>
      </w:r>
      <w:r w:rsidRPr="00BC3D6B">
        <w:rPr>
          <w:rFonts w:ascii="Times New Roman" w:hAnsi="Times New Roman" w:cs="Times New Roman"/>
          <w:bCs/>
        </w:rPr>
        <w:t>.</w:t>
      </w:r>
    </w:p>
  </w:footnote>
  <w:footnote w:id="4">
    <w:p w14:paraId="139A96DA" w14:textId="77777777" w:rsidR="008330A3" w:rsidRPr="00F70820" w:rsidRDefault="008330A3" w:rsidP="0099473C">
      <w:pPr>
        <w:jc w:val="both"/>
      </w:pPr>
      <w:r>
        <w:rPr>
          <w:rStyle w:val="FootnoteReference"/>
        </w:rPr>
        <w:footnoteRef/>
      </w:r>
      <w:r>
        <w:t xml:space="preserve"> </w:t>
      </w:r>
      <w:hyperlink r:id="rId1" w:history="1">
        <w:r w:rsidRPr="00F70820">
          <w:rPr>
            <w:rStyle w:val="Hyperlink"/>
            <w:rFonts w:ascii="Times New Roman" w:hAnsi="Times New Roman" w:cs="Times New Roman"/>
            <w:sz w:val="20"/>
            <w:szCs w:val="20"/>
            <w:shd w:val="clear" w:color="auto" w:fill="FFFFFF"/>
          </w:rPr>
          <w:t>https://likumi.lv/ta/id/225418-civillikums</w:t>
        </w:r>
      </w:hyperlink>
      <w:r w:rsidRPr="00F70820">
        <w:rPr>
          <w:rFonts w:ascii="Times New Roman" w:hAnsi="Times New Roman" w:cs="Times New Roman"/>
          <w:color w:val="414142"/>
          <w:sz w:val="20"/>
          <w:szCs w:val="20"/>
          <w:shd w:val="clear" w:color="auto" w:fill="FFFFFF"/>
        </w:rPr>
        <w:t xml:space="preserve">: </w:t>
      </w:r>
      <w:r w:rsidRPr="00F70820">
        <w:rPr>
          <w:rFonts w:ascii="Times New Roman" w:hAnsi="Times New Roman" w:cs="Times New Roman"/>
          <w:sz w:val="20"/>
          <w:szCs w:val="20"/>
          <w:shd w:val="clear" w:color="auto" w:fill="FFFFFF"/>
        </w:rPr>
        <w:t>927. Īpašums ir pilnīgas varas tiesība par lietu, t. i. tiesība valdīt un lietot to, iegūt no tās visus iespējamos labumus, ar to rīkoties un noteiktā kārtā atprasīt to atpakaļ no katras trešās personas ar īpašuma prasību.</w:t>
      </w:r>
    </w:p>
  </w:footnote>
  <w:footnote w:id="5">
    <w:p w14:paraId="2C99D75A" w14:textId="77777777" w:rsidR="008330A3" w:rsidRDefault="008330A3" w:rsidP="0099473C">
      <w:pPr>
        <w:pStyle w:val="FootnoteText"/>
      </w:pPr>
      <w:r w:rsidRPr="00874CDF">
        <w:rPr>
          <w:rStyle w:val="FootnoteReference"/>
          <w:rFonts w:ascii="Times New Roman" w:hAnsi="Times New Roman" w:cs="Times New Roman"/>
        </w:rPr>
        <w:footnoteRef/>
      </w:r>
      <w:r w:rsidRPr="00874CDF">
        <w:rPr>
          <w:rFonts w:ascii="Times New Roman" w:hAnsi="Times New Roman" w:cs="Times New Roman"/>
        </w:rPr>
        <w:t xml:space="preserve"> https://likumi.lv/ta/id/90221-civillikums-tresa-dala-lietu-tiesibas.876.pants.</w:t>
      </w:r>
    </w:p>
  </w:footnote>
  <w:footnote w:id="6">
    <w:p w14:paraId="77ED40ED" w14:textId="4173B938" w:rsidR="008330A3" w:rsidRPr="005C3AA9" w:rsidRDefault="008330A3" w:rsidP="0034307F">
      <w:pPr>
        <w:pStyle w:val="tv213"/>
        <w:shd w:val="clear" w:color="auto" w:fill="FFFFFF"/>
        <w:spacing w:before="0" w:beforeAutospacing="0" w:after="0" w:afterAutospacing="0"/>
        <w:jc w:val="both"/>
      </w:pPr>
      <w:r w:rsidRPr="005C3AA9">
        <w:rPr>
          <w:rStyle w:val="FootnoteReference"/>
          <w:sz w:val="20"/>
          <w:szCs w:val="20"/>
        </w:rPr>
        <w:footnoteRef/>
      </w:r>
      <w:r w:rsidRPr="005C3AA9">
        <w:rPr>
          <w:sz w:val="20"/>
          <w:szCs w:val="20"/>
        </w:rPr>
        <w:t xml:space="preserve"> </w:t>
      </w:r>
      <w:hyperlink r:id="rId2" w:history="1">
        <w:r w:rsidRPr="005C3AA9">
          <w:rPr>
            <w:rFonts w:eastAsiaTheme="minorHAnsi"/>
            <w:sz w:val="20"/>
            <w:szCs w:val="20"/>
            <w:u w:val="single"/>
            <w:lang w:eastAsia="en-US"/>
          </w:rPr>
          <w:t>https://likumi.lv/ta/id/90221-civillikums-tresa-dala-lietu-tiesibas</w:t>
        </w:r>
      </w:hyperlink>
      <w:r w:rsidRPr="005C3AA9">
        <w:rPr>
          <w:rFonts w:eastAsiaTheme="minorHAnsi"/>
          <w:sz w:val="20"/>
          <w:szCs w:val="20"/>
          <w:lang w:eastAsia="en-US"/>
        </w:rPr>
        <w:t>, 876.pants</w:t>
      </w:r>
      <w:r>
        <w:rPr>
          <w:rFonts w:eastAsiaTheme="minorHAnsi"/>
          <w:sz w:val="20"/>
          <w:szCs w:val="20"/>
          <w:lang w:eastAsia="en-US"/>
        </w:rPr>
        <w:t>.</w:t>
      </w:r>
    </w:p>
  </w:footnote>
  <w:footnote w:id="7">
    <w:p w14:paraId="78CB098F" w14:textId="1E08D451" w:rsidR="008330A3" w:rsidRPr="00570CD1" w:rsidRDefault="008330A3" w:rsidP="003B734E">
      <w:pPr>
        <w:jc w:val="both"/>
        <w:rPr>
          <w:rFonts w:ascii="Times New Roman" w:hAnsi="Times New Roman" w:cs="Times New Roman"/>
          <w:color w:val="C00000"/>
          <w:sz w:val="20"/>
          <w:szCs w:val="20"/>
        </w:rPr>
      </w:pPr>
      <w:r>
        <w:rPr>
          <w:rStyle w:val="FootnoteReference"/>
        </w:rPr>
        <w:footnoteRef/>
      </w:r>
      <w:r>
        <w:t xml:space="preserve"> </w:t>
      </w:r>
      <w:r w:rsidRPr="00BC3D6B">
        <w:rPr>
          <w:rFonts w:ascii="Times New Roman" w:hAnsi="Times New Roman" w:cs="Times New Roman"/>
          <w:sz w:val="20"/>
          <w:szCs w:val="20"/>
        </w:rPr>
        <w:t>Energoresursu cenu ārkārtēja pieauguma samazinājuma pasākumu likum</w:t>
      </w:r>
      <w:r>
        <w:rPr>
          <w:rFonts w:ascii="Times New Roman" w:hAnsi="Times New Roman" w:cs="Times New Roman"/>
        </w:rPr>
        <w:t xml:space="preserve">a </w:t>
      </w:r>
      <w:r w:rsidRPr="00BC3D6B">
        <w:rPr>
          <w:rFonts w:ascii="Times New Roman" w:hAnsi="Times New Roman" w:cs="Times New Roman"/>
          <w:bCs/>
          <w:sz w:val="20"/>
          <w:szCs w:val="20"/>
        </w:rPr>
        <w:t>7.</w:t>
      </w:r>
      <w:r w:rsidRPr="00BC3D6B">
        <w:rPr>
          <w:rFonts w:ascii="Times New Roman" w:hAnsi="Times New Roman" w:cs="Times New Roman"/>
          <w:bCs/>
          <w:sz w:val="20"/>
          <w:szCs w:val="20"/>
          <w:vertAlign w:val="superscript"/>
        </w:rPr>
        <w:t>1 </w:t>
      </w:r>
      <w:r w:rsidRPr="00BC3D6B">
        <w:rPr>
          <w:rFonts w:ascii="Times New Roman" w:hAnsi="Times New Roman" w:cs="Times New Roman"/>
          <w:bCs/>
          <w:sz w:val="20"/>
          <w:szCs w:val="20"/>
        </w:rPr>
        <w:t>pant</w:t>
      </w:r>
      <w:r w:rsidRPr="00BC3D6B">
        <w:rPr>
          <w:rFonts w:ascii="Times New Roman" w:hAnsi="Times New Roman" w:cs="Times New Roman"/>
          <w:bCs/>
        </w:rPr>
        <w:t xml:space="preserve">a </w:t>
      </w:r>
      <w:r w:rsidRPr="003022D6">
        <w:rPr>
          <w:rFonts w:ascii="Times New Roman" w:eastAsia="Times New Roman" w:hAnsi="Times New Roman" w:cs="Times New Roman"/>
          <w:sz w:val="20"/>
          <w:szCs w:val="20"/>
        </w:rPr>
        <w:t>astotā d</w:t>
      </w:r>
      <w:r w:rsidRPr="00570CD1">
        <w:rPr>
          <w:rFonts w:ascii="Times New Roman" w:eastAsia="Times New Roman" w:hAnsi="Times New Roman" w:cs="Times New Roman"/>
          <w:sz w:val="20"/>
          <w:szCs w:val="20"/>
        </w:rPr>
        <w:t>aļa</w:t>
      </w:r>
      <w:r w:rsidRPr="00BC3D6B">
        <w:rPr>
          <w:rFonts w:ascii="Times New Roman" w:hAnsi="Times New Roman" w:cs="Times New Roman"/>
          <w:bCs/>
        </w:rPr>
        <w:t>.</w:t>
      </w:r>
    </w:p>
    <w:p w14:paraId="0C69F43F" w14:textId="42BDC7D5" w:rsidR="008330A3" w:rsidRDefault="008330A3">
      <w:pPr>
        <w:pStyle w:val="FootnoteText"/>
      </w:pPr>
    </w:p>
  </w:footnote>
  <w:footnote w:id="8">
    <w:p w14:paraId="1ECC93A8" w14:textId="77777777" w:rsidR="008330A3" w:rsidRDefault="008330A3" w:rsidP="000D3C4A">
      <w:pPr>
        <w:jc w:val="both"/>
      </w:pPr>
      <w:r>
        <w:rPr>
          <w:rStyle w:val="FootnoteReference"/>
        </w:rPr>
        <w:footnoteRef/>
      </w:r>
      <w:r>
        <w:t xml:space="preserve"> </w:t>
      </w:r>
      <w:r w:rsidRPr="00BC3D6B">
        <w:rPr>
          <w:rFonts w:ascii="Times New Roman" w:hAnsi="Times New Roman" w:cs="Times New Roman"/>
          <w:sz w:val="20"/>
          <w:szCs w:val="20"/>
        </w:rPr>
        <w:t>Energoresursu cenu ārkārtēja pieauguma samazinājuma pasākumu likum</w:t>
      </w:r>
      <w:r>
        <w:rPr>
          <w:rFonts w:ascii="Times New Roman" w:hAnsi="Times New Roman" w:cs="Times New Roman"/>
        </w:rPr>
        <w:t xml:space="preserve">a </w:t>
      </w:r>
      <w:r w:rsidRPr="00BC3D6B">
        <w:rPr>
          <w:rFonts w:ascii="Times New Roman" w:hAnsi="Times New Roman" w:cs="Times New Roman"/>
          <w:bCs/>
          <w:sz w:val="20"/>
          <w:szCs w:val="20"/>
        </w:rPr>
        <w:t>7.</w:t>
      </w:r>
      <w:r w:rsidRPr="00BC3D6B">
        <w:rPr>
          <w:rFonts w:ascii="Times New Roman" w:hAnsi="Times New Roman" w:cs="Times New Roman"/>
          <w:bCs/>
          <w:sz w:val="20"/>
          <w:szCs w:val="20"/>
          <w:vertAlign w:val="superscript"/>
        </w:rPr>
        <w:t>1 </w:t>
      </w:r>
      <w:r w:rsidRPr="00BC3D6B">
        <w:rPr>
          <w:rFonts w:ascii="Times New Roman" w:hAnsi="Times New Roman" w:cs="Times New Roman"/>
          <w:bCs/>
          <w:sz w:val="20"/>
          <w:szCs w:val="20"/>
        </w:rPr>
        <w:t>pant</w:t>
      </w:r>
      <w:r w:rsidRPr="00BC3D6B">
        <w:rPr>
          <w:rFonts w:ascii="Times New Roman" w:hAnsi="Times New Roman" w:cs="Times New Roman"/>
          <w:bCs/>
        </w:rPr>
        <w:t xml:space="preserve">a </w:t>
      </w:r>
      <w:r w:rsidRPr="002D457A">
        <w:rPr>
          <w:rFonts w:ascii="Times New Roman" w:hAnsi="Times New Roman" w:cs="Times New Roman"/>
          <w:bCs/>
          <w:sz w:val="20"/>
          <w:szCs w:val="20"/>
        </w:rPr>
        <w:t>desmitā</w:t>
      </w:r>
      <w:r w:rsidRPr="002D457A">
        <w:rPr>
          <w:rFonts w:ascii="Times New Roman" w:eastAsia="Times New Roman" w:hAnsi="Times New Roman" w:cs="Times New Roman"/>
          <w:sz w:val="20"/>
          <w:szCs w:val="20"/>
        </w:rPr>
        <w:t xml:space="preserve"> </w:t>
      </w:r>
      <w:r w:rsidRPr="003022D6">
        <w:rPr>
          <w:rFonts w:ascii="Times New Roman" w:eastAsia="Times New Roman" w:hAnsi="Times New Roman" w:cs="Times New Roman"/>
          <w:sz w:val="20"/>
          <w:szCs w:val="20"/>
        </w:rPr>
        <w:t>d</w:t>
      </w:r>
      <w:r w:rsidRPr="00570CD1">
        <w:rPr>
          <w:rFonts w:ascii="Times New Roman" w:eastAsia="Times New Roman" w:hAnsi="Times New Roman" w:cs="Times New Roman"/>
          <w:sz w:val="20"/>
          <w:szCs w:val="20"/>
        </w:rPr>
        <w:t>aļa</w:t>
      </w:r>
      <w:r w:rsidRPr="00BC3D6B">
        <w:rPr>
          <w:rFonts w:ascii="Times New Roman" w:hAnsi="Times New Roman" w:cs="Times New Roman"/>
          <w:bCs/>
        </w:rPr>
        <w:t>.</w:t>
      </w:r>
    </w:p>
  </w:footnote>
  <w:footnote w:id="9">
    <w:p w14:paraId="483B117D" w14:textId="77777777" w:rsidR="008330A3" w:rsidRPr="00694B70" w:rsidRDefault="008330A3" w:rsidP="009B39F7">
      <w:pPr>
        <w:jc w:val="both"/>
      </w:pPr>
      <w:r>
        <w:rPr>
          <w:rStyle w:val="FootnoteReference"/>
        </w:rPr>
        <w:footnoteRef/>
      </w:r>
      <w:r>
        <w:t xml:space="preserve"> </w:t>
      </w:r>
      <w:r w:rsidRPr="00694B70">
        <w:rPr>
          <w:rFonts w:ascii="Times New Roman" w:hAnsi="Times New Roman" w:cs="Times New Roman"/>
          <w:sz w:val="20"/>
          <w:szCs w:val="20"/>
        </w:rPr>
        <w:t>Plašāka informācija par personas datu apstrādes aspektiem ir pieejama attiecīgās pašvaldības privātuma politikā.</w:t>
      </w:r>
    </w:p>
  </w:footnote>
  <w:footnote w:id="10">
    <w:p w14:paraId="575A5CE1" w14:textId="53D5BBF1" w:rsidR="008330A3" w:rsidRDefault="008330A3">
      <w:pPr>
        <w:pStyle w:val="FootnoteText"/>
      </w:pPr>
      <w:r>
        <w:rPr>
          <w:rStyle w:val="FootnoteReference"/>
        </w:rPr>
        <w:footnoteRef/>
      </w:r>
      <w:r>
        <w:t xml:space="preserve"> </w:t>
      </w:r>
      <w:r w:rsidRPr="00BC3D6B">
        <w:rPr>
          <w:rFonts w:ascii="Times New Roman" w:hAnsi="Times New Roman" w:cs="Times New Roman"/>
        </w:rPr>
        <w:t>Energoresursu cenu ārkārtēja pieauguma samazinājuma pasākumu likum</w:t>
      </w:r>
      <w:r>
        <w:rPr>
          <w:rFonts w:ascii="Times New Roman" w:hAnsi="Times New Roman" w:cs="Times New Roman"/>
        </w:rPr>
        <w:t xml:space="preserve">a </w:t>
      </w:r>
      <w:r w:rsidRPr="00BC3D6B">
        <w:rPr>
          <w:rFonts w:ascii="Times New Roman" w:hAnsi="Times New Roman" w:cs="Times New Roman"/>
          <w:bCs/>
        </w:rPr>
        <w:t>7.</w:t>
      </w:r>
      <w:r w:rsidRPr="00BC3D6B">
        <w:rPr>
          <w:rFonts w:ascii="Times New Roman" w:hAnsi="Times New Roman" w:cs="Times New Roman"/>
          <w:bCs/>
          <w:vertAlign w:val="superscript"/>
        </w:rPr>
        <w:t>1 </w:t>
      </w:r>
      <w:r w:rsidRPr="00BC3D6B">
        <w:rPr>
          <w:rFonts w:ascii="Times New Roman" w:hAnsi="Times New Roman" w:cs="Times New Roman"/>
          <w:bCs/>
        </w:rPr>
        <w:t xml:space="preserve">panta </w:t>
      </w:r>
      <w:r>
        <w:rPr>
          <w:rFonts w:ascii="Times New Roman" w:eastAsia="Times New Roman" w:hAnsi="Times New Roman" w:cs="Times New Roman"/>
        </w:rPr>
        <w:t>vienpadsmitā</w:t>
      </w:r>
      <w:r w:rsidRPr="003022D6">
        <w:rPr>
          <w:rFonts w:ascii="Times New Roman" w:eastAsia="Times New Roman" w:hAnsi="Times New Roman" w:cs="Times New Roman"/>
        </w:rPr>
        <w:t xml:space="preserve"> d</w:t>
      </w:r>
      <w:r w:rsidRPr="00570CD1">
        <w:rPr>
          <w:rFonts w:ascii="Times New Roman" w:eastAsia="Times New Roman" w:hAnsi="Times New Roman" w:cs="Times New Roman"/>
        </w:rPr>
        <w:t>aļa</w:t>
      </w:r>
    </w:p>
  </w:footnote>
  <w:footnote w:id="11">
    <w:p w14:paraId="1D1ABF1B" w14:textId="77777777" w:rsidR="008330A3" w:rsidRDefault="008330A3" w:rsidP="009B39F7">
      <w:pPr>
        <w:pStyle w:val="FootnoteText"/>
      </w:pPr>
      <w:r>
        <w:rPr>
          <w:rStyle w:val="FootnoteReference"/>
        </w:rPr>
        <w:footnoteRef/>
      </w:r>
      <w:r>
        <w:t xml:space="preserve"> </w:t>
      </w:r>
      <w:r w:rsidRPr="00966D7C">
        <w:rPr>
          <w:rFonts w:ascii="Times New Roman" w:hAnsi="Times New Roman" w:cs="Times New Roman"/>
        </w:rPr>
        <w:t xml:space="preserve">Administratīvā </w:t>
      </w:r>
      <w:r w:rsidRPr="00970D70">
        <w:rPr>
          <w:rFonts w:ascii="Times New Roman" w:hAnsi="Times New Roman" w:cs="Times New Roman"/>
        </w:rPr>
        <w:t xml:space="preserve">procesa likuma </w:t>
      </w:r>
      <w:r w:rsidRPr="00970D70">
        <w:rPr>
          <w:rFonts w:ascii="Times New Roman" w:hAnsi="Times New Roman" w:cs="Times New Roman"/>
          <w:bCs/>
        </w:rPr>
        <w:t>70.pants. Administratīvā akta paziņošana un spēkā esamība.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8122494"/>
      <w:docPartObj>
        <w:docPartGallery w:val="Page Numbers (Top of Page)"/>
        <w:docPartUnique/>
      </w:docPartObj>
    </w:sdtPr>
    <w:sdtEndPr>
      <w:rPr>
        <w:noProof/>
      </w:rPr>
    </w:sdtEndPr>
    <w:sdtContent>
      <w:p w14:paraId="181694DF" w14:textId="49F35D22" w:rsidR="008330A3" w:rsidRDefault="008330A3">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3559E6AF" w14:textId="77777777" w:rsidR="008330A3" w:rsidRDefault="008330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B6DE8"/>
    <w:multiLevelType w:val="hybridMultilevel"/>
    <w:tmpl w:val="A1A6D51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8115AA"/>
    <w:multiLevelType w:val="hybridMultilevel"/>
    <w:tmpl w:val="907211E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 w15:restartNumberingAfterBreak="0">
    <w:nsid w:val="0A6D3609"/>
    <w:multiLevelType w:val="hybridMultilevel"/>
    <w:tmpl w:val="3D6A577C"/>
    <w:lvl w:ilvl="0" w:tplc="B52CFC9A">
      <w:start w:val="1"/>
      <w:numFmt w:val="decimal"/>
      <w:lvlText w:val="%1."/>
      <w:lvlJc w:val="left"/>
      <w:pPr>
        <w:ind w:left="580" w:hanging="360"/>
      </w:pPr>
      <w:rPr>
        <w:rFonts w:ascii="Times New Roman" w:eastAsiaTheme="minorHAnsi" w:hAnsi="Times New Roman" w:cs="Times New Roman" w:hint="default"/>
        <w:b/>
        <w:color w:val="0563C1"/>
        <w:u w:val="single"/>
      </w:rPr>
    </w:lvl>
    <w:lvl w:ilvl="1" w:tplc="04260019" w:tentative="1">
      <w:start w:val="1"/>
      <w:numFmt w:val="lowerLetter"/>
      <w:lvlText w:val="%2."/>
      <w:lvlJc w:val="left"/>
      <w:pPr>
        <w:ind w:left="1300" w:hanging="360"/>
      </w:pPr>
    </w:lvl>
    <w:lvl w:ilvl="2" w:tplc="0426001B" w:tentative="1">
      <w:start w:val="1"/>
      <w:numFmt w:val="lowerRoman"/>
      <w:lvlText w:val="%3."/>
      <w:lvlJc w:val="right"/>
      <w:pPr>
        <w:ind w:left="2020" w:hanging="180"/>
      </w:pPr>
    </w:lvl>
    <w:lvl w:ilvl="3" w:tplc="0426000F" w:tentative="1">
      <w:start w:val="1"/>
      <w:numFmt w:val="decimal"/>
      <w:lvlText w:val="%4."/>
      <w:lvlJc w:val="left"/>
      <w:pPr>
        <w:ind w:left="2740" w:hanging="360"/>
      </w:pPr>
    </w:lvl>
    <w:lvl w:ilvl="4" w:tplc="04260019" w:tentative="1">
      <w:start w:val="1"/>
      <w:numFmt w:val="lowerLetter"/>
      <w:lvlText w:val="%5."/>
      <w:lvlJc w:val="left"/>
      <w:pPr>
        <w:ind w:left="3460" w:hanging="360"/>
      </w:pPr>
    </w:lvl>
    <w:lvl w:ilvl="5" w:tplc="0426001B" w:tentative="1">
      <w:start w:val="1"/>
      <w:numFmt w:val="lowerRoman"/>
      <w:lvlText w:val="%6."/>
      <w:lvlJc w:val="right"/>
      <w:pPr>
        <w:ind w:left="4180" w:hanging="180"/>
      </w:pPr>
    </w:lvl>
    <w:lvl w:ilvl="6" w:tplc="0426000F" w:tentative="1">
      <w:start w:val="1"/>
      <w:numFmt w:val="decimal"/>
      <w:lvlText w:val="%7."/>
      <w:lvlJc w:val="left"/>
      <w:pPr>
        <w:ind w:left="4900" w:hanging="360"/>
      </w:pPr>
    </w:lvl>
    <w:lvl w:ilvl="7" w:tplc="04260019" w:tentative="1">
      <w:start w:val="1"/>
      <w:numFmt w:val="lowerLetter"/>
      <w:lvlText w:val="%8."/>
      <w:lvlJc w:val="left"/>
      <w:pPr>
        <w:ind w:left="5620" w:hanging="360"/>
      </w:pPr>
    </w:lvl>
    <w:lvl w:ilvl="8" w:tplc="0426001B" w:tentative="1">
      <w:start w:val="1"/>
      <w:numFmt w:val="lowerRoman"/>
      <w:lvlText w:val="%9."/>
      <w:lvlJc w:val="right"/>
      <w:pPr>
        <w:ind w:left="6340" w:hanging="180"/>
      </w:pPr>
    </w:lvl>
  </w:abstractNum>
  <w:abstractNum w:abstractNumId="3" w15:restartNumberingAfterBreak="0">
    <w:nsid w:val="0FC059CE"/>
    <w:multiLevelType w:val="hybridMultilevel"/>
    <w:tmpl w:val="6E809BCC"/>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C76AF9"/>
    <w:multiLevelType w:val="hybridMultilevel"/>
    <w:tmpl w:val="C5886516"/>
    <w:lvl w:ilvl="0" w:tplc="88081A9C">
      <w:start w:val="1"/>
      <w:numFmt w:val="decimal"/>
      <w:lvlText w:val="%1)"/>
      <w:lvlJc w:val="left"/>
      <w:pPr>
        <w:ind w:left="1320" w:hanging="360"/>
      </w:pPr>
      <w:rPr>
        <w:b w:val="0"/>
        <w:i w:val="0"/>
      </w:r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5" w15:restartNumberingAfterBreak="0">
    <w:nsid w:val="10A41BB8"/>
    <w:multiLevelType w:val="hybridMultilevel"/>
    <w:tmpl w:val="1D824702"/>
    <w:lvl w:ilvl="0" w:tplc="8D46263C">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0F125C9"/>
    <w:multiLevelType w:val="hybridMultilevel"/>
    <w:tmpl w:val="4258820A"/>
    <w:lvl w:ilvl="0" w:tplc="28B29F0E">
      <w:start w:val="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1B750FE"/>
    <w:multiLevelType w:val="hybridMultilevel"/>
    <w:tmpl w:val="CAE2FBC2"/>
    <w:lvl w:ilvl="0" w:tplc="623286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53D734F"/>
    <w:multiLevelType w:val="multilevel"/>
    <w:tmpl w:val="F51CBB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5F349C2"/>
    <w:multiLevelType w:val="hybridMultilevel"/>
    <w:tmpl w:val="BCB86DA8"/>
    <w:lvl w:ilvl="0" w:tplc="3D2ACFD6">
      <w:start w:val="1"/>
      <w:numFmt w:val="decimal"/>
      <w:lvlText w:val="%1."/>
      <w:lvlJc w:val="left"/>
      <w:pPr>
        <w:ind w:left="720" w:hanging="360"/>
      </w:pPr>
      <w:rPr>
        <w:rFonts w:hint="default"/>
        <w:sz w:val="3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6090CB0"/>
    <w:multiLevelType w:val="hybridMultilevel"/>
    <w:tmpl w:val="4F526EE0"/>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1" w15:restartNumberingAfterBreak="0">
    <w:nsid w:val="1B4731B2"/>
    <w:multiLevelType w:val="multilevel"/>
    <w:tmpl w:val="BE58D3F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5741372"/>
    <w:multiLevelType w:val="hybridMultilevel"/>
    <w:tmpl w:val="46EAD25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66F1A75"/>
    <w:multiLevelType w:val="multilevel"/>
    <w:tmpl w:val="7B6C7352"/>
    <w:lvl w:ilvl="0">
      <w:start w:val="2"/>
      <w:numFmt w:val="decimal"/>
      <w:lvlText w:val="%1."/>
      <w:lvlJc w:val="left"/>
      <w:pPr>
        <w:ind w:left="400" w:hanging="400"/>
      </w:pPr>
      <w:rPr>
        <w:rFonts w:hint="default"/>
      </w:rPr>
    </w:lvl>
    <w:lvl w:ilvl="1">
      <w:start w:val="2"/>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200" w:hanging="1800"/>
      </w:pPr>
      <w:rPr>
        <w:rFonts w:hint="default"/>
      </w:rPr>
    </w:lvl>
  </w:abstractNum>
  <w:abstractNum w:abstractNumId="14" w15:restartNumberingAfterBreak="0">
    <w:nsid w:val="313F6DC3"/>
    <w:multiLevelType w:val="hybridMultilevel"/>
    <w:tmpl w:val="6E809B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2E547DD"/>
    <w:multiLevelType w:val="hybridMultilevel"/>
    <w:tmpl w:val="DA00EB8E"/>
    <w:lvl w:ilvl="0" w:tplc="6DE090D6">
      <w:start w:val="1"/>
      <w:numFmt w:val="decimal"/>
      <w:lvlText w:val="%1)"/>
      <w:lvlJc w:val="left"/>
      <w:pPr>
        <w:ind w:left="720" w:hanging="360"/>
      </w:pPr>
      <w:rPr>
        <w:rFonts w:hint="default"/>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5A945CA"/>
    <w:multiLevelType w:val="hybridMultilevel"/>
    <w:tmpl w:val="45AEABFC"/>
    <w:lvl w:ilvl="0" w:tplc="1042378C">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35CC13AA"/>
    <w:multiLevelType w:val="hybridMultilevel"/>
    <w:tmpl w:val="7E1C7A36"/>
    <w:lvl w:ilvl="0" w:tplc="40B85968">
      <w:start w:val="6"/>
      <w:numFmt w:val="bullet"/>
      <w:lvlText w:val="-"/>
      <w:lvlJc w:val="left"/>
      <w:pPr>
        <w:ind w:left="720" w:hanging="360"/>
      </w:pPr>
      <w:rPr>
        <w:rFonts w:ascii="Times New Roman" w:eastAsia="Times New Roman" w:hAnsi="Times New Roman" w:cs="Times New Roman" w:hint="default"/>
        <w:b/>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6231238"/>
    <w:multiLevelType w:val="hybridMultilevel"/>
    <w:tmpl w:val="2E8617B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3BFB4EB1"/>
    <w:multiLevelType w:val="hybridMultilevel"/>
    <w:tmpl w:val="69E2945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DA23354"/>
    <w:multiLevelType w:val="hybridMultilevel"/>
    <w:tmpl w:val="6E809B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E557AD6"/>
    <w:multiLevelType w:val="hybridMultilevel"/>
    <w:tmpl w:val="C336646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3595E7C"/>
    <w:multiLevelType w:val="hybridMultilevel"/>
    <w:tmpl w:val="255803A6"/>
    <w:lvl w:ilvl="0" w:tplc="ED8EEA32">
      <w:start w:val="1"/>
      <w:numFmt w:val="bullet"/>
      <w:lvlText w:val="-"/>
      <w:lvlJc w:val="left"/>
      <w:pPr>
        <w:ind w:left="720" w:hanging="360"/>
      </w:pPr>
      <w:rPr>
        <w:rFonts w:ascii="Calibri" w:hAnsi="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4E71376"/>
    <w:multiLevelType w:val="hybridMultilevel"/>
    <w:tmpl w:val="9EE646A4"/>
    <w:lvl w:ilvl="0" w:tplc="0D2A411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8E12714"/>
    <w:multiLevelType w:val="hybridMultilevel"/>
    <w:tmpl w:val="47B0B56E"/>
    <w:lvl w:ilvl="0" w:tplc="04260001">
      <w:start w:val="1"/>
      <w:numFmt w:val="bullet"/>
      <w:lvlText w:val=""/>
      <w:lvlJc w:val="left"/>
      <w:pPr>
        <w:ind w:left="720" w:hanging="360"/>
      </w:pPr>
      <w:rPr>
        <w:rFonts w:ascii="Symbol" w:hAnsi="Symbol" w:hint="default"/>
      </w:rPr>
    </w:lvl>
    <w:lvl w:ilvl="1" w:tplc="DD9057BC">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D0A4678"/>
    <w:multiLevelType w:val="hybridMultilevel"/>
    <w:tmpl w:val="65BEC678"/>
    <w:lvl w:ilvl="0" w:tplc="4B6CC6B4">
      <w:start w:val="1"/>
      <w:numFmt w:val="decimal"/>
      <w:lvlText w:val="%1."/>
      <w:lvlJc w:val="left"/>
      <w:pPr>
        <w:ind w:left="720" w:hanging="360"/>
      </w:pPr>
      <w:rPr>
        <w:rFonts w:ascii="Arial" w:hAnsi="Arial" w:cs="Arial" w:hint="default"/>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07F683D"/>
    <w:multiLevelType w:val="multilevel"/>
    <w:tmpl w:val="2E1C5032"/>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45932B1"/>
    <w:multiLevelType w:val="hybridMultilevel"/>
    <w:tmpl w:val="237822EC"/>
    <w:lvl w:ilvl="0" w:tplc="952C3992">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4DA0326"/>
    <w:multiLevelType w:val="hybridMultilevel"/>
    <w:tmpl w:val="E4AE7E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7146F46"/>
    <w:multiLevelType w:val="hybridMultilevel"/>
    <w:tmpl w:val="CD92E7D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576EC6CE"/>
    <w:multiLevelType w:val="hybridMultilevel"/>
    <w:tmpl w:val="F56A829A"/>
    <w:lvl w:ilvl="0" w:tplc="ED8EEA32">
      <w:start w:val="1"/>
      <w:numFmt w:val="bullet"/>
      <w:lvlText w:val="-"/>
      <w:lvlJc w:val="left"/>
      <w:pPr>
        <w:ind w:left="720" w:hanging="360"/>
      </w:pPr>
      <w:rPr>
        <w:rFonts w:ascii="Calibri" w:hAnsi="Calibri" w:hint="default"/>
      </w:rPr>
    </w:lvl>
    <w:lvl w:ilvl="1" w:tplc="0FD4BF68">
      <w:start w:val="1"/>
      <w:numFmt w:val="bullet"/>
      <w:lvlText w:val="o"/>
      <w:lvlJc w:val="left"/>
      <w:pPr>
        <w:ind w:left="1440" w:hanging="360"/>
      </w:pPr>
      <w:rPr>
        <w:rFonts w:ascii="Courier New" w:hAnsi="Courier New" w:hint="default"/>
      </w:rPr>
    </w:lvl>
    <w:lvl w:ilvl="2" w:tplc="9FF876A2">
      <w:start w:val="1"/>
      <w:numFmt w:val="bullet"/>
      <w:lvlText w:val=""/>
      <w:lvlJc w:val="left"/>
      <w:pPr>
        <w:ind w:left="2160" w:hanging="360"/>
      </w:pPr>
      <w:rPr>
        <w:rFonts w:ascii="Wingdings" w:hAnsi="Wingdings" w:hint="default"/>
      </w:rPr>
    </w:lvl>
    <w:lvl w:ilvl="3" w:tplc="8758A964">
      <w:start w:val="1"/>
      <w:numFmt w:val="bullet"/>
      <w:lvlText w:val=""/>
      <w:lvlJc w:val="left"/>
      <w:pPr>
        <w:ind w:left="2880" w:hanging="360"/>
      </w:pPr>
      <w:rPr>
        <w:rFonts w:ascii="Symbol" w:hAnsi="Symbol" w:hint="default"/>
      </w:rPr>
    </w:lvl>
    <w:lvl w:ilvl="4" w:tplc="135C1674">
      <w:start w:val="1"/>
      <w:numFmt w:val="bullet"/>
      <w:lvlText w:val="o"/>
      <w:lvlJc w:val="left"/>
      <w:pPr>
        <w:ind w:left="3600" w:hanging="360"/>
      </w:pPr>
      <w:rPr>
        <w:rFonts w:ascii="Courier New" w:hAnsi="Courier New" w:hint="default"/>
      </w:rPr>
    </w:lvl>
    <w:lvl w:ilvl="5" w:tplc="A544CE36">
      <w:start w:val="1"/>
      <w:numFmt w:val="bullet"/>
      <w:lvlText w:val=""/>
      <w:lvlJc w:val="left"/>
      <w:pPr>
        <w:ind w:left="4320" w:hanging="360"/>
      </w:pPr>
      <w:rPr>
        <w:rFonts w:ascii="Wingdings" w:hAnsi="Wingdings" w:hint="default"/>
      </w:rPr>
    </w:lvl>
    <w:lvl w:ilvl="6" w:tplc="A8D47114">
      <w:start w:val="1"/>
      <w:numFmt w:val="bullet"/>
      <w:lvlText w:val=""/>
      <w:lvlJc w:val="left"/>
      <w:pPr>
        <w:ind w:left="5040" w:hanging="360"/>
      </w:pPr>
      <w:rPr>
        <w:rFonts w:ascii="Symbol" w:hAnsi="Symbol" w:hint="default"/>
      </w:rPr>
    </w:lvl>
    <w:lvl w:ilvl="7" w:tplc="A2B8E12E">
      <w:start w:val="1"/>
      <w:numFmt w:val="bullet"/>
      <w:lvlText w:val="o"/>
      <w:lvlJc w:val="left"/>
      <w:pPr>
        <w:ind w:left="5760" w:hanging="360"/>
      </w:pPr>
      <w:rPr>
        <w:rFonts w:ascii="Courier New" w:hAnsi="Courier New" w:hint="default"/>
      </w:rPr>
    </w:lvl>
    <w:lvl w:ilvl="8" w:tplc="1BE8E092">
      <w:start w:val="1"/>
      <w:numFmt w:val="bullet"/>
      <w:lvlText w:val=""/>
      <w:lvlJc w:val="left"/>
      <w:pPr>
        <w:ind w:left="6480" w:hanging="360"/>
      </w:pPr>
      <w:rPr>
        <w:rFonts w:ascii="Wingdings" w:hAnsi="Wingdings" w:hint="default"/>
      </w:rPr>
    </w:lvl>
  </w:abstractNum>
  <w:abstractNum w:abstractNumId="31" w15:restartNumberingAfterBreak="0">
    <w:nsid w:val="5BCA1EC2"/>
    <w:multiLevelType w:val="hybridMultilevel"/>
    <w:tmpl w:val="433838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CF27B2F"/>
    <w:multiLevelType w:val="hybridMultilevel"/>
    <w:tmpl w:val="18328F0A"/>
    <w:lvl w:ilvl="0" w:tplc="04260001">
      <w:start w:val="1"/>
      <w:numFmt w:val="bullet"/>
      <w:lvlText w:val=""/>
      <w:lvlJc w:val="left"/>
      <w:pPr>
        <w:ind w:left="790" w:hanging="360"/>
      </w:pPr>
      <w:rPr>
        <w:rFonts w:ascii="Symbol" w:hAnsi="Symbol"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33" w15:restartNumberingAfterBreak="0">
    <w:nsid w:val="62A468DD"/>
    <w:multiLevelType w:val="hybridMultilevel"/>
    <w:tmpl w:val="BCA0E82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8670240"/>
    <w:multiLevelType w:val="hybridMultilevel"/>
    <w:tmpl w:val="F0BC0FAE"/>
    <w:lvl w:ilvl="0" w:tplc="A3DEF328">
      <w:numFmt w:val="bullet"/>
      <w:lvlText w:val="-"/>
      <w:lvlJc w:val="left"/>
      <w:pPr>
        <w:ind w:left="360" w:hanging="360"/>
      </w:pPr>
      <w:rPr>
        <w:rFonts w:ascii="Times New Roman" w:eastAsia="Times New Roman" w:hAnsi="Times New Roman"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5" w15:restartNumberingAfterBreak="0">
    <w:nsid w:val="6DC1527A"/>
    <w:multiLevelType w:val="hybridMultilevel"/>
    <w:tmpl w:val="AB6CF656"/>
    <w:lvl w:ilvl="0" w:tplc="C436BD2A">
      <w:start w:val="10"/>
      <w:numFmt w:val="decimal"/>
      <w:lvlText w:val="%1."/>
      <w:lvlJc w:val="left"/>
      <w:pPr>
        <w:ind w:left="760" w:hanging="40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EA27A73"/>
    <w:multiLevelType w:val="hybridMultilevel"/>
    <w:tmpl w:val="6AA810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5BE4B2C"/>
    <w:multiLevelType w:val="hybridMultilevel"/>
    <w:tmpl w:val="56964284"/>
    <w:lvl w:ilvl="0" w:tplc="305237D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611BABC"/>
    <w:multiLevelType w:val="hybridMultilevel"/>
    <w:tmpl w:val="12DAAD50"/>
    <w:lvl w:ilvl="0" w:tplc="7CB4954E">
      <w:start w:val="1"/>
      <w:numFmt w:val="bullet"/>
      <w:lvlText w:val="-"/>
      <w:lvlJc w:val="left"/>
      <w:pPr>
        <w:ind w:left="720" w:hanging="360"/>
      </w:pPr>
      <w:rPr>
        <w:rFonts w:ascii="Calibri" w:hAnsi="Calibri" w:hint="default"/>
      </w:rPr>
    </w:lvl>
    <w:lvl w:ilvl="1" w:tplc="54883550">
      <w:start w:val="1"/>
      <w:numFmt w:val="bullet"/>
      <w:lvlText w:val="o"/>
      <w:lvlJc w:val="left"/>
      <w:pPr>
        <w:ind w:left="1440" w:hanging="360"/>
      </w:pPr>
      <w:rPr>
        <w:rFonts w:ascii="Courier New" w:hAnsi="Courier New" w:hint="default"/>
      </w:rPr>
    </w:lvl>
    <w:lvl w:ilvl="2" w:tplc="C39A7674">
      <w:start w:val="1"/>
      <w:numFmt w:val="bullet"/>
      <w:lvlText w:val=""/>
      <w:lvlJc w:val="left"/>
      <w:pPr>
        <w:ind w:left="2160" w:hanging="360"/>
      </w:pPr>
      <w:rPr>
        <w:rFonts w:ascii="Wingdings" w:hAnsi="Wingdings" w:hint="default"/>
      </w:rPr>
    </w:lvl>
    <w:lvl w:ilvl="3" w:tplc="A7D05300">
      <w:start w:val="1"/>
      <w:numFmt w:val="bullet"/>
      <w:lvlText w:val=""/>
      <w:lvlJc w:val="left"/>
      <w:pPr>
        <w:ind w:left="2880" w:hanging="360"/>
      </w:pPr>
      <w:rPr>
        <w:rFonts w:ascii="Symbol" w:hAnsi="Symbol" w:hint="default"/>
      </w:rPr>
    </w:lvl>
    <w:lvl w:ilvl="4" w:tplc="BA54B54A">
      <w:start w:val="1"/>
      <w:numFmt w:val="bullet"/>
      <w:lvlText w:val="o"/>
      <w:lvlJc w:val="left"/>
      <w:pPr>
        <w:ind w:left="3600" w:hanging="360"/>
      </w:pPr>
      <w:rPr>
        <w:rFonts w:ascii="Courier New" w:hAnsi="Courier New" w:hint="default"/>
      </w:rPr>
    </w:lvl>
    <w:lvl w:ilvl="5" w:tplc="4672EB6C">
      <w:start w:val="1"/>
      <w:numFmt w:val="bullet"/>
      <w:lvlText w:val=""/>
      <w:lvlJc w:val="left"/>
      <w:pPr>
        <w:ind w:left="4320" w:hanging="360"/>
      </w:pPr>
      <w:rPr>
        <w:rFonts w:ascii="Wingdings" w:hAnsi="Wingdings" w:hint="default"/>
      </w:rPr>
    </w:lvl>
    <w:lvl w:ilvl="6" w:tplc="52063454">
      <w:start w:val="1"/>
      <w:numFmt w:val="bullet"/>
      <w:lvlText w:val=""/>
      <w:lvlJc w:val="left"/>
      <w:pPr>
        <w:ind w:left="5040" w:hanging="360"/>
      </w:pPr>
      <w:rPr>
        <w:rFonts w:ascii="Symbol" w:hAnsi="Symbol" w:hint="default"/>
      </w:rPr>
    </w:lvl>
    <w:lvl w:ilvl="7" w:tplc="038E98D2">
      <w:start w:val="1"/>
      <w:numFmt w:val="bullet"/>
      <w:lvlText w:val="o"/>
      <w:lvlJc w:val="left"/>
      <w:pPr>
        <w:ind w:left="5760" w:hanging="360"/>
      </w:pPr>
      <w:rPr>
        <w:rFonts w:ascii="Courier New" w:hAnsi="Courier New" w:hint="default"/>
      </w:rPr>
    </w:lvl>
    <w:lvl w:ilvl="8" w:tplc="3176E1BA">
      <w:start w:val="1"/>
      <w:numFmt w:val="bullet"/>
      <w:lvlText w:val=""/>
      <w:lvlJc w:val="left"/>
      <w:pPr>
        <w:ind w:left="6480" w:hanging="360"/>
      </w:pPr>
      <w:rPr>
        <w:rFonts w:ascii="Wingdings" w:hAnsi="Wingdings" w:hint="default"/>
      </w:rPr>
    </w:lvl>
  </w:abstractNum>
  <w:abstractNum w:abstractNumId="39" w15:restartNumberingAfterBreak="0">
    <w:nsid w:val="783F6722"/>
    <w:multiLevelType w:val="hybridMultilevel"/>
    <w:tmpl w:val="8F68FC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AA0155D"/>
    <w:multiLevelType w:val="hybridMultilevel"/>
    <w:tmpl w:val="4F364B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AA84D62"/>
    <w:multiLevelType w:val="hybridMultilevel"/>
    <w:tmpl w:val="4044BFC8"/>
    <w:lvl w:ilvl="0" w:tplc="BF104B62">
      <w:start w:val="1"/>
      <w:numFmt w:val="decimal"/>
      <w:lvlText w:val="%1)"/>
      <w:lvlJc w:val="left"/>
      <w:pPr>
        <w:ind w:left="1080" w:hanging="360"/>
      </w:pPr>
      <w:rPr>
        <w:rFonts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 w15:restartNumberingAfterBreak="0">
    <w:nsid w:val="7D7303E2"/>
    <w:multiLevelType w:val="multilevel"/>
    <w:tmpl w:val="5D8665EE"/>
    <w:lvl w:ilvl="0">
      <w:start w:val="22"/>
      <w:numFmt w:val="decimal"/>
      <w:lvlText w:val="%1"/>
      <w:lvlJc w:val="left"/>
      <w:pPr>
        <w:ind w:left="460" w:hanging="460"/>
      </w:pPr>
      <w:rPr>
        <w:rFonts w:hint="default"/>
      </w:rPr>
    </w:lvl>
    <w:lvl w:ilvl="1">
      <w:start w:val="1"/>
      <w:numFmt w:val="decimal"/>
      <w:lvlText w:val="%1.%2"/>
      <w:lvlJc w:val="left"/>
      <w:pPr>
        <w:ind w:left="1900" w:hanging="4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43" w15:restartNumberingAfterBreak="0">
    <w:nsid w:val="7DBB5457"/>
    <w:multiLevelType w:val="hybridMultilevel"/>
    <w:tmpl w:val="B9020BA4"/>
    <w:lvl w:ilvl="0" w:tplc="13E6D18E">
      <w:start w:val="1"/>
      <w:numFmt w:val="decimal"/>
      <w:lvlText w:val="%1."/>
      <w:lvlJc w:val="left"/>
      <w:pPr>
        <w:ind w:left="720" w:hanging="360"/>
      </w:pPr>
      <w:rPr>
        <w:rFonts w:ascii="Times New Roman" w:eastAsia="Times New Roman" w:hAnsi="Times New Roman" w:cs="Times New Roman" w:hint="default"/>
        <w:b/>
        <w:color w:val="0563C1"/>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27"/>
  </w:num>
  <w:num w:numId="4">
    <w:abstractNumId w:val="29"/>
  </w:num>
  <w:num w:numId="5">
    <w:abstractNumId w:val="12"/>
  </w:num>
  <w:num w:numId="6">
    <w:abstractNumId w:val="39"/>
  </w:num>
  <w:num w:numId="7">
    <w:abstractNumId w:val="8"/>
  </w:num>
  <w:num w:numId="8">
    <w:abstractNumId w:val="26"/>
  </w:num>
  <w:num w:numId="9">
    <w:abstractNumId w:val="6"/>
  </w:num>
  <w:num w:numId="10">
    <w:abstractNumId w:val="40"/>
  </w:num>
  <w:num w:numId="11">
    <w:abstractNumId w:val="33"/>
  </w:num>
  <w:num w:numId="12">
    <w:abstractNumId w:val="14"/>
  </w:num>
  <w:num w:numId="13">
    <w:abstractNumId w:val="5"/>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num>
  <w:num w:numId="16">
    <w:abstractNumId w:val="16"/>
  </w:num>
  <w:num w:numId="17">
    <w:abstractNumId w:val="37"/>
  </w:num>
  <w:num w:numId="18">
    <w:abstractNumId w:val="31"/>
  </w:num>
  <w:num w:numId="19">
    <w:abstractNumId w:val="28"/>
  </w:num>
  <w:num w:numId="20">
    <w:abstractNumId w:val="24"/>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23"/>
  </w:num>
  <w:num w:numId="24">
    <w:abstractNumId w:val="42"/>
  </w:num>
  <w:num w:numId="25">
    <w:abstractNumId w:val="13"/>
  </w:num>
  <w:num w:numId="26">
    <w:abstractNumId w:val="11"/>
  </w:num>
  <w:num w:numId="27">
    <w:abstractNumId w:val="10"/>
  </w:num>
  <w:num w:numId="28">
    <w:abstractNumId w:val="1"/>
  </w:num>
  <w:num w:numId="29">
    <w:abstractNumId w:val="0"/>
  </w:num>
  <w:num w:numId="30">
    <w:abstractNumId w:val="17"/>
  </w:num>
  <w:num w:numId="31">
    <w:abstractNumId w:val="22"/>
  </w:num>
  <w:num w:numId="32">
    <w:abstractNumId w:val="4"/>
  </w:num>
  <w:num w:numId="33">
    <w:abstractNumId w:val="38"/>
  </w:num>
  <w:num w:numId="34">
    <w:abstractNumId w:val="30"/>
  </w:num>
  <w:num w:numId="35">
    <w:abstractNumId w:val="7"/>
  </w:num>
  <w:num w:numId="36">
    <w:abstractNumId w:val="21"/>
  </w:num>
  <w:num w:numId="37">
    <w:abstractNumId w:val="32"/>
  </w:num>
  <w:num w:numId="38">
    <w:abstractNumId w:val="20"/>
  </w:num>
  <w:num w:numId="39">
    <w:abstractNumId w:val="3"/>
  </w:num>
  <w:num w:numId="40">
    <w:abstractNumId w:val="41"/>
  </w:num>
  <w:num w:numId="41">
    <w:abstractNumId w:val="15"/>
  </w:num>
  <w:num w:numId="42">
    <w:abstractNumId w:val="19"/>
  </w:num>
  <w:num w:numId="43">
    <w:abstractNumId w:val="34"/>
  </w:num>
  <w:num w:numId="44">
    <w:abstractNumId w:val="35"/>
  </w:num>
  <w:num w:numId="45">
    <w:abstractNumId w:val="2"/>
  </w:num>
  <w:num w:numId="46">
    <w:abstractNumId w:val="43"/>
  </w:num>
  <w:num w:numId="47">
    <w:abstractNumId w:val="9"/>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EF6"/>
    <w:rsid w:val="0000572A"/>
    <w:rsid w:val="00012616"/>
    <w:rsid w:val="00012897"/>
    <w:rsid w:val="00014001"/>
    <w:rsid w:val="00024094"/>
    <w:rsid w:val="000248AD"/>
    <w:rsid w:val="000319EB"/>
    <w:rsid w:val="000352A6"/>
    <w:rsid w:val="00042AF0"/>
    <w:rsid w:val="00045ADF"/>
    <w:rsid w:val="00046175"/>
    <w:rsid w:val="00050119"/>
    <w:rsid w:val="00051C86"/>
    <w:rsid w:val="00052F38"/>
    <w:rsid w:val="00054BAA"/>
    <w:rsid w:val="000603E5"/>
    <w:rsid w:val="000622FB"/>
    <w:rsid w:val="00070E77"/>
    <w:rsid w:val="0007458B"/>
    <w:rsid w:val="00075AE1"/>
    <w:rsid w:val="00075D8B"/>
    <w:rsid w:val="00076EE6"/>
    <w:rsid w:val="000866CB"/>
    <w:rsid w:val="0009565D"/>
    <w:rsid w:val="00096A91"/>
    <w:rsid w:val="000A53F6"/>
    <w:rsid w:val="000A7550"/>
    <w:rsid w:val="000B224E"/>
    <w:rsid w:val="000C68B7"/>
    <w:rsid w:val="000D049F"/>
    <w:rsid w:val="000D3C4A"/>
    <w:rsid w:val="000D3E1B"/>
    <w:rsid w:val="000E1576"/>
    <w:rsid w:val="000E40AB"/>
    <w:rsid w:val="000E46C0"/>
    <w:rsid w:val="000F23BA"/>
    <w:rsid w:val="000F333A"/>
    <w:rsid w:val="000F5636"/>
    <w:rsid w:val="000F7219"/>
    <w:rsid w:val="0010577C"/>
    <w:rsid w:val="00107399"/>
    <w:rsid w:val="00116DEF"/>
    <w:rsid w:val="001177B3"/>
    <w:rsid w:val="00130E95"/>
    <w:rsid w:val="001365C8"/>
    <w:rsid w:val="001463CB"/>
    <w:rsid w:val="001470FF"/>
    <w:rsid w:val="0015151E"/>
    <w:rsid w:val="00151F4E"/>
    <w:rsid w:val="001567D9"/>
    <w:rsid w:val="00161519"/>
    <w:rsid w:val="00161D8E"/>
    <w:rsid w:val="00181C08"/>
    <w:rsid w:val="00192586"/>
    <w:rsid w:val="001954EE"/>
    <w:rsid w:val="00197C15"/>
    <w:rsid w:val="001A2F00"/>
    <w:rsid w:val="001A4EB2"/>
    <w:rsid w:val="001A5FA9"/>
    <w:rsid w:val="001B0E81"/>
    <w:rsid w:val="001B4901"/>
    <w:rsid w:val="001B7CF3"/>
    <w:rsid w:val="001C5EDA"/>
    <w:rsid w:val="001D30AC"/>
    <w:rsid w:val="001D3228"/>
    <w:rsid w:val="001D7AC9"/>
    <w:rsid w:val="001D7EFA"/>
    <w:rsid w:val="001E5647"/>
    <w:rsid w:val="001E780E"/>
    <w:rsid w:val="001F0DD1"/>
    <w:rsid w:val="001F1404"/>
    <w:rsid w:val="0020319B"/>
    <w:rsid w:val="00205DBC"/>
    <w:rsid w:val="002078B0"/>
    <w:rsid w:val="00215315"/>
    <w:rsid w:val="0021658B"/>
    <w:rsid w:val="002206EA"/>
    <w:rsid w:val="0022141E"/>
    <w:rsid w:val="00221CE3"/>
    <w:rsid w:val="002229B4"/>
    <w:rsid w:val="00231322"/>
    <w:rsid w:val="00240C8D"/>
    <w:rsid w:val="00245268"/>
    <w:rsid w:val="002520DD"/>
    <w:rsid w:val="0025642F"/>
    <w:rsid w:val="00256C35"/>
    <w:rsid w:val="00260948"/>
    <w:rsid w:val="00274376"/>
    <w:rsid w:val="00276331"/>
    <w:rsid w:val="00293FA3"/>
    <w:rsid w:val="002A287D"/>
    <w:rsid w:val="002A58CD"/>
    <w:rsid w:val="002B6AD9"/>
    <w:rsid w:val="002C0BDA"/>
    <w:rsid w:val="002D457A"/>
    <w:rsid w:val="002D703F"/>
    <w:rsid w:val="002E2990"/>
    <w:rsid w:val="002E2B73"/>
    <w:rsid w:val="002E7877"/>
    <w:rsid w:val="002F2F3D"/>
    <w:rsid w:val="00300506"/>
    <w:rsid w:val="003022D6"/>
    <w:rsid w:val="00303A32"/>
    <w:rsid w:val="00306C61"/>
    <w:rsid w:val="003206D6"/>
    <w:rsid w:val="00332042"/>
    <w:rsid w:val="00336F2D"/>
    <w:rsid w:val="00340237"/>
    <w:rsid w:val="0034307F"/>
    <w:rsid w:val="00353225"/>
    <w:rsid w:val="003569CE"/>
    <w:rsid w:val="00357B72"/>
    <w:rsid w:val="00383814"/>
    <w:rsid w:val="003977D8"/>
    <w:rsid w:val="003B23D2"/>
    <w:rsid w:val="003B5A61"/>
    <w:rsid w:val="003B734E"/>
    <w:rsid w:val="003D0E7F"/>
    <w:rsid w:val="003D4405"/>
    <w:rsid w:val="003D469C"/>
    <w:rsid w:val="003D79A8"/>
    <w:rsid w:val="003E2F02"/>
    <w:rsid w:val="003E3033"/>
    <w:rsid w:val="003E713D"/>
    <w:rsid w:val="003E7736"/>
    <w:rsid w:val="00402A54"/>
    <w:rsid w:val="00403672"/>
    <w:rsid w:val="00405B31"/>
    <w:rsid w:val="00410942"/>
    <w:rsid w:val="00421446"/>
    <w:rsid w:val="00422EBF"/>
    <w:rsid w:val="00435CF7"/>
    <w:rsid w:val="00444A7E"/>
    <w:rsid w:val="00446976"/>
    <w:rsid w:val="0044746C"/>
    <w:rsid w:val="00447E15"/>
    <w:rsid w:val="00453CEA"/>
    <w:rsid w:val="00456D78"/>
    <w:rsid w:val="00466755"/>
    <w:rsid w:val="004675C5"/>
    <w:rsid w:val="004725AB"/>
    <w:rsid w:val="00472CA2"/>
    <w:rsid w:val="004736C1"/>
    <w:rsid w:val="00473B48"/>
    <w:rsid w:val="00476B9C"/>
    <w:rsid w:val="0048230D"/>
    <w:rsid w:val="00483BB1"/>
    <w:rsid w:val="00483BC8"/>
    <w:rsid w:val="004852AF"/>
    <w:rsid w:val="00491AFF"/>
    <w:rsid w:val="004A1205"/>
    <w:rsid w:val="004B1A7C"/>
    <w:rsid w:val="004B1EDF"/>
    <w:rsid w:val="004C3E97"/>
    <w:rsid w:val="004C539F"/>
    <w:rsid w:val="004E1017"/>
    <w:rsid w:val="004F4EF6"/>
    <w:rsid w:val="004F4FC3"/>
    <w:rsid w:val="00501591"/>
    <w:rsid w:val="0051281B"/>
    <w:rsid w:val="005143B6"/>
    <w:rsid w:val="005211CE"/>
    <w:rsid w:val="00524860"/>
    <w:rsid w:val="005304AB"/>
    <w:rsid w:val="00536800"/>
    <w:rsid w:val="00537532"/>
    <w:rsid w:val="00541442"/>
    <w:rsid w:val="00541871"/>
    <w:rsid w:val="005427A5"/>
    <w:rsid w:val="0054455F"/>
    <w:rsid w:val="0054551A"/>
    <w:rsid w:val="00546B86"/>
    <w:rsid w:val="00555FDC"/>
    <w:rsid w:val="00561BB5"/>
    <w:rsid w:val="00570CD1"/>
    <w:rsid w:val="00570EF6"/>
    <w:rsid w:val="0057229D"/>
    <w:rsid w:val="00573418"/>
    <w:rsid w:val="00577C80"/>
    <w:rsid w:val="00582A1A"/>
    <w:rsid w:val="0058450E"/>
    <w:rsid w:val="005A5566"/>
    <w:rsid w:val="005B0BCB"/>
    <w:rsid w:val="005B3EDD"/>
    <w:rsid w:val="005B5A9B"/>
    <w:rsid w:val="005C3AA9"/>
    <w:rsid w:val="005C5A79"/>
    <w:rsid w:val="005E34AC"/>
    <w:rsid w:val="005E4A2C"/>
    <w:rsid w:val="005E54D4"/>
    <w:rsid w:val="005F008F"/>
    <w:rsid w:val="005F4483"/>
    <w:rsid w:val="00600970"/>
    <w:rsid w:val="006021A6"/>
    <w:rsid w:val="00602645"/>
    <w:rsid w:val="00603DAA"/>
    <w:rsid w:val="00604018"/>
    <w:rsid w:val="0061025D"/>
    <w:rsid w:val="006115DB"/>
    <w:rsid w:val="006179AA"/>
    <w:rsid w:val="006263F1"/>
    <w:rsid w:val="006272C5"/>
    <w:rsid w:val="00643785"/>
    <w:rsid w:val="006453D9"/>
    <w:rsid w:val="00647B49"/>
    <w:rsid w:val="0066128D"/>
    <w:rsid w:val="00662145"/>
    <w:rsid w:val="00664AE9"/>
    <w:rsid w:val="0068120F"/>
    <w:rsid w:val="00685D6A"/>
    <w:rsid w:val="00686E8A"/>
    <w:rsid w:val="00693107"/>
    <w:rsid w:val="00694B70"/>
    <w:rsid w:val="00695B1F"/>
    <w:rsid w:val="006A198B"/>
    <w:rsid w:val="006A7159"/>
    <w:rsid w:val="006B5313"/>
    <w:rsid w:val="006B587A"/>
    <w:rsid w:val="006B6F03"/>
    <w:rsid w:val="006D22F8"/>
    <w:rsid w:val="006D2CC1"/>
    <w:rsid w:val="006D7ABC"/>
    <w:rsid w:val="006E5CC8"/>
    <w:rsid w:val="006E7090"/>
    <w:rsid w:val="006F253B"/>
    <w:rsid w:val="006F70C5"/>
    <w:rsid w:val="00701B65"/>
    <w:rsid w:val="007033A1"/>
    <w:rsid w:val="0070710C"/>
    <w:rsid w:val="00707986"/>
    <w:rsid w:val="00707C03"/>
    <w:rsid w:val="00720ACA"/>
    <w:rsid w:val="00724442"/>
    <w:rsid w:val="00730D2E"/>
    <w:rsid w:val="00733BC9"/>
    <w:rsid w:val="00740776"/>
    <w:rsid w:val="00741479"/>
    <w:rsid w:val="0074281B"/>
    <w:rsid w:val="00742F47"/>
    <w:rsid w:val="00762834"/>
    <w:rsid w:val="007673CF"/>
    <w:rsid w:val="007730CE"/>
    <w:rsid w:val="00774666"/>
    <w:rsid w:val="00776DE4"/>
    <w:rsid w:val="00781169"/>
    <w:rsid w:val="00781764"/>
    <w:rsid w:val="00783090"/>
    <w:rsid w:val="0078415F"/>
    <w:rsid w:val="007863B3"/>
    <w:rsid w:val="00787724"/>
    <w:rsid w:val="007939FC"/>
    <w:rsid w:val="0079430A"/>
    <w:rsid w:val="00794A1F"/>
    <w:rsid w:val="007A1772"/>
    <w:rsid w:val="007A668B"/>
    <w:rsid w:val="007B584A"/>
    <w:rsid w:val="007C1435"/>
    <w:rsid w:val="007C6BE9"/>
    <w:rsid w:val="007C713A"/>
    <w:rsid w:val="007E3682"/>
    <w:rsid w:val="007F2E90"/>
    <w:rsid w:val="007F352A"/>
    <w:rsid w:val="007F3FF9"/>
    <w:rsid w:val="007F4EEC"/>
    <w:rsid w:val="007F618A"/>
    <w:rsid w:val="00803C97"/>
    <w:rsid w:val="00806295"/>
    <w:rsid w:val="00812A47"/>
    <w:rsid w:val="0081505C"/>
    <w:rsid w:val="008211E2"/>
    <w:rsid w:val="00821F2E"/>
    <w:rsid w:val="00824E44"/>
    <w:rsid w:val="008330A3"/>
    <w:rsid w:val="0083468D"/>
    <w:rsid w:val="00842245"/>
    <w:rsid w:val="00844A92"/>
    <w:rsid w:val="00844C0E"/>
    <w:rsid w:val="00845892"/>
    <w:rsid w:val="0084672D"/>
    <w:rsid w:val="00855127"/>
    <w:rsid w:val="008633ED"/>
    <w:rsid w:val="00892792"/>
    <w:rsid w:val="00892C02"/>
    <w:rsid w:val="00892C2F"/>
    <w:rsid w:val="0089342C"/>
    <w:rsid w:val="00895746"/>
    <w:rsid w:val="008A1ED0"/>
    <w:rsid w:val="008A316C"/>
    <w:rsid w:val="008B61EC"/>
    <w:rsid w:val="008C0C41"/>
    <w:rsid w:val="008C1726"/>
    <w:rsid w:val="008D416D"/>
    <w:rsid w:val="008D6CC1"/>
    <w:rsid w:val="008E1935"/>
    <w:rsid w:val="008E589F"/>
    <w:rsid w:val="008F0240"/>
    <w:rsid w:val="008F1B9D"/>
    <w:rsid w:val="008F38FE"/>
    <w:rsid w:val="009027D1"/>
    <w:rsid w:val="009041A8"/>
    <w:rsid w:val="009057D4"/>
    <w:rsid w:val="009171A1"/>
    <w:rsid w:val="0092349C"/>
    <w:rsid w:val="009238FB"/>
    <w:rsid w:val="0092468B"/>
    <w:rsid w:val="0093027C"/>
    <w:rsid w:val="0093041D"/>
    <w:rsid w:val="00930C2B"/>
    <w:rsid w:val="00937DCE"/>
    <w:rsid w:val="009403AA"/>
    <w:rsid w:val="00961C19"/>
    <w:rsid w:val="0096422B"/>
    <w:rsid w:val="00966D7C"/>
    <w:rsid w:val="00966DE5"/>
    <w:rsid w:val="00967DB6"/>
    <w:rsid w:val="00970D70"/>
    <w:rsid w:val="0098109E"/>
    <w:rsid w:val="00983AE9"/>
    <w:rsid w:val="00987A87"/>
    <w:rsid w:val="0099473C"/>
    <w:rsid w:val="009A173A"/>
    <w:rsid w:val="009A4BB0"/>
    <w:rsid w:val="009A6521"/>
    <w:rsid w:val="009A6684"/>
    <w:rsid w:val="009B16BC"/>
    <w:rsid w:val="009B39F7"/>
    <w:rsid w:val="009B7403"/>
    <w:rsid w:val="009C3336"/>
    <w:rsid w:val="009E118A"/>
    <w:rsid w:val="009E3301"/>
    <w:rsid w:val="009E411F"/>
    <w:rsid w:val="009E5A05"/>
    <w:rsid w:val="009F4297"/>
    <w:rsid w:val="009F53EA"/>
    <w:rsid w:val="00A070C7"/>
    <w:rsid w:val="00A07175"/>
    <w:rsid w:val="00A07F7E"/>
    <w:rsid w:val="00A1397D"/>
    <w:rsid w:val="00A332B8"/>
    <w:rsid w:val="00A37396"/>
    <w:rsid w:val="00A3746C"/>
    <w:rsid w:val="00A4256D"/>
    <w:rsid w:val="00A47336"/>
    <w:rsid w:val="00A5040F"/>
    <w:rsid w:val="00A60F68"/>
    <w:rsid w:val="00A71CB0"/>
    <w:rsid w:val="00A75E21"/>
    <w:rsid w:val="00A76750"/>
    <w:rsid w:val="00A76C0A"/>
    <w:rsid w:val="00A77012"/>
    <w:rsid w:val="00A80B0B"/>
    <w:rsid w:val="00A80BC0"/>
    <w:rsid w:val="00A86EB3"/>
    <w:rsid w:val="00A917ED"/>
    <w:rsid w:val="00A93341"/>
    <w:rsid w:val="00AA0A76"/>
    <w:rsid w:val="00AA1A96"/>
    <w:rsid w:val="00AA52D0"/>
    <w:rsid w:val="00AB0149"/>
    <w:rsid w:val="00AB4D15"/>
    <w:rsid w:val="00AC3325"/>
    <w:rsid w:val="00AC4CC8"/>
    <w:rsid w:val="00AC6EE7"/>
    <w:rsid w:val="00AD3BF6"/>
    <w:rsid w:val="00AE4F42"/>
    <w:rsid w:val="00AF0DF3"/>
    <w:rsid w:val="00AF6BEA"/>
    <w:rsid w:val="00B01590"/>
    <w:rsid w:val="00B031D2"/>
    <w:rsid w:val="00B037AE"/>
    <w:rsid w:val="00B10631"/>
    <w:rsid w:val="00B11D02"/>
    <w:rsid w:val="00B12A6D"/>
    <w:rsid w:val="00B14D9C"/>
    <w:rsid w:val="00B14E6A"/>
    <w:rsid w:val="00B317AD"/>
    <w:rsid w:val="00B31A2B"/>
    <w:rsid w:val="00B31BD7"/>
    <w:rsid w:val="00B334DF"/>
    <w:rsid w:val="00B354F5"/>
    <w:rsid w:val="00B477B1"/>
    <w:rsid w:val="00B53454"/>
    <w:rsid w:val="00B57CFC"/>
    <w:rsid w:val="00B65B86"/>
    <w:rsid w:val="00B708E3"/>
    <w:rsid w:val="00B757D3"/>
    <w:rsid w:val="00B8230B"/>
    <w:rsid w:val="00B9473D"/>
    <w:rsid w:val="00B9701B"/>
    <w:rsid w:val="00B9702B"/>
    <w:rsid w:val="00BA7FDA"/>
    <w:rsid w:val="00BB77AB"/>
    <w:rsid w:val="00BC3D6B"/>
    <w:rsid w:val="00BC6D71"/>
    <w:rsid w:val="00BD6092"/>
    <w:rsid w:val="00BD64A9"/>
    <w:rsid w:val="00BD6E0A"/>
    <w:rsid w:val="00BE66CD"/>
    <w:rsid w:val="00C02A9D"/>
    <w:rsid w:val="00C03552"/>
    <w:rsid w:val="00C06347"/>
    <w:rsid w:val="00C0687A"/>
    <w:rsid w:val="00C0711F"/>
    <w:rsid w:val="00C11C7E"/>
    <w:rsid w:val="00C13084"/>
    <w:rsid w:val="00C23732"/>
    <w:rsid w:val="00C307C0"/>
    <w:rsid w:val="00C32C0A"/>
    <w:rsid w:val="00C33C9C"/>
    <w:rsid w:val="00C42B5D"/>
    <w:rsid w:val="00C537C1"/>
    <w:rsid w:val="00C54842"/>
    <w:rsid w:val="00C625DC"/>
    <w:rsid w:val="00C628AE"/>
    <w:rsid w:val="00C764E1"/>
    <w:rsid w:val="00C77917"/>
    <w:rsid w:val="00C83495"/>
    <w:rsid w:val="00C83796"/>
    <w:rsid w:val="00C84A8C"/>
    <w:rsid w:val="00C85EB0"/>
    <w:rsid w:val="00C916DC"/>
    <w:rsid w:val="00C91D7C"/>
    <w:rsid w:val="00C94687"/>
    <w:rsid w:val="00C9523A"/>
    <w:rsid w:val="00C9607A"/>
    <w:rsid w:val="00CA0040"/>
    <w:rsid w:val="00CA0823"/>
    <w:rsid w:val="00CA2668"/>
    <w:rsid w:val="00CA68EC"/>
    <w:rsid w:val="00CB77D8"/>
    <w:rsid w:val="00CD3D1E"/>
    <w:rsid w:val="00CE066C"/>
    <w:rsid w:val="00CE1ED5"/>
    <w:rsid w:val="00CE1F60"/>
    <w:rsid w:val="00CE3CCB"/>
    <w:rsid w:val="00CE7A94"/>
    <w:rsid w:val="00CF0E72"/>
    <w:rsid w:val="00CF0E80"/>
    <w:rsid w:val="00CF678B"/>
    <w:rsid w:val="00D02C85"/>
    <w:rsid w:val="00D050D2"/>
    <w:rsid w:val="00D05377"/>
    <w:rsid w:val="00D0563C"/>
    <w:rsid w:val="00D22515"/>
    <w:rsid w:val="00D23A75"/>
    <w:rsid w:val="00D24053"/>
    <w:rsid w:val="00D24E36"/>
    <w:rsid w:val="00D25B6D"/>
    <w:rsid w:val="00D51A04"/>
    <w:rsid w:val="00D70970"/>
    <w:rsid w:val="00D70B48"/>
    <w:rsid w:val="00D70FF3"/>
    <w:rsid w:val="00D7381C"/>
    <w:rsid w:val="00D74DF7"/>
    <w:rsid w:val="00D7602E"/>
    <w:rsid w:val="00D77903"/>
    <w:rsid w:val="00D8467F"/>
    <w:rsid w:val="00D854EE"/>
    <w:rsid w:val="00D85A6F"/>
    <w:rsid w:val="00D86247"/>
    <w:rsid w:val="00D90470"/>
    <w:rsid w:val="00DA7CA7"/>
    <w:rsid w:val="00DB2062"/>
    <w:rsid w:val="00DC1DDC"/>
    <w:rsid w:val="00DD2349"/>
    <w:rsid w:val="00DD2F67"/>
    <w:rsid w:val="00DD45ED"/>
    <w:rsid w:val="00DE7C21"/>
    <w:rsid w:val="00DE7D2F"/>
    <w:rsid w:val="00DF416E"/>
    <w:rsid w:val="00DF587D"/>
    <w:rsid w:val="00DF5D75"/>
    <w:rsid w:val="00DF6BB4"/>
    <w:rsid w:val="00E10FDF"/>
    <w:rsid w:val="00E163E8"/>
    <w:rsid w:val="00E17517"/>
    <w:rsid w:val="00E2198D"/>
    <w:rsid w:val="00E2260D"/>
    <w:rsid w:val="00E3279F"/>
    <w:rsid w:val="00E4473B"/>
    <w:rsid w:val="00E53A41"/>
    <w:rsid w:val="00E556B0"/>
    <w:rsid w:val="00E75C0C"/>
    <w:rsid w:val="00E804CD"/>
    <w:rsid w:val="00E971D2"/>
    <w:rsid w:val="00EA19BF"/>
    <w:rsid w:val="00EA3D18"/>
    <w:rsid w:val="00EA4F46"/>
    <w:rsid w:val="00EA5538"/>
    <w:rsid w:val="00EA7572"/>
    <w:rsid w:val="00EB1211"/>
    <w:rsid w:val="00EB169B"/>
    <w:rsid w:val="00EB419F"/>
    <w:rsid w:val="00EB41EF"/>
    <w:rsid w:val="00EB69F9"/>
    <w:rsid w:val="00EC0950"/>
    <w:rsid w:val="00EC1B12"/>
    <w:rsid w:val="00EC3133"/>
    <w:rsid w:val="00EC4A51"/>
    <w:rsid w:val="00EC4DCA"/>
    <w:rsid w:val="00ED73D8"/>
    <w:rsid w:val="00EE0DB3"/>
    <w:rsid w:val="00EE5909"/>
    <w:rsid w:val="00EF1464"/>
    <w:rsid w:val="00EF7E8C"/>
    <w:rsid w:val="00F04628"/>
    <w:rsid w:val="00F04F91"/>
    <w:rsid w:val="00F22F0F"/>
    <w:rsid w:val="00F23C8D"/>
    <w:rsid w:val="00F24F96"/>
    <w:rsid w:val="00F30EFE"/>
    <w:rsid w:val="00F36ACB"/>
    <w:rsid w:val="00F37FB2"/>
    <w:rsid w:val="00F409E1"/>
    <w:rsid w:val="00F41DAE"/>
    <w:rsid w:val="00F52211"/>
    <w:rsid w:val="00F55017"/>
    <w:rsid w:val="00F70307"/>
    <w:rsid w:val="00F80A79"/>
    <w:rsid w:val="00F8126A"/>
    <w:rsid w:val="00F87A9C"/>
    <w:rsid w:val="00F91ED6"/>
    <w:rsid w:val="00FA0FF7"/>
    <w:rsid w:val="00FB0182"/>
    <w:rsid w:val="00FC3727"/>
    <w:rsid w:val="00FC4343"/>
    <w:rsid w:val="00FC504C"/>
    <w:rsid w:val="00FD3036"/>
    <w:rsid w:val="00FE21D3"/>
    <w:rsid w:val="00FE260F"/>
    <w:rsid w:val="00FE27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FDE55"/>
  <w15:chartTrackingRefBased/>
  <w15:docId w15:val="{EFF0D508-AE02-4FCB-A1F1-41142EBF9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EF6"/>
    <w:pPr>
      <w:spacing w:after="0" w:line="240" w:lineRule="auto"/>
    </w:pPr>
    <w:rPr>
      <w:rFonts w:ascii="Calibri" w:hAnsi="Calibri" w:cs="Calibri"/>
    </w:rPr>
  </w:style>
  <w:style w:type="paragraph" w:styleId="Heading1">
    <w:name w:val="heading 1"/>
    <w:basedOn w:val="Normal"/>
    <w:next w:val="Normal"/>
    <w:link w:val="Heading1Char"/>
    <w:uiPriority w:val="9"/>
    <w:qFormat/>
    <w:rsid w:val="00D862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D2F6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E260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1322"/>
    <w:rPr>
      <w:color w:val="0563C1"/>
      <w:u w:val="single"/>
    </w:rPr>
  </w:style>
  <w:style w:type="paragraph" w:styleId="ListParagraph">
    <w:name w:val="List Paragraph"/>
    <w:basedOn w:val="Normal"/>
    <w:uiPriority w:val="34"/>
    <w:qFormat/>
    <w:rsid w:val="00231322"/>
    <w:pPr>
      <w:ind w:left="720"/>
    </w:pPr>
    <w:rPr>
      <w:lang w:eastAsia="lv-LV"/>
    </w:rPr>
  </w:style>
  <w:style w:type="character" w:customStyle="1" w:styleId="Heading1Char">
    <w:name w:val="Heading 1 Char"/>
    <w:basedOn w:val="DefaultParagraphFont"/>
    <w:link w:val="Heading1"/>
    <w:uiPriority w:val="9"/>
    <w:rsid w:val="00D86247"/>
    <w:rPr>
      <w:rFonts w:asciiTheme="majorHAnsi" w:eastAsiaTheme="majorEastAsia" w:hAnsiTheme="majorHAnsi" w:cstheme="majorBidi"/>
      <w:color w:val="2F5496" w:themeColor="accent1" w:themeShade="BF"/>
      <w:sz w:val="32"/>
      <w:szCs w:val="32"/>
    </w:rPr>
  </w:style>
  <w:style w:type="paragraph" w:customStyle="1" w:styleId="tv213">
    <w:name w:val="tv213"/>
    <w:basedOn w:val="Normal"/>
    <w:rsid w:val="00012616"/>
    <w:pPr>
      <w:spacing w:before="100" w:beforeAutospacing="1" w:after="100" w:afterAutospacing="1"/>
    </w:pPr>
    <w:rPr>
      <w:rFonts w:ascii="Times New Roman" w:eastAsia="Times New Roman" w:hAnsi="Times New Roman" w:cs="Times New Roman"/>
      <w:sz w:val="24"/>
      <w:szCs w:val="24"/>
      <w:lang w:eastAsia="lv-LV"/>
    </w:rPr>
  </w:style>
  <w:style w:type="paragraph" w:styleId="NormalWeb">
    <w:name w:val="Normal (Web)"/>
    <w:basedOn w:val="Normal"/>
    <w:uiPriority w:val="99"/>
    <w:unhideWhenUsed/>
    <w:rsid w:val="00740776"/>
    <w:pPr>
      <w:spacing w:before="100" w:beforeAutospacing="1" w:after="100" w:afterAutospacing="1"/>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740776"/>
    <w:rPr>
      <w:b/>
      <w:bCs/>
    </w:rPr>
  </w:style>
  <w:style w:type="paragraph" w:styleId="FootnoteText">
    <w:name w:val="footnote text"/>
    <w:basedOn w:val="Normal"/>
    <w:link w:val="FootnoteTextChar"/>
    <w:uiPriority w:val="99"/>
    <w:semiHidden/>
    <w:unhideWhenUsed/>
    <w:rsid w:val="00693107"/>
    <w:rPr>
      <w:sz w:val="20"/>
      <w:szCs w:val="20"/>
    </w:rPr>
  </w:style>
  <w:style w:type="character" w:customStyle="1" w:styleId="FootnoteTextChar">
    <w:name w:val="Footnote Text Char"/>
    <w:basedOn w:val="DefaultParagraphFont"/>
    <w:link w:val="FootnoteText"/>
    <w:uiPriority w:val="99"/>
    <w:semiHidden/>
    <w:rsid w:val="00693107"/>
    <w:rPr>
      <w:rFonts w:ascii="Calibri" w:hAnsi="Calibri" w:cs="Calibri"/>
      <w:sz w:val="20"/>
      <w:szCs w:val="20"/>
    </w:rPr>
  </w:style>
  <w:style w:type="character" w:styleId="FootnoteReference">
    <w:name w:val="footnote reference"/>
    <w:basedOn w:val="DefaultParagraphFont"/>
    <w:uiPriority w:val="99"/>
    <w:semiHidden/>
    <w:unhideWhenUsed/>
    <w:rsid w:val="00693107"/>
    <w:rPr>
      <w:vertAlign w:val="superscript"/>
    </w:rPr>
  </w:style>
  <w:style w:type="character" w:customStyle="1" w:styleId="UnresolvedMention1">
    <w:name w:val="Unresolved Mention1"/>
    <w:basedOn w:val="DefaultParagraphFont"/>
    <w:uiPriority w:val="99"/>
    <w:semiHidden/>
    <w:unhideWhenUsed/>
    <w:rsid w:val="00E3279F"/>
    <w:rPr>
      <w:color w:val="605E5C"/>
      <w:shd w:val="clear" w:color="auto" w:fill="E1DFDD"/>
    </w:rPr>
  </w:style>
  <w:style w:type="paragraph" w:styleId="Header">
    <w:name w:val="header"/>
    <w:basedOn w:val="Normal"/>
    <w:link w:val="HeaderChar"/>
    <w:uiPriority w:val="99"/>
    <w:unhideWhenUsed/>
    <w:rsid w:val="001B4901"/>
    <w:pPr>
      <w:tabs>
        <w:tab w:val="center" w:pos="4153"/>
        <w:tab w:val="right" w:pos="8306"/>
      </w:tabs>
    </w:pPr>
  </w:style>
  <w:style w:type="character" w:customStyle="1" w:styleId="HeaderChar">
    <w:name w:val="Header Char"/>
    <w:basedOn w:val="DefaultParagraphFont"/>
    <w:link w:val="Header"/>
    <w:uiPriority w:val="99"/>
    <w:rsid w:val="001B4901"/>
    <w:rPr>
      <w:rFonts w:ascii="Calibri" w:hAnsi="Calibri" w:cs="Calibri"/>
    </w:rPr>
  </w:style>
  <w:style w:type="paragraph" w:styleId="Footer">
    <w:name w:val="footer"/>
    <w:basedOn w:val="Normal"/>
    <w:link w:val="FooterChar"/>
    <w:uiPriority w:val="99"/>
    <w:unhideWhenUsed/>
    <w:rsid w:val="001B4901"/>
    <w:pPr>
      <w:tabs>
        <w:tab w:val="center" w:pos="4153"/>
        <w:tab w:val="right" w:pos="8306"/>
      </w:tabs>
    </w:pPr>
  </w:style>
  <w:style w:type="character" w:customStyle="1" w:styleId="FooterChar">
    <w:name w:val="Footer Char"/>
    <w:basedOn w:val="DefaultParagraphFont"/>
    <w:link w:val="Footer"/>
    <w:uiPriority w:val="99"/>
    <w:rsid w:val="001B4901"/>
    <w:rPr>
      <w:rFonts w:ascii="Calibri" w:hAnsi="Calibri" w:cs="Calibri"/>
    </w:rPr>
  </w:style>
  <w:style w:type="character" w:customStyle="1" w:styleId="Heading2Char">
    <w:name w:val="Heading 2 Char"/>
    <w:basedOn w:val="DefaultParagraphFont"/>
    <w:link w:val="Heading2"/>
    <w:uiPriority w:val="9"/>
    <w:rsid w:val="00DD2F67"/>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C13084"/>
    <w:rPr>
      <w:sz w:val="16"/>
      <w:szCs w:val="16"/>
    </w:rPr>
  </w:style>
  <w:style w:type="paragraph" w:styleId="CommentText">
    <w:name w:val="annotation text"/>
    <w:basedOn w:val="Normal"/>
    <w:link w:val="CommentTextChar"/>
    <w:uiPriority w:val="99"/>
    <w:semiHidden/>
    <w:unhideWhenUsed/>
    <w:rsid w:val="00C13084"/>
    <w:rPr>
      <w:sz w:val="20"/>
      <w:szCs w:val="20"/>
    </w:rPr>
  </w:style>
  <w:style w:type="character" w:customStyle="1" w:styleId="CommentTextChar">
    <w:name w:val="Comment Text Char"/>
    <w:basedOn w:val="DefaultParagraphFont"/>
    <w:link w:val="CommentText"/>
    <w:uiPriority w:val="99"/>
    <w:semiHidden/>
    <w:rsid w:val="00C1308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13084"/>
    <w:rPr>
      <w:b/>
      <w:bCs/>
    </w:rPr>
  </w:style>
  <w:style w:type="character" w:customStyle="1" w:styleId="CommentSubjectChar">
    <w:name w:val="Comment Subject Char"/>
    <w:basedOn w:val="CommentTextChar"/>
    <w:link w:val="CommentSubject"/>
    <w:uiPriority w:val="99"/>
    <w:semiHidden/>
    <w:rsid w:val="00C13084"/>
    <w:rPr>
      <w:rFonts w:ascii="Calibri" w:hAnsi="Calibri" w:cs="Calibri"/>
      <w:b/>
      <w:bCs/>
      <w:sz w:val="20"/>
      <w:szCs w:val="20"/>
    </w:rPr>
  </w:style>
  <w:style w:type="paragraph" w:styleId="BalloonText">
    <w:name w:val="Balloon Text"/>
    <w:basedOn w:val="Normal"/>
    <w:link w:val="BalloonTextChar"/>
    <w:uiPriority w:val="99"/>
    <w:semiHidden/>
    <w:unhideWhenUsed/>
    <w:rsid w:val="00C130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084"/>
    <w:rPr>
      <w:rFonts w:ascii="Segoe UI" w:hAnsi="Segoe UI" w:cs="Segoe UI"/>
      <w:sz w:val="18"/>
      <w:szCs w:val="18"/>
    </w:rPr>
  </w:style>
  <w:style w:type="paragraph" w:styleId="TOCHeading">
    <w:name w:val="TOC Heading"/>
    <w:basedOn w:val="Heading1"/>
    <w:next w:val="Normal"/>
    <w:uiPriority w:val="39"/>
    <w:unhideWhenUsed/>
    <w:qFormat/>
    <w:rsid w:val="0007458B"/>
    <w:pPr>
      <w:spacing w:line="259" w:lineRule="auto"/>
      <w:outlineLvl w:val="9"/>
    </w:pPr>
    <w:rPr>
      <w:lang w:val="en-US"/>
    </w:rPr>
  </w:style>
  <w:style w:type="paragraph" w:styleId="TOC1">
    <w:name w:val="toc 1"/>
    <w:basedOn w:val="Normal"/>
    <w:next w:val="Normal"/>
    <w:autoRedefine/>
    <w:uiPriority w:val="39"/>
    <w:unhideWhenUsed/>
    <w:rsid w:val="0007458B"/>
    <w:pPr>
      <w:spacing w:after="100"/>
    </w:pPr>
  </w:style>
  <w:style w:type="paragraph" w:styleId="TOC2">
    <w:name w:val="toc 2"/>
    <w:basedOn w:val="Normal"/>
    <w:next w:val="Normal"/>
    <w:autoRedefine/>
    <w:uiPriority w:val="39"/>
    <w:unhideWhenUsed/>
    <w:rsid w:val="0007458B"/>
    <w:pPr>
      <w:spacing w:after="100"/>
      <w:ind w:left="220"/>
    </w:pPr>
  </w:style>
  <w:style w:type="character" w:styleId="UnresolvedMention">
    <w:name w:val="Unresolved Mention"/>
    <w:basedOn w:val="DefaultParagraphFont"/>
    <w:uiPriority w:val="99"/>
    <w:semiHidden/>
    <w:unhideWhenUsed/>
    <w:rsid w:val="00DF587D"/>
    <w:rPr>
      <w:color w:val="605E5C"/>
      <w:shd w:val="clear" w:color="auto" w:fill="E1DFDD"/>
    </w:rPr>
  </w:style>
  <w:style w:type="character" w:customStyle="1" w:styleId="Heading3Char">
    <w:name w:val="Heading 3 Char"/>
    <w:basedOn w:val="DefaultParagraphFont"/>
    <w:link w:val="Heading3"/>
    <w:uiPriority w:val="9"/>
    <w:rsid w:val="00FE260F"/>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FE260F"/>
    <w:pPr>
      <w:spacing w:after="100"/>
      <w:ind w:left="440"/>
    </w:pPr>
  </w:style>
  <w:style w:type="character" w:customStyle="1" w:styleId="dxebaseviss">
    <w:name w:val="dxebase_viss"/>
    <w:basedOn w:val="DefaultParagraphFont"/>
    <w:rsid w:val="00F91ED6"/>
  </w:style>
  <w:style w:type="table" w:styleId="TableGrid">
    <w:name w:val="Table Grid"/>
    <w:basedOn w:val="TableNormal"/>
    <w:uiPriority w:val="39"/>
    <w:rsid w:val="00F37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4871">
      <w:bodyDiv w:val="1"/>
      <w:marLeft w:val="0"/>
      <w:marRight w:val="0"/>
      <w:marTop w:val="0"/>
      <w:marBottom w:val="0"/>
      <w:divBdr>
        <w:top w:val="none" w:sz="0" w:space="0" w:color="auto"/>
        <w:left w:val="none" w:sz="0" w:space="0" w:color="auto"/>
        <w:bottom w:val="none" w:sz="0" w:space="0" w:color="auto"/>
        <w:right w:val="none" w:sz="0" w:space="0" w:color="auto"/>
      </w:divBdr>
    </w:div>
    <w:div w:id="27533718">
      <w:bodyDiv w:val="1"/>
      <w:marLeft w:val="0"/>
      <w:marRight w:val="0"/>
      <w:marTop w:val="0"/>
      <w:marBottom w:val="0"/>
      <w:divBdr>
        <w:top w:val="none" w:sz="0" w:space="0" w:color="auto"/>
        <w:left w:val="none" w:sz="0" w:space="0" w:color="auto"/>
        <w:bottom w:val="none" w:sz="0" w:space="0" w:color="auto"/>
        <w:right w:val="none" w:sz="0" w:space="0" w:color="auto"/>
      </w:divBdr>
    </w:div>
    <w:div w:id="83503011">
      <w:bodyDiv w:val="1"/>
      <w:marLeft w:val="0"/>
      <w:marRight w:val="0"/>
      <w:marTop w:val="0"/>
      <w:marBottom w:val="0"/>
      <w:divBdr>
        <w:top w:val="none" w:sz="0" w:space="0" w:color="auto"/>
        <w:left w:val="none" w:sz="0" w:space="0" w:color="auto"/>
        <w:bottom w:val="none" w:sz="0" w:space="0" w:color="auto"/>
        <w:right w:val="none" w:sz="0" w:space="0" w:color="auto"/>
      </w:divBdr>
    </w:div>
    <w:div w:id="219170709">
      <w:bodyDiv w:val="1"/>
      <w:marLeft w:val="0"/>
      <w:marRight w:val="0"/>
      <w:marTop w:val="0"/>
      <w:marBottom w:val="0"/>
      <w:divBdr>
        <w:top w:val="none" w:sz="0" w:space="0" w:color="auto"/>
        <w:left w:val="none" w:sz="0" w:space="0" w:color="auto"/>
        <w:bottom w:val="none" w:sz="0" w:space="0" w:color="auto"/>
        <w:right w:val="none" w:sz="0" w:space="0" w:color="auto"/>
      </w:divBdr>
    </w:div>
    <w:div w:id="347679517">
      <w:bodyDiv w:val="1"/>
      <w:marLeft w:val="0"/>
      <w:marRight w:val="0"/>
      <w:marTop w:val="0"/>
      <w:marBottom w:val="0"/>
      <w:divBdr>
        <w:top w:val="none" w:sz="0" w:space="0" w:color="auto"/>
        <w:left w:val="none" w:sz="0" w:space="0" w:color="auto"/>
        <w:bottom w:val="none" w:sz="0" w:space="0" w:color="auto"/>
        <w:right w:val="none" w:sz="0" w:space="0" w:color="auto"/>
      </w:divBdr>
    </w:div>
    <w:div w:id="487937092">
      <w:bodyDiv w:val="1"/>
      <w:marLeft w:val="0"/>
      <w:marRight w:val="0"/>
      <w:marTop w:val="0"/>
      <w:marBottom w:val="0"/>
      <w:divBdr>
        <w:top w:val="none" w:sz="0" w:space="0" w:color="auto"/>
        <w:left w:val="none" w:sz="0" w:space="0" w:color="auto"/>
        <w:bottom w:val="none" w:sz="0" w:space="0" w:color="auto"/>
        <w:right w:val="none" w:sz="0" w:space="0" w:color="auto"/>
      </w:divBdr>
    </w:div>
    <w:div w:id="494338603">
      <w:bodyDiv w:val="1"/>
      <w:marLeft w:val="0"/>
      <w:marRight w:val="0"/>
      <w:marTop w:val="0"/>
      <w:marBottom w:val="0"/>
      <w:divBdr>
        <w:top w:val="none" w:sz="0" w:space="0" w:color="auto"/>
        <w:left w:val="none" w:sz="0" w:space="0" w:color="auto"/>
        <w:bottom w:val="none" w:sz="0" w:space="0" w:color="auto"/>
        <w:right w:val="none" w:sz="0" w:space="0" w:color="auto"/>
      </w:divBdr>
    </w:div>
    <w:div w:id="601180556">
      <w:bodyDiv w:val="1"/>
      <w:marLeft w:val="0"/>
      <w:marRight w:val="0"/>
      <w:marTop w:val="0"/>
      <w:marBottom w:val="0"/>
      <w:divBdr>
        <w:top w:val="none" w:sz="0" w:space="0" w:color="auto"/>
        <w:left w:val="none" w:sz="0" w:space="0" w:color="auto"/>
        <w:bottom w:val="none" w:sz="0" w:space="0" w:color="auto"/>
        <w:right w:val="none" w:sz="0" w:space="0" w:color="auto"/>
      </w:divBdr>
    </w:div>
    <w:div w:id="785123350">
      <w:bodyDiv w:val="1"/>
      <w:marLeft w:val="0"/>
      <w:marRight w:val="0"/>
      <w:marTop w:val="0"/>
      <w:marBottom w:val="0"/>
      <w:divBdr>
        <w:top w:val="none" w:sz="0" w:space="0" w:color="auto"/>
        <w:left w:val="none" w:sz="0" w:space="0" w:color="auto"/>
        <w:bottom w:val="none" w:sz="0" w:space="0" w:color="auto"/>
        <w:right w:val="none" w:sz="0" w:space="0" w:color="auto"/>
      </w:divBdr>
    </w:div>
    <w:div w:id="907111112">
      <w:bodyDiv w:val="1"/>
      <w:marLeft w:val="0"/>
      <w:marRight w:val="0"/>
      <w:marTop w:val="0"/>
      <w:marBottom w:val="0"/>
      <w:divBdr>
        <w:top w:val="none" w:sz="0" w:space="0" w:color="auto"/>
        <w:left w:val="none" w:sz="0" w:space="0" w:color="auto"/>
        <w:bottom w:val="none" w:sz="0" w:space="0" w:color="auto"/>
        <w:right w:val="none" w:sz="0" w:space="0" w:color="auto"/>
      </w:divBdr>
    </w:div>
    <w:div w:id="951401605">
      <w:bodyDiv w:val="1"/>
      <w:marLeft w:val="0"/>
      <w:marRight w:val="0"/>
      <w:marTop w:val="0"/>
      <w:marBottom w:val="0"/>
      <w:divBdr>
        <w:top w:val="none" w:sz="0" w:space="0" w:color="auto"/>
        <w:left w:val="none" w:sz="0" w:space="0" w:color="auto"/>
        <w:bottom w:val="none" w:sz="0" w:space="0" w:color="auto"/>
        <w:right w:val="none" w:sz="0" w:space="0" w:color="auto"/>
      </w:divBdr>
    </w:div>
    <w:div w:id="960376132">
      <w:bodyDiv w:val="1"/>
      <w:marLeft w:val="0"/>
      <w:marRight w:val="0"/>
      <w:marTop w:val="0"/>
      <w:marBottom w:val="0"/>
      <w:divBdr>
        <w:top w:val="none" w:sz="0" w:space="0" w:color="auto"/>
        <w:left w:val="none" w:sz="0" w:space="0" w:color="auto"/>
        <w:bottom w:val="none" w:sz="0" w:space="0" w:color="auto"/>
        <w:right w:val="none" w:sz="0" w:space="0" w:color="auto"/>
      </w:divBdr>
    </w:div>
    <w:div w:id="1089735222">
      <w:bodyDiv w:val="1"/>
      <w:marLeft w:val="0"/>
      <w:marRight w:val="0"/>
      <w:marTop w:val="0"/>
      <w:marBottom w:val="0"/>
      <w:divBdr>
        <w:top w:val="none" w:sz="0" w:space="0" w:color="auto"/>
        <w:left w:val="none" w:sz="0" w:space="0" w:color="auto"/>
        <w:bottom w:val="none" w:sz="0" w:space="0" w:color="auto"/>
        <w:right w:val="none" w:sz="0" w:space="0" w:color="auto"/>
      </w:divBdr>
    </w:div>
    <w:div w:id="1168324602">
      <w:bodyDiv w:val="1"/>
      <w:marLeft w:val="0"/>
      <w:marRight w:val="0"/>
      <w:marTop w:val="0"/>
      <w:marBottom w:val="0"/>
      <w:divBdr>
        <w:top w:val="none" w:sz="0" w:space="0" w:color="auto"/>
        <w:left w:val="none" w:sz="0" w:space="0" w:color="auto"/>
        <w:bottom w:val="none" w:sz="0" w:space="0" w:color="auto"/>
        <w:right w:val="none" w:sz="0" w:space="0" w:color="auto"/>
      </w:divBdr>
    </w:div>
    <w:div w:id="1168669100">
      <w:bodyDiv w:val="1"/>
      <w:marLeft w:val="0"/>
      <w:marRight w:val="0"/>
      <w:marTop w:val="0"/>
      <w:marBottom w:val="0"/>
      <w:divBdr>
        <w:top w:val="none" w:sz="0" w:space="0" w:color="auto"/>
        <w:left w:val="none" w:sz="0" w:space="0" w:color="auto"/>
        <w:bottom w:val="none" w:sz="0" w:space="0" w:color="auto"/>
        <w:right w:val="none" w:sz="0" w:space="0" w:color="auto"/>
      </w:divBdr>
    </w:div>
    <w:div w:id="1185100131">
      <w:bodyDiv w:val="1"/>
      <w:marLeft w:val="0"/>
      <w:marRight w:val="0"/>
      <w:marTop w:val="0"/>
      <w:marBottom w:val="0"/>
      <w:divBdr>
        <w:top w:val="none" w:sz="0" w:space="0" w:color="auto"/>
        <w:left w:val="none" w:sz="0" w:space="0" w:color="auto"/>
        <w:bottom w:val="none" w:sz="0" w:space="0" w:color="auto"/>
        <w:right w:val="none" w:sz="0" w:space="0" w:color="auto"/>
      </w:divBdr>
    </w:div>
    <w:div w:id="1212884967">
      <w:bodyDiv w:val="1"/>
      <w:marLeft w:val="0"/>
      <w:marRight w:val="0"/>
      <w:marTop w:val="0"/>
      <w:marBottom w:val="0"/>
      <w:divBdr>
        <w:top w:val="none" w:sz="0" w:space="0" w:color="auto"/>
        <w:left w:val="none" w:sz="0" w:space="0" w:color="auto"/>
        <w:bottom w:val="none" w:sz="0" w:space="0" w:color="auto"/>
        <w:right w:val="none" w:sz="0" w:space="0" w:color="auto"/>
      </w:divBdr>
    </w:div>
    <w:div w:id="1363705259">
      <w:bodyDiv w:val="1"/>
      <w:marLeft w:val="0"/>
      <w:marRight w:val="0"/>
      <w:marTop w:val="0"/>
      <w:marBottom w:val="0"/>
      <w:divBdr>
        <w:top w:val="none" w:sz="0" w:space="0" w:color="auto"/>
        <w:left w:val="none" w:sz="0" w:space="0" w:color="auto"/>
        <w:bottom w:val="none" w:sz="0" w:space="0" w:color="auto"/>
        <w:right w:val="none" w:sz="0" w:space="0" w:color="auto"/>
      </w:divBdr>
    </w:div>
    <w:div w:id="1402947460">
      <w:bodyDiv w:val="1"/>
      <w:marLeft w:val="0"/>
      <w:marRight w:val="0"/>
      <w:marTop w:val="0"/>
      <w:marBottom w:val="0"/>
      <w:divBdr>
        <w:top w:val="none" w:sz="0" w:space="0" w:color="auto"/>
        <w:left w:val="none" w:sz="0" w:space="0" w:color="auto"/>
        <w:bottom w:val="none" w:sz="0" w:space="0" w:color="auto"/>
        <w:right w:val="none" w:sz="0" w:space="0" w:color="auto"/>
      </w:divBdr>
    </w:div>
    <w:div w:id="1623926531">
      <w:bodyDiv w:val="1"/>
      <w:marLeft w:val="0"/>
      <w:marRight w:val="0"/>
      <w:marTop w:val="0"/>
      <w:marBottom w:val="0"/>
      <w:divBdr>
        <w:top w:val="none" w:sz="0" w:space="0" w:color="auto"/>
        <w:left w:val="none" w:sz="0" w:space="0" w:color="auto"/>
        <w:bottom w:val="none" w:sz="0" w:space="0" w:color="auto"/>
        <w:right w:val="none" w:sz="0" w:space="0" w:color="auto"/>
      </w:divBdr>
    </w:div>
    <w:div w:id="1627278516">
      <w:bodyDiv w:val="1"/>
      <w:marLeft w:val="0"/>
      <w:marRight w:val="0"/>
      <w:marTop w:val="0"/>
      <w:marBottom w:val="0"/>
      <w:divBdr>
        <w:top w:val="none" w:sz="0" w:space="0" w:color="auto"/>
        <w:left w:val="none" w:sz="0" w:space="0" w:color="auto"/>
        <w:bottom w:val="none" w:sz="0" w:space="0" w:color="auto"/>
        <w:right w:val="none" w:sz="0" w:space="0" w:color="auto"/>
      </w:divBdr>
    </w:div>
    <w:div w:id="1629897633">
      <w:bodyDiv w:val="1"/>
      <w:marLeft w:val="0"/>
      <w:marRight w:val="0"/>
      <w:marTop w:val="0"/>
      <w:marBottom w:val="0"/>
      <w:divBdr>
        <w:top w:val="none" w:sz="0" w:space="0" w:color="auto"/>
        <w:left w:val="none" w:sz="0" w:space="0" w:color="auto"/>
        <w:bottom w:val="none" w:sz="0" w:space="0" w:color="auto"/>
        <w:right w:val="none" w:sz="0" w:space="0" w:color="auto"/>
      </w:divBdr>
    </w:div>
    <w:div w:id="1633052368">
      <w:bodyDiv w:val="1"/>
      <w:marLeft w:val="0"/>
      <w:marRight w:val="0"/>
      <w:marTop w:val="0"/>
      <w:marBottom w:val="0"/>
      <w:divBdr>
        <w:top w:val="none" w:sz="0" w:space="0" w:color="auto"/>
        <w:left w:val="none" w:sz="0" w:space="0" w:color="auto"/>
        <w:bottom w:val="none" w:sz="0" w:space="0" w:color="auto"/>
        <w:right w:val="none" w:sz="0" w:space="0" w:color="auto"/>
      </w:divBdr>
    </w:div>
    <w:div w:id="1644001470">
      <w:bodyDiv w:val="1"/>
      <w:marLeft w:val="0"/>
      <w:marRight w:val="0"/>
      <w:marTop w:val="0"/>
      <w:marBottom w:val="0"/>
      <w:divBdr>
        <w:top w:val="none" w:sz="0" w:space="0" w:color="auto"/>
        <w:left w:val="none" w:sz="0" w:space="0" w:color="auto"/>
        <w:bottom w:val="none" w:sz="0" w:space="0" w:color="auto"/>
        <w:right w:val="none" w:sz="0" w:space="0" w:color="auto"/>
      </w:divBdr>
    </w:div>
    <w:div w:id="1796095712">
      <w:bodyDiv w:val="1"/>
      <w:marLeft w:val="0"/>
      <w:marRight w:val="0"/>
      <w:marTop w:val="0"/>
      <w:marBottom w:val="0"/>
      <w:divBdr>
        <w:top w:val="none" w:sz="0" w:space="0" w:color="auto"/>
        <w:left w:val="none" w:sz="0" w:space="0" w:color="auto"/>
        <w:bottom w:val="none" w:sz="0" w:space="0" w:color="auto"/>
        <w:right w:val="none" w:sz="0" w:space="0" w:color="auto"/>
      </w:divBdr>
    </w:div>
    <w:div w:id="1807821588">
      <w:bodyDiv w:val="1"/>
      <w:marLeft w:val="0"/>
      <w:marRight w:val="0"/>
      <w:marTop w:val="0"/>
      <w:marBottom w:val="0"/>
      <w:divBdr>
        <w:top w:val="none" w:sz="0" w:space="0" w:color="auto"/>
        <w:left w:val="none" w:sz="0" w:space="0" w:color="auto"/>
        <w:bottom w:val="none" w:sz="0" w:space="0" w:color="auto"/>
        <w:right w:val="none" w:sz="0" w:space="0" w:color="auto"/>
      </w:divBdr>
    </w:div>
    <w:div w:id="1813668575">
      <w:bodyDiv w:val="1"/>
      <w:marLeft w:val="0"/>
      <w:marRight w:val="0"/>
      <w:marTop w:val="0"/>
      <w:marBottom w:val="0"/>
      <w:divBdr>
        <w:top w:val="none" w:sz="0" w:space="0" w:color="auto"/>
        <w:left w:val="none" w:sz="0" w:space="0" w:color="auto"/>
        <w:bottom w:val="none" w:sz="0" w:space="0" w:color="auto"/>
        <w:right w:val="none" w:sz="0" w:space="0" w:color="auto"/>
      </w:divBdr>
    </w:div>
    <w:div w:id="1907257882">
      <w:bodyDiv w:val="1"/>
      <w:marLeft w:val="0"/>
      <w:marRight w:val="0"/>
      <w:marTop w:val="0"/>
      <w:marBottom w:val="0"/>
      <w:divBdr>
        <w:top w:val="none" w:sz="0" w:space="0" w:color="auto"/>
        <w:left w:val="none" w:sz="0" w:space="0" w:color="auto"/>
        <w:bottom w:val="none" w:sz="0" w:space="0" w:color="auto"/>
        <w:right w:val="none" w:sz="0" w:space="0" w:color="auto"/>
      </w:divBdr>
    </w:div>
    <w:div w:id="2011104936">
      <w:bodyDiv w:val="1"/>
      <w:marLeft w:val="0"/>
      <w:marRight w:val="0"/>
      <w:marTop w:val="0"/>
      <w:marBottom w:val="0"/>
      <w:divBdr>
        <w:top w:val="none" w:sz="0" w:space="0" w:color="auto"/>
        <w:left w:val="none" w:sz="0" w:space="0" w:color="auto"/>
        <w:bottom w:val="none" w:sz="0" w:space="0" w:color="auto"/>
        <w:right w:val="none" w:sz="0" w:space="0" w:color="auto"/>
      </w:divBdr>
    </w:div>
    <w:div w:id="213255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kalpojumi.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5567-administrativa-procesa-likum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kumi.lv/ta/id/55567-administrativa-procesa-likums" TargetMode="External"/><Relationship Id="rId4" Type="http://schemas.openxmlformats.org/officeDocument/2006/relationships/settings" Target="settings.xml"/><Relationship Id="rId9" Type="http://schemas.openxmlformats.org/officeDocument/2006/relationships/hyperlink" Target="http://www.epakalpojumi.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90221-civillikums-tresa-dala-lietu-tiesibas" TargetMode="External"/><Relationship Id="rId1" Type="http://schemas.openxmlformats.org/officeDocument/2006/relationships/hyperlink" Target="https://likumi.lv/ta/id/225418-civil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3720C-0797-4097-AD23-869FE259F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19</Pages>
  <Words>21136</Words>
  <Characters>12048</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33118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Maruta Pavasare</dc:creator>
  <cp:keywords/>
  <dc:description/>
  <cp:lastModifiedBy>Maruta Pavasare</cp:lastModifiedBy>
  <cp:revision>9</cp:revision>
  <cp:lastPrinted>2022-09-29T06:02:00Z</cp:lastPrinted>
  <dcterms:created xsi:type="dcterms:W3CDTF">2022-11-24T09:45:00Z</dcterms:created>
  <dcterms:modified xsi:type="dcterms:W3CDTF">2022-11-24T10:40:00Z</dcterms:modified>
</cp:coreProperties>
</file>