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E96" w:rsidRPr="00670091" w:rsidRDefault="00670091" w:rsidP="00670091">
      <w:pPr>
        <w:jc w:val="center"/>
        <w:rPr>
          <w:rFonts w:ascii="Times New Roman" w:hAnsi="Times New Roman" w:cs="Times New Roman"/>
          <w:sz w:val="28"/>
          <w:szCs w:val="28"/>
        </w:rPr>
      </w:pPr>
      <w:r w:rsidRPr="00670091">
        <w:rPr>
          <w:rFonts w:ascii="Times New Roman" w:hAnsi="Times New Roman" w:cs="Times New Roman"/>
          <w:sz w:val="28"/>
          <w:szCs w:val="28"/>
        </w:rPr>
        <w:t>Minimālo ienākumu sliekšņi</w:t>
      </w:r>
      <w:bookmarkStart w:id="0" w:name="_GoBack"/>
      <w:bookmarkEnd w:id="0"/>
    </w:p>
    <w:tbl>
      <w:tblPr>
        <w:tblW w:w="8843" w:type="dxa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38"/>
        <w:gridCol w:w="1364"/>
        <w:gridCol w:w="1418"/>
        <w:gridCol w:w="1275"/>
        <w:gridCol w:w="2748"/>
      </w:tblGrid>
      <w:tr w:rsidR="00670091" w:rsidRPr="00670091" w:rsidTr="00FF0EDE">
        <w:trPr>
          <w:trHeight w:val="219"/>
        </w:trPr>
        <w:tc>
          <w:tcPr>
            <w:tcW w:w="8843" w:type="dxa"/>
            <w:gridSpan w:val="5"/>
            <w:shd w:val="clear" w:color="auto" w:fill="D5DCE4" w:themeFill="text2" w:themeFillTint="33"/>
          </w:tcPr>
          <w:p w:rsidR="00670091" w:rsidRPr="00670091" w:rsidRDefault="00670091" w:rsidP="00FF0EDE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/>
                <w:bCs/>
                <w:i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/>
                <w:bCs/>
                <w:iCs/>
                <w:kern w:val="24"/>
                <w:sz w:val="20"/>
                <w:szCs w:val="20"/>
                <w:lang w:eastAsia="lv-LV"/>
              </w:rPr>
              <w:t>Valsts sociālā nodrošinājuma pabalsts</w:t>
            </w:r>
          </w:p>
        </w:tc>
      </w:tr>
      <w:tr w:rsidR="00670091" w:rsidRPr="00670091" w:rsidTr="00FF0EDE">
        <w:trPr>
          <w:trHeight w:val="219"/>
        </w:trPr>
        <w:tc>
          <w:tcPr>
            <w:tcW w:w="8843" w:type="dxa"/>
            <w:gridSpan w:val="5"/>
            <w:shd w:val="clear" w:color="auto" w:fill="F2F2F2" w:themeFill="background1" w:themeFillShade="F2"/>
          </w:tcPr>
          <w:p w:rsidR="00670091" w:rsidRPr="00670091" w:rsidRDefault="00670091" w:rsidP="00FF0EDE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/>
                <w:bCs/>
                <w:i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/>
                <w:bCs/>
                <w:iCs/>
                <w:kern w:val="24"/>
                <w:sz w:val="20"/>
                <w:szCs w:val="20"/>
                <w:lang w:eastAsia="lv-LV"/>
              </w:rPr>
              <w:t xml:space="preserve">Personām ar invaliditāti </w:t>
            </w:r>
          </w:p>
        </w:tc>
      </w:tr>
      <w:tr w:rsidR="00670091" w:rsidRPr="00670091" w:rsidTr="00FF0EDE">
        <w:trPr>
          <w:trHeight w:val="240"/>
        </w:trPr>
        <w:tc>
          <w:tcPr>
            <w:tcW w:w="20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/>
                <w:kern w:val="24"/>
                <w:sz w:val="20"/>
                <w:szCs w:val="20"/>
                <w:lang w:eastAsia="lv-LV"/>
              </w:rPr>
              <w:t>Invaliditātes grupa</w:t>
            </w:r>
          </w:p>
        </w:tc>
        <w:tc>
          <w:tcPr>
            <w:tcW w:w="136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  <w:t>Koeficients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  <w:t xml:space="preserve">Apmērs </w:t>
            </w:r>
            <w:proofErr w:type="spellStart"/>
            <w:r w:rsidRPr="00670091">
              <w:rPr>
                <w:rFonts w:ascii="Times New Roman" w:eastAsia="MS PGothic" w:hAnsi="Times New Roman" w:cs="Times New Roman"/>
                <w:b/>
                <w:bCs/>
                <w:i/>
                <w:kern w:val="24"/>
                <w:sz w:val="20"/>
                <w:szCs w:val="20"/>
                <w:lang w:eastAsia="lv-LV"/>
              </w:rPr>
              <w:t>euro</w:t>
            </w:r>
            <w:proofErr w:type="spellEnd"/>
            <w:r w:rsidRPr="00670091"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  <w:t xml:space="preserve"> no 01.01.2021.</w:t>
            </w:r>
          </w:p>
        </w:tc>
        <w:tc>
          <w:tcPr>
            <w:tcW w:w="2748" w:type="dxa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  <w:t xml:space="preserve">Apmērs </w:t>
            </w:r>
            <w:proofErr w:type="spellStart"/>
            <w:r w:rsidRPr="00670091">
              <w:rPr>
                <w:rFonts w:ascii="Times New Roman" w:eastAsia="MS PGothic" w:hAnsi="Times New Roman" w:cs="Times New Roman"/>
                <w:b/>
                <w:bCs/>
                <w:i/>
                <w:kern w:val="24"/>
                <w:sz w:val="20"/>
                <w:szCs w:val="20"/>
                <w:lang w:eastAsia="lv-LV"/>
              </w:rPr>
              <w:t>euro</w:t>
            </w:r>
            <w:proofErr w:type="spellEnd"/>
            <w:r w:rsidRPr="00670091"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  <w:t xml:space="preserve"> no 01.07.2023.</w:t>
            </w:r>
          </w:p>
        </w:tc>
      </w:tr>
      <w:tr w:rsidR="00670091" w:rsidRPr="00670091" w:rsidTr="00FF0EDE">
        <w:trPr>
          <w:trHeight w:val="240"/>
        </w:trPr>
        <w:tc>
          <w:tcPr>
            <w:tcW w:w="8843" w:type="dxa"/>
            <w:gridSpan w:val="5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70091" w:rsidRPr="00670091" w:rsidRDefault="00670091" w:rsidP="00FF0EDE">
            <w:pPr>
              <w:spacing w:after="0" w:line="240" w:lineRule="auto"/>
              <w:textAlignment w:val="baseline"/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  <w:t xml:space="preserve">Kopš bērnības </w:t>
            </w:r>
          </w:p>
        </w:tc>
      </w:tr>
      <w:tr w:rsidR="00670091" w:rsidRPr="00670091" w:rsidTr="00FF0EDE">
        <w:trPr>
          <w:trHeight w:val="309"/>
        </w:trPr>
        <w:tc>
          <w:tcPr>
            <w:tcW w:w="20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  <w:t>I grupa</w:t>
            </w:r>
          </w:p>
        </w:tc>
        <w:tc>
          <w:tcPr>
            <w:tcW w:w="136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iCs/>
                <w:kern w:val="24"/>
                <w:sz w:val="20"/>
                <w:szCs w:val="20"/>
                <w:lang w:eastAsia="lv-LV"/>
              </w:rPr>
              <w:t xml:space="preserve">1,4 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 xml:space="preserve">190,40 </w:t>
            </w:r>
          </w:p>
        </w:tc>
        <w:tc>
          <w:tcPr>
            <w:tcW w:w="2748" w:type="dxa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>219, 80</w:t>
            </w:r>
          </w:p>
        </w:tc>
      </w:tr>
      <w:tr w:rsidR="00670091" w:rsidRPr="00670091" w:rsidTr="00FF0EDE">
        <w:trPr>
          <w:trHeight w:val="205"/>
        </w:trPr>
        <w:tc>
          <w:tcPr>
            <w:tcW w:w="3402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i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iCs/>
                <w:kern w:val="24"/>
                <w:sz w:val="20"/>
                <w:szCs w:val="20"/>
                <w:lang w:eastAsia="lv-LV"/>
              </w:rPr>
              <w:t>nestrādājošs</w:t>
            </w:r>
            <w:r w:rsidRPr="00670091">
              <w:rPr>
                <w:rStyle w:val="FootnoteReference"/>
                <w:rFonts w:ascii="Times New Roman" w:eastAsia="MS PGothic" w:hAnsi="Times New Roman" w:cs="Times New Roman"/>
                <w:iCs/>
                <w:kern w:val="24"/>
                <w:sz w:val="20"/>
                <w:szCs w:val="20"/>
              </w:rPr>
              <w:footnoteReference w:id="1"/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>247, 52</w:t>
            </w:r>
          </w:p>
        </w:tc>
        <w:tc>
          <w:tcPr>
            <w:tcW w:w="2748" w:type="dxa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>285, 74</w:t>
            </w:r>
          </w:p>
        </w:tc>
      </w:tr>
      <w:tr w:rsidR="00670091" w:rsidRPr="00670091" w:rsidTr="00FF0EDE">
        <w:trPr>
          <w:trHeight w:val="278"/>
        </w:trPr>
        <w:tc>
          <w:tcPr>
            <w:tcW w:w="20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  <w:t>II grupa</w:t>
            </w:r>
          </w:p>
        </w:tc>
        <w:tc>
          <w:tcPr>
            <w:tcW w:w="136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iCs/>
                <w:kern w:val="24"/>
                <w:sz w:val="20"/>
                <w:szCs w:val="20"/>
                <w:lang w:eastAsia="lv-LV"/>
              </w:rPr>
              <w:t>1,2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>163,20</w:t>
            </w:r>
          </w:p>
        </w:tc>
        <w:tc>
          <w:tcPr>
            <w:tcW w:w="2748" w:type="dxa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>188, 40</w:t>
            </w:r>
          </w:p>
        </w:tc>
      </w:tr>
      <w:tr w:rsidR="00670091" w:rsidRPr="00670091" w:rsidTr="00FF0EDE">
        <w:trPr>
          <w:trHeight w:val="122"/>
        </w:trPr>
        <w:tc>
          <w:tcPr>
            <w:tcW w:w="3402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i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iCs/>
                <w:kern w:val="24"/>
                <w:sz w:val="20"/>
                <w:szCs w:val="20"/>
                <w:lang w:eastAsia="lv-LV"/>
              </w:rPr>
              <w:t>nestrādājošs</w:t>
            </w:r>
            <w:r w:rsidRPr="00670091">
              <w:rPr>
                <w:rStyle w:val="FootnoteReference"/>
                <w:rFonts w:ascii="Times New Roman" w:eastAsia="MS PGothic" w:hAnsi="Times New Roman" w:cs="Times New Roman"/>
                <w:iCs/>
                <w:kern w:val="24"/>
                <w:sz w:val="20"/>
                <w:szCs w:val="20"/>
              </w:rPr>
              <w:footnoteReference w:id="2"/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>195, 84</w:t>
            </w:r>
          </w:p>
        </w:tc>
        <w:tc>
          <w:tcPr>
            <w:tcW w:w="2748" w:type="dxa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>226, 08</w:t>
            </w:r>
          </w:p>
        </w:tc>
      </w:tr>
      <w:tr w:rsidR="00670091" w:rsidRPr="00670091" w:rsidTr="00FF0EDE">
        <w:trPr>
          <w:trHeight w:val="193"/>
        </w:trPr>
        <w:tc>
          <w:tcPr>
            <w:tcW w:w="20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  <w:t>III grupa</w:t>
            </w:r>
          </w:p>
        </w:tc>
        <w:tc>
          <w:tcPr>
            <w:tcW w:w="136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iCs/>
                <w:kern w:val="24"/>
                <w:sz w:val="20"/>
                <w:szCs w:val="20"/>
                <w:lang w:eastAsia="lv-LV"/>
              </w:rPr>
              <w:t>Bāze</w:t>
            </w:r>
            <w:r w:rsidRPr="00670091">
              <w:rPr>
                <w:rStyle w:val="FootnoteReference"/>
                <w:rFonts w:ascii="Times New Roman" w:eastAsia="MS PGothic" w:hAnsi="Times New Roman" w:cs="Times New Roman"/>
                <w:kern w:val="24"/>
                <w:sz w:val="20"/>
                <w:szCs w:val="20"/>
              </w:rPr>
              <w:footnoteReference w:id="3"/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>136</w:t>
            </w:r>
          </w:p>
        </w:tc>
        <w:tc>
          <w:tcPr>
            <w:tcW w:w="2748" w:type="dxa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>157</w:t>
            </w:r>
          </w:p>
        </w:tc>
      </w:tr>
      <w:tr w:rsidR="00670091" w:rsidRPr="00670091" w:rsidTr="00FF0EDE">
        <w:trPr>
          <w:trHeight w:val="219"/>
        </w:trPr>
        <w:tc>
          <w:tcPr>
            <w:tcW w:w="8843" w:type="dxa"/>
            <w:gridSpan w:val="5"/>
            <w:shd w:val="clear" w:color="auto" w:fill="F2F2F2" w:themeFill="background1" w:themeFillShade="F2"/>
          </w:tcPr>
          <w:p w:rsidR="00670091" w:rsidRPr="00670091" w:rsidRDefault="00670091" w:rsidP="00FF0EDE">
            <w:pPr>
              <w:spacing w:before="60" w:after="60" w:line="240" w:lineRule="auto"/>
              <w:jc w:val="both"/>
              <w:textAlignment w:val="baseline"/>
              <w:rPr>
                <w:rFonts w:ascii="Times New Roman" w:eastAsia="MS PGothic" w:hAnsi="Times New Roman" w:cs="Times New Roman"/>
                <w:b/>
                <w:bCs/>
                <w:i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/>
                <w:bCs/>
                <w:iCs/>
                <w:kern w:val="24"/>
                <w:sz w:val="20"/>
                <w:szCs w:val="20"/>
                <w:lang w:eastAsia="lv-LV"/>
              </w:rPr>
              <w:t>Pārējās per ar invaliditāti</w:t>
            </w:r>
          </w:p>
        </w:tc>
      </w:tr>
      <w:tr w:rsidR="00670091" w:rsidRPr="00670091" w:rsidTr="00FF0EDE">
        <w:trPr>
          <w:trHeight w:val="140"/>
        </w:trPr>
        <w:tc>
          <w:tcPr>
            <w:tcW w:w="20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  <w:t>I grupa</w:t>
            </w:r>
          </w:p>
        </w:tc>
        <w:tc>
          <w:tcPr>
            <w:tcW w:w="136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iCs/>
                <w:kern w:val="24"/>
                <w:sz w:val="20"/>
                <w:szCs w:val="20"/>
                <w:lang w:eastAsia="lv-LV"/>
              </w:rPr>
              <w:t>1,4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>152,60</w:t>
            </w:r>
          </w:p>
        </w:tc>
        <w:tc>
          <w:tcPr>
            <w:tcW w:w="2748" w:type="dxa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>175</w:t>
            </w:r>
          </w:p>
        </w:tc>
      </w:tr>
      <w:tr w:rsidR="00670091" w:rsidRPr="00670091" w:rsidTr="00FF0EDE">
        <w:trPr>
          <w:trHeight w:val="189"/>
        </w:trPr>
        <w:tc>
          <w:tcPr>
            <w:tcW w:w="3402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i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iCs/>
                <w:kern w:val="24"/>
                <w:sz w:val="20"/>
                <w:szCs w:val="20"/>
                <w:lang w:eastAsia="lv-LV"/>
              </w:rPr>
              <w:t>nestrādājošs</w:t>
            </w:r>
            <w:r w:rsidRPr="00670091">
              <w:rPr>
                <w:rStyle w:val="FootnoteReference"/>
                <w:rFonts w:ascii="Times New Roman" w:eastAsia="MS PGothic" w:hAnsi="Times New Roman" w:cs="Times New Roman"/>
                <w:iCs/>
                <w:kern w:val="24"/>
                <w:sz w:val="20"/>
                <w:szCs w:val="20"/>
              </w:rPr>
              <w:footnoteReference w:id="4"/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>198,38</w:t>
            </w:r>
          </w:p>
        </w:tc>
        <w:tc>
          <w:tcPr>
            <w:tcW w:w="2748" w:type="dxa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>227, 50</w:t>
            </w:r>
          </w:p>
        </w:tc>
      </w:tr>
      <w:tr w:rsidR="00670091" w:rsidRPr="00670091" w:rsidTr="00FF0EDE">
        <w:trPr>
          <w:trHeight w:val="237"/>
        </w:trPr>
        <w:tc>
          <w:tcPr>
            <w:tcW w:w="20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  <w:t>II grupa</w:t>
            </w:r>
          </w:p>
        </w:tc>
        <w:tc>
          <w:tcPr>
            <w:tcW w:w="136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iCs/>
                <w:kern w:val="24"/>
                <w:sz w:val="20"/>
                <w:szCs w:val="20"/>
                <w:lang w:eastAsia="lv-LV"/>
              </w:rPr>
              <w:t>1,2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>130,80</w:t>
            </w:r>
          </w:p>
        </w:tc>
        <w:tc>
          <w:tcPr>
            <w:tcW w:w="2748" w:type="dxa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>150</w:t>
            </w:r>
          </w:p>
        </w:tc>
      </w:tr>
      <w:tr w:rsidR="00670091" w:rsidRPr="00670091" w:rsidTr="00FF0EDE">
        <w:trPr>
          <w:trHeight w:val="256"/>
        </w:trPr>
        <w:tc>
          <w:tcPr>
            <w:tcW w:w="3402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i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iCs/>
                <w:kern w:val="24"/>
                <w:sz w:val="20"/>
                <w:szCs w:val="20"/>
                <w:lang w:eastAsia="lv-LV"/>
              </w:rPr>
              <w:t>nestrādājošs</w:t>
            </w:r>
            <w:r w:rsidRPr="00670091">
              <w:rPr>
                <w:rStyle w:val="FootnoteReference"/>
                <w:rFonts w:ascii="Times New Roman" w:eastAsia="MS PGothic" w:hAnsi="Times New Roman" w:cs="Times New Roman"/>
                <w:iCs/>
                <w:kern w:val="24"/>
                <w:sz w:val="20"/>
                <w:szCs w:val="20"/>
              </w:rPr>
              <w:footnoteReference w:id="5"/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>156,96</w:t>
            </w:r>
          </w:p>
        </w:tc>
        <w:tc>
          <w:tcPr>
            <w:tcW w:w="2748" w:type="dxa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>180</w:t>
            </w:r>
          </w:p>
        </w:tc>
      </w:tr>
      <w:tr w:rsidR="00670091" w:rsidRPr="00670091" w:rsidTr="00FF0EDE">
        <w:trPr>
          <w:trHeight w:val="261"/>
        </w:trPr>
        <w:tc>
          <w:tcPr>
            <w:tcW w:w="20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  <w:t>III grupa</w:t>
            </w:r>
          </w:p>
        </w:tc>
        <w:tc>
          <w:tcPr>
            <w:tcW w:w="136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iCs/>
                <w:kern w:val="24"/>
                <w:sz w:val="20"/>
                <w:szCs w:val="20"/>
                <w:lang w:eastAsia="lv-LV"/>
              </w:rPr>
              <w:t>Bāze</w:t>
            </w:r>
            <w:r w:rsidRPr="00670091">
              <w:rPr>
                <w:rStyle w:val="FootnoteReference"/>
                <w:rFonts w:ascii="Times New Roman" w:eastAsia="MS PGothic" w:hAnsi="Times New Roman" w:cs="Times New Roman"/>
                <w:kern w:val="24"/>
                <w:sz w:val="20"/>
                <w:szCs w:val="20"/>
              </w:rPr>
              <w:footnoteReference w:id="6"/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>109</w:t>
            </w:r>
          </w:p>
        </w:tc>
        <w:tc>
          <w:tcPr>
            <w:tcW w:w="2748" w:type="dxa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>125</w:t>
            </w:r>
          </w:p>
        </w:tc>
      </w:tr>
      <w:tr w:rsidR="00670091" w:rsidRPr="00670091" w:rsidTr="00FF0EDE">
        <w:trPr>
          <w:trHeight w:val="173"/>
        </w:trPr>
        <w:tc>
          <w:tcPr>
            <w:tcW w:w="6095" w:type="dxa"/>
            <w:gridSpan w:val="4"/>
            <w:shd w:val="clear" w:color="auto" w:fill="F2F2F2" w:themeFill="background1" w:themeFillShade="F2"/>
          </w:tcPr>
          <w:p w:rsidR="00670091" w:rsidRPr="00670091" w:rsidRDefault="00670091" w:rsidP="00FF0EDE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/>
                <w:bCs/>
                <w:i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/>
                <w:bCs/>
                <w:iCs/>
                <w:kern w:val="24"/>
                <w:sz w:val="20"/>
                <w:szCs w:val="20"/>
                <w:shd w:val="clear" w:color="auto" w:fill="F2F2F2" w:themeFill="background1" w:themeFillShade="F2"/>
                <w:lang w:eastAsia="lv-LV"/>
              </w:rPr>
              <w:t>Pensijas vecumu sasniegušām</w:t>
            </w:r>
            <w:r w:rsidRPr="00670091">
              <w:rPr>
                <w:rFonts w:ascii="Times New Roman" w:eastAsia="MS PGothic" w:hAnsi="Times New Roman" w:cs="Times New Roman"/>
                <w:b/>
                <w:bCs/>
                <w:iCs/>
                <w:kern w:val="24"/>
                <w:sz w:val="20"/>
                <w:szCs w:val="20"/>
                <w:lang w:eastAsia="lv-LV"/>
              </w:rPr>
              <w:t xml:space="preserve"> personām</w:t>
            </w:r>
            <w:r w:rsidRPr="00670091"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  <w:t xml:space="preserve"> apmērs </w:t>
            </w:r>
            <w:proofErr w:type="spellStart"/>
            <w:r w:rsidRPr="00670091">
              <w:rPr>
                <w:rFonts w:ascii="Times New Roman" w:eastAsia="MS PGothic" w:hAnsi="Times New Roman" w:cs="Times New Roman"/>
                <w:b/>
                <w:bCs/>
                <w:i/>
                <w:kern w:val="24"/>
                <w:sz w:val="20"/>
                <w:szCs w:val="20"/>
                <w:lang w:eastAsia="lv-LV"/>
              </w:rPr>
              <w:t>euro</w:t>
            </w:r>
            <w:proofErr w:type="spellEnd"/>
            <w:r w:rsidRPr="00670091"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  <w:t xml:space="preserve"> no 01.01.2021.</w:t>
            </w:r>
          </w:p>
        </w:tc>
        <w:tc>
          <w:tcPr>
            <w:tcW w:w="2748" w:type="dxa"/>
            <w:shd w:val="clear" w:color="auto" w:fill="F2F2F2" w:themeFill="background1" w:themeFillShade="F2"/>
          </w:tcPr>
          <w:p w:rsidR="00670091" w:rsidRPr="00670091" w:rsidRDefault="00670091" w:rsidP="00FF0EDE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/>
                <w:bCs/>
                <w:iCs/>
                <w:kern w:val="24"/>
                <w:sz w:val="20"/>
                <w:szCs w:val="20"/>
                <w:shd w:val="clear" w:color="auto" w:fill="F2F2F2" w:themeFill="background1" w:themeFillShade="F2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  <w:t xml:space="preserve">Apmērs </w:t>
            </w:r>
            <w:proofErr w:type="spellStart"/>
            <w:r w:rsidRPr="00670091">
              <w:rPr>
                <w:rFonts w:ascii="Times New Roman" w:eastAsia="MS PGothic" w:hAnsi="Times New Roman" w:cs="Times New Roman"/>
                <w:b/>
                <w:bCs/>
                <w:i/>
                <w:kern w:val="24"/>
                <w:sz w:val="20"/>
                <w:szCs w:val="20"/>
                <w:lang w:eastAsia="lv-LV"/>
              </w:rPr>
              <w:t>euro</w:t>
            </w:r>
            <w:proofErr w:type="spellEnd"/>
            <w:r w:rsidRPr="00670091"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  <w:t xml:space="preserve"> no 01.07.2023.</w:t>
            </w:r>
          </w:p>
        </w:tc>
      </w:tr>
      <w:tr w:rsidR="00670091" w:rsidRPr="00670091" w:rsidTr="00FF0EDE">
        <w:trPr>
          <w:trHeight w:val="191"/>
        </w:trPr>
        <w:tc>
          <w:tcPr>
            <w:tcW w:w="6095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>109</w:t>
            </w:r>
            <w:r w:rsidRPr="00670091">
              <w:rPr>
                <w:rStyle w:val="FootnoteReference"/>
                <w:rFonts w:ascii="Times New Roman" w:eastAsia="MS PGothic" w:hAnsi="Times New Roman" w:cs="Times New Roman"/>
                <w:kern w:val="24"/>
                <w:sz w:val="20"/>
                <w:szCs w:val="20"/>
              </w:rPr>
              <w:footnoteReference w:id="7"/>
            </w:r>
          </w:p>
        </w:tc>
        <w:tc>
          <w:tcPr>
            <w:tcW w:w="2748" w:type="dxa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>125</w:t>
            </w:r>
          </w:p>
        </w:tc>
      </w:tr>
      <w:tr w:rsidR="00670091" w:rsidRPr="00670091" w:rsidTr="00FF0EDE">
        <w:trPr>
          <w:trHeight w:val="288"/>
        </w:trPr>
        <w:tc>
          <w:tcPr>
            <w:tcW w:w="6095" w:type="dxa"/>
            <w:gridSpan w:val="4"/>
            <w:shd w:val="clear" w:color="auto" w:fill="F2F2F2" w:themeFill="background1" w:themeFillShade="F2"/>
          </w:tcPr>
          <w:p w:rsidR="00670091" w:rsidRPr="00670091" w:rsidRDefault="00670091" w:rsidP="00FF0EDE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/>
                <w:bCs/>
                <w:i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/>
                <w:bCs/>
                <w:iCs/>
                <w:kern w:val="24"/>
                <w:sz w:val="20"/>
                <w:szCs w:val="20"/>
                <w:lang w:eastAsia="lv-LV"/>
              </w:rPr>
              <w:t>Apgādnieka zaudējuma gadījumā</w:t>
            </w:r>
            <w:r w:rsidRPr="00670091"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  <w:t xml:space="preserve"> apmērs </w:t>
            </w:r>
            <w:proofErr w:type="spellStart"/>
            <w:r w:rsidRPr="00670091">
              <w:rPr>
                <w:rFonts w:ascii="Times New Roman" w:eastAsia="MS PGothic" w:hAnsi="Times New Roman" w:cs="Times New Roman"/>
                <w:b/>
                <w:bCs/>
                <w:i/>
                <w:kern w:val="24"/>
                <w:sz w:val="20"/>
                <w:szCs w:val="20"/>
                <w:lang w:eastAsia="lv-LV"/>
              </w:rPr>
              <w:t>euro</w:t>
            </w:r>
            <w:proofErr w:type="spellEnd"/>
            <w:r w:rsidRPr="00670091"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  <w:t xml:space="preserve"> no 01.01.2021.</w:t>
            </w:r>
          </w:p>
        </w:tc>
        <w:tc>
          <w:tcPr>
            <w:tcW w:w="2748" w:type="dxa"/>
            <w:shd w:val="clear" w:color="auto" w:fill="F2F2F2" w:themeFill="background1" w:themeFillShade="F2"/>
          </w:tcPr>
          <w:p w:rsidR="00670091" w:rsidRPr="00670091" w:rsidRDefault="00670091" w:rsidP="00FF0EDE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/>
                <w:bCs/>
                <w:i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  <w:t xml:space="preserve">Apmērs </w:t>
            </w:r>
            <w:proofErr w:type="spellStart"/>
            <w:r w:rsidRPr="00670091">
              <w:rPr>
                <w:rFonts w:ascii="Times New Roman" w:eastAsia="MS PGothic" w:hAnsi="Times New Roman" w:cs="Times New Roman"/>
                <w:b/>
                <w:bCs/>
                <w:i/>
                <w:kern w:val="24"/>
                <w:sz w:val="20"/>
                <w:szCs w:val="20"/>
                <w:lang w:eastAsia="lv-LV"/>
              </w:rPr>
              <w:t>euro</w:t>
            </w:r>
            <w:proofErr w:type="spellEnd"/>
            <w:r w:rsidRPr="00670091"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  <w:t xml:space="preserve"> no 01.07.2023.</w:t>
            </w:r>
          </w:p>
        </w:tc>
      </w:tr>
      <w:tr w:rsidR="00670091" w:rsidRPr="00670091" w:rsidTr="00FF0EDE">
        <w:trPr>
          <w:trHeight w:val="183"/>
        </w:trPr>
        <w:tc>
          <w:tcPr>
            <w:tcW w:w="3402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Cs/>
                <w:i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iCs/>
                <w:kern w:val="24"/>
                <w:sz w:val="20"/>
                <w:szCs w:val="20"/>
                <w:lang w:eastAsia="lv-LV"/>
              </w:rPr>
              <w:t xml:space="preserve">Līdz 7 </w:t>
            </w:r>
            <w:proofErr w:type="spellStart"/>
            <w:r w:rsidRPr="00670091">
              <w:rPr>
                <w:rFonts w:ascii="Times New Roman" w:eastAsia="MS PGothic" w:hAnsi="Times New Roman" w:cs="Times New Roman"/>
                <w:bCs/>
                <w:iCs/>
                <w:kern w:val="24"/>
                <w:sz w:val="20"/>
                <w:szCs w:val="20"/>
                <w:lang w:eastAsia="lv-LV"/>
              </w:rPr>
              <w:t>g.v</w:t>
            </w:r>
            <w:proofErr w:type="spellEnd"/>
            <w:r w:rsidRPr="00670091">
              <w:rPr>
                <w:rFonts w:ascii="Times New Roman" w:eastAsia="MS PGothic" w:hAnsi="Times New Roman" w:cs="Times New Roman"/>
                <w:bCs/>
                <w:iCs/>
                <w:kern w:val="24"/>
                <w:sz w:val="20"/>
                <w:szCs w:val="20"/>
                <w:lang w:eastAsia="lv-LV"/>
              </w:rPr>
              <w:t xml:space="preserve">, t.sk. bērniem ar </w:t>
            </w:r>
            <w:proofErr w:type="spellStart"/>
            <w:r w:rsidRPr="00670091">
              <w:rPr>
                <w:rFonts w:ascii="Times New Roman" w:eastAsia="MS PGothic" w:hAnsi="Times New Roman" w:cs="Times New Roman"/>
                <w:bCs/>
                <w:iCs/>
                <w:kern w:val="24"/>
                <w:sz w:val="20"/>
                <w:szCs w:val="20"/>
                <w:lang w:eastAsia="lv-LV"/>
              </w:rPr>
              <w:t>inval</w:t>
            </w:r>
            <w:proofErr w:type="spellEnd"/>
            <w:r w:rsidRPr="00670091">
              <w:rPr>
                <w:rFonts w:ascii="Times New Roman" w:eastAsia="MS PGothic" w:hAnsi="Times New Roman" w:cs="Times New Roman"/>
                <w:bCs/>
                <w:iCs/>
                <w:kern w:val="24"/>
                <w:sz w:val="20"/>
                <w:szCs w:val="20"/>
                <w:lang w:eastAsia="lv-LV"/>
              </w:rPr>
              <w:t>.</w:t>
            </w:r>
            <w:r w:rsidRPr="00670091">
              <w:rPr>
                <w:rStyle w:val="FootnoteReference"/>
                <w:rFonts w:ascii="Times New Roman" w:eastAsia="MS PGothic" w:hAnsi="Times New Roman" w:cs="Times New Roman"/>
                <w:iCs/>
                <w:kern w:val="24"/>
                <w:sz w:val="20"/>
                <w:szCs w:val="20"/>
              </w:rPr>
              <w:footnoteReference w:id="8"/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>136</w:t>
            </w:r>
          </w:p>
        </w:tc>
        <w:tc>
          <w:tcPr>
            <w:tcW w:w="2748" w:type="dxa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>157</w:t>
            </w:r>
          </w:p>
        </w:tc>
      </w:tr>
      <w:tr w:rsidR="00670091" w:rsidRPr="00670091" w:rsidTr="00FF0EDE">
        <w:trPr>
          <w:trHeight w:val="242"/>
        </w:trPr>
        <w:tc>
          <w:tcPr>
            <w:tcW w:w="3402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Cs/>
                <w:i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iCs/>
                <w:kern w:val="24"/>
                <w:sz w:val="20"/>
                <w:szCs w:val="20"/>
                <w:lang w:eastAsia="lv-LV"/>
              </w:rPr>
              <w:t xml:space="preserve">No 7 </w:t>
            </w:r>
            <w:proofErr w:type="spellStart"/>
            <w:r w:rsidRPr="00670091">
              <w:rPr>
                <w:rFonts w:ascii="Times New Roman" w:eastAsia="MS PGothic" w:hAnsi="Times New Roman" w:cs="Times New Roman"/>
                <w:bCs/>
                <w:iCs/>
                <w:kern w:val="24"/>
                <w:sz w:val="20"/>
                <w:szCs w:val="20"/>
                <w:lang w:eastAsia="lv-LV"/>
              </w:rPr>
              <w:t>g.v</w:t>
            </w:r>
            <w:proofErr w:type="spellEnd"/>
            <w:r w:rsidRPr="00670091">
              <w:rPr>
                <w:rFonts w:ascii="Times New Roman" w:eastAsia="MS PGothic" w:hAnsi="Times New Roman" w:cs="Times New Roman"/>
                <w:bCs/>
                <w:iCs/>
                <w:kern w:val="24"/>
                <w:sz w:val="20"/>
                <w:szCs w:val="20"/>
                <w:lang w:eastAsia="lv-LV"/>
              </w:rPr>
              <w:t>.</w:t>
            </w:r>
            <w:r w:rsidRPr="00670091">
              <w:rPr>
                <w:rStyle w:val="FootnoteReference"/>
                <w:rFonts w:ascii="Times New Roman" w:eastAsia="MS PGothic" w:hAnsi="Times New Roman" w:cs="Times New Roman"/>
                <w:iCs/>
                <w:kern w:val="24"/>
                <w:sz w:val="20"/>
                <w:szCs w:val="20"/>
              </w:rPr>
              <w:footnoteReference w:id="9"/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>163</w:t>
            </w:r>
          </w:p>
        </w:tc>
        <w:tc>
          <w:tcPr>
            <w:tcW w:w="2748" w:type="dxa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>188</w:t>
            </w:r>
          </w:p>
        </w:tc>
      </w:tr>
      <w:tr w:rsidR="00670091" w:rsidRPr="00670091" w:rsidTr="00FF0EDE">
        <w:trPr>
          <w:trHeight w:val="90"/>
        </w:trPr>
        <w:tc>
          <w:tcPr>
            <w:tcW w:w="8843" w:type="dxa"/>
            <w:gridSpan w:val="5"/>
            <w:shd w:val="clear" w:color="auto" w:fill="D5DCE4" w:themeFill="text2" w:themeFillTint="33"/>
          </w:tcPr>
          <w:p w:rsidR="00670091" w:rsidRPr="00670091" w:rsidRDefault="00670091" w:rsidP="00FF0EDE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  <w:t>Minimālās pensijas</w:t>
            </w:r>
          </w:p>
        </w:tc>
      </w:tr>
      <w:tr w:rsidR="00670091" w:rsidRPr="00670091" w:rsidTr="00FF0EDE">
        <w:trPr>
          <w:trHeight w:val="218"/>
        </w:trPr>
        <w:tc>
          <w:tcPr>
            <w:tcW w:w="8843" w:type="dxa"/>
            <w:gridSpan w:val="5"/>
            <w:shd w:val="clear" w:color="auto" w:fill="F2F2F2" w:themeFill="background1" w:themeFillShade="F2"/>
          </w:tcPr>
          <w:p w:rsidR="00670091" w:rsidRPr="00670091" w:rsidRDefault="00670091" w:rsidP="00FF0EDE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  <w:t xml:space="preserve">Minimālā vecuma pensija </w:t>
            </w:r>
            <w:r w:rsidRPr="00670091">
              <w:rPr>
                <w:rStyle w:val="FootnoteReference"/>
                <w:rFonts w:ascii="Times New Roman" w:eastAsia="MS PGothic" w:hAnsi="Times New Roman" w:cs="Times New Roman"/>
                <w:kern w:val="24"/>
                <w:sz w:val="20"/>
                <w:szCs w:val="20"/>
              </w:rPr>
              <w:footnoteReference w:id="10"/>
            </w:r>
          </w:p>
        </w:tc>
      </w:tr>
      <w:tr w:rsidR="00670091" w:rsidRPr="00670091" w:rsidTr="00FF0EDE">
        <w:trPr>
          <w:trHeight w:val="419"/>
        </w:trPr>
        <w:tc>
          <w:tcPr>
            <w:tcW w:w="6095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67009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  <w:t>Vecuma pensijas aprēķina bāzes apmērs 01.01.2021</w:t>
            </w:r>
            <w:r w:rsidRPr="00670091"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748" w:type="dxa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  <w:t xml:space="preserve">Apmērs </w:t>
            </w:r>
            <w:proofErr w:type="spellStart"/>
            <w:r w:rsidRPr="00670091">
              <w:rPr>
                <w:rFonts w:ascii="Times New Roman" w:eastAsia="MS PGothic" w:hAnsi="Times New Roman" w:cs="Times New Roman"/>
                <w:b/>
                <w:bCs/>
                <w:i/>
                <w:kern w:val="24"/>
                <w:sz w:val="20"/>
                <w:szCs w:val="20"/>
                <w:lang w:eastAsia="lv-LV"/>
              </w:rPr>
              <w:t>euro</w:t>
            </w:r>
            <w:proofErr w:type="spellEnd"/>
            <w:r w:rsidRPr="00670091"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  <w:t xml:space="preserve"> no 01.07.2023.</w:t>
            </w:r>
          </w:p>
        </w:tc>
      </w:tr>
      <w:tr w:rsidR="00670091" w:rsidRPr="00670091" w:rsidTr="00FF0EDE">
        <w:trPr>
          <w:trHeight w:val="151"/>
        </w:trPr>
        <w:tc>
          <w:tcPr>
            <w:tcW w:w="3402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70091" w:rsidRPr="00670091" w:rsidRDefault="00670091" w:rsidP="00FF0EDE">
            <w:pPr>
              <w:spacing w:after="0" w:line="240" w:lineRule="auto"/>
              <w:jc w:val="both"/>
              <w:textAlignment w:val="baseline"/>
              <w:rPr>
                <w:rFonts w:ascii="Times New Roman" w:eastAsia="MS PGothic" w:hAnsi="Times New Roman" w:cs="Times New Roman"/>
                <w:i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iCs/>
                <w:kern w:val="24"/>
                <w:sz w:val="20"/>
                <w:szCs w:val="20"/>
                <w:lang w:eastAsia="lv-LV"/>
              </w:rPr>
              <w:t>Pensijas vecuma personām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  <w:t>136</w:t>
            </w:r>
            <w:r w:rsidRPr="00670091">
              <w:rPr>
                <w:rStyle w:val="FootnoteReference"/>
                <w:rFonts w:ascii="Times New Roman" w:eastAsia="MS PGothic" w:hAnsi="Times New Roman" w:cs="Times New Roman"/>
                <w:kern w:val="24"/>
                <w:sz w:val="20"/>
                <w:szCs w:val="20"/>
              </w:rPr>
              <w:footnoteReference w:id="11"/>
            </w:r>
          </w:p>
        </w:tc>
        <w:tc>
          <w:tcPr>
            <w:tcW w:w="2748" w:type="dxa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>157</w:t>
            </w:r>
          </w:p>
        </w:tc>
      </w:tr>
      <w:tr w:rsidR="00670091" w:rsidRPr="00670091" w:rsidTr="00FF0EDE">
        <w:trPr>
          <w:trHeight w:val="280"/>
        </w:trPr>
        <w:tc>
          <w:tcPr>
            <w:tcW w:w="3402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i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iCs/>
                <w:kern w:val="24"/>
                <w:sz w:val="20"/>
                <w:szCs w:val="20"/>
                <w:lang w:eastAsia="lv-LV"/>
              </w:rPr>
              <w:lastRenderedPageBreak/>
              <w:t>Personām ar invaliditāti kopš bērnības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  <w:t>163</w:t>
            </w:r>
            <w:r w:rsidRPr="00670091">
              <w:rPr>
                <w:rStyle w:val="FootnoteReference"/>
                <w:rFonts w:ascii="Times New Roman" w:eastAsia="MS PGothic" w:hAnsi="Times New Roman" w:cs="Times New Roman"/>
                <w:kern w:val="24"/>
                <w:sz w:val="20"/>
                <w:szCs w:val="20"/>
              </w:rPr>
              <w:footnoteReference w:id="12"/>
            </w:r>
            <w:r w:rsidRPr="00670091"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2748" w:type="dxa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>188</w:t>
            </w:r>
          </w:p>
        </w:tc>
      </w:tr>
      <w:tr w:rsidR="00670091" w:rsidRPr="00670091" w:rsidTr="00FF0EDE">
        <w:trPr>
          <w:trHeight w:val="101"/>
        </w:trPr>
        <w:tc>
          <w:tcPr>
            <w:tcW w:w="8843" w:type="dxa"/>
            <w:gridSpan w:val="5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  <w:t>Minimālās invaliditātes pensija</w:t>
            </w:r>
          </w:p>
        </w:tc>
      </w:tr>
      <w:tr w:rsidR="00670091" w:rsidRPr="00670091" w:rsidTr="00FF0EDE">
        <w:trPr>
          <w:trHeight w:val="514"/>
        </w:trPr>
        <w:tc>
          <w:tcPr>
            <w:tcW w:w="3402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/>
                <w:bCs/>
                <w:i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/>
                <w:bCs/>
                <w:iCs/>
                <w:kern w:val="24"/>
                <w:sz w:val="20"/>
                <w:szCs w:val="20"/>
                <w:lang w:eastAsia="lv-LV"/>
              </w:rPr>
              <w:t>Koeficients</w:t>
            </w:r>
          </w:p>
        </w:tc>
        <w:tc>
          <w:tcPr>
            <w:tcW w:w="1275" w:type="dxa"/>
            <w:vAlign w:val="center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  <w:t xml:space="preserve">Apmērs </w:t>
            </w:r>
            <w:proofErr w:type="spellStart"/>
            <w:r w:rsidRPr="00670091">
              <w:rPr>
                <w:rFonts w:ascii="Times New Roman" w:eastAsia="MS PGothic" w:hAnsi="Times New Roman" w:cs="Times New Roman"/>
                <w:b/>
                <w:bCs/>
                <w:i/>
                <w:kern w:val="24"/>
                <w:sz w:val="20"/>
                <w:szCs w:val="20"/>
                <w:lang w:eastAsia="lv-LV"/>
              </w:rPr>
              <w:t>euro</w:t>
            </w:r>
            <w:proofErr w:type="spellEnd"/>
            <w:r w:rsidRPr="00670091"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  <w:t xml:space="preserve"> no 01.01.2021.</w:t>
            </w:r>
          </w:p>
        </w:tc>
        <w:tc>
          <w:tcPr>
            <w:tcW w:w="2748" w:type="dxa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  <w:t xml:space="preserve">Apmērs </w:t>
            </w:r>
            <w:proofErr w:type="spellStart"/>
            <w:r w:rsidRPr="00670091">
              <w:rPr>
                <w:rFonts w:ascii="Times New Roman" w:eastAsia="MS PGothic" w:hAnsi="Times New Roman" w:cs="Times New Roman"/>
                <w:b/>
                <w:bCs/>
                <w:i/>
                <w:kern w:val="24"/>
                <w:sz w:val="20"/>
                <w:szCs w:val="20"/>
                <w:lang w:eastAsia="lv-LV"/>
              </w:rPr>
              <w:t>euro</w:t>
            </w:r>
            <w:proofErr w:type="spellEnd"/>
            <w:r w:rsidRPr="00670091"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  <w:t xml:space="preserve"> no 01.07.2023.</w:t>
            </w:r>
          </w:p>
        </w:tc>
      </w:tr>
      <w:tr w:rsidR="00670091" w:rsidRPr="00670091" w:rsidTr="00FF0EDE">
        <w:trPr>
          <w:trHeight w:val="197"/>
        </w:trPr>
        <w:tc>
          <w:tcPr>
            <w:tcW w:w="8843" w:type="dxa"/>
            <w:gridSpan w:val="5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70091" w:rsidRPr="00670091" w:rsidRDefault="00670091" w:rsidP="00FF0EDE">
            <w:pPr>
              <w:spacing w:after="0" w:line="240" w:lineRule="auto"/>
              <w:textAlignment w:val="baseline"/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  <w:t>Kopš bērnības</w:t>
            </w:r>
          </w:p>
        </w:tc>
      </w:tr>
      <w:tr w:rsidR="00670091" w:rsidRPr="00670091" w:rsidTr="00FF0EDE">
        <w:trPr>
          <w:trHeight w:val="286"/>
        </w:trPr>
        <w:tc>
          <w:tcPr>
            <w:tcW w:w="3402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i/>
                <w:i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  <w:t xml:space="preserve">I </w:t>
            </w:r>
            <w:r w:rsidRPr="00670091">
              <w:rPr>
                <w:rFonts w:ascii="Times New Roman" w:eastAsia="MS PGothic" w:hAnsi="Times New Roman" w:cs="Times New Roman"/>
                <w:iCs/>
                <w:kern w:val="24"/>
                <w:sz w:val="20"/>
                <w:szCs w:val="20"/>
                <w:lang w:eastAsia="lv-LV"/>
              </w:rPr>
              <w:t xml:space="preserve">invaliditātes </w:t>
            </w:r>
            <w:r w:rsidRPr="00670091"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  <w:t>grupa</w:t>
            </w: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i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iCs/>
                <w:kern w:val="24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1275" w:type="dxa"/>
            <w:vAlign w:val="center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  <w:t>260,80</w:t>
            </w:r>
          </w:p>
        </w:tc>
        <w:tc>
          <w:tcPr>
            <w:tcW w:w="2748" w:type="dxa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  <w:t>300,8</w:t>
            </w:r>
          </w:p>
        </w:tc>
      </w:tr>
      <w:tr w:rsidR="00670091" w:rsidRPr="00670091" w:rsidTr="00FF0EDE">
        <w:trPr>
          <w:trHeight w:val="280"/>
        </w:trPr>
        <w:tc>
          <w:tcPr>
            <w:tcW w:w="3402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i/>
                <w:i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  <w:t xml:space="preserve">II </w:t>
            </w:r>
            <w:r w:rsidRPr="00670091">
              <w:rPr>
                <w:rFonts w:ascii="Times New Roman" w:eastAsia="MS PGothic" w:hAnsi="Times New Roman" w:cs="Times New Roman"/>
                <w:iCs/>
                <w:kern w:val="24"/>
                <w:sz w:val="20"/>
                <w:szCs w:val="20"/>
                <w:lang w:eastAsia="lv-LV"/>
              </w:rPr>
              <w:t xml:space="preserve">invaliditātes </w:t>
            </w:r>
            <w:r w:rsidRPr="00670091"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  <w:t>grupa</w:t>
            </w: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i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iCs/>
                <w:kern w:val="24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275" w:type="dxa"/>
            <w:vAlign w:val="center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  <w:t>228,20</w:t>
            </w:r>
          </w:p>
        </w:tc>
        <w:tc>
          <w:tcPr>
            <w:tcW w:w="2748" w:type="dxa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  <w:t>263,2</w:t>
            </w:r>
          </w:p>
        </w:tc>
      </w:tr>
      <w:tr w:rsidR="00670091" w:rsidRPr="00670091" w:rsidTr="00FF0EDE">
        <w:trPr>
          <w:trHeight w:val="273"/>
        </w:trPr>
        <w:tc>
          <w:tcPr>
            <w:tcW w:w="3402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i/>
                <w:i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  <w:t xml:space="preserve">III </w:t>
            </w:r>
            <w:r w:rsidRPr="00670091">
              <w:rPr>
                <w:rFonts w:ascii="Times New Roman" w:eastAsia="MS PGothic" w:hAnsi="Times New Roman" w:cs="Times New Roman"/>
                <w:iCs/>
                <w:kern w:val="24"/>
                <w:sz w:val="20"/>
                <w:szCs w:val="20"/>
                <w:lang w:eastAsia="lv-LV"/>
              </w:rPr>
              <w:t xml:space="preserve">invaliditātes </w:t>
            </w:r>
            <w:r w:rsidRPr="00670091"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  <w:t>grupa</w:t>
            </w: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i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iCs/>
                <w:kern w:val="24"/>
                <w:sz w:val="20"/>
                <w:szCs w:val="20"/>
                <w:lang w:eastAsia="lv-LV"/>
              </w:rPr>
              <w:t>Bāze</w:t>
            </w:r>
            <w:r w:rsidRPr="00670091">
              <w:rPr>
                <w:rStyle w:val="FootnoteReference"/>
                <w:rFonts w:ascii="Times New Roman" w:eastAsia="MS PGothic" w:hAnsi="Times New Roman" w:cs="Times New Roman"/>
                <w:iCs/>
                <w:kern w:val="24"/>
                <w:sz w:val="20"/>
                <w:szCs w:val="20"/>
              </w:rPr>
              <w:footnoteReference w:id="13"/>
            </w:r>
          </w:p>
        </w:tc>
        <w:tc>
          <w:tcPr>
            <w:tcW w:w="1275" w:type="dxa"/>
            <w:vAlign w:val="center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  <w:t>163</w:t>
            </w:r>
          </w:p>
        </w:tc>
        <w:tc>
          <w:tcPr>
            <w:tcW w:w="2748" w:type="dxa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  <w:t>188</w:t>
            </w:r>
          </w:p>
        </w:tc>
      </w:tr>
      <w:tr w:rsidR="00670091" w:rsidRPr="00670091" w:rsidTr="00FF0EDE">
        <w:trPr>
          <w:trHeight w:val="204"/>
        </w:trPr>
        <w:tc>
          <w:tcPr>
            <w:tcW w:w="8843" w:type="dxa"/>
            <w:gridSpan w:val="5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70091" w:rsidRPr="00670091" w:rsidRDefault="00670091" w:rsidP="00FF0EDE">
            <w:pPr>
              <w:spacing w:after="0" w:line="240" w:lineRule="auto"/>
              <w:textAlignment w:val="baseline"/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  <w:t xml:space="preserve">Pārējās </w:t>
            </w:r>
            <w:r w:rsidRPr="00670091"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shd w:val="clear" w:color="auto" w:fill="F2F2F2" w:themeFill="background1" w:themeFillShade="F2"/>
                <w:lang w:eastAsia="lv-LV"/>
              </w:rPr>
              <w:t>personas ar invaliditāti</w:t>
            </w:r>
          </w:p>
        </w:tc>
      </w:tr>
      <w:tr w:rsidR="00670091" w:rsidRPr="00670091" w:rsidTr="00FF0EDE">
        <w:trPr>
          <w:trHeight w:val="220"/>
        </w:trPr>
        <w:tc>
          <w:tcPr>
            <w:tcW w:w="3402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  <w:t xml:space="preserve">I </w:t>
            </w:r>
            <w:r w:rsidRPr="00670091">
              <w:rPr>
                <w:rFonts w:ascii="Times New Roman" w:eastAsia="MS PGothic" w:hAnsi="Times New Roman" w:cs="Times New Roman"/>
                <w:iCs/>
                <w:kern w:val="24"/>
                <w:sz w:val="20"/>
                <w:szCs w:val="20"/>
                <w:lang w:eastAsia="lv-LV"/>
              </w:rPr>
              <w:t xml:space="preserve">invaliditātes </w:t>
            </w:r>
            <w:r w:rsidRPr="00670091"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  <w:t>grupa</w:t>
            </w: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i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iCs/>
                <w:kern w:val="24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1275" w:type="dxa"/>
            <w:vAlign w:val="center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  <w:t>217,60</w:t>
            </w:r>
          </w:p>
        </w:tc>
        <w:tc>
          <w:tcPr>
            <w:tcW w:w="2748" w:type="dxa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  <w:t>251,2</w:t>
            </w:r>
          </w:p>
        </w:tc>
      </w:tr>
      <w:tr w:rsidR="00670091" w:rsidRPr="00670091" w:rsidTr="00FF0EDE">
        <w:trPr>
          <w:trHeight w:val="35"/>
        </w:trPr>
        <w:tc>
          <w:tcPr>
            <w:tcW w:w="3402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  <w:t xml:space="preserve">II </w:t>
            </w:r>
            <w:r w:rsidRPr="00670091">
              <w:rPr>
                <w:rFonts w:ascii="Times New Roman" w:eastAsia="MS PGothic" w:hAnsi="Times New Roman" w:cs="Times New Roman"/>
                <w:iCs/>
                <w:kern w:val="24"/>
                <w:sz w:val="20"/>
                <w:szCs w:val="20"/>
                <w:lang w:eastAsia="lv-LV"/>
              </w:rPr>
              <w:t xml:space="preserve">invaliditātes </w:t>
            </w:r>
            <w:r w:rsidRPr="00670091"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  <w:t>grupa</w:t>
            </w: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i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iCs/>
                <w:kern w:val="24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275" w:type="dxa"/>
            <w:vAlign w:val="center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  <w:t>190,40</w:t>
            </w:r>
          </w:p>
        </w:tc>
        <w:tc>
          <w:tcPr>
            <w:tcW w:w="2748" w:type="dxa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  <w:t>219,8</w:t>
            </w:r>
          </w:p>
        </w:tc>
      </w:tr>
      <w:tr w:rsidR="00670091" w:rsidRPr="00670091" w:rsidTr="00FF0EDE">
        <w:trPr>
          <w:trHeight w:val="18"/>
        </w:trPr>
        <w:tc>
          <w:tcPr>
            <w:tcW w:w="3402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  <w:t xml:space="preserve">III </w:t>
            </w:r>
            <w:r w:rsidRPr="00670091">
              <w:rPr>
                <w:rFonts w:ascii="Times New Roman" w:eastAsia="MS PGothic" w:hAnsi="Times New Roman" w:cs="Times New Roman"/>
                <w:iCs/>
                <w:kern w:val="24"/>
                <w:sz w:val="20"/>
                <w:szCs w:val="20"/>
                <w:lang w:eastAsia="lv-LV"/>
              </w:rPr>
              <w:t xml:space="preserve">invaliditātes </w:t>
            </w:r>
            <w:r w:rsidRPr="00670091"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  <w:t>grupa</w:t>
            </w: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i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iCs/>
                <w:kern w:val="24"/>
                <w:sz w:val="20"/>
                <w:szCs w:val="20"/>
                <w:lang w:eastAsia="lv-LV"/>
              </w:rPr>
              <w:t>Bāze</w:t>
            </w:r>
            <w:r w:rsidRPr="00670091">
              <w:rPr>
                <w:rStyle w:val="FootnoteReference"/>
                <w:rFonts w:ascii="Times New Roman" w:eastAsia="MS PGothic" w:hAnsi="Times New Roman" w:cs="Times New Roman"/>
                <w:iCs/>
                <w:kern w:val="24"/>
                <w:sz w:val="20"/>
                <w:szCs w:val="20"/>
              </w:rPr>
              <w:footnoteReference w:id="14"/>
            </w:r>
          </w:p>
        </w:tc>
        <w:tc>
          <w:tcPr>
            <w:tcW w:w="1275" w:type="dxa"/>
            <w:vAlign w:val="center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  <w:t>136</w:t>
            </w:r>
          </w:p>
        </w:tc>
        <w:tc>
          <w:tcPr>
            <w:tcW w:w="2748" w:type="dxa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  <w:t>157</w:t>
            </w:r>
          </w:p>
        </w:tc>
      </w:tr>
      <w:tr w:rsidR="00670091" w:rsidRPr="00670091" w:rsidTr="00FF0EDE">
        <w:trPr>
          <w:trHeight w:val="127"/>
        </w:trPr>
        <w:tc>
          <w:tcPr>
            <w:tcW w:w="6095" w:type="dxa"/>
            <w:gridSpan w:val="4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  <w:t xml:space="preserve">Minimālās </w:t>
            </w:r>
            <w:r w:rsidRPr="00670091"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shd w:val="clear" w:color="auto" w:fill="F2F2F2" w:themeFill="background1" w:themeFillShade="F2"/>
                <w:lang w:eastAsia="lv-LV"/>
              </w:rPr>
              <w:t>pensijas</w:t>
            </w:r>
            <w:r w:rsidRPr="00670091"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shd w:val="clear" w:color="auto" w:fill="FFF2CC" w:themeFill="accent4" w:themeFillTint="33"/>
                <w:lang w:eastAsia="lv-LV"/>
              </w:rPr>
              <w:t xml:space="preserve"> </w:t>
            </w:r>
            <w:r w:rsidRPr="00670091">
              <w:rPr>
                <w:rFonts w:ascii="Times New Roman" w:eastAsia="MS PGothic" w:hAnsi="Times New Roman" w:cs="Times New Roman"/>
                <w:b/>
                <w:bCs/>
                <w:iCs/>
                <w:kern w:val="24"/>
                <w:sz w:val="20"/>
                <w:szCs w:val="20"/>
                <w:lang w:eastAsia="lv-LV"/>
              </w:rPr>
              <w:t>apgādnieka zaudējuma gadījumā</w:t>
            </w:r>
            <w:r w:rsidRPr="00670091"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  <w:t xml:space="preserve"> apmērs </w:t>
            </w:r>
            <w:proofErr w:type="spellStart"/>
            <w:r w:rsidRPr="00670091">
              <w:rPr>
                <w:rFonts w:ascii="Times New Roman" w:eastAsia="MS PGothic" w:hAnsi="Times New Roman" w:cs="Times New Roman"/>
                <w:b/>
                <w:bCs/>
                <w:i/>
                <w:kern w:val="24"/>
                <w:sz w:val="20"/>
                <w:szCs w:val="20"/>
                <w:lang w:eastAsia="lv-LV"/>
              </w:rPr>
              <w:t>euro</w:t>
            </w:r>
            <w:proofErr w:type="spellEnd"/>
            <w:r w:rsidRPr="00670091"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  <w:t xml:space="preserve"> no 01.01.2021.</w:t>
            </w:r>
          </w:p>
        </w:tc>
        <w:tc>
          <w:tcPr>
            <w:tcW w:w="2748" w:type="dxa"/>
            <w:shd w:val="clear" w:color="auto" w:fill="F2F2F2" w:themeFill="background1" w:themeFillShade="F2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  <w:t xml:space="preserve">Apmērs </w:t>
            </w:r>
            <w:proofErr w:type="spellStart"/>
            <w:r w:rsidRPr="00670091">
              <w:rPr>
                <w:rFonts w:ascii="Times New Roman" w:eastAsia="MS PGothic" w:hAnsi="Times New Roman" w:cs="Times New Roman"/>
                <w:b/>
                <w:bCs/>
                <w:i/>
                <w:kern w:val="24"/>
                <w:sz w:val="20"/>
                <w:szCs w:val="20"/>
                <w:lang w:eastAsia="lv-LV"/>
              </w:rPr>
              <w:t>euro</w:t>
            </w:r>
            <w:proofErr w:type="spellEnd"/>
            <w:r w:rsidRPr="00670091"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  <w:t xml:space="preserve"> no 01.07.2023.</w:t>
            </w:r>
          </w:p>
        </w:tc>
      </w:tr>
      <w:tr w:rsidR="00670091" w:rsidRPr="00670091" w:rsidTr="00FF0EDE">
        <w:trPr>
          <w:trHeight w:val="70"/>
        </w:trPr>
        <w:tc>
          <w:tcPr>
            <w:tcW w:w="3402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Cs/>
                <w:i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iCs/>
                <w:kern w:val="24"/>
                <w:sz w:val="20"/>
                <w:szCs w:val="20"/>
                <w:lang w:eastAsia="lv-LV"/>
              </w:rPr>
              <w:t xml:space="preserve">Līdz 7 </w:t>
            </w:r>
            <w:proofErr w:type="spellStart"/>
            <w:r w:rsidRPr="00670091">
              <w:rPr>
                <w:rFonts w:ascii="Times New Roman" w:eastAsia="MS PGothic" w:hAnsi="Times New Roman" w:cs="Times New Roman"/>
                <w:bCs/>
                <w:iCs/>
                <w:kern w:val="24"/>
                <w:sz w:val="20"/>
                <w:szCs w:val="20"/>
                <w:lang w:eastAsia="lv-LV"/>
              </w:rPr>
              <w:t>g.v</w:t>
            </w:r>
            <w:proofErr w:type="spellEnd"/>
            <w:r w:rsidRPr="00670091">
              <w:rPr>
                <w:rFonts w:ascii="Times New Roman" w:eastAsia="MS PGothic" w:hAnsi="Times New Roman" w:cs="Times New Roman"/>
                <w:bCs/>
                <w:iCs/>
                <w:kern w:val="24"/>
                <w:sz w:val="20"/>
                <w:szCs w:val="20"/>
                <w:lang w:eastAsia="lv-LV"/>
              </w:rPr>
              <w:t>, t.sk. bērniem ar invaliditāti</w:t>
            </w:r>
            <w:r w:rsidRPr="00670091">
              <w:rPr>
                <w:rStyle w:val="FootnoteReference"/>
                <w:rFonts w:ascii="Times New Roman" w:eastAsia="MS PGothic" w:hAnsi="Times New Roman" w:cs="Times New Roman"/>
                <w:iCs/>
                <w:kern w:val="24"/>
                <w:sz w:val="20"/>
                <w:szCs w:val="20"/>
              </w:rPr>
              <w:footnoteReference w:id="15"/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>136</w:t>
            </w:r>
          </w:p>
        </w:tc>
        <w:tc>
          <w:tcPr>
            <w:tcW w:w="2748" w:type="dxa"/>
            <w:vAlign w:val="center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>157</w:t>
            </w:r>
          </w:p>
        </w:tc>
      </w:tr>
      <w:tr w:rsidR="00670091" w:rsidRPr="00670091" w:rsidTr="00FF0EDE">
        <w:trPr>
          <w:trHeight w:val="206"/>
        </w:trPr>
        <w:tc>
          <w:tcPr>
            <w:tcW w:w="3402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Cs/>
                <w:i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iCs/>
                <w:kern w:val="24"/>
                <w:sz w:val="20"/>
                <w:szCs w:val="20"/>
                <w:lang w:eastAsia="lv-LV"/>
              </w:rPr>
              <w:t xml:space="preserve">No 7 </w:t>
            </w:r>
            <w:proofErr w:type="spellStart"/>
            <w:r w:rsidRPr="00670091">
              <w:rPr>
                <w:rFonts w:ascii="Times New Roman" w:eastAsia="MS PGothic" w:hAnsi="Times New Roman" w:cs="Times New Roman"/>
                <w:bCs/>
                <w:iCs/>
                <w:kern w:val="24"/>
                <w:sz w:val="20"/>
                <w:szCs w:val="20"/>
                <w:lang w:eastAsia="lv-LV"/>
              </w:rPr>
              <w:t>g.v</w:t>
            </w:r>
            <w:proofErr w:type="spellEnd"/>
            <w:r w:rsidRPr="00670091">
              <w:rPr>
                <w:rFonts w:ascii="Times New Roman" w:eastAsia="MS PGothic" w:hAnsi="Times New Roman" w:cs="Times New Roman"/>
                <w:bCs/>
                <w:iCs/>
                <w:kern w:val="24"/>
                <w:sz w:val="20"/>
                <w:szCs w:val="20"/>
                <w:lang w:eastAsia="lv-LV"/>
              </w:rPr>
              <w:t>.</w:t>
            </w:r>
            <w:r w:rsidRPr="00670091">
              <w:rPr>
                <w:rStyle w:val="FootnoteReference"/>
                <w:rFonts w:ascii="Times New Roman" w:eastAsia="MS PGothic" w:hAnsi="Times New Roman" w:cs="Times New Roman"/>
                <w:iCs/>
                <w:kern w:val="24"/>
                <w:sz w:val="20"/>
                <w:szCs w:val="20"/>
              </w:rPr>
              <w:footnoteReference w:id="16"/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>163</w:t>
            </w:r>
          </w:p>
        </w:tc>
        <w:tc>
          <w:tcPr>
            <w:tcW w:w="2748" w:type="dxa"/>
            <w:vAlign w:val="center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>188</w:t>
            </w:r>
          </w:p>
        </w:tc>
      </w:tr>
      <w:tr w:rsidR="00670091" w:rsidRPr="00670091" w:rsidTr="00FF0EDE">
        <w:trPr>
          <w:trHeight w:val="317"/>
        </w:trPr>
        <w:tc>
          <w:tcPr>
            <w:tcW w:w="6095" w:type="dxa"/>
            <w:gridSpan w:val="4"/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70091" w:rsidRPr="00670091" w:rsidRDefault="00670091" w:rsidP="00FF0EDE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  <w:t>Minimālo ienākumu sliekšņu sociālās palīdzības jomā</w:t>
            </w:r>
            <w:r w:rsidRPr="00670091">
              <w:rPr>
                <w:rStyle w:val="FootnoteReference"/>
                <w:rFonts w:ascii="Times New Roman" w:eastAsia="MS PGothic" w:hAnsi="Times New Roman" w:cs="Times New Roman"/>
                <w:kern w:val="24"/>
                <w:sz w:val="20"/>
                <w:szCs w:val="20"/>
              </w:rPr>
              <w:footnoteReference w:id="17"/>
            </w:r>
            <w:r w:rsidRPr="00670091"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  <w:t xml:space="preserve"> apmērs </w:t>
            </w:r>
            <w:proofErr w:type="spellStart"/>
            <w:r w:rsidRPr="00670091">
              <w:rPr>
                <w:rFonts w:ascii="Times New Roman" w:eastAsia="MS PGothic" w:hAnsi="Times New Roman" w:cs="Times New Roman"/>
                <w:b/>
                <w:bCs/>
                <w:i/>
                <w:kern w:val="24"/>
                <w:sz w:val="20"/>
                <w:szCs w:val="20"/>
                <w:lang w:eastAsia="lv-LV"/>
              </w:rPr>
              <w:t>euro</w:t>
            </w:r>
            <w:proofErr w:type="spellEnd"/>
            <w:r w:rsidRPr="00670091"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  <w:t xml:space="preserve"> no 01.01.2021.</w:t>
            </w:r>
          </w:p>
        </w:tc>
        <w:tc>
          <w:tcPr>
            <w:tcW w:w="2748" w:type="dxa"/>
            <w:shd w:val="clear" w:color="auto" w:fill="D5DCE4" w:themeFill="text2" w:themeFillTint="33"/>
          </w:tcPr>
          <w:p w:rsidR="00670091" w:rsidRPr="00670091" w:rsidRDefault="00670091" w:rsidP="00FF0EDE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  <w:t xml:space="preserve">Apmērs </w:t>
            </w:r>
            <w:proofErr w:type="spellStart"/>
            <w:r w:rsidRPr="00670091">
              <w:rPr>
                <w:rFonts w:ascii="Times New Roman" w:eastAsia="MS PGothic" w:hAnsi="Times New Roman" w:cs="Times New Roman"/>
                <w:b/>
                <w:bCs/>
                <w:i/>
                <w:kern w:val="24"/>
                <w:sz w:val="20"/>
                <w:szCs w:val="20"/>
                <w:lang w:eastAsia="lv-LV"/>
              </w:rPr>
              <w:t>euro</w:t>
            </w:r>
            <w:proofErr w:type="spellEnd"/>
            <w:r w:rsidRPr="00670091">
              <w:rPr>
                <w:rFonts w:ascii="Times New Roman" w:eastAsia="MS PGothic" w:hAnsi="Times New Roman" w:cs="Times New Roman"/>
                <w:b/>
                <w:bCs/>
                <w:kern w:val="24"/>
                <w:sz w:val="20"/>
                <w:szCs w:val="20"/>
                <w:lang w:eastAsia="lv-LV"/>
              </w:rPr>
              <w:t xml:space="preserve"> no 01.07.2023.</w:t>
            </w:r>
          </w:p>
        </w:tc>
      </w:tr>
      <w:tr w:rsidR="00670091" w:rsidRPr="00670091" w:rsidTr="00FF0EDE">
        <w:trPr>
          <w:trHeight w:val="257"/>
        </w:trPr>
        <w:tc>
          <w:tcPr>
            <w:tcW w:w="3402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  <w:t>Garantētā minimālā ienākuma slieksnis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70091" w:rsidRPr="00670091" w:rsidRDefault="00670091" w:rsidP="00FF0EDE">
            <w:pPr>
              <w:spacing w:after="0" w:line="240" w:lineRule="auto"/>
              <w:ind w:left="150" w:right="284"/>
              <w:jc w:val="center"/>
              <w:textAlignment w:val="baseline"/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>109</w:t>
            </w:r>
            <w:r w:rsidRPr="00670091">
              <w:rPr>
                <w:rStyle w:val="FootnoteReference"/>
                <w:rFonts w:ascii="Times New Roman" w:eastAsia="MS PGothic" w:hAnsi="Times New Roman" w:cs="Times New Roman"/>
                <w:kern w:val="24"/>
                <w:sz w:val="20"/>
                <w:szCs w:val="20"/>
              </w:rPr>
              <w:footnoteReference w:id="18"/>
            </w: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 xml:space="preserve"> / 76</w:t>
            </w:r>
          </w:p>
        </w:tc>
        <w:tc>
          <w:tcPr>
            <w:tcW w:w="2748" w:type="dxa"/>
            <w:vAlign w:val="center"/>
          </w:tcPr>
          <w:p w:rsidR="00670091" w:rsidRPr="00670091" w:rsidRDefault="00670091" w:rsidP="00FF0EDE">
            <w:pPr>
              <w:spacing w:after="0" w:line="240" w:lineRule="auto"/>
              <w:ind w:left="150" w:right="284"/>
              <w:jc w:val="center"/>
              <w:textAlignment w:val="baseline"/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>125  / 87,50</w:t>
            </w:r>
          </w:p>
        </w:tc>
      </w:tr>
      <w:tr w:rsidR="00670091" w:rsidRPr="00670091" w:rsidTr="00FF0EDE">
        <w:trPr>
          <w:trHeight w:val="333"/>
        </w:trPr>
        <w:tc>
          <w:tcPr>
            <w:tcW w:w="3402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  <w:t>Trūcīgas mājsaimniecības ienākumu slieksnis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70091" w:rsidRPr="00670091" w:rsidRDefault="00670091" w:rsidP="00FF0EDE">
            <w:pPr>
              <w:spacing w:after="0" w:line="240" w:lineRule="auto"/>
              <w:ind w:left="150" w:right="284"/>
              <w:jc w:val="center"/>
              <w:textAlignment w:val="baseline"/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>272</w:t>
            </w:r>
            <w:r w:rsidRPr="00670091">
              <w:rPr>
                <w:rStyle w:val="FootnoteReference"/>
                <w:rFonts w:ascii="Times New Roman" w:eastAsia="MS PGothic" w:hAnsi="Times New Roman" w:cs="Times New Roman"/>
                <w:kern w:val="24"/>
                <w:sz w:val="20"/>
                <w:szCs w:val="20"/>
              </w:rPr>
              <w:footnoteReference w:id="19"/>
            </w: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 xml:space="preserve"> / 190</w:t>
            </w:r>
          </w:p>
        </w:tc>
        <w:tc>
          <w:tcPr>
            <w:tcW w:w="2748" w:type="dxa"/>
            <w:vAlign w:val="center"/>
          </w:tcPr>
          <w:p w:rsidR="00670091" w:rsidRPr="00670091" w:rsidRDefault="00670091" w:rsidP="00FF0EDE">
            <w:pPr>
              <w:spacing w:after="0" w:line="240" w:lineRule="auto"/>
              <w:ind w:left="150" w:right="284"/>
              <w:jc w:val="center"/>
              <w:textAlignment w:val="baseline"/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>313  / 219</w:t>
            </w:r>
          </w:p>
        </w:tc>
      </w:tr>
      <w:tr w:rsidR="00670091" w:rsidRPr="00670091" w:rsidTr="00FF0EDE">
        <w:trPr>
          <w:trHeight w:val="18"/>
        </w:trPr>
        <w:tc>
          <w:tcPr>
            <w:tcW w:w="3402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  <w:t>Maznodrošinātas mājsaimniecības ienākumu slieksnis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  <w:t xml:space="preserve">Maksimālais apmērs </w:t>
            </w:r>
          </w:p>
          <w:p w:rsidR="00670091" w:rsidRPr="00670091" w:rsidRDefault="00670091" w:rsidP="00FF0EDE">
            <w:pPr>
              <w:spacing w:after="0" w:line="240" w:lineRule="auto"/>
              <w:ind w:left="150" w:right="284"/>
              <w:jc w:val="center"/>
              <w:textAlignment w:val="baseline"/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>436</w:t>
            </w:r>
            <w:r w:rsidRPr="00670091">
              <w:rPr>
                <w:rStyle w:val="FootnoteReference"/>
                <w:rFonts w:ascii="Times New Roman" w:eastAsia="MS PGothic" w:hAnsi="Times New Roman" w:cs="Times New Roman"/>
                <w:kern w:val="24"/>
                <w:sz w:val="20"/>
                <w:szCs w:val="20"/>
              </w:rPr>
              <w:footnoteReference w:id="20"/>
            </w: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 xml:space="preserve"> / 305</w:t>
            </w:r>
          </w:p>
        </w:tc>
        <w:tc>
          <w:tcPr>
            <w:tcW w:w="2748" w:type="dxa"/>
          </w:tcPr>
          <w:p w:rsidR="00670091" w:rsidRPr="00670091" w:rsidRDefault="00670091" w:rsidP="00FF0EDE">
            <w:pPr>
              <w:spacing w:after="0" w:line="240" w:lineRule="auto"/>
              <w:ind w:left="150" w:right="284"/>
              <w:jc w:val="center"/>
              <w:textAlignment w:val="baseline"/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 xml:space="preserve">Maksimālais apmērs </w:t>
            </w:r>
          </w:p>
          <w:p w:rsidR="00670091" w:rsidRPr="00670091" w:rsidRDefault="00670091" w:rsidP="00FF0EDE">
            <w:pPr>
              <w:spacing w:after="0" w:line="240" w:lineRule="auto"/>
              <w:jc w:val="center"/>
              <w:textAlignment w:val="baseline"/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eastAsia="lv-LV"/>
              </w:rPr>
            </w:pPr>
            <w:r w:rsidRPr="00670091">
              <w:rPr>
                <w:rFonts w:ascii="Times New Roman" w:eastAsia="MS PGothic" w:hAnsi="Times New Roman" w:cs="Times New Roman"/>
                <w:bCs/>
                <w:kern w:val="24"/>
                <w:sz w:val="20"/>
                <w:szCs w:val="20"/>
                <w:lang w:eastAsia="lv-LV"/>
              </w:rPr>
              <w:t>501  / 351</w:t>
            </w:r>
          </w:p>
        </w:tc>
      </w:tr>
    </w:tbl>
    <w:p w:rsidR="00670091" w:rsidRPr="00670091" w:rsidRDefault="00670091" w:rsidP="00670091"/>
    <w:p w:rsidR="00670091" w:rsidRPr="00670091" w:rsidRDefault="00670091" w:rsidP="00670091"/>
    <w:sectPr w:rsidR="00670091" w:rsidRPr="006700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5FC" w:rsidRDefault="000605FC" w:rsidP="00E906F2">
      <w:pPr>
        <w:spacing w:after="0" w:line="240" w:lineRule="auto"/>
      </w:pPr>
      <w:r>
        <w:separator/>
      </w:r>
    </w:p>
  </w:endnote>
  <w:endnote w:type="continuationSeparator" w:id="0">
    <w:p w:rsidR="000605FC" w:rsidRDefault="000605FC" w:rsidP="00E9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5FC" w:rsidRDefault="000605FC" w:rsidP="00E906F2">
      <w:pPr>
        <w:spacing w:after="0" w:line="240" w:lineRule="auto"/>
      </w:pPr>
      <w:r>
        <w:separator/>
      </w:r>
    </w:p>
  </w:footnote>
  <w:footnote w:type="continuationSeparator" w:id="0">
    <w:p w:rsidR="000605FC" w:rsidRDefault="000605FC" w:rsidP="00E906F2">
      <w:pPr>
        <w:spacing w:after="0" w:line="240" w:lineRule="auto"/>
      </w:pPr>
      <w:r>
        <w:continuationSeparator/>
      </w:r>
    </w:p>
  </w:footnote>
  <w:footnote w:id="1">
    <w:p w:rsidR="00670091" w:rsidRPr="007726AF" w:rsidRDefault="00670091" w:rsidP="00670091">
      <w:pPr>
        <w:pStyle w:val="FootnoteText"/>
        <w:rPr>
          <w:rFonts w:ascii="Times New Roman" w:hAnsi="Times New Roman"/>
        </w:rPr>
      </w:pPr>
      <w:r w:rsidRPr="007726AF">
        <w:rPr>
          <w:rStyle w:val="FootnoteReference"/>
          <w:rFonts w:ascii="Times New Roman" w:hAnsi="Times New Roman"/>
        </w:rPr>
        <w:footnoteRef/>
      </w:r>
      <w:r w:rsidRPr="007726AF">
        <w:rPr>
          <w:rFonts w:ascii="Times New Roman" w:hAnsi="Times New Roman"/>
        </w:rPr>
        <w:t xml:space="preserve"> + 30% piemaksa no I invaliditātes grupai noteiktā apmērā</w:t>
      </w:r>
    </w:p>
  </w:footnote>
  <w:footnote w:id="2">
    <w:p w:rsidR="00670091" w:rsidRPr="007726AF" w:rsidRDefault="00670091" w:rsidP="00670091">
      <w:pPr>
        <w:pStyle w:val="FootnoteText"/>
        <w:rPr>
          <w:rFonts w:ascii="Times New Roman" w:hAnsi="Times New Roman"/>
        </w:rPr>
      </w:pPr>
      <w:r w:rsidRPr="007726AF">
        <w:rPr>
          <w:rStyle w:val="FootnoteReference"/>
          <w:rFonts w:ascii="Times New Roman" w:hAnsi="Times New Roman"/>
        </w:rPr>
        <w:footnoteRef/>
      </w:r>
      <w:r w:rsidRPr="007726AF">
        <w:rPr>
          <w:rFonts w:ascii="Times New Roman" w:hAnsi="Times New Roman"/>
        </w:rPr>
        <w:t xml:space="preserve"> </w:t>
      </w:r>
      <w:r w:rsidRPr="007726AF">
        <w:rPr>
          <w:rFonts w:ascii="Times New Roman" w:hAnsi="Times New Roman"/>
        </w:rPr>
        <w:t>+20% piemaksa no II invaliditātes grupai noteiktā apmērā</w:t>
      </w:r>
    </w:p>
  </w:footnote>
  <w:footnote w:id="3">
    <w:p w:rsidR="00670091" w:rsidRPr="007726AF" w:rsidRDefault="00670091" w:rsidP="00670091">
      <w:pPr>
        <w:pStyle w:val="FootnoteText"/>
        <w:rPr>
          <w:rFonts w:ascii="Times New Roman" w:hAnsi="Times New Roman"/>
        </w:rPr>
      </w:pPr>
      <w:r w:rsidRPr="007726AF">
        <w:rPr>
          <w:rStyle w:val="FootnoteReference"/>
          <w:rFonts w:ascii="Times New Roman" w:hAnsi="Times New Roman"/>
        </w:rPr>
        <w:footnoteRef/>
      </w:r>
      <w:r w:rsidRPr="007726AF">
        <w:rPr>
          <w:rFonts w:ascii="Times New Roman" w:hAnsi="Times New Roman"/>
        </w:rPr>
        <w:t xml:space="preserve"> </w:t>
      </w:r>
      <w:r w:rsidRPr="007726AF">
        <w:rPr>
          <w:rFonts w:ascii="Times New Roman" w:eastAsia="MS PGothic" w:hAnsi="Times New Roman"/>
          <w:bCs/>
          <w:kern w:val="24"/>
        </w:rPr>
        <w:t>25 % no ienākumu mediānas</w:t>
      </w:r>
    </w:p>
  </w:footnote>
  <w:footnote w:id="4">
    <w:p w:rsidR="00670091" w:rsidRPr="007726AF" w:rsidRDefault="00670091" w:rsidP="00670091">
      <w:pPr>
        <w:pStyle w:val="FootnoteText"/>
        <w:rPr>
          <w:rFonts w:ascii="Times New Roman" w:hAnsi="Times New Roman"/>
        </w:rPr>
      </w:pPr>
      <w:r w:rsidRPr="007726AF">
        <w:rPr>
          <w:rStyle w:val="FootnoteReference"/>
          <w:rFonts w:ascii="Times New Roman" w:hAnsi="Times New Roman"/>
        </w:rPr>
        <w:footnoteRef/>
      </w:r>
      <w:r w:rsidRPr="007726AF">
        <w:rPr>
          <w:rFonts w:ascii="Times New Roman" w:hAnsi="Times New Roman"/>
        </w:rPr>
        <w:t xml:space="preserve"> </w:t>
      </w:r>
      <w:r w:rsidRPr="007726AF">
        <w:rPr>
          <w:rFonts w:ascii="Times New Roman" w:hAnsi="Times New Roman"/>
        </w:rPr>
        <w:t>+ 30% piemaksa no I invaliditātes grupai noteiktā apmēra</w:t>
      </w:r>
    </w:p>
  </w:footnote>
  <w:footnote w:id="5">
    <w:p w:rsidR="00670091" w:rsidRPr="007726AF" w:rsidRDefault="00670091" w:rsidP="00670091">
      <w:pPr>
        <w:pStyle w:val="FootnoteText"/>
        <w:rPr>
          <w:rFonts w:ascii="Times New Roman" w:hAnsi="Times New Roman"/>
        </w:rPr>
      </w:pPr>
      <w:r w:rsidRPr="007726AF">
        <w:rPr>
          <w:rStyle w:val="FootnoteReference"/>
          <w:rFonts w:ascii="Times New Roman" w:hAnsi="Times New Roman"/>
        </w:rPr>
        <w:footnoteRef/>
      </w:r>
      <w:r w:rsidRPr="007726AF">
        <w:rPr>
          <w:rFonts w:ascii="Times New Roman" w:hAnsi="Times New Roman"/>
        </w:rPr>
        <w:t xml:space="preserve"> </w:t>
      </w:r>
      <w:r w:rsidRPr="007726AF">
        <w:rPr>
          <w:rFonts w:ascii="Times New Roman" w:hAnsi="Times New Roman"/>
        </w:rPr>
        <w:t>+20% piemaksa no II invaliditātes grupai noteiktā apmērā</w:t>
      </w:r>
    </w:p>
  </w:footnote>
  <w:footnote w:id="6">
    <w:p w:rsidR="00670091" w:rsidRPr="00526903" w:rsidRDefault="00670091" w:rsidP="00670091">
      <w:pPr>
        <w:pStyle w:val="FootnoteText"/>
      </w:pPr>
      <w:r w:rsidRPr="007726AF">
        <w:rPr>
          <w:rStyle w:val="FootnoteReference"/>
          <w:rFonts w:ascii="Times New Roman" w:hAnsi="Times New Roman"/>
        </w:rPr>
        <w:footnoteRef/>
      </w:r>
      <w:r w:rsidRPr="007726AF">
        <w:rPr>
          <w:rFonts w:ascii="Times New Roman" w:hAnsi="Times New Roman"/>
        </w:rPr>
        <w:t xml:space="preserve"> </w:t>
      </w:r>
      <w:r w:rsidRPr="007726AF">
        <w:rPr>
          <w:rFonts w:ascii="Times New Roman" w:eastAsia="MS PGothic" w:hAnsi="Times New Roman"/>
          <w:bCs/>
          <w:kern w:val="24"/>
        </w:rPr>
        <w:t>20 % no ienākumu mediānas</w:t>
      </w:r>
    </w:p>
  </w:footnote>
  <w:footnote w:id="7">
    <w:p w:rsidR="00670091" w:rsidRPr="007726AF" w:rsidRDefault="00670091" w:rsidP="00670091">
      <w:pPr>
        <w:pStyle w:val="FootnoteText"/>
        <w:rPr>
          <w:rFonts w:ascii="Times New Roman" w:hAnsi="Times New Roman"/>
        </w:rPr>
      </w:pPr>
      <w:r w:rsidRPr="007726AF">
        <w:rPr>
          <w:rStyle w:val="FootnoteReference"/>
          <w:rFonts w:ascii="Times New Roman" w:hAnsi="Times New Roman"/>
        </w:rPr>
        <w:footnoteRef/>
      </w:r>
      <w:r w:rsidRPr="007726AF">
        <w:rPr>
          <w:rFonts w:ascii="Times New Roman" w:hAnsi="Times New Roman"/>
        </w:rPr>
        <w:t xml:space="preserve"> </w:t>
      </w:r>
      <w:r w:rsidRPr="007726AF">
        <w:rPr>
          <w:rFonts w:ascii="Times New Roman" w:eastAsia="MS PGothic" w:hAnsi="Times New Roman"/>
          <w:bCs/>
          <w:kern w:val="24"/>
        </w:rPr>
        <w:t>20 % no ienākumu mediānas</w:t>
      </w:r>
    </w:p>
  </w:footnote>
  <w:footnote w:id="8">
    <w:p w:rsidR="00670091" w:rsidRPr="007726AF" w:rsidRDefault="00670091" w:rsidP="00670091">
      <w:pPr>
        <w:pStyle w:val="FootnoteText"/>
        <w:rPr>
          <w:rFonts w:ascii="Times New Roman" w:hAnsi="Times New Roman"/>
        </w:rPr>
      </w:pPr>
      <w:r w:rsidRPr="007726AF">
        <w:rPr>
          <w:rStyle w:val="FootnoteReference"/>
          <w:rFonts w:ascii="Times New Roman" w:hAnsi="Times New Roman"/>
        </w:rPr>
        <w:footnoteRef/>
      </w:r>
      <w:r w:rsidRPr="007726AF">
        <w:rPr>
          <w:rFonts w:ascii="Times New Roman" w:hAnsi="Times New Roman"/>
        </w:rPr>
        <w:t xml:space="preserve"> </w:t>
      </w:r>
      <w:r w:rsidRPr="007726AF">
        <w:rPr>
          <w:rFonts w:ascii="Times New Roman" w:eastAsia="MS PGothic" w:hAnsi="Times New Roman"/>
          <w:bCs/>
          <w:kern w:val="24"/>
        </w:rPr>
        <w:t>25 % no ienākumu mediānas</w:t>
      </w:r>
    </w:p>
  </w:footnote>
  <w:footnote w:id="9">
    <w:p w:rsidR="00670091" w:rsidRPr="007726AF" w:rsidRDefault="00670091" w:rsidP="00670091">
      <w:pPr>
        <w:pStyle w:val="FootnoteText"/>
        <w:rPr>
          <w:rFonts w:ascii="Times New Roman" w:hAnsi="Times New Roman"/>
        </w:rPr>
      </w:pPr>
      <w:r w:rsidRPr="007726AF">
        <w:rPr>
          <w:rStyle w:val="FootnoteReference"/>
          <w:rFonts w:ascii="Times New Roman" w:hAnsi="Times New Roman"/>
        </w:rPr>
        <w:footnoteRef/>
      </w:r>
      <w:r w:rsidRPr="007726AF">
        <w:rPr>
          <w:rFonts w:ascii="Times New Roman" w:hAnsi="Times New Roman"/>
        </w:rPr>
        <w:t xml:space="preserve"> </w:t>
      </w:r>
      <w:r w:rsidRPr="007726AF">
        <w:rPr>
          <w:rFonts w:ascii="Times New Roman" w:eastAsia="MS PGothic" w:hAnsi="Times New Roman"/>
          <w:bCs/>
          <w:kern w:val="24"/>
        </w:rPr>
        <w:t>30 % no ienākumu mediānas</w:t>
      </w:r>
    </w:p>
  </w:footnote>
  <w:footnote w:id="10">
    <w:p w:rsidR="00670091" w:rsidRPr="007726AF" w:rsidRDefault="00670091" w:rsidP="00670091">
      <w:pPr>
        <w:pStyle w:val="FootnoteText"/>
        <w:jc w:val="both"/>
        <w:rPr>
          <w:rFonts w:ascii="Times New Roman" w:hAnsi="Times New Roman"/>
        </w:rPr>
      </w:pPr>
      <w:r w:rsidRPr="007726AF">
        <w:rPr>
          <w:rStyle w:val="FootnoteReference"/>
          <w:rFonts w:ascii="Times New Roman" w:hAnsi="Times New Roman"/>
        </w:rPr>
        <w:footnoteRef/>
      </w:r>
      <w:r w:rsidRPr="007726AF">
        <w:rPr>
          <w:rFonts w:ascii="Times New Roman" w:hAnsi="Times New Roman"/>
        </w:rPr>
        <w:t xml:space="preserve"> </w:t>
      </w:r>
      <w:r w:rsidRPr="007726AF">
        <w:rPr>
          <w:rFonts w:ascii="Times New Roman" w:hAnsi="Times New Roman"/>
        </w:rPr>
        <w:t>P</w:t>
      </w:r>
      <w:r w:rsidRPr="007726AF">
        <w:rPr>
          <w:rFonts w:ascii="Times New Roman" w:eastAsia="MS PGothic" w:hAnsi="Times New Roman"/>
          <w:kern w:val="24"/>
        </w:rPr>
        <w:t>iemērojot vecuma pensijas aprēķina bāzei koeficientu – 1,1, un par katru nākamo gadu, kas pārsniedz vecuma pensijas piešķiršanai nepieciešamo apdrošināšanas stāžu, palielinot apmēru par diviem procentiem no minimālās vecuma pensijas aprēķina bāzes</w:t>
      </w:r>
    </w:p>
  </w:footnote>
  <w:footnote w:id="11">
    <w:p w:rsidR="00670091" w:rsidRPr="007726AF" w:rsidRDefault="00670091" w:rsidP="00670091">
      <w:pPr>
        <w:pStyle w:val="FootnoteText"/>
        <w:rPr>
          <w:rFonts w:ascii="Times New Roman" w:hAnsi="Times New Roman"/>
        </w:rPr>
      </w:pPr>
      <w:r w:rsidRPr="007726AF">
        <w:rPr>
          <w:rStyle w:val="FootnoteReference"/>
          <w:rFonts w:ascii="Times New Roman" w:hAnsi="Times New Roman"/>
        </w:rPr>
        <w:footnoteRef/>
      </w:r>
      <w:r w:rsidRPr="007726AF">
        <w:rPr>
          <w:rFonts w:ascii="Times New Roman" w:hAnsi="Times New Roman"/>
        </w:rPr>
        <w:t xml:space="preserve"> </w:t>
      </w:r>
      <w:r w:rsidRPr="007726AF">
        <w:rPr>
          <w:rFonts w:ascii="Times New Roman" w:eastAsia="MS PGothic" w:hAnsi="Times New Roman"/>
          <w:bCs/>
          <w:kern w:val="24"/>
        </w:rPr>
        <w:t>25 % no ienākumu mediānas</w:t>
      </w:r>
    </w:p>
  </w:footnote>
  <w:footnote w:id="12">
    <w:p w:rsidR="00670091" w:rsidRPr="007726AF" w:rsidRDefault="00670091" w:rsidP="00670091">
      <w:pPr>
        <w:pStyle w:val="FootnoteText"/>
        <w:rPr>
          <w:rFonts w:ascii="Times New Roman" w:hAnsi="Times New Roman"/>
          <w:b/>
        </w:rPr>
      </w:pPr>
      <w:r w:rsidRPr="007726AF">
        <w:rPr>
          <w:rStyle w:val="FootnoteReference"/>
          <w:rFonts w:ascii="Times New Roman" w:hAnsi="Times New Roman"/>
        </w:rPr>
        <w:footnoteRef/>
      </w:r>
      <w:r w:rsidRPr="007726AF">
        <w:rPr>
          <w:rFonts w:ascii="Times New Roman" w:hAnsi="Times New Roman"/>
        </w:rPr>
        <w:t xml:space="preserve"> </w:t>
      </w:r>
      <w:r w:rsidRPr="007726AF">
        <w:rPr>
          <w:rFonts w:ascii="Times New Roman" w:eastAsia="MS PGothic" w:hAnsi="Times New Roman"/>
          <w:bCs/>
          <w:kern w:val="24"/>
        </w:rPr>
        <w:t>30 % no ienākumu mediānas</w:t>
      </w:r>
    </w:p>
  </w:footnote>
  <w:footnote w:id="13">
    <w:p w:rsidR="00670091" w:rsidRPr="007726AF" w:rsidRDefault="00670091" w:rsidP="00670091">
      <w:pPr>
        <w:pStyle w:val="FootnoteText"/>
        <w:rPr>
          <w:rFonts w:ascii="Times New Roman" w:hAnsi="Times New Roman"/>
        </w:rPr>
      </w:pPr>
      <w:r w:rsidRPr="007726AF">
        <w:rPr>
          <w:rStyle w:val="FootnoteReference"/>
          <w:rFonts w:ascii="Times New Roman" w:hAnsi="Times New Roman"/>
        </w:rPr>
        <w:footnoteRef/>
      </w:r>
      <w:r w:rsidRPr="007726AF">
        <w:rPr>
          <w:rFonts w:ascii="Times New Roman" w:hAnsi="Times New Roman"/>
        </w:rPr>
        <w:t xml:space="preserve"> </w:t>
      </w:r>
      <w:r w:rsidRPr="007726AF">
        <w:rPr>
          <w:rFonts w:ascii="Times New Roman" w:eastAsia="MS PGothic" w:hAnsi="Times New Roman"/>
          <w:bCs/>
          <w:kern w:val="24"/>
        </w:rPr>
        <w:t>30 % no ienākumu mediānas</w:t>
      </w:r>
    </w:p>
  </w:footnote>
  <w:footnote w:id="14">
    <w:p w:rsidR="00670091" w:rsidRPr="007726AF" w:rsidRDefault="00670091" w:rsidP="00670091">
      <w:pPr>
        <w:pStyle w:val="FootnoteText"/>
        <w:rPr>
          <w:rFonts w:ascii="Times New Roman" w:hAnsi="Times New Roman"/>
        </w:rPr>
      </w:pPr>
      <w:r w:rsidRPr="007726AF">
        <w:rPr>
          <w:rStyle w:val="FootnoteReference"/>
          <w:rFonts w:ascii="Times New Roman" w:hAnsi="Times New Roman"/>
        </w:rPr>
        <w:footnoteRef/>
      </w:r>
      <w:r w:rsidRPr="007726AF">
        <w:rPr>
          <w:rFonts w:ascii="Times New Roman" w:hAnsi="Times New Roman"/>
        </w:rPr>
        <w:t xml:space="preserve"> </w:t>
      </w:r>
      <w:r w:rsidRPr="007726AF">
        <w:rPr>
          <w:rFonts w:ascii="Times New Roman" w:eastAsia="MS PGothic" w:hAnsi="Times New Roman"/>
          <w:bCs/>
          <w:kern w:val="24"/>
        </w:rPr>
        <w:t>25 % no ienākumu mediānas</w:t>
      </w:r>
    </w:p>
  </w:footnote>
  <w:footnote w:id="15">
    <w:p w:rsidR="00670091" w:rsidRPr="007726AF" w:rsidRDefault="00670091" w:rsidP="00670091">
      <w:pPr>
        <w:pStyle w:val="FootnoteText"/>
        <w:rPr>
          <w:rFonts w:ascii="Times New Roman" w:hAnsi="Times New Roman"/>
        </w:rPr>
      </w:pPr>
      <w:r w:rsidRPr="007726AF">
        <w:rPr>
          <w:rStyle w:val="FootnoteReference"/>
          <w:rFonts w:ascii="Times New Roman" w:hAnsi="Times New Roman"/>
        </w:rPr>
        <w:footnoteRef/>
      </w:r>
      <w:r w:rsidRPr="007726AF">
        <w:rPr>
          <w:rFonts w:ascii="Times New Roman" w:hAnsi="Times New Roman"/>
        </w:rPr>
        <w:t xml:space="preserve"> </w:t>
      </w:r>
      <w:r w:rsidRPr="007726AF">
        <w:rPr>
          <w:rFonts w:ascii="Times New Roman" w:eastAsia="MS PGothic" w:hAnsi="Times New Roman"/>
          <w:bCs/>
          <w:kern w:val="24"/>
        </w:rPr>
        <w:t>25 % no ienākumu mediānas</w:t>
      </w:r>
    </w:p>
  </w:footnote>
  <w:footnote w:id="16">
    <w:p w:rsidR="00670091" w:rsidRPr="007726AF" w:rsidRDefault="00670091" w:rsidP="00670091">
      <w:pPr>
        <w:pStyle w:val="FootnoteText"/>
        <w:rPr>
          <w:rFonts w:ascii="Times New Roman" w:hAnsi="Times New Roman"/>
        </w:rPr>
      </w:pPr>
      <w:r w:rsidRPr="007726AF">
        <w:rPr>
          <w:rStyle w:val="FootnoteReference"/>
          <w:rFonts w:ascii="Times New Roman" w:hAnsi="Times New Roman"/>
        </w:rPr>
        <w:footnoteRef/>
      </w:r>
      <w:r w:rsidRPr="007726AF">
        <w:rPr>
          <w:rFonts w:ascii="Times New Roman" w:hAnsi="Times New Roman"/>
        </w:rPr>
        <w:t xml:space="preserve"> </w:t>
      </w:r>
      <w:r w:rsidRPr="007726AF">
        <w:rPr>
          <w:rFonts w:ascii="Times New Roman" w:eastAsia="MS PGothic" w:hAnsi="Times New Roman"/>
          <w:bCs/>
          <w:kern w:val="24"/>
        </w:rPr>
        <w:t>30 % no ienākumu mediānas</w:t>
      </w:r>
    </w:p>
  </w:footnote>
  <w:footnote w:id="17">
    <w:p w:rsidR="00670091" w:rsidRPr="007726AF" w:rsidRDefault="00670091" w:rsidP="00670091">
      <w:pPr>
        <w:pStyle w:val="FootnoteText"/>
        <w:rPr>
          <w:rFonts w:ascii="Times New Roman" w:hAnsi="Times New Roman"/>
        </w:rPr>
      </w:pPr>
      <w:r w:rsidRPr="007726AF">
        <w:rPr>
          <w:rStyle w:val="FootnoteReference"/>
          <w:rFonts w:ascii="Times New Roman" w:hAnsi="Times New Roman"/>
        </w:rPr>
        <w:footnoteRef/>
      </w:r>
      <w:r w:rsidRPr="007726AF">
        <w:rPr>
          <w:rFonts w:ascii="Times New Roman" w:hAnsi="Times New Roman"/>
        </w:rPr>
        <w:t xml:space="preserve"> </w:t>
      </w:r>
      <w:r w:rsidRPr="007726AF">
        <w:rPr>
          <w:rFonts w:ascii="Times New Roman" w:eastAsia="MS PGothic" w:hAnsi="Times New Roman"/>
          <w:bCs/>
          <w:kern w:val="24"/>
        </w:rPr>
        <w:t>Tiek piemērotas ekvivalences skalas: pirmajai personai mājsaimniecībā piemēro koeficientu 1, pārejām personām - 0.7 no pirmās personas</w:t>
      </w:r>
    </w:p>
  </w:footnote>
  <w:footnote w:id="18">
    <w:p w:rsidR="00670091" w:rsidRPr="007726AF" w:rsidRDefault="00670091" w:rsidP="00670091">
      <w:pPr>
        <w:pStyle w:val="FootnoteText"/>
        <w:rPr>
          <w:rFonts w:ascii="Times New Roman" w:hAnsi="Times New Roman"/>
        </w:rPr>
      </w:pPr>
      <w:r w:rsidRPr="007726AF">
        <w:rPr>
          <w:rStyle w:val="FootnoteReference"/>
          <w:rFonts w:ascii="Times New Roman" w:hAnsi="Times New Roman"/>
        </w:rPr>
        <w:footnoteRef/>
      </w:r>
      <w:r w:rsidRPr="007726AF">
        <w:rPr>
          <w:rFonts w:ascii="Times New Roman" w:hAnsi="Times New Roman"/>
        </w:rPr>
        <w:t xml:space="preserve"> </w:t>
      </w:r>
      <w:r w:rsidRPr="007726AF">
        <w:rPr>
          <w:rFonts w:ascii="Times New Roman" w:eastAsia="MS PGothic" w:hAnsi="Times New Roman"/>
          <w:bCs/>
          <w:kern w:val="24"/>
        </w:rPr>
        <w:t>20 % no ienākumu mediānas</w:t>
      </w:r>
    </w:p>
  </w:footnote>
  <w:footnote w:id="19">
    <w:p w:rsidR="00670091" w:rsidRPr="007726AF" w:rsidRDefault="00670091" w:rsidP="00670091">
      <w:pPr>
        <w:pStyle w:val="FootnoteText"/>
        <w:rPr>
          <w:rFonts w:ascii="Times New Roman" w:hAnsi="Times New Roman"/>
        </w:rPr>
      </w:pPr>
      <w:r w:rsidRPr="007726AF">
        <w:rPr>
          <w:rStyle w:val="FootnoteReference"/>
          <w:rFonts w:ascii="Times New Roman" w:hAnsi="Times New Roman"/>
        </w:rPr>
        <w:footnoteRef/>
      </w:r>
      <w:r w:rsidRPr="007726AF">
        <w:rPr>
          <w:rFonts w:ascii="Times New Roman" w:hAnsi="Times New Roman"/>
        </w:rPr>
        <w:t xml:space="preserve"> </w:t>
      </w:r>
      <w:r w:rsidRPr="007726AF">
        <w:rPr>
          <w:rFonts w:ascii="Times New Roman" w:eastAsia="MS PGothic" w:hAnsi="Times New Roman"/>
          <w:bCs/>
          <w:kern w:val="24"/>
        </w:rPr>
        <w:t>50 % no ienākumu mediānas</w:t>
      </w:r>
    </w:p>
  </w:footnote>
  <w:footnote w:id="20">
    <w:p w:rsidR="00670091" w:rsidRDefault="00670091" w:rsidP="00670091">
      <w:pPr>
        <w:pStyle w:val="FootnoteText"/>
      </w:pPr>
      <w:r w:rsidRPr="007726AF">
        <w:rPr>
          <w:rStyle w:val="FootnoteReference"/>
          <w:rFonts w:ascii="Times New Roman" w:hAnsi="Times New Roman"/>
        </w:rPr>
        <w:footnoteRef/>
      </w:r>
      <w:r w:rsidRPr="007726AF">
        <w:rPr>
          <w:rFonts w:ascii="Times New Roman" w:hAnsi="Times New Roman"/>
        </w:rPr>
        <w:t xml:space="preserve"> </w:t>
      </w:r>
      <w:r w:rsidRPr="007726AF">
        <w:rPr>
          <w:rFonts w:ascii="Times New Roman" w:eastAsia="MS PGothic" w:hAnsi="Times New Roman"/>
          <w:bCs/>
          <w:kern w:val="24"/>
        </w:rPr>
        <w:t>80 % no ienākumu mediānas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6F2"/>
    <w:rsid w:val="000605FC"/>
    <w:rsid w:val="001532A2"/>
    <w:rsid w:val="00630088"/>
    <w:rsid w:val="00670091"/>
    <w:rsid w:val="009F4F02"/>
    <w:rsid w:val="00A02E84"/>
    <w:rsid w:val="00BA6C11"/>
    <w:rsid w:val="00CC46DD"/>
    <w:rsid w:val="00D00ECF"/>
    <w:rsid w:val="00DF2E96"/>
    <w:rsid w:val="00DF65CE"/>
    <w:rsid w:val="00E9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07AB21"/>
  <w15:chartTrackingRefBased/>
  <w15:docId w15:val="{2AFA2BD4-417D-4703-BDAB-A0C36932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06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ootnote Reference Number,Footnote symbol,SUPERS,ftref,Footnote Refernece,stylish,BVI fnr,Fußnotenzeichen_Raxen,callout,Footnote Reference Superscript,Footnote symbFootnote Refernece,fr,Odwołanie przypisu,Footnotes refss,Ref,E,E FNZ"/>
    <w:link w:val="CharCharCharChar"/>
    <w:uiPriority w:val="99"/>
    <w:unhideWhenUsed/>
    <w:qFormat/>
    <w:rsid w:val="00E906F2"/>
    <w:rPr>
      <w:vertAlign w:val="superscript"/>
    </w:rPr>
  </w:style>
  <w:style w:type="paragraph" w:styleId="FootnoteText">
    <w:name w:val="footnote text"/>
    <w:aliases w:val="Footnote,Fußnote,Char,Char Rakstz. Rakstz. Rakstz. Rakstz. Rakstz. Rakstz. Rakstz.,Char Rakstz. Rakstz. Rakstz. Rakstz. Rakstz. Rakstz.,Char Rakstz. Rakstz. Rakstz. Rakstz. Rakstz. Rakstz. Rakstz. Rakstz. Rakstz. Rakstz. Rakstz.,f,C, Char"/>
    <w:basedOn w:val="Normal"/>
    <w:link w:val="FootnoteTextChar"/>
    <w:uiPriority w:val="99"/>
    <w:qFormat/>
    <w:rsid w:val="00E906F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lv-LV"/>
    </w:rPr>
  </w:style>
  <w:style w:type="character" w:customStyle="1" w:styleId="FootnoteTextChar">
    <w:name w:val="Footnote Text Char"/>
    <w:aliases w:val="Footnote Char,Fußnote Char,Char Char,Char Rakstz. Rakstz. Rakstz. Rakstz. Rakstz. Rakstz. Rakstz. Char,Char Rakstz. Rakstz. Rakstz. Rakstz. Rakstz. Rakstz. Char,f Char,C Char, Char Char"/>
    <w:basedOn w:val="DefaultParagraphFont"/>
    <w:link w:val="FootnoteText"/>
    <w:uiPriority w:val="99"/>
    <w:qFormat/>
    <w:rsid w:val="00E906F2"/>
    <w:rPr>
      <w:rFonts w:ascii="Calibri" w:eastAsia="Calibri" w:hAnsi="Calibri" w:cs="Times New Roman"/>
      <w:sz w:val="20"/>
      <w:szCs w:val="20"/>
      <w:lang w:eastAsia="lv-LV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E906F2"/>
    <w:pPr>
      <w:spacing w:line="240" w:lineRule="exact"/>
      <w:jc w:val="both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4052</TotalTime>
  <Pages>1</Pages>
  <Words>1199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Aiga Ozoliņa</cp:lastModifiedBy>
  <cp:revision>7</cp:revision>
  <dcterms:created xsi:type="dcterms:W3CDTF">2022-04-20T04:51:00Z</dcterms:created>
  <dcterms:modified xsi:type="dcterms:W3CDTF">2023-01-24T09:58:00Z</dcterms:modified>
</cp:coreProperties>
</file>