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E286F" w14:textId="2B974AFD" w:rsidR="00BB0A95" w:rsidRPr="009B0953" w:rsidRDefault="00BB0A95" w:rsidP="00BB0A95">
      <w:pPr>
        <w:ind w:firstLine="0"/>
        <w:rPr>
          <w:b/>
          <w:bCs/>
          <w:sz w:val="28"/>
          <w:szCs w:val="28"/>
        </w:rPr>
      </w:pPr>
      <w:bookmarkStart w:id="0" w:name="_GoBack"/>
      <w:bookmarkEnd w:id="0"/>
      <w:r w:rsidRPr="00C20B53">
        <w:rPr>
          <w:b/>
          <w:bCs/>
          <w:sz w:val="28"/>
          <w:szCs w:val="28"/>
        </w:rPr>
        <w:t>Daudzdzīvokļu dzīvojamo māju koplietošanas</w:t>
      </w:r>
      <w:r w:rsidR="00E245A7" w:rsidRPr="00C20B53">
        <w:rPr>
          <w:b/>
          <w:bCs/>
          <w:sz w:val="28"/>
          <w:szCs w:val="28"/>
        </w:rPr>
        <w:t xml:space="preserve"> telpu</w:t>
      </w:r>
      <w:r w:rsidRPr="00C20B53">
        <w:rPr>
          <w:b/>
          <w:bCs/>
          <w:sz w:val="28"/>
          <w:szCs w:val="28"/>
        </w:rPr>
        <w:t xml:space="preserve"> pielāgošanas iespējas</w:t>
      </w:r>
      <w:r w:rsidR="00B41C7B">
        <w:rPr>
          <w:b/>
          <w:bCs/>
          <w:sz w:val="28"/>
          <w:szCs w:val="28"/>
        </w:rPr>
        <w:t xml:space="preserve"> un vides pieejamības nodrošināšana</w:t>
      </w:r>
      <w:r w:rsidRPr="00C20B53">
        <w:rPr>
          <w:b/>
          <w:bCs/>
          <w:sz w:val="28"/>
          <w:szCs w:val="28"/>
        </w:rPr>
        <w:t>:</w:t>
      </w:r>
    </w:p>
    <w:p w14:paraId="7693032A" w14:textId="00ED6AC8" w:rsidR="00BB0A95" w:rsidRDefault="00BB0A95" w:rsidP="00BB0A95">
      <w:pPr>
        <w:ind w:firstLine="0"/>
        <w:rPr>
          <w:b/>
          <w:bCs/>
        </w:rPr>
      </w:pPr>
    </w:p>
    <w:p w14:paraId="49A1FDB2" w14:textId="2E5F6093" w:rsidR="00BB0A95" w:rsidRDefault="00BB0A95" w:rsidP="00BB0A95">
      <w:pPr>
        <w:ind w:firstLine="0"/>
        <w:rPr>
          <w:b/>
          <w:bCs/>
        </w:rPr>
      </w:pPr>
      <w:r>
        <w:rPr>
          <w:b/>
          <w:bCs/>
        </w:rPr>
        <w:t>1. Veikti grozījumi Dzīvokļa īpašuma likuma 17. panta 7</w:t>
      </w:r>
      <w:r>
        <w:rPr>
          <w:b/>
          <w:bCs/>
          <w:vertAlign w:val="superscript"/>
        </w:rPr>
        <w:t>1</w:t>
      </w:r>
      <w:r>
        <w:rPr>
          <w:b/>
          <w:bCs/>
        </w:rPr>
        <w:t xml:space="preserve"> daļā:</w:t>
      </w:r>
    </w:p>
    <w:p w14:paraId="1C08A3CC" w14:textId="2297D82D" w:rsidR="00BB0A95" w:rsidRDefault="00BB0A95" w:rsidP="00BB0A95">
      <w:pPr>
        <w:ind w:firstLine="0"/>
        <w:rPr>
          <w:b/>
          <w:bCs/>
        </w:rPr>
      </w:pPr>
    </w:p>
    <w:p w14:paraId="364D03F9" w14:textId="2DE91F51" w:rsidR="007F4A6D" w:rsidRDefault="007F4A6D" w:rsidP="00BB0A95">
      <w:pPr>
        <w:ind w:firstLine="0"/>
        <w:rPr>
          <w:b/>
          <w:bCs/>
        </w:rPr>
      </w:pPr>
      <w:r>
        <w:rPr>
          <w:b/>
          <w:bCs/>
        </w:rPr>
        <w:t>(autostāvvietas)</w:t>
      </w:r>
    </w:p>
    <w:p w14:paraId="68887D85" w14:textId="703B84A6" w:rsidR="00BB0A95" w:rsidRPr="00237710" w:rsidRDefault="00BB0A95" w:rsidP="00BB0A95">
      <w:pPr>
        <w:ind w:firstLine="0"/>
        <w:rPr>
          <w:color w:val="FF0000"/>
        </w:rPr>
      </w:pPr>
      <w:r w:rsidRPr="00E245A7">
        <w:t>- Tiek noteikts, ka, lai pieņemtu lēmumu par ceļa zīmes izvietošanu, autostāvvietas izveidi personām ar invaliditāti, nepieciešams, lai "par" nobalso dzīvokļu īpašnieki, kuri pārstāv vairāk nekā pusi no visiem dzīvokļu īpašumiem</w:t>
      </w:r>
      <w:r w:rsidR="00631F4F">
        <w:t>.</w:t>
      </w:r>
    </w:p>
    <w:p w14:paraId="158022B0" w14:textId="795351E9" w:rsidR="00E245A7" w:rsidRPr="00E245A7" w:rsidRDefault="00E245A7" w:rsidP="00BB0A95">
      <w:pPr>
        <w:ind w:firstLine="0"/>
        <w:rPr>
          <w:color w:val="000000" w:themeColor="text1"/>
        </w:rPr>
      </w:pPr>
    </w:p>
    <w:p w14:paraId="0C7A536E" w14:textId="18F875E1" w:rsidR="00E245A7" w:rsidRPr="00E245A7" w:rsidRDefault="00E245A7" w:rsidP="00BB0A95">
      <w:pPr>
        <w:ind w:firstLine="0"/>
        <w:rPr>
          <w:b/>
          <w:bCs/>
          <w:color w:val="000000" w:themeColor="text1"/>
        </w:rPr>
      </w:pPr>
      <w:r w:rsidRPr="00E245A7">
        <w:rPr>
          <w:b/>
          <w:bCs/>
          <w:color w:val="000000" w:themeColor="text1"/>
        </w:rPr>
        <w:t>2. Veikti grozījumi Dzīvokļa īpašuma likuma 11. pantā:</w:t>
      </w:r>
    </w:p>
    <w:p w14:paraId="3E453DFF" w14:textId="77777777" w:rsidR="00E245A7" w:rsidRPr="00E245A7" w:rsidRDefault="00E245A7" w:rsidP="00E245A7">
      <w:pPr>
        <w:ind w:firstLine="0"/>
        <w:rPr>
          <w:color w:val="000000" w:themeColor="text1"/>
        </w:rPr>
      </w:pPr>
    </w:p>
    <w:p w14:paraId="7539395B" w14:textId="15C5426C" w:rsidR="00E245A7" w:rsidRPr="00E245A7" w:rsidRDefault="00E245A7" w:rsidP="00E245A7">
      <w:pPr>
        <w:ind w:firstLine="0"/>
        <w:rPr>
          <w:color w:val="000000" w:themeColor="text1"/>
        </w:rPr>
      </w:pPr>
      <w:r w:rsidRPr="00E245A7">
        <w:rPr>
          <w:color w:val="000000" w:themeColor="text1"/>
        </w:rPr>
        <w:t xml:space="preserve">- </w:t>
      </w:r>
      <w:r w:rsidR="005F6F63">
        <w:rPr>
          <w:color w:val="000000" w:themeColor="text1"/>
        </w:rPr>
        <w:t>Turpmāk d</w:t>
      </w:r>
      <w:r w:rsidRPr="00E245A7">
        <w:rPr>
          <w:color w:val="000000" w:themeColor="text1"/>
        </w:rPr>
        <w:t>zīvokļa īpašniekam, lai nodrošinātu viņam vai viņa ģimenes loceklim mājokļa un vides pieejamību, ievērojot būvniecības prasības, kā arī iepriekš informējot dzīvokļu īpašnieku kopību (dzīvojamās mājas pārvaldnieku), ir tiesības:</w:t>
      </w:r>
    </w:p>
    <w:p w14:paraId="2F5A5797" w14:textId="77777777" w:rsidR="00E245A7" w:rsidRPr="00E245A7" w:rsidRDefault="00E245A7" w:rsidP="00E245A7">
      <w:pPr>
        <w:ind w:firstLine="0"/>
        <w:rPr>
          <w:color w:val="000000" w:themeColor="text1"/>
        </w:rPr>
      </w:pPr>
    </w:p>
    <w:p w14:paraId="37DEF554" w14:textId="77777777" w:rsidR="00E245A7" w:rsidRPr="00E245A7" w:rsidRDefault="00E245A7" w:rsidP="00E245A7">
      <w:pPr>
        <w:ind w:firstLine="0"/>
        <w:rPr>
          <w:color w:val="000000" w:themeColor="text1"/>
        </w:rPr>
      </w:pPr>
      <w:r w:rsidRPr="00E245A7">
        <w:rPr>
          <w:color w:val="000000" w:themeColor="text1"/>
        </w:rPr>
        <w:t>1) uzstādīt pacēlāju dzīvojamās mājas kāpņu telpā;</w:t>
      </w:r>
    </w:p>
    <w:p w14:paraId="7F765733" w14:textId="77777777" w:rsidR="00E245A7" w:rsidRPr="00E245A7" w:rsidRDefault="00E245A7" w:rsidP="00E245A7">
      <w:pPr>
        <w:ind w:firstLine="0"/>
        <w:rPr>
          <w:color w:val="000000" w:themeColor="text1"/>
        </w:rPr>
      </w:pPr>
    </w:p>
    <w:p w14:paraId="79FC4EDD" w14:textId="77777777" w:rsidR="00E245A7" w:rsidRPr="00E245A7" w:rsidRDefault="00E245A7" w:rsidP="00E245A7">
      <w:pPr>
        <w:ind w:firstLine="0"/>
        <w:rPr>
          <w:color w:val="000000" w:themeColor="text1"/>
        </w:rPr>
      </w:pPr>
      <w:r w:rsidRPr="00E245A7">
        <w:rPr>
          <w:color w:val="000000" w:themeColor="text1"/>
        </w:rPr>
        <w:t xml:space="preserve">2) izbūvēt </w:t>
      </w:r>
      <w:proofErr w:type="spellStart"/>
      <w:r w:rsidRPr="00E245A7">
        <w:rPr>
          <w:color w:val="000000" w:themeColor="text1"/>
        </w:rPr>
        <w:t>uzbrauktuvi</w:t>
      </w:r>
      <w:proofErr w:type="spellEnd"/>
      <w:r w:rsidRPr="00E245A7">
        <w:rPr>
          <w:color w:val="000000" w:themeColor="text1"/>
        </w:rPr>
        <w:t xml:space="preserve"> pie dzīvojamās mājas ieejas vai pie dzīvokļa īpašuma, ja tam ir atsevišķa ieeja;</w:t>
      </w:r>
    </w:p>
    <w:p w14:paraId="5F6A608E" w14:textId="77777777" w:rsidR="00E245A7" w:rsidRPr="00E245A7" w:rsidRDefault="00E245A7" w:rsidP="00E245A7">
      <w:pPr>
        <w:ind w:firstLine="0"/>
        <w:rPr>
          <w:color w:val="000000" w:themeColor="text1"/>
        </w:rPr>
      </w:pPr>
    </w:p>
    <w:p w14:paraId="0ECEEEEA" w14:textId="0F071390" w:rsidR="00E245A7" w:rsidRPr="00E245A7" w:rsidRDefault="00E245A7" w:rsidP="00E245A7">
      <w:pPr>
        <w:ind w:firstLine="0"/>
        <w:rPr>
          <w:color w:val="000000" w:themeColor="text1"/>
        </w:rPr>
      </w:pPr>
      <w:r w:rsidRPr="00E245A7">
        <w:rPr>
          <w:color w:val="000000" w:themeColor="text1"/>
        </w:rPr>
        <w:t>3) veikt citāda veida dzīvojamās mājas kopīpašumā esošās daļas pielāgošanu, lai nodrošinātu sava mājokļa un vides pieejamību.</w:t>
      </w:r>
    </w:p>
    <w:p w14:paraId="4E33E133" w14:textId="37535046" w:rsidR="00BB0A95" w:rsidRDefault="00BB0A95"/>
    <w:p w14:paraId="123B52BE" w14:textId="7293BFF0" w:rsidR="00BB0A95" w:rsidRDefault="0078657F" w:rsidP="009B0953">
      <w:r>
        <w:t xml:space="preserve">Ekonomikas ministrija </w:t>
      </w:r>
      <w:r w:rsidRPr="00BB0A95">
        <w:t>“Plāns personu ar invaliditāti vienlīdzīgu iespēju veicināšanai 2021.-2023. gadam”</w:t>
      </w:r>
      <w:r>
        <w:t xml:space="preserve"> ietvaros, sagatavoja informatīvus materiālus attiecībā uz vides pieejamību. Minētie materiāli publicēti arī atsevišķās tīmekļa vietnēs (piemēram, Ekonomikas ministrijas mājas lapā (</w:t>
      </w:r>
      <w:hyperlink r:id="rId4" w:history="1">
        <w:r w:rsidRPr="0019013D">
          <w:rPr>
            <w:rStyle w:val="Hyperlink"/>
          </w:rPr>
          <w:t>https://www.em.gov.lv/lv/vides-pieejamiba</w:t>
        </w:r>
      </w:hyperlink>
      <w:r>
        <w:t>).</w:t>
      </w:r>
    </w:p>
    <w:p w14:paraId="5FD43D02" w14:textId="6C355063" w:rsidR="00BB0A95" w:rsidRDefault="00BB0A95"/>
    <w:p w14:paraId="14D734C3" w14:textId="4BA39C97" w:rsidR="00BB0A95" w:rsidRPr="00C20B53" w:rsidRDefault="00E245A7" w:rsidP="00E245A7">
      <w:pPr>
        <w:ind w:firstLine="0"/>
        <w:rPr>
          <w:b/>
          <w:bCs/>
          <w:sz w:val="28"/>
          <w:szCs w:val="28"/>
        </w:rPr>
      </w:pPr>
      <w:r w:rsidRPr="00C20B53">
        <w:rPr>
          <w:b/>
          <w:bCs/>
          <w:sz w:val="28"/>
          <w:szCs w:val="28"/>
        </w:rPr>
        <w:t>Dzīvojamā fonda attīstība vides pieejamības kontekstā (Plānotais)</w:t>
      </w:r>
    </w:p>
    <w:p w14:paraId="5EBB26D8" w14:textId="4CCE0C14" w:rsidR="00E245A7" w:rsidRDefault="00E245A7" w:rsidP="00E245A7">
      <w:pPr>
        <w:ind w:firstLine="0"/>
      </w:pPr>
    </w:p>
    <w:p w14:paraId="2CD86A3C" w14:textId="702819C6" w:rsidR="00D1642D" w:rsidRPr="00C20B53" w:rsidRDefault="0078657F" w:rsidP="00E245A7">
      <w:pPr>
        <w:ind w:firstLine="0"/>
        <w:rPr>
          <w:b/>
          <w:bCs/>
        </w:rPr>
      </w:pPr>
      <w:r w:rsidRPr="00C20B53">
        <w:rPr>
          <w:b/>
          <w:bCs/>
        </w:rPr>
        <w:t>Pasākums “Vides pieejamības uzlabošana daudzdzīvokļu ēkās, izbūvējot liftus”</w:t>
      </w:r>
    </w:p>
    <w:p w14:paraId="5A07FC2D" w14:textId="77777777" w:rsidR="00C20B53" w:rsidRDefault="00C20B53" w:rsidP="00C20B53">
      <w:pPr>
        <w:ind w:firstLine="0"/>
      </w:pPr>
    </w:p>
    <w:p w14:paraId="08543DD6" w14:textId="239B417E" w:rsidR="00C20B53" w:rsidRPr="00C20B53" w:rsidRDefault="00C20B53" w:rsidP="00C20B53">
      <w:pPr>
        <w:ind w:firstLine="0"/>
      </w:pPr>
      <w:r w:rsidRPr="00C20B53">
        <w:t>Pasākuma mērķis: veicināt vides pieejamību daudzdzīvokļu ēkās, izbūvējot liftus</w:t>
      </w:r>
      <w:r>
        <w:t>.</w:t>
      </w:r>
      <w:r w:rsidRPr="00C20B53">
        <w:t> </w:t>
      </w:r>
    </w:p>
    <w:p w14:paraId="44C0206B" w14:textId="77777777" w:rsidR="00CC55D1" w:rsidRDefault="00CC55D1" w:rsidP="00CC55D1">
      <w:pPr>
        <w:ind w:firstLine="0"/>
      </w:pPr>
    </w:p>
    <w:p w14:paraId="47A55256" w14:textId="2C549AB7" w:rsidR="00CC55D1" w:rsidRDefault="00CC55D1" w:rsidP="00CC55D1">
      <w:pPr>
        <w:ind w:firstLine="0"/>
      </w:pPr>
      <w:r w:rsidRPr="00D1642D">
        <w:t>Plānots, ka atbalsta pasākuma ietvaros tiks veicināta personu ar invaliditāti tiesību uz patstāvīgu dzīvi īstenošana un līdzdalība sabiedriskajos procesos.</w:t>
      </w:r>
    </w:p>
    <w:p w14:paraId="1D4E00DB" w14:textId="77777777" w:rsidR="00C20B53" w:rsidRDefault="00C20B53" w:rsidP="00C20B53">
      <w:pPr>
        <w:ind w:firstLine="0"/>
      </w:pPr>
    </w:p>
    <w:p w14:paraId="257EA151" w14:textId="19A87CB8" w:rsidR="00D1642D" w:rsidRDefault="00C20B53" w:rsidP="00E245A7">
      <w:pPr>
        <w:ind w:firstLine="0"/>
      </w:pPr>
      <w:r>
        <w:t>L</w:t>
      </w:r>
      <w:r w:rsidRPr="00D1642D">
        <w:t>iftu izbūve tiek plānota jau esošās daudzdzīvokļu dzīvojamās mājās</w:t>
      </w:r>
      <w:r>
        <w:t>.</w:t>
      </w:r>
    </w:p>
    <w:p w14:paraId="0525807D" w14:textId="2270E1DD" w:rsidR="00C20B53" w:rsidRDefault="00C20B53" w:rsidP="00C20B53">
      <w:pPr>
        <w:ind w:firstLine="0"/>
      </w:pPr>
    </w:p>
    <w:p w14:paraId="5F959E0B" w14:textId="743E872D" w:rsidR="00C20B53" w:rsidRDefault="00AE2947" w:rsidP="00C20B53">
      <w:pPr>
        <w:ind w:firstLine="0"/>
      </w:pPr>
      <w:r>
        <w:t>P</w:t>
      </w:r>
      <w:r w:rsidRPr="00AE2947">
        <w:t>rioritāte ēkām, kurās deklarēta personas/personas ar kustību traucējumiem</w:t>
      </w:r>
      <w:r>
        <w:t>.</w:t>
      </w:r>
    </w:p>
    <w:p w14:paraId="7F40FCAC" w14:textId="77777777" w:rsidR="00C20B53" w:rsidRPr="00C20B53" w:rsidRDefault="00C20B53" w:rsidP="00C20B53">
      <w:pPr>
        <w:ind w:firstLine="0"/>
      </w:pPr>
    </w:p>
    <w:p w14:paraId="2B94224F" w14:textId="795D2959" w:rsidR="00D1642D" w:rsidRPr="00C20B53" w:rsidRDefault="00C20B53" w:rsidP="00E245A7">
      <w:pPr>
        <w:ind w:firstLine="0"/>
        <w:rPr>
          <w:b/>
          <w:bCs/>
        </w:rPr>
      </w:pPr>
      <w:r w:rsidRPr="00C20B53">
        <w:rPr>
          <w:b/>
          <w:bCs/>
        </w:rPr>
        <w:t>Jau paveiktais</w:t>
      </w:r>
      <w:r w:rsidR="00CC55D1">
        <w:rPr>
          <w:b/>
          <w:bCs/>
        </w:rPr>
        <w:t xml:space="preserve"> (Plānotā pasākuma ietvaros)</w:t>
      </w:r>
      <w:r w:rsidRPr="00C20B53">
        <w:rPr>
          <w:b/>
          <w:bCs/>
        </w:rPr>
        <w:t>:</w:t>
      </w:r>
    </w:p>
    <w:p w14:paraId="52F8C917" w14:textId="77777777" w:rsidR="00C20B53" w:rsidRDefault="00C20B53" w:rsidP="00E245A7">
      <w:pPr>
        <w:ind w:firstLine="0"/>
      </w:pPr>
    </w:p>
    <w:p w14:paraId="1FA7764A" w14:textId="153FFDD0" w:rsidR="00C20B53" w:rsidRDefault="00C20B53" w:rsidP="00E245A7">
      <w:pPr>
        <w:ind w:firstLine="0"/>
      </w:pPr>
      <w:r>
        <w:t>Grozījumi Dzīvokļa īpašuma likumā.</w:t>
      </w:r>
    </w:p>
    <w:p w14:paraId="17B22C6A" w14:textId="2D474E80" w:rsidR="00E245A7" w:rsidRDefault="00D1642D" w:rsidP="00E245A7">
      <w:pPr>
        <w:ind w:firstLine="0"/>
      </w:pPr>
      <w:r>
        <w:t>Dzīvokļa īpašuma likuma 16. panta otrā daļa papildināta ar 9</w:t>
      </w:r>
      <w:r>
        <w:rPr>
          <w:vertAlign w:val="superscript"/>
        </w:rPr>
        <w:t>1</w:t>
      </w:r>
      <w:r>
        <w:t xml:space="preserve"> punktu:</w:t>
      </w:r>
    </w:p>
    <w:p w14:paraId="7769660F" w14:textId="217D4410" w:rsidR="00D1642D" w:rsidRDefault="00D1642D" w:rsidP="00E245A7">
      <w:pPr>
        <w:ind w:firstLine="0"/>
      </w:pPr>
    </w:p>
    <w:p w14:paraId="5DA8E1F8" w14:textId="046165FF" w:rsidR="00D1642D" w:rsidRPr="00D1642D" w:rsidRDefault="00924E81" w:rsidP="00E245A7">
      <w:pPr>
        <w:ind w:firstLine="0"/>
      </w:pPr>
      <w:r>
        <w:t xml:space="preserve">- </w:t>
      </w:r>
      <w:r w:rsidR="00D1642D">
        <w:t xml:space="preserve">vienīgi dzīvokļu īpašnieku kopība ir tiesīga lemt par </w:t>
      </w:r>
      <w:r w:rsidR="00D1642D" w:rsidRPr="00D1642D">
        <w:t>kopīpašumā esošo koplietošanas telpu platības izmaiņām</w:t>
      </w:r>
      <w:r w:rsidR="00D1642D">
        <w:t>. Lai pieņemtu šādu lēmumu, nepieciešama 50%+1 balss.</w:t>
      </w:r>
    </w:p>
    <w:sectPr w:rsidR="00D1642D" w:rsidRPr="00D164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95"/>
    <w:rsid w:val="00155A62"/>
    <w:rsid w:val="00237710"/>
    <w:rsid w:val="00252A87"/>
    <w:rsid w:val="002F738C"/>
    <w:rsid w:val="003A3135"/>
    <w:rsid w:val="00565B0A"/>
    <w:rsid w:val="005F6F63"/>
    <w:rsid w:val="00631F4F"/>
    <w:rsid w:val="00645FF2"/>
    <w:rsid w:val="0078657F"/>
    <w:rsid w:val="007F4A6D"/>
    <w:rsid w:val="00924E81"/>
    <w:rsid w:val="009B0953"/>
    <w:rsid w:val="00AE2947"/>
    <w:rsid w:val="00B14634"/>
    <w:rsid w:val="00B41C7B"/>
    <w:rsid w:val="00BB0A95"/>
    <w:rsid w:val="00C20B53"/>
    <w:rsid w:val="00CC55D1"/>
    <w:rsid w:val="00CD3178"/>
    <w:rsid w:val="00D1642D"/>
    <w:rsid w:val="00DD7F52"/>
    <w:rsid w:val="00E2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06849"/>
  <w15:chartTrackingRefBased/>
  <w15:docId w15:val="{83600CB2-B150-442E-9DE0-9D7AAB8E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A6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A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m.gov.lv/lv/vides-pieejami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1424</Words>
  <Characters>812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Elvijs Kalnkambers</dc:creator>
  <cp:keywords/>
  <dc:description/>
  <cp:lastModifiedBy>Zanda Beinare</cp:lastModifiedBy>
  <cp:revision>2</cp:revision>
  <dcterms:created xsi:type="dcterms:W3CDTF">2022-07-13T11:26:00Z</dcterms:created>
  <dcterms:modified xsi:type="dcterms:W3CDTF">2022-07-13T11:26:00Z</dcterms:modified>
</cp:coreProperties>
</file>