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934A2" w14:textId="77777777" w:rsidR="00945156" w:rsidRPr="00D661E4" w:rsidRDefault="00945156" w:rsidP="009451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Sociālā darba speciālistu sadarbības padomes (SDSSP) </w:t>
      </w:r>
      <w:r w:rsidRPr="00D661E4">
        <w:rPr>
          <w:rFonts w:ascii="Times New Roman" w:hAnsi="Times New Roman" w:cs="Times New Roman"/>
          <w:b/>
          <w:sz w:val="24"/>
          <w:szCs w:val="24"/>
        </w:rPr>
        <w:t>sēdes</w:t>
      </w:r>
    </w:p>
    <w:p w14:paraId="2496DDAD" w14:textId="2A23301F" w:rsidR="00945156" w:rsidRPr="00D661E4" w:rsidRDefault="00945156" w:rsidP="00945156">
      <w:pPr>
        <w:jc w:val="center"/>
        <w:rPr>
          <w:rFonts w:ascii="Times New Roman" w:hAnsi="Times New Roman" w:cs="Times New Roman"/>
          <w:sz w:val="24"/>
          <w:szCs w:val="24"/>
        </w:rPr>
      </w:pPr>
      <w:r w:rsidRPr="00D661E4">
        <w:rPr>
          <w:rFonts w:ascii="Times New Roman" w:hAnsi="Times New Roman" w:cs="Times New Roman"/>
          <w:sz w:val="24"/>
          <w:szCs w:val="24"/>
        </w:rPr>
        <w:t>PROTOKOLS  Nr.</w:t>
      </w:r>
      <w:r w:rsidR="008C040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3620D7">
        <w:rPr>
          <w:rFonts w:ascii="Times New Roman" w:hAnsi="Times New Roman" w:cs="Times New Roman"/>
          <w:sz w:val="24"/>
          <w:szCs w:val="24"/>
        </w:rPr>
        <w:t>1</w:t>
      </w:r>
    </w:p>
    <w:p w14:paraId="4AC2FDB4" w14:textId="46F2A806" w:rsidR="00945156" w:rsidRDefault="00945156" w:rsidP="00945156">
      <w:pPr>
        <w:jc w:val="both"/>
        <w:rPr>
          <w:rFonts w:ascii="Times New Roman" w:hAnsi="Times New Roman" w:cs="Times New Roman"/>
          <w:sz w:val="24"/>
          <w:szCs w:val="24"/>
        </w:rPr>
      </w:pPr>
      <w:r w:rsidRPr="00D661E4">
        <w:rPr>
          <w:rFonts w:ascii="Times New Roman" w:hAnsi="Times New Roman" w:cs="Times New Roman"/>
          <w:sz w:val="24"/>
          <w:szCs w:val="24"/>
        </w:rPr>
        <w:t xml:space="preserve">Rīgā, </w:t>
      </w:r>
      <w:r w:rsidRPr="00D661E4">
        <w:rPr>
          <w:rFonts w:ascii="Times New Roman" w:hAnsi="Times New Roman" w:cs="Times New Roman"/>
          <w:sz w:val="24"/>
          <w:szCs w:val="24"/>
        </w:rPr>
        <w:tab/>
      </w:r>
      <w:r w:rsidRPr="00D661E4">
        <w:rPr>
          <w:rFonts w:ascii="Times New Roman" w:hAnsi="Times New Roman" w:cs="Times New Roman"/>
          <w:sz w:val="24"/>
          <w:szCs w:val="24"/>
        </w:rPr>
        <w:tab/>
      </w:r>
      <w:r w:rsidRPr="00D661E4">
        <w:rPr>
          <w:rFonts w:ascii="Times New Roman" w:hAnsi="Times New Roman" w:cs="Times New Roman"/>
          <w:sz w:val="24"/>
          <w:szCs w:val="24"/>
        </w:rPr>
        <w:tab/>
      </w:r>
      <w:r w:rsidRPr="00D661E4">
        <w:rPr>
          <w:rFonts w:ascii="Times New Roman" w:hAnsi="Times New Roman" w:cs="Times New Roman"/>
          <w:sz w:val="24"/>
          <w:szCs w:val="24"/>
        </w:rPr>
        <w:tab/>
      </w:r>
      <w:r w:rsidRPr="00D661E4">
        <w:rPr>
          <w:rFonts w:ascii="Times New Roman" w:hAnsi="Times New Roman" w:cs="Times New Roman"/>
          <w:sz w:val="24"/>
          <w:szCs w:val="24"/>
        </w:rPr>
        <w:tab/>
      </w:r>
      <w:r w:rsidRPr="00D661E4">
        <w:rPr>
          <w:rFonts w:ascii="Times New Roman" w:hAnsi="Times New Roman" w:cs="Times New Roman"/>
          <w:sz w:val="24"/>
          <w:szCs w:val="24"/>
        </w:rPr>
        <w:tab/>
      </w:r>
      <w:r w:rsidRPr="00D661E4">
        <w:rPr>
          <w:rFonts w:ascii="Times New Roman" w:hAnsi="Times New Roman" w:cs="Times New Roman"/>
          <w:sz w:val="24"/>
          <w:szCs w:val="24"/>
        </w:rPr>
        <w:tab/>
      </w:r>
      <w:r w:rsidRPr="00D661E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C3D2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3620D7">
        <w:rPr>
          <w:rFonts w:ascii="Times New Roman" w:hAnsi="Times New Roman" w:cs="Times New Roman"/>
          <w:sz w:val="24"/>
          <w:szCs w:val="24"/>
        </w:rPr>
        <w:t>1</w:t>
      </w:r>
      <w:r w:rsidRPr="001C3D2B">
        <w:rPr>
          <w:rFonts w:ascii="Times New Roman" w:hAnsi="Times New Roman" w:cs="Times New Roman"/>
          <w:sz w:val="24"/>
          <w:szCs w:val="24"/>
        </w:rPr>
        <w:t xml:space="preserve">.gada </w:t>
      </w:r>
      <w:r w:rsidR="008C040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 w:rsidR="008C040A">
        <w:rPr>
          <w:rFonts w:ascii="Times New Roman" w:hAnsi="Times New Roman" w:cs="Times New Roman"/>
          <w:sz w:val="24"/>
          <w:szCs w:val="24"/>
        </w:rPr>
        <w:t>dec</w:t>
      </w:r>
      <w:r w:rsidR="00430E5D">
        <w:rPr>
          <w:rFonts w:ascii="Times New Roman" w:hAnsi="Times New Roman" w:cs="Times New Roman"/>
          <w:sz w:val="24"/>
          <w:szCs w:val="24"/>
        </w:rPr>
        <w:t>embrī</w:t>
      </w:r>
    </w:p>
    <w:p w14:paraId="087F0FD1" w14:textId="55C487C5" w:rsidR="00E13764" w:rsidRDefault="00E13764" w:rsidP="00E137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Attālināti</w:t>
      </w:r>
      <w:r w:rsidR="00B055A9">
        <w:rPr>
          <w:rFonts w:ascii="Times New Roman" w:hAnsi="Times New Roman" w:cs="Times New Roman"/>
          <w:sz w:val="24"/>
          <w:szCs w:val="24"/>
        </w:rPr>
        <w:t xml:space="preserve"> </w:t>
      </w:r>
      <w:r w:rsidR="008C2ED2">
        <w:rPr>
          <w:rFonts w:ascii="Times New Roman" w:hAnsi="Times New Roman" w:cs="Times New Roman"/>
          <w:sz w:val="24"/>
          <w:szCs w:val="24"/>
        </w:rPr>
        <w:t xml:space="preserve">tiešsaistes </w:t>
      </w:r>
      <w:r w:rsidR="00B055A9">
        <w:rPr>
          <w:rFonts w:ascii="Times New Roman" w:hAnsi="Times New Roman" w:cs="Times New Roman"/>
          <w:sz w:val="24"/>
          <w:szCs w:val="24"/>
        </w:rPr>
        <w:t xml:space="preserve">platformā </w:t>
      </w:r>
      <w:proofErr w:type="spellStart"/>
      <w:r w:rsidR="00B055A9">
        <w:rPr>
          <w:rFonts w:ascii="Times New Roman" w:hAnsi="Times New Roman" w:cs="Times New Roman"/>
          <w:sz w:val="24"/>
          <w:szCs w:val="24"/>
        </w:rPr>
        <w:t>Zoom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plkst. 1</w:t>
      </w:r>
      <w:r w:rsidR="00B722E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:</w:t>
      </w:r>
      <w:r w:rsidR="00B722EA">
        <w:rPr>
          <w:rFonts w:ascii="Times New Roman" w:hAnsi="Times New Roman" w:cs="Times New Roman"/>
          <w:sz w:val="24"/>
          <w:szCs w:val="24"/>
        </w:rPr>
        <w:t>0</w:t>
      </w:r>
      <w:r w:rsidRPr="00D661E4">
        <w:rPr>
          <w:rFonts w:ascii="Times New Roman" w:hAnsi="Times New Roman" w:cs="Times New Roman"/>
          <w:sz w:val="24"/>
          <w:szCs w:val="24"/>
        </w:rPr>
        <w:t>0</w:t>
      </w:r>
    </w:p>
    <w:p w14:paraId="0D8E8BE3" w14:textId="77777777" w:rsidR="00E13764" w:rsidRPr="00D661E4" w:rsidRDefault="00E13764" w:rsidP="00E13764">
      <w:pPr>
        <w:spacing w:before="240" w:after="12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D661E4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SĒDĒ PIEDALĀS: </w:t>
      </w:r>
    </w:p>
    <w:p w14:paraId="30993777" w14:textId="77777777" w:rsidR="00E13764" w:rsidRDefault="00E13764" w:rsidP="00CE4528">
      <w:pPr>
        <w:spacing w:after="23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845D9">
        <w:rPr>
          <w:rFonts w:ascii="Times New Roman" w:hAnsi="Times New Roman" w:cs="Times New Roman"/>
          <w:color w:val="000000"/>
          <w:sz w:val="24"/>
          <w:szCs w:val="24"/>
          <w:u w:val="single"/>
        </w:rPr>
        <w:t>Padomes vadītāja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00F1AC52" w14:textId="77777777" w:rsidR="00E13764" w:rsidRPr="008569EC" w:rsidRDefault="00E13764" w:rsidP="00CE4528">
      <w:pPr>
        <w:spacing w:after="23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69EC">
        <w:rPr>
          <w:rFonts w:ascii="Times New Roman" w:hAnsi="Times New Roman" w:cs="Times New Roman"/>
          <w:b/>
          <w:color w:val="000000"/>
          <w:sz w:val="24"/>
          <w:szCs w:val="24"/>
        </w:rPr>
        <w:t>Ilze Skrodele-Dubrovska</w:t>
      </w:r>
      <w:r w:rsidRPr="008569EC">
        <w:rPr>
          <w:rFonts w:ascii="Times New Roman" w:hAnsi="Times New Roman" w:cs="Times New Roman"/>
          <w:color w:val="000000"/>
          <w:sz w:val="24"/>
          <w:szCs w:val="24"/>
        </w:rPr>
        <w:t>, Labklājības ministrijas (turpmāk – LM) Metodiskās vadības un kontroles departamenta direktore</w:t>
      </w:r>
    </w:p>
    <w:p w14:paraId="526C8255" w14:textId="77777777" w:rsidR="00E13764" w:rsidRPr="008569EC" w:rsidRDefault="00E13764" w:rsidP="00CE4528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569EC">
        <w:rPr>
          <w:rFonts w:ascii="Times New Roman" w:hAnsi="Times New Roman" w:cs="Times New Roman"/>
          <w:sz w:val="24"/>
          <w:szCs w:val="24"/>
          <w:u w:val="single"/>
        </w:rPr>
        <w:t xml:space="preserve">Padomes locekļi: </w:t>
      </w:r>
    </w:p>
    <w:p w14:paraId="4287DD5C" w14:textId="77777777" w:rsidR="00E13764" w:rsidRPr="008569EC" w:rsidRDefault="00E13764" w:rsidP="00CE4528">
      <w:pPr>
        <w:spacing w:after="23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69EC">
        <w:rPr>
          <w:rFonts w:ascii="Times New Roman" w:hAnsi="Times New Roman" w:cs="Times New Roman"/>
          <w:b/>
          <w:sz w:val="24"/>
          <w:szCs w:val="24"/>
        </w:rPr>
        <w:t>Agnese Jurjāne</w:t>
      </w:r>
      <w:r w:rsidRPr="008569EC">
        <w:rPr>
          <w:rFonts w:ascii="Times New Roman" w:hAnsi="Times New Roman" w:cs="Times New Roman"/>
          <w:sz w:val="24"/>
          <w:szCs w:val="24"/>
        </w:rPr>
        <w:t xml:space="preserve">, LM Metodiskās vadības un kontroles departamenta </w:t>
      </w:r>
      <w:r w:rsidRPr="008569EC">
        <w:rPr>
          <w:rFonts w:ascii="Times New Roman" w:hAnsi="Times New Roman" w:cs="Times New Roman"/>
          <w:color w:val="000000"/>
          <w:sz w:val="24"/>
          <w:szCs w:val="24"/>
        </w:rPr>
        <w:t>direktores vietniece</w:t>
      </w:r>
    </w:p>
    <w:p w14:paraId="5566FC8A" w14:textId="77777777" w:rsidR="00E13764" w:rsidRPr="008569EC" w:rsidRDefault="00E13764" w:rsidP="00CE45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9EC">
        <w:rPr>
          <w:rFonts w:ascii="Times New Roman" w:hAnsi="Times New Roman" w:cs="Times New Roman"/>
          <w:b/>
          <w:sz w:val="24"/>
          <w:szCs w:val="24"/>
        </w:rPr>
        <w:t xml:space="preserve">Mārtiņš </w:t>
      </w:r>
      <w:proofErr w:type="spellStart"/>
      <w:r w:rsidRPr="008569EC">
        <w:rPr>
          <w:rFonts w:ascii="Times New Roman" w:hAnsi="Times New Roman" w:cs="Times New Roman"/>
          <w:b/>
          <w:sz w:val="24"/>
          <w:szCs w:val="24"/>
        </w:rPr>
        <w:t>Moors</w:t>
      </w:r>
      <w:proofErr w:type="spellEnd"/>
      <w:r w:rsidRPr="008569EC">
        <w:rPr>
          <w:rFonts w:ascii="Times New Roman" w:hAnsi="Times New Roman" w:cs="Times New Roman"/>
          <w:sz w:val="24"/>
          <w:szCs w:val="24"/>
        </w:rPr>
        <w:t>, Rīgas domes Labklājības departamenta Sociālās pārvaldes priekšnieks, Sociālo darbinieku biedrības valdes priekšsēdētāja vietnieks</w:t>
      </w:r>
    </w:p>
    <w:p w14:paraId="542F10E3" w14:textId="77777777" w:rsidR="00D65948" w:rsidRDefault="00D65948" w:rsidP="00CE45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136">
        <w:rPr>
          <w:rFonts w:ascii="Times New Roman" w:hAnsi="Times New Roman" w:cs="Times New Roman"/>
          <w:b/>
          <w:sz w:val="24"/>
          <w:szCs w:val="24"/>
        </w:rPr>
        <w:t>Linda Ozola,</w:t>
      </w:r>
      <w:r w:rsidRPr="00FF7136">
        <w:rPr>
          <w:rFonts w:ascii="Times New Roman" w:hAnsi="Times New Roman" w:cs="Times New Roman"/>
          <w:sz w:val="24"/>
          <w:szCs w:val="24"/>
        </w:rPr>
        <w:t xml:space="preserve"> Sociālo darbinieku biedrības </w:t>
      </w:r>
      <w:r>
        <w:rPr>
          <w:rFonts w:ascii="Times New Roman" w:hAnsi="Times New Roman" w:cs="Times New Roman"/>
          <w:sz w:val="24"/>
          <w:szCs w:val="24"/>
        </w:rPr>
        <w:t>valdes locekle</w:t>
      </w:r>
    </w:p>
    <w:p w14:paraId="0DA223D3" w14:textId="77777777" w:rsidR="00B4709C" w:rsidRDefault="00B4709C" w:rsidP="00CE45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CA4">
        <w:rPr>
          <w:rFonts w:ascii="Times New Roman" w:hAnsi="Times New Roman" w:cs="Times New Roman"/>
          <w:b/>
          <w:sz w:val="24"/>
          <w:szCs w:val="24"/>
        </w:rPr>
        <w:t xml:space="preserve">Rita </w:t>
      </w:r>
      <w:proofErr w:type="spellStart"/>
      <w:r w:rsidRPr="00BD0CA4">
        <w:rPr>
          <w:rFonts w:ascii="Times New Roman" w:hAnsi="Times New Roman" w:cs="Times New Roman"/>
          <w:b/>
          <w:sz w:val="24"/>
          <w:szCs w:val="24"/>
        </w:rPr>
        <w:t>Orska</w:t>
      </w:r>
      <w:proofErr w:type="spellEnd"/>
      <w:r>
        <w:rPr>
          <w:rFonts w:ascii="Times New Roman" w:hAnsi="Times New Roman" w:cs="Times New Roman"/>
          <w:sz w:val="24"/>
          <w:szCs w:val="24"/>
        </w:rPr>
        <w:t>, Rēzeknes Tehnoloģiju akadēmijas studiju virziena “Sociālā labklājība” vadītāja</w:t>
      </w:r>
    </w:p>
    <w:p w14:paraId="06985C79" w14:textId="77777777" w:rsidR="004834FC" w:rsidRDefault="004834FC" w:rsidP="00CE4528">
      <w:pPr>
        <w:spacing w:after="2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52A">
        <w:rPr>
          <w:rFonts w:ascii="Times New Roman" w:hAnsi="Times New Roman" w:cs="Times New Roman"/>
          <w:b/>
          <w:sz w:val="24"/>
          <w:szCs w:val="24"/>
        </w:rPr>
        <w:t>Līga Rasnača,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6459">
        <w:rPr>
          <w:rFonts w:ascii="Times New Roman" w:hAnsi="Times New Roman" w:cs="Times New Roman"/>
          <w:sz w:val="24"/>
          <w:szCs w:val="24"/>
        </w:rPr>
        <w:t>Latvijas Universitātes</w:t>
      </w:r>
      <w:r>
        <w:rPr>
          <w:rFonts w:ascii="Times New Roman" w:hAnsi="Times New Roman" w:cs="Times New Roman"/>
          <w:sz w:val="24"/>
          <w:szCs w:val="24"/>
        </w:rPr>
        <w:t xml:space="preserve"> Sociālo zinātņu fakultātes Sociālā darba profesionālās maģistra studiju programmas direktore, docente</w:t>
      </w:r>
    </w:p>
    <w:p w14:paraId="00AB91A5" w14:textId="4ABF32AA" w:rsidR="00B722EA" w:rsidRDefault="00B722EA" w:rsidP="00CE45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2C6">
        <w:rPr>
          <w:rFonts w:ascii="Times New Roman" w:hAnsi="Times New Roman" w:cs="Times New Roman"/>
          <w:b/>
          <w:sz w:val="24"/>
          <w:szCs w:val="24"/>
        </w:rPr>
        <w:t xml:space="preserve">Ina </w:t>
      </w:r>
      <w:proofErr w:type="spellStart"/>
      <w:r w:rsidRPr="00B722C6">
        <w:rPr>
          <w:rFonts w:ascii="Times New Roman" w:hAnsi="Times New Roman" w:cs="Times New Roman"/>
          <w:b/>
          <w:sz w:val="24"/>
          <w:szCs w:val="24"/>
        </w:rPr>
        <w:t>Behmane</w:t>
      </w:r>
      <w:proofErr w:type="spellEnd"/>
      <w:r w:rsidRPr="00B722C6">
        <w:rPr>
          <w:rFonts w:ascii="Times New Roman" w:hAnsi="Times New Roman" w:cs="Times New Roman"/>
          <w:b/>
          <w:sz w:val="24"/>
          <w:szCs w:val="24"/>
        </w:rPr>
        <w:t>,</w:t>
      </w:r>
      <w:r w:rsidRPr="00B722C6">
        <w:rPr>
          <w:rFonts w:ascii="Times New Roman" w:hAnsi="Times New Roman" w:cs="Times New Roman"/>
          <w:sz w:val="24"/>
          <w:szCs w:val="24"/>
        </w:rPr>
        <w:t xml:space="preserve"> Saldus novada pašvaldības aģentūras "Sociālais dienests" direktore</w:t>
      </w:r>
      <w:r w:rsidR="001E51C8">
        <w:rPr>
          <w:rFonts w:ascii="Times New Roman" w:hAnsi="Times New Roman" w:cs="Times New Roman"/>
          <w:sz w:val="24"/>
          <w:szCs w:val="24"/>
        </w:rPr>
        <w:t xml:space="preserve">, </w:t>
      </w:r>
      <w:r w:rsidR="001E51C8" w:rsidRPr="001E51C8">
        <w:rPr>
          <w:rFonts w:ascii="Times New Roman" w:hAnsi="Times New Roman" w:cs="Times New Roman"/>
          <w:sz w:val="24"/>
          <w:szCs w:val="24"/>
        </w:rPr>
        <w:t>Latvijas pašvaldību sociālo dienestu vadītāju apvienības pārstāve</w:t>
      </w:r>
    </w:p>
    <w:p w14:paraId="37F4E04B" w14:textId="77777777" w:rsidR="00C42BC7" w:rsidRPr="008569EC" w:rsidRDefault="00C42BC7" w:rsidP="00CE45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9EC">
        <w:rPr>
          <w:rFonts w:ascii="Times New Roman" w:hAnsi="Times New Roman" w:cs="Times New Roman"/>
          <w:b/>
          <w:sz w:val="24"/>
          <w:szCs w:val="24"/>
        </w:rPr>
        <w:t>Ilze Rudzīte</w:t>
      </w:r>
      <w:r w:rsidRPr="008569EC">
        <w:rPr>
          <w:rFonts w:ascii="Times New Roman" w:hAnsi="Times New Roman" w:cs="Times New Roman"/>
          <w:sz w:val="24"/>
          <w:szCs w:val="24"/>
        </w:rPr>
        <w:t>, Latvijas Pašvaldību savienības padomniece veselības un sociālajos jautājumos</w:t>
      </w:r>
    </w:p>
    <w:p w14:paraId="3B61EFC9" w14:textId="77777777" w:rsidR="00C42BC7" w:rsidRDefault="00C42BC7" w:rsidP="00CE45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44F">
        <w:rPr>
          <w:rFonts w:ascii="Times New Roman" w:hAnsi="Times New Roman" w:cs="Times New Roman"/>
          <w:b/>
          <w:sz w:val="24"/>
          <w:szCs w:val="24"/>
        </w:rPr>
        <w:t xml:space="preserve">Andra </w:t>
      </w:r>
      <w:proofErr w:type="spellStart"/>
      <w:r w:rsidRPr="00D2744F">
        <w:rPr>
          <w:rFonts w:ascii="Times New Roman" w:hAnsi="Times New Roman" w:cs="Times New Roman"/>
          <w:b/>
          <w:sz w:val="24"/>
          <w:szCs w:val="24"/>
        </w:rPr>
        <w:t>Mite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D2744F">
        <w:rPr>
          <w:rFonts w:ascii="Times New Roman" w:hAnsi="Times New Roman" w:cs="Times New Roman"/>
          <w:sz w:val="24"/>
          <w:szCs w:val="24"/>
        </w:rPr>
        <w:t xml:space="preserve"> </w:t>
      </w:r>
      <w:r w:rsidRPr="00DA343A">
        <w:rPr>
          <w:rFonts w:ascii="Times New Roman" w:hAnsi="Times New Roman" w:cs="Times New Roman"/>
          <w:sz w:val="24"/>
          <w:szCs w:val="24"/>
        </w:rPr>
        <w:t>Baltijas</w:t>
      </w:r>
      <w:r>
        <w:rPr>
          <w:rFonts w:ascii="Times New Roman" w:hAnsi="Times New Roman" w:cs="Times New Roman"/>
          <w:sz w:val="24"/>
          <w:szCs w:val="24"/>
        </w:rPr>
        <w:t xml:space="preserve"> Starptautiskās akadēmijas studiju virziena „Sociālā labklājība” vadītāja, docente</w:t>
      </w:r>
    </w:p>
    <w:p w14:paraId="1CC5FF73" w14:textId="77777777" w:rsidR="00CD36C5" w:rsidRDefault="00CD36C5" w:rsidP="00E13764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D91F089" w14:textId="1C8105BE" w:rsidR="00E13764" w:rsidRPr="008569EC" w:rsidRDefault="00E13764" w:rsidP="00E13764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569EC">
        <w:rPr>
          <w:rFonts w:ascii="Times New Roman" w:hAnsi="Times New Roman" w:cs="Times New Roman"/>
          <w:sz w:val="24"/>
          <w:szCs w:val="24"/>
          <w:u w:val="single"/>
        </w:rPr>
        <w:t>Citi:</w:t>
      </w:r>
    </w:p>
    <w:p w14:paraId="20AACDCC" w14:textId="2665987E" w:rsidR="00022317" w:rsidRDefault="00022317" w:rsidP="00CE45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Elīna Celmiņa</w:t>
      </w:r>
      <w:r w:rsidRPr="009A1CDA">
        <w:rPr>
          <w:rFonts w:ascii="Times New Roman" w:hAnsi="Times New Roman" w:cs="Times New Roman"/>
          <w:sz w:val="24"/>
          <w:szCs w:val="24"/>
        </w:rPr>
        <w:t xml:space="preserve">, </w:t>
      </w:r>
      <w:r w:rsidR="009A1CDA" w:rsidRPr="009A1CDA">
        <w:rPr>
          <w:rFonts w:ascii="Times New Roman" w:hAnsi="Times New Roman" w:cs="Times New Roman"/>
          <w:sz w:val="24"/>
          <w:szCs w:val="24"/>
        </w:rPr>
        <w:t>LM Valsts sekretāra vietniece</w:t>
      </w:r>
    </w:p>
    <w:p w14:paraId="53FD95A8" w14:textId="77777777" w:rsidR="009A1CDA" w:rsidRPr="008569EC" w:rsidRDefault="009A1CDA" w:rsidP="00CE45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9EC">
        <w:rPr>
          <w:rFonts w:ascii="Times New Roman" w:hAnsi="Times New Roman" w:cs="Times New Roman"/>
          <w:b/>
          <w:sz w:val="24"/>
          <w:szCs w:val="24"/>
        </w:rPr>
        <w:t xml:space="preserve">Ilze Kurme, </w:t>
      </w:r>
      <w:r w:rsidRPr="008569EC">
        <w:rPr>
          <w:rFonts w:ascii="Times New Roman" w:hAnsi="Times New Roman" w:cs="Times New Roman"/>
          <w:sz w:val="24"/>
          <w:szCs w:val="24"/>
        </w:rPr>
        <w:t xml:space="preserve">LM </w:t>
      </w:r>
      <w:r w:rsidRPr="008569EC">
        <w:rPr>
          <w:rFonts w:ascii="Times New Roman" w:hAnsi="Times New Roman" w:cs="Times New Roman"/>
          <w:color w:val="000000"/>
          <w:sz w:val="24"/>
          <w:szCs w:val="24"/>
        </w:rPr>
        <w:t>ESF</w:t>
      </w:r>
      <w:r w:rsidRPr="008569EC">
        <w:rPr>
          <w:rFonts w:ascii="Times New Roman" w:hAnsi="Times New Roman" w:cs="Times New Roman"/>
          <w:sz w:val="24"/>
          <w:szCs w:val="24"/>
        </w:rPr>
        <w:t xml:space="preserve"> projekta “Profesionālā sociālā darba attīstība pašvaldībā” (turpmāk – Projekts) vadītāja</w:t>
      </w:r>
    </w:p>
    <w:p w14:paraId="6D08E687" w14:textId="06F39C4A" w:rsidR="00E13764" w:rsidRPr="008569EC" w:rsidRDefault="00E13764" w:rsidP="00CE452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69EC">
        <w:rPr>
          <w:rFonts w:ascii="Times New Roman" w:hAnsi="Times New Roman" w:cs="Times New Roman"/>
          <w:b/>
          <w:sz w:val="24"/>
          <w:szCs w:val="24"/>
        </w:rPr>
        <w:t>Maija Muceniece</w:t>
      </w:r>
      <w:r w:rsidRPr="008569EC">
        <w:rPr>
          <w:rFonts w:ascii="Times New Roman" w:hAnsi="Times New Roman" w:cs="Times New Roman"/>
          <w:sz w:val="24"/>
          <w:szCs w:val="24"/>
        </w:rPr>
        <w:t xml:space="preserve">, </w:t>
      </w:r>
      <w:r w:rsidR="009A1CDA">
        <w:rPr>
          <w:rFonts w:ascii="Times New Roman" w:hAnsi="Times New Roman" w:cs="Times New Roman"/>
          <w:sz w:val="24"/>
          <w:szCs w:val="24"/>
        </w:rPr>
        <w:t>P</w:t>
      </w:r>
      <w:r w:rsidR="00CD36C5" w:rsidRPr="008569EC">
        <w:rPr>
          <w:rFonts w:ascii="Times New Roman" w:hAnsi="Times New Roman" w:cs="Times New Roman"/>
          <w:sz w:val="24"/>
          <w:szCs w:val="24"/>
        </w:rPr>
        <w:t xml:space="preserve">rojekta </w:t>
      </w:r>
      <w:r w:rsidRPr="008569EC">
        <w:rPr>
          <w:rFonts w:ascii="Times New Roman" w:hAnsi="Times New Roman" w:cs="Times New Roman"/>
          <w:color w:val="000000"/>
          <w:sz w:val="24"/>
          <w:szCs w:val="24"/>
        </w:rPr>
        <w:t>vecākā eksperte</w:t>
      </w:r>
    </w:p>
    <w:p w14:paraId="776DB647" w14:textId="5732929F" w:rsidR="001760DF" w:rsidRDefault="001760DF" w:rsidP="00CE452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69EC">
        <w:rPr>
          <w:rFonts w:ascii="Times New Roman" w:hAnsi="Times New Roman" w:cs="Times New Roman"/>
          <w:b/>
          <w:sz w:val="24"/>
          <w:szCs w:val="24"/>
        </w:rPr>
        <w:t>Liesma Ose</w:t>
      </w:r>
      <w:r w:rsidRPr="008569EC">
        <w:rPr>
          <w:rFonts w:ascii="Times New Roman" w:hAnsi="Times New Roman" w:cs="Times New Roman"/>
          <w:sz w:val="24"/>
          <w:szCs w:val="24"/>
        </w:rPr>
        <w:t xml:space="preserve">, Projekta </w:t>
      </w:r>
      <w:r w:rsidRPr="008569EC">
        <w:rPr>
          <w:rFonts w:ascii="Times New Roman" w:hAnsi="Times New Roman" w:cs="Times New Roman"/>
          <w:color w:val="000000"/>
          <w:sz w:val="24"/>
          <w:szCs w:val="24"/>
        </w:rPr>
        <w:t>vecākā eksperte</w:t>
      </w:r>
    </w:p>
    <w:p w14:paraId="4A2FC6E3" w14:textId="4ABF6D24" w:rsidR="003B1244" w:rsidRDefault="003B1244" w:rsidP="00CE452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1244">
        <w:rPr>
          <w:rFonts w:ascii="Times New Roman" w:hAnsi="Times New Roman" w:cs="Times New Roman"/>
          <w:b/>
          <w:color w:val="000000"/>
          <w:sz w:val="24"/>
          <w:szCs w:val="24"/>
        </w:rPr>
        <w:t>Dace Zvirgzdiņa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8569EC">
        <w:rPr>
          <w:rFonts w:ascii="Times New Roman" w:hAnsi="Times New Roman" w:cs="Times New Roman"/>
          <w:sz w:val="24"/>
          <w:szCs w:val="24"/>
        </w:rPr>
        <w:t xml:space="preserve">Projekta </w:t>
      </w:r>
      <w:r w:rsidRPr="008569EC">
        <w:rPr>
          <w:rFonts w:ascii="Times New Roman" w:hAnsi="Times New Roman" w:cs="Times New Roman"/>
          <w:color w:val="000000"/>
          <w:sz w:val="24"/>
          <w:szCs w:val="24"/>
        </w:rPr>
        <w:t>vecākā eksperte</w:t>
      </w:r>
    </w:p>
    <w:p w14:paraId="2CCAE901" w14:textId="3BFB1B10" w:rsidR="009A1CDA" w:rsidRPr="008569EC" w:rsidRDefault="009A1CDA" w:rsidP="00CE452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1CDA">
        <w:rPr>
          <w:rFonts w:ascii="Times New Roman" w:hAnsi="Times New Roman" w:cs="Times New Roman"/>
          <w:b/>
          <w:color w:val="000000"/>
          <w:sz w:val="24"/>
          <w:szCs w:val="24"/>
        </w:rPr>
        <w:t>Līva Vīksne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8569EC">
        <w:rPr>
          <w:rFonts w:ascii="Times New Roman" w:hAnsi="Times New Roman" w:cs="Times New Roman"/>
          <w:sz w:val="24"/>
          <w:szCs w:val="24"/>
        </w:rPr>
        <w:t xml:space="preserve">Projekta </w:t>
      </w:r>
      <w:r w:rsidRPr="008569EC">
        <w:rPr>
          <w:rFonts w:ascii="Times New Roman" w:hAnsi="Times New Roman" w:cs="Times New Roman"/>
          <w:color w:val="000000"/>
          <w:sz w:val="24"/>
          <w:szCs w:val="24"/>
        </w:rPr>
        <w:t>vecākā eksperte</w:t>
      </w:r>
    </w:p>
    <w:p w14:paraId="09F8FA2C" w14:textId="77777777" w:rsidR="00B4709C" w:rsidRDefault="00B4709C" w:rsidP="00CE452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5B18">
        <w:rPr>
          <w:rFonts w:ascii="Times New Roman" w:hAnsi="Times New Roman" w:cs="Times New Roman"/>
          <w:b/>
          <w:sz w:val="24"/>
          <w:szCs w:val="24"/>
        </w:rPr>
        <w:t xml:space="preserve">Egita </w:t>
      </w:r>
      <w:proofErr w:type="spellStart"/>
      <w:r w:rsidRPr="00AA5B18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ā</w:t>
      </w:r>
      <w:r w:rsidRPr="00AA5B18">
        <w:rPr>
          <w:rFonts w:ascii="Times New Roman" w:hAnsi="Times New Roman" w:cs="Times New Roman"/>
          <w:b/>
          <w:sz w:val="24"/>
          <w:szCs w:val="24"/>
        </w:rPr>
        <w:t>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LM Eiropas Savienības struktūrfondu departamenta </w:t>
      </w:r>
      <w:r>
        <w:rPr>
          <w:rFonts w:ascii="Times New Roman" w:hAnsi="Times New Roman" w:cs="Times New Roman"/>
          <w:color w:val="000000"/>
          <w:sz w:val="24"/>
          <w:szCs w:val="24"/>
        </w:rPr>
        <w:t>vecākā eksperte</w:t>
      </w:r>
    </w:p>
    <w:p w14:paraId="2A0C1D4A" w14:textId="77777777" w:rsidR="00E13764" w:rsidRPr="008569EC" w:rsidRDefault="00E13764" w:rsidP="00CE45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9EC">
        <w:rPr>
          <w:rFonts w:ascii="Times New Roman" w:hAnsi="Times New Roman" w:cs="Times New Roman"/>
          <w:b/>
          <w:color w:val="000000"/>
          <w:sz w:val="24"/>
          <w:szCs w:val="24"/>
        </w:rPr>
        <w:t>Inese Veinberga,</w:t>
      </w:r>
      <w:r w:rsidRPr="008569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569EC">
        <w:rPr>
          <w:rFonts w:ascii="Times New Roman" w:hAnsi="Times New Roman" w:cs="Times New Roman"/>
          <w:sz w:val="24"/>
          <w:szCs w:val="24"/>
        </w:rPr>
        <w:t>LM Metodiskās vadības un kontroles departamenta vecākā referente</w:t>
      </w:r>
    </w:p>
    <w:p w14:paraId="2DCC626C" w14:textId="197B8264" w:rsidR="00E13764" w:rsidRDefault="00E13764" w:rsidP="00CE45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9EC">
        <w:rPr>
          <w:rFonts w:ascii="Times New Roman" w:hAnsi="Times New Roman" w:cs="Times New Roman"/>
          <w:b/>
          <w:sz w:val="24"/>
          <w:szCs w:val="24"/>
        </w:rPr>
        <w:t>Daiga Muktupāvela</w:t>
      </w:r>
      <w:r w:rsidRPr="008569EC">
        <w:rPr>
          <w:rFonts w:ascii="Times New Roman" w:hAnsi="Times New Roman" w:cs="Times New Roman"/>
          <w:sz w:val="24"/>
          <w:szCs w:val="24"/>
        </w:rPr>
        <w:t>, LM Metodiskās vadības un kontroles departamenta vecākā eksperte</w:t>
      </w:r>
    </w:p>
    <w:p w14:paraId="3E3020A1" w14:textId="77777777" w:rsidR="00C42BC7" w:rsidRDefault="00C42BC7" w:rsidP="00CE45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7E7">
        <w:rPr>
          <w:rFonts w:ascii="Times New Roman" w:hAnsi="Times New Roman" w:cs="Times New Roman"/>
          <w:b/>
          <w:sz w:val="24"/>
          <w:szCs w:val="24"/>
        </w:rPr>
        <w:t xml:space="preserve">Marika </w:t>
      </w:r>
      <w:proofErr w:type="spellStart"/>
      <w:r w:rsidRPr="00C217E7">
        <w:rPr>
          <w:rFonts w:ascii="Times New Roman" w:hAnsi="Times New Roman" w:cs="Times New Roman"/>
          <w:b/>
          <w:sz w:val="24"/>
          <w:szCs w:val="24"/>
        </w:rPr>
        <w:t>Lotko</w:t>
      </w:r>
      <w:proofErr w:type="spellEnd"/>
      <w:r>
        <w:rPr>
          <w:rFonts w:ascii="Times New Roman" w:hAnsi="Times New Roman" w:cs="Times New Roman"/>
          <w:sz w:val="24"/>
          <w:szCs w:val="24"/>
        </w:rPr>
        <w:t>, Rīgas Stradiņa universitāte</w:t>
      </w:r>
    </w:p>
    <w:p w14:paraId="40FCAF80" w14:textId="1D4DE200" w:rsidR="00F1784E" w:rsidRDefault="00F1784E" w:rsidP="00CE45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3135455"/>
      <w:r w:rsidRPr="008659BA">
        <w:rPr>
          <w:rFonts w:ascii="Times New Roman" w:hAnsi="Times New Roman" w:cs="Times New Roman"/>
          <w:b/>
          <w:sz w:val="24"/>
          <w:szCs w:val="24"/>
        </w:rPr>
        <w:lastRenderedPageBreak/>
        <w:t>Ina Vīksniņa</w:t>
      </w:r>
      <w:r w:rsidRPr="008659BA">
        <w:rPr>
          <w:rFonts w:ascii="Times New Roman" w:hAnsi="Times New Roman" w:cs="Times New Roman"/>
          <w:sz w:val="24"/>
          <w:szCs w:val="24"/>
        </w:rPr>
        <w:t xml:space="preserve">, </w:t>
      </w:r>
      <w:r w:rsidR="00C71F11" w:rsidRPr="008659BA">
        <w:rPr>
          <w:rFonts w:ascii="Times New Roman" w:hAnsi="Times New Roman" w:cs="Times New Roman"/>
          <w:sz w:val="24"/>
          <w:szCs w:val="24"/>
        </w:rPr>
        <w:t>Latvijas Universitāte</w:t>
      </w:r>
      <w:r w:rsidR="004C278C" w:rsidRPr="008659BA">
        <w:rPr>
          <w:rFonts w:ascii="Times New Roman" w:hAnsi="Times New Roman" w:cs="Times New Roman"/>
          <w:sz w:val="24"/>
          <w:szCs w:val="24"/>
        </w:rPr>
        <w:t>s P.Stradiņa medicīnas</w:t>
      </w:r>
      <w:r w:rsidR="008659BA" w:rsidRPr="008659BA">
        <w:t xml:space="preserve"> </w:t>
      </w:r>
      <w:r w:rsidR="008659BA" w:rsidRPr="008659BA">
        <w:rPr>
          <w:rFonts w:ascii="Times New Roman" w:hAnsi="Times New Roman" w:cs="Times New Roman"/>
          <w:sz w:val="24"/>
          <w:szCs w:val="24"/>
        </w:rPr>
        <w:t>koledžas Sociālās labklājības virziena un Sociālās aprūpes katedras vadītāja</w:t>
      </w:r>
    </w:p>
    <w:bookmarkEnd w:id="0"/>
    <w:p w14:paraId="14E8881A" w14:textId="77777777" w:rsidR="00E13764" w:rsidRPr="00D661E4" w:rsidRDefault="00E13764" w:rsidP="00E13764">
      <w:pPr>
        <w:spacing w:before="240"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661E4">
        <w:rPr>
          <w:rFonts w:ascii="Times New Roman" w:hAnsi="Times New Roman" w:cs="Times New Roman"/>
          <w:sz w:val="24"/>
          <w:szCs w:val="24"/>
          <w:u w:val="single"/>
        </w:rPr>
        <w:t xml:space="preserve">Sēdi protokolē: </w:t>
      </w:r>
    </w:p>
    <w:p w14:paraId="37BA1022" w14:textId="77777777" w:rsidR="00E13764" w:rsidRDefault="00E13764" w:rsidP="00E13764">
      <w:pPr>
        <w:spacing w:after="23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0209364"/>
      <w:r>
        <w:rPr>
          <w:rFonts w:ascii="Times New Roman" w:hAnsi="Times New Roman" w:cs="Times New Roman"/>
          <w:b/>
          <w:color w:val="000000"/>
          <w:sz w:val="24"/>
          <w:szCs w:val="24"/>
        </w:rPr>
        <w:t>Inese Veinberga,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LM Metodiskās vadības un kontroles departamenta vecākā referente</w:t>
      </w:r>
    </w:p>
    <w:bookmarkEnd w:id="1"/>
    <w:p w14:paraId="67AF07F0" w14:textId="77777777" w:rsidR="00E96029" w:rsidRDefault="00E96029">
      <w:pPr>
        <w:rPr>
          <w:rFonts w:ascii="Times New Roman" w:hAnsi="Times New Roman" w:cs="Times New Roman"/>
          <w:b/>
          <w:sz w:val="24"/>
          <w:szCs w:val="24"/>
        </w:rPr>
      </w:pPr>
    </w:p>
    <w:p w14:paraId="30215F9B" w14:textId="5B51AEE2" w:rsidR="0006066C" w:rsidRPr="001574BF" w:rsidRDefault="001574BF">
      <w:pPr>
        <w:rPr>
          <w:rFonts w:ascii="Times New Roman" w:hAnsi="Times New Roman" w:cs="Times New Roman"/>
          <w:b/>
          <w:sz w:val="24"/>
          <w:szCs w:val="24"/>
        </w:rPr>
      </w:pPr>
      <w:r w:rsidRPr="001574BF">
        <w:rPr>
          <w:rFonts w:ascii="Times New Roman" w:hAnsi="Times New Roman" w:cs="Times New Roman"/>
          <w:b/>
          <w:sz w:val="24"/>
          <w:szCs w:val="24"/>
        </w:rPr>
        <w:t>Darba kārtība:</w:t>
      </w:r>
    </w:p>
    <w:p w14:paraId="70675C95" w14:textId="66E5BA23" w:rsidR="00E13764" w:rsidRPr="00376A28" w:rsidRDefault="00E13764" w:rsidP="001574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5ED8">
        <w:rPr>
          <w:rFonts w:ascii="Times New Roman" w:hAnsi="Times New Roman" w:cs="Times New Roman"/>
          <w:bCs/>
          <w:sz w:val="24"/>
          <w:szCs w:val="24"/>
        </w:rPr>
        <w:t xml:space="preserve">Sanāksmes atklāšana un Padomes sēdes </w:t>
      </w:r>
      <w:r>
        <w:rPr>
          <w:rFonts w:ascii="Times New Roman" w:hAnsi="Times New Roman" w:cs="Times New Roman"/>
          <w:bCs/>
          <w:sz w:val="24"/>
          <w:szCs w:val="24"/>
        </w:rPr>
        <w:t>darba kārtības apstiprināšana.</w:t>
      </w:r>
    </w:p>
    <w:p w14:paraId="1622B0B3" w14:textId="4ACAEE62" w:rsidR="00376A28" w:rsidRPr="00B055A9" w:rsidRDefault="00C14269" w:rsidP="001574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Aktualitātes sociālajā darbā un sociālajā palīdzībā</w:t>
      </w:r>
      <w:r w:rsidR="00376A28">
        <w:rPr>
          <w:rFonts w:ascii="Times New Roman" w:hAnsi="Times New Roman" w:cs="Times New Roman"/>
          <w:sz w:val="24"/>
          <w:szCs w:val="24"/>
        </w:rPr>
        <w:t>.</w:t>
      </w:r>
    </w:p>
    <w:p w14:paraId="164E9277" w14:textId="34AC78C8" w:rsidR="00B055A9" w:rsidRDefault="00B055A9" w:rsidP="001574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Aktualitātes</w:t>
      </w:r>
      <w:r w:rsidRPr="004E5ED8">
        <w:rPr>
          <w:rFonts w:ascii="Times New Roman" w:hAnsi="Times New Roman" w:cs="Times New Roman"/>
          <w:color w:val="000000"/>
          <w:sz w:val="24"/>
          <w:szCs w:val="24"/>
        </w:rPr>
        <w:t xml:space="preserve"> LM Eiropas Sociālā fonda </w:t>
      </w:r>
      <w:r>
        <w:rPr>
          <w:rFonts w:ascii="Times New Roman" w:hAnsi="Times New Roman" w:cs="Times New Roman"/>
          <w:bCs/>
          <w:sz w:val="24"/>
          <w:szCs w:val="24"/>
        </w:rPr>
        <w:t xml:space="preserve">projektā </w:t>
      </w:r>
      <w:r w:rsidRPr="004E5ED8">
        <w:rPr>
          <w:rFonts w:ascii="Times New Roman" w:hAnsi="Times New Roman" w:cs="Times New Roman"/>
          <w:bCs/>
          <w:sz w:val="24"/>
          <w:szCs w:val="24"/>
        </w:rPr>
        <w:t>“</w:t>
      </w:r>
      <w:r w:rsidRPr="004E5ED8">
        <w:rPr>
          <w:rFonts w:ascii="Times New Roman" w:hAnsi="Times New Roman" w:cs="Times New Roman"/>
          <w:sz w:val="24"/>
          <w:szCs w:val="24"/>
        </w:rPr>
        <w:t>Profesionāla sociālā darba attīstība pašvaldībās</w:t>
      </w:r>
      <w:r w:rsidRPr="004E5ED8">
        <w:rPr>
          <w:rFonts w:ascii="Times New Roman" w:hAnsi="Times New Roman" w:cs="Times New Roman"/>
          <w:bCs/>
          <w:sz w:val="24"/>
          <w:szCs w:val="24"/>
        </w:rPr>
        <w:t xml:space="preserve">” </w:t>
      </w:r>
      <w:r w:rsidRPr="00B055A9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B055A9">
        <w:rPr>
          <w:rStyle w:val="Strong"/>
          <w:rFonts w:ascii="Times New Roman" w:hAnsi="Times New Roman" w:cs="Times New Roman"/>
          <w:b w:val="0"/>
          <w:sz w:val="24"/>
          <w:szCs w:val="24"/>
        </w:rPr>
        <w:t>Nr. 9.2.1.1/15/I/001</w:t>
      </w:r>
      <w:r w:rsidRPr="00B055A9">
        <w:rPr>
          <w:rFonts w:ascii="Times New Roman" w:hAnsi="Times New Roman" w:cs="Times New Roman"/>
          <w:b/>
          <w:sz w:val="24"/>
          <w:szCs w:val="24"/>
        </w:rPr>
        <w:t>)</w:t>
      </w:r>
      <w:r w:rsidRPr="004E5ED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(SD projekts).</w:t>
      </w:r>
    </w:p>
    <w:p w14:paraId="6D6F60D2" w14:textId="33376545" w:rsidR="00376A28" w:rsidRPr="00C14269" w:rsidRDefault="00C14269" w:rsidP="001574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14269">
        <w:rPr>
          <w:rFonts w:ascii="Times New Roman" w:hAnsi="Times New Roman" w:cs="Times New Roman"/>
          <w:color w:val="000000"/>
          <w:sz w:val="24"/>
          <w:szCs w:val="24"/>
        </w:rPr>
        <w:t xml:space="preserve">Pētījuma </w:t>
      </w:r>
      <w:r w:rsidRPr="00C14269">
        <w:rPr>
          <w:rFonts w:ascii="Times New Roman" w:hAnsi="Times New Roman" w:cs="Times New Roman"/>
          <w:sz w:val="24"/>
          <w:szCs w:val="24"/>
        </w:rPr>
        <w:t>“Par sociālās palīdzības organizatora darba saturu pašvaldību sociālajos dienestos un darba kvalitatīvai izpildei nepieciešamajām kompetencēm” rezultāti</w:t>
      </w:r>
      <w:r w:rsidR="00376A28" w:rsidRPr="00C1426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FA9DA3" w14:textId="3F47BF13" w:rsidR="007A6A60" w:rsidRPr="00E401FE" w:rsidRDefault="00E401FE" w:rsidP="001574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401FE">
        <w:rPr>
          <w:rFonts w:ascii="Times New Roman" w:hAnsi="Times New Roman" w:cs="Times New Roman"/>
          <w:color w:val="000000"/>
          <w:sz w:val="24"/>
          <w:szCs w:val="24"/>
        </w:rPr>
        <w:t>SDSSP sastāvs nākotnē</w:t>
      </w:r>
      <w:r w:rsidR="007A6A60">
        <w:rPr>
          <w:rFonts w:ascii="Times New Roman" w:hAnsi="Times New Roman" w:cs="Times New Roman"/>
          <w:bCs/>
          <w:sz w:val="24"/>
          <w:szCs w:val="24"/>
        </w:rPr>
        <w:t>.</w:t>
      </w:r>
    </w:p>
    <w:p w14:paraId="3E7A0256" w14:textId="2207ED23" w:rsidR="00E401FE" w:rsidRPr="00E401FE" w:rsidRDefault="00E401FE" w:rsidP="001574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401FE">
        <w:rPr>
          <w:rFonts w:ascii="Times New Roman" w:hAnsi="Times New Roman" w:cs="Times New Roman"/>
          <w:color w:val="000000"/>
          <w:sz w:val="24"/>
          <w:szCs w:val="24"/>
        </w:rPr>
        <w:t>SDSSP nolikums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5211FDF" w14:textId="77D7718B" w:rsidR="00E401FE" w:rsidRPr="00E401FE" w:rsidRDefault="00E401FE" w:rsidP="001574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401FE">
        <w:rPr>
          <w:rFonts w:ascii="Times New Roman" w:hAnsi="Times New Roman" w:cs="Times New Roman"/>
          <w:bCs/>
          <w:sz w:val="24"/>
          <w:szCs w:val="24"/>
        </w:rPr>
        <w:t>Gada balva “Labākais sociālais darbinieks Latvijā”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75DF3369" w14:textId="30349CC8" w:rsidR="00B055A9" w:rsidRDefault="00B055A9" w:rsidP="001574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Dažādi jautājumi.</w:t>
      </w:r>
    </w:p>
    <w:p w14:paraId="609AC557" w14:textId="77777777" w:rsidR="00F30C02" w:rsidRDefault="00F30C02" w:rsidP="00F30C02">
      <w:pPr>
        <w:pStyle w:val="ListParagraph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14:paraId="6C918A73" w14:textId="09D0FE38" w:rsidR="008F7283" w:rsidRPr="002C59D3" w:rsidRDefault="00F30C02" w:rsidP="002C59D3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81040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Sēdes norise:</w:t>
      </w:r>
    </w:p>
    <w:p w14:paraId="41C5043B" w14:textId="77777777" w:rsidR="00F93AD0" w:rsidRDefault="00F93AD0" w:rsidP="002C59D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0285B0" w14:textId="0E6E8A87" w:rsidR="00F30C02" w:rsidRPr="002C59D3" w:rsidRDefault="00F30C02" w:rsidP="002C59D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59D3">
        <w:rPr>
          <w:rFonts w:ascii="Times New Roman" w:hAnsi="Times New Roman" w:cs="Times New Roman"/>
          <w:b/>
          <w:bCs/>
          <w:sz w:val="24"/>
          <w:szCs w:val="24"/>
        </w:rPr>
        <w:t>1.</w:t>
      </w:r>
    </w:p>
    <w:p w14:paraId="2A7B1495" w14:textId="07B363A6" w:rsidR="00F30C02" w:rsidRPr="002C59D3" w:rsidRDefault="00F30C02" w:rsidP="002C59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59D3">
        <w:rPr>
          <w:rFonts w:ascii="Times New Roman" w:hAnsi="Times New Roman" w:cs="Times New Roman"/>
          <w:b/>
          <w:bCs/>
          <w:sz w:val="24"/>
          <w:szCs w:val="24"/>
        </w:rPr>
        <w:t>Sanāksmes atklāšana un Padomes sēdes darba kārtības apstiprināšana</w:t>
      </w:r>
    </w:p>
    <w:p w14:paraId="4ED15319" w14:textId="6A91E149" w:rsidR="00F30C02" w:rsidRPr="002C59D3" w:rsidRDefault="00F30C02" w:rsidP="002C59D3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59D3">
        <w:rPr>
          <w:rFonts w:ascii="Times New Roman" w:hAnsi="Times New Roman" w:cs="Times New Roman"/>
          <w:b/>
          <w:sz w:val="24"/>
          <w:szCs w:val="24"/>
        </w:rPr>
        <w:t>(</w:t>
      </w:r>
      <w:bookmarkStart w:id="2" w:name="_Hlk32914143"/>
      <w:proofErr w:type="spellStart"/>
      <w:r w:rsidRPr="002C59D3">
        <w:rPr>
          <w:rFonts w:ascii="Times New Roman" w:hAnsi="Times New Roman" w:cs="Times New Roman"/>
          <w:b/>
          <w:sz w:val="24"/>
          <w:szCs w:val="24"/>
        </w:rPr>
        <w:t>I.Skrodele-Dubrovska</w:t>
      </w:r>
      <w:bookmarkEnd w:id="2"/>
      <w:r w:rsidRPr="002C59D3">
        <w:rPr>
          <w:rFonts w:ascii="Times New Roman" w:hAnsi="Times New Roman" w:cs="Times New Roman"/>
          <w:b/>
          <w:sz w:val="24"/>
          <w:szCs w:val="24"/>
        </w:rPr>
        <w:t>)</w:t>
      </w:r>
      <w:proofErr w:type="spellEnd"/>
    </w:p>
    <w:p w14:paraId="4F6DBE0C" w14:textId="2D2B18D7" w:rsidR="00F30C02" w:rsidRPr="00A82A35" w:rsidRDefault="00F30C02" w:rsidP="00A82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2A35">
        <w:rPr>
          <w:rFonts w:ascii="Times New Roman" w:hAnsi="Times New Roman" w:cs="Times New Roman"/>
          <w:i/>
          <w:sz w:val="24"/>
          <w:szCs w:val="24"/>
        </w:rPr>
        <w:t>I.Skrodele-Dubrovska</w:t>
      </w:r>
      <w:proofErr w:type="spellEnd"/>
      <w:r w:rsidRPr="00A82A35">
        <w:rPr>
          <w:rFonts w:ascii="Times New Roman" w:hAnsi="Times New Roman" w:cs="Times New Roman"/>
          <w:sz w:val="24"/>
          <w:szCs w:val="24"/>
        </w:rPr>
        <w:t xml:space="preserve"> atklāj Sociālā darba speciālistu sadarbības padomes (turpmāk - Padome) sēdi un dalībnieki apstiprina sēdes darba kārtību (skatīt pielikumā nr.1).</w:t>
      </w:r>
    </w:p>
    <w:p w14:paraId="6964BC4E" w14:textId="3F72ED94" w:rsidR="00F30C02" w:rsidRDefault="00F30C02" w:rsidP="00F30C0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DFE03B" w14:textId="77777777" w:rsidR="00F93AD0" w:rsidRDefault="00F93AD0" w:rsidP="002C59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111644" w14:textId="3E402533" w:rsidR="00376A28" w:rsidRPr="002C59D3" w:rsidRDefault="00376A28" w:rsidP="002C59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59D3">
        <w:rPr>
          <w:rFonts w:ascii="Times New Roman" w:hAnsi="Times New Roman" w:cs="Times New Roman"/>
          <w:b/>
          <w:sz w:val="24"/>
          <w:szCs w:val="24"/>
        </w:rPr>
        <w:t>2.</w:t>
      </w:r>
    </w:p>
    <w:p w14:paraId="218D0C1E" w14:textId="1476EB47" w:rsidR="00376A28" w:rsidRPr="002C59D3" w:rsidRDefault="00012ACA" w:rsidP="002C59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59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Aktualitātes sociālajā darbā un sociālajā palīdzībā</w:t>
      </w:r>
      <w:r w:rsidR="00376A28" w:rsidRPr="002C59D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0478413" w14:textId="6FEB1F24" w:rsidR="00376A28" w:rsidRPr="002C59D3" w:rsidRDefault="00376A28" w:rsidP="002C59D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59D3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012ACA" w:rsidRPr="002C59D3">
        <w:rPr>
          <w:rFonts w:ascii="Times New Roman" w:hAnsi="Times New Roman" w:cs="Times New Roman"/>
          <w:b/>
          <w:sz w:val="24"/>
          <w:szCs w:val="24"/>
        </w:rPr>
        <w:t>I.Skrodele-Dubrovska</w:t>
      </w:r>
      <w:r w:rsidRPr="002C59D3">
        <w:rPr>
          <w:rFonts w:ascii="Times New Roman" w:hAnsi="Times New Roman" w:cs="Times New Roman"/>
          <w:b/>
          <w:sz w:val="24"/>
          <w:szCs w:val="24"/>
        </w:rPr>
        <w:t>)</w:t>
      </w:r>
      <w:proofErr w:type="spellEnd"/>
    </w:p>
    <w:p w14:paraId="46FE014A" w14:textId="77777777" w:rsidR="005A0686" w:rsidRPr="00264B04" w:rsidRDefault="005A0686" w:rsidP="005A06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549212" w14:textId="3FB8AB3C" w:rsidR="00376A28" w:rsidRDefault="00012ACA" w:rsidP="008455C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63030333"/>
      <w:proofErr w:type="spellStart"/>
      <w:r w:rsidRPr="00A82A35">
        <w:rPr>
          <w:rFonts w:ascii="Times New Roman" w:hAnsi="Times New Roman" w:cs="Times New Roman"/>
          <w:i/>
          <w:sz w:val="24"/>
          <w:szCs w:val="24"/>
        </w:rPr>
        <w:t>I.Skrodele-Dubrovska</w:t>
      </w:r>
      <w:proofErr w:type="spellEnd"/>
      <w:r w:rsidRPr="00A82A35"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r w:rsidR="00376A28" w:rsidRPr="00A82A35">
        <w:rPr>
          <w:rFonts w:ascii="Times New Roman" w:hAnsi="Times New Roman" w:cs="Times New Roman"/>
          <w:sz w:val="24"/>
          <w:szCs w:val="24"/>
        </w:rPr>
        <w:t xml:space="preserve">iepazīstina Padomes sēdes dalībniekus ar </w:t>
      </w:r>
      <w:r w:rsidRPr="00A82A35">
        <w:rPr>
          <w:rFonts w:ascii="Times New Roman" w:hAnsi="Times New Roman" w:cs="Times New Roman"/>
          <w:sz w:val="24"/>
          <w:szCs w:val="24"/>
        </w:rPr>
        <w:t>aktualitātēm sociālajā darbā un sociālajā palīdzībā</w:t>
      </w:r>
      <w:r w:rsidR="00376A28" w:rsidRPr="00A82A35">
        <w:rPr>
          <w:rFonts w:ascii="Times New Roman" w:hAnsi="Times New Roman" w:cs="Times New Roman"/>
          <w:sz w:val="24"/>
          <w:szCs w:val="24"/>
        </w:rPr>
        <w:t>.</w:t>
      </w:r>
      <w:r w:rsidR="00C31ED1">
        <w:rPr>
          <w:rFonts w:ascii="Times New Roman" w:hAnsi="Times New Roman" w:cs="Times New Roman"/>
          <w:sz w:val="24"/>
          <w:szCs w:val="24"/>
        </w:rPr>
        <w:t xml:space="preserve"> Ar 1.novembri LM ir </w:t>
      </w:r>
      <w:r w:rsidR="008455C5" w:rsidRPr="008455C5">
        <w:rPr>
          <w:rFonts w:ascii="Times New Roman" w:hAnsi="Times New Roman" w:cs="Times New Roman"/>
          <w:sz w:val="24"/>
          <w:szCs w:val="24"/>
        </w:rPr>
        <w:t>notikušas</w:t>
      </w:r>
      <w:r w:rsidR="008455C5">
        <w:rPr>
          <w:rFonts w:ascii="Times New Roman" w:hAnsi="Times New Roman" w:cs="Times New Roman"/>
          <w:sz w:val="24"/>
          <w:szCs w:val="24"/>
        </w:rPr>
        <w:t xml:space="preserve"> </w:t>
      </w:r>
      <w:r w:rsidR="008455C5" w:rsidRPr="008455C5">
        <w:rPr>
          <w:rFonts w:ascii="Times New Roman" w:hAnsi="Times New Roman" w:cs="Times New Roman"/>
          <w:sz w:val="24"/>
          <w:szCs w:val="24"/>
        </w:rPr>
        <w:t>strukturālas</w:t>
      </w:r>
      <w:r w:rsidR="008455C5">
        <w:rPr>
          <w:rFonts w:ascii="Times New Roman" w:hAnsi="Times New Roman" w:cs="Times New Roman"/>
          <w:sz w:val="24"/>
          <w:szCs w:val="24"/>
        </w:rPr>
        <w:t xml:space="preserve"> izmaiņas</w:t>
      </w:r>
      <w:r w:rsidR="00B10DC0">
        <w:rPr>
          <w:rFonts w:ascii="Times New Roman" w:hAnsi="Times New Roman" w:cs="Times New Roman"/>
          <w:sz w:val="24"/>
          <w:szCs w:val="24"/>
        </w:rPr>
        <w:t xml:space="preserve">, ir cits valsts sekretāra vietnieks </w:t>
      </w:r>
      <w:r w:rsidR="00925352">
        <w:rPr>
          <w:rFonts w:ascii="Times New Roman" w:hAnsi="Times New Roman" w:cs="Times New Roman"/>
          <w:sz w:val="24"/>
          <w:szCs w:val="24"/>
        </w:rPr>
        <w:t xml:space="preserve">- </w:t>
      </w:r>
      <w:r w:rsidR="00B10DC0">
        <w:rPr>
          <w:rFonts w:ascii="Times New Roman" w:hAnsi="Times New Roman" w:cs="Times New Roman"/>
          <w:sz w:val="24"/>
          <w:szCs w:val="24"/>
        </w:rPr>
        <w:t>Elīna Celmiņa.</w:t>
      </w:r>
      <w:r w:rsidR="004E03AA">
        <w:rPr>
          <w:rFonts w:ascii="Times New Roman" w:hAnsi="Times New Roman" w:cs="Times New Roman"/>
          <w:sz w:val="24"/>
          <w:szCs w:val="24"/>
        </w:rPr>
        <w:t xml:space="preserve"> A</w:t>
      </w:r>
      <w:r w:rsidR="004E03AA" w:rsidRPr="004E03AA">
        <w:rPr>
          <w:rFonts w:ascii="Times New Roman" w:hAnsi="Times New Roman" w:cs="Times New Roman"/>
          <w:sz w:val="24"/>
          <w:szCs w:val="24"/>
        </w:rPr>
        <w:t xml:space="preserve">r </w:t>
      </w:r>
      <w:r w:rsidR="008B7D66">
        <w:rPr>
          <w:rFonts w:ascii="Times New Roman" w:hAnsi="Times New Roman" w:cs="Times New Roman"/>
          <w:sz w:val="24"/>
          <w:szCs w:val="24"/>
        </w:rPr>
        <w:t>20</w:t>
      </w:r>
      <w:r w:rsidR="004E03AA" w:rsidRPr="004E03AA">
        <w:rPr>
          <w:rFonts w:ascii="Times New Roman" w:hAnsi="Times New Roman" w:cs="Times New Roman"/>
          <w:sz w:val="24"/>
          <w:szCs w:val="24"/>
        </w:rPr>
        <w:t xml:space="preserve">22. gadu mums ir plānota mērķdotācija sociālajiem darbiniekiem, kas strādā pašvaldību sociālajos </w:t>
      </w:r>
      <w:r w:rsidR="008B7D66">
        <w:rPr>
          <w:rFonts w:ascii="Times New Roman" w:hAnsi="Times New Roman" w:cs="Times New Roman"/>
          <w:sz w:val="24"/>
          <w:szCs w:val="24"/>
        </w:rPr>
        <w:t>dienestos.</w:t>
      </w:r>
      <w:r w:rsidR="00551C94">
        <w:rPr>
          <w:rFonts w:ascii="Times New Roman" w:hAnsi="Times New Roman" w:cs="Times New Roman"/>
          <w:sz w:val="24"/>
          <w:szCs w:val="24"/>
        </w:rPr>
        <w:t xml:space="preserve"> Ir izstrādāts Ministru kabineta noteikumu </w:t>
      </w:r>
      <w:r w:rsidR="00064DD8">
        <w:rPr>
          <w:rFonts w:ascii="Times New Roman" w:hAnsi="Times New Roman" w:cs="Times New Roman"/>
          <w:sz w:val="24"/>
          <w:szCs w:val="24"/>
        </w:rPr>
        <w:t xml:space="preserve">mērķdotācijas </w:t>
      </w:r>
      <w:r w:rsidR="00551C94">
        <w:rPr>
          <w:rFonts w:ascii="Times New Roman" w:hAnsi="Times New Roman" w:cs="Times New Roman"/>
          <w:sz w:val="24"/>
          <w:szCs w:val="24"/>
        </w:rPr>
        <w:t>projekts un izsūtīts saskaņošanai.</w:t>
      </w:r>
      <w:r w:rsidR="00064DD8">
        <w:rPr>
          <w:rFonts w:ascii="Times New Roman" w:hAnsi="Times New Roman" w:cs="Times New Roman"/>
          <w:sz w:val="24"/>
          <w:szCs w:val="24"/>
        </w:rPr>
        <w:t xml:space="preserve"> </w:t>
      </w:r>
      <w:r w:rsidR="0042207A">
        <w:rPr>
          <w:rFonts w:ascii="Times New Roman" w:hAnsi="Times New Roman" w:cs="Times New Roman"/>
          <w:sz w:val="24"/>
          <w:szCs w:val="24"/>
        </w:rPr>
        <w:t>S</w:t>
      </w:r>
      <w:r w:rsidR="00064DD8">
        <w:rPr>
          <w:rFonts w:ascii="Times New Roman" w:hAnsi="Times New Roman" w:cs="Times New Roman"/>
          <w:sz w:val="24"/>
          <w:szCs w:val="24"/>
        </w:rPr>
        <w:t xml:space="preserve">ociālo darbinieku piemaksām </w:t>
      </w:r>
      <w:r w:rsidR="0042207A">
        <w:rPr>
          <w:rFonts w:ascii="Times New Roman" w:hAnsi="Times New Roman" w:cs="Times New Roman"/>
          <w:sz w:val="24"/>
          <w:szCs w:val="24"/>
        </w:rPr>
        <w:t xml:space="preserve">plānoti </w:t>
      </w:r>
      <w:r w:rsidR="00064DD8">
        <w:rPr>
          <w:rFonts w:ascii="Times New Roman" w:hAnsi="Times New Roman" w:cs="Times New Roman"/>
          <w:sz w:val="24"/>
          <w:szCs w:val="24"/>
        </w:rPr>
        <w:t>1,9 miljoni</w:t>
      </w:r>
      <w:r w:rsidR="002F7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7E00">
        <w:rPr>
          <w:rFonts w:ascii="Times New Roman" w:hAnsi="Times New Roman" w:cs="Times New Roman"/>
          <w:sz w:val="24"/>
          <w:szCs w:val="24"/>
        </w:rPr>
        <w:t>euro</w:t>
      </w:r>
      <w:proofErr w:type="spellEnd"/>
      <w:r w:rsidR="00064DD8">
        <w:rPr>
          <w:rFonts w:ascii="Times New Roman" w:hAnsi="Times New Roman" w:cs="Times New Roman"/>
          <w:sz w:val="24"/>
          <w:szCs w:val="24"/>
        </w:rPr>
        <w:t>.</w:t>
      </w:r>
      <w:r w:rsidR="00B867ED">
        <w:rPr>
          <w:rFonts w:ascii="Times New Roman" w:hAnsi="Times New Roman" w:cs="Times New Roman"/>
          <w:sz w:val="24"/>
          <w:szCs w:val="24"/>
        </w:rPr>
        <w:t xml:space="preserve"> Notiek diskusijas par līdzfinansējumu 50% apmērā pašvaldībām mājokļa pabalst</w:t>
      </w:r>
      <w:r w:rsidR="0042207A">
        <w:rPr>
          <w:rFonts w:ascii="Times New Roman" w:hAnsi="Times New Roman" w:cs="Times New Roman"/>
          <w:sz w:val="24"/>
          <w:szCs w:val="24"/>
        </w:rPr>
        <w:t>u nodrošināšanai</w:t>
      </w:r>
      <w:r w:rsidR="000B35D4">
        <w:rPr>
          <w:rFonts w:ascii="Times New Roman" w:hAnsi="Times New Roman" w:cs="Times New Roman"/>
          <w:sz w:val="24"/>
          <w:szCs w:val="24"/>
        </w:rPr>
        <w:t>, gatavojam projekta pieteikumu</w:t>
      </w:r>
      <w:r w:rsidR="00D437A4">
        <w:rPr>
          <w:rFonts w:ascii="Times New Roman" w:hAnsi="Times New Roman" w:cs="Times New Roman"/>
          <w:sz w:val="24"/>
          <w:szCs w:val="24"/>
        </w:rPr>
        <w:t xml:space="preserve">, grozījumus </w:t>
      </w:r>
      <w:r w:rsidR="00630E4C" w:rsidRPr="00630E4C">
        <w:rPr>
          <w:rFonts w:ascii="Times New Roman" w:hAnsi="Times New Roman" w:cs="Times New Roman"/>
          <w:sz w:val="24"/>
          <w:szCs w:val="24"/>
        </w:rPr>
        <w:t>Sociālo pakalpojumu un sociālās palīdzības likum</w:t>
      </w:r>
      <w:r w:rsidR="00630E4C">
        <w:rPr>
          <w:rFonts w:ascii="Times New Roman" w:hAnsi="Times New Roman" w:cs="Times New Roman"/>
          <w:sz w:val="24"/>
          <w:szCs w:val="24"/>
        </w:rPr>
        <w:t>ā</w:t>
      </w:r>
      <w:r w:rsidR="00B867ED">
        <w:rPr>
          <w:rFonts w:ascii="Times New Roman" w:hAnsi="Times New Roman" w:cs="Times New Roman"/>
          <w:sz w:val="24"/>
          <w:szCs w:val="24"/>
        </w:rPr>
        <w:t>.</w:t>
      </w:r>
      <w:r w:rsidR="00064DD8">
        <w:rPr>
          <w:rFonts w:ascii="Times New Roman" w:hAnsi="Times New Roman" w:cs="Times New Roman"/>
          <w:sz w:val="24"/>
          <w:szCs w:val="24"/>
        </w:rPr>
        <w:t xml:space="preserve"> </w:t>
      </w:r>
      <w:r w:rsidR="00630E4C">
        <w:rPr>
          <w:rFonts w:ascii="Times New Roman" w:hAnsi="Times New Roman" w:cs="Times New Roman"/>
          <w:sz w:val="24"/>
          <w:szCs w:val="24"/>
        </w:rPr>
        <w:t>Plāns ir noteikt mērķa grupas ar koeficientu</w:t>
      </w:r>
      <w:r w:rsidR="00C14FA1">
        <w:rPr>
          <w:rFonts w:ascii="Times New Roman" w:hAnsi="Times New Roman" w:cs="Times New Roman"/>
          <w:sz w:val="24"/>
          <w:szCs w:val="24"/>
        </w:rPr>
        <w:t>, palielināt atbalstu ģimenēm ar bērniem</w:t>
      </w:r>
      <w:r w:rsidR="00630E4C">
        <w:rPr>
          <w:rFonts w:ascii="Times New Roman" w:hAnsi="Times New Roman" w:cs="Times New Roman"/>
          <w:sz w:val="24"/>
          <w:szCs w:val="24"/>
        </w:rPr>
        <w:t>.</w:t>
      </w:r>
    </w:p>
    <w:p w14:paraId="7E8D7DC7" w14:textId="77777777" w:rsidR="00F30C02" w:rsidRPr="00F30C02" w:rsidRDefault="00F30C02" w:rsidP="00F30C0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F255C4" w14:textId="77777777" w:rsidR="00F93AD0" w:rsidRDefault="00F93AD0" w:rsidP="00B055A9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4B9BE7" w14:textId="77777777" w:rsidR="00F93AD0" w:rsidRDefault="00F93AD0" w:rsidP="00B055A9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A42939" w14:textId="77777777" w:rsidR="00F93AD0" w:rsidRDefault="00F93AD0" w:rsidP="00B055A9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384B62" w14:textId="77777777" w:rsidR="00F93AD0" w:rsidRDefault="00F93AD0" w:rsidP="00B055A9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5F96DA" w14:textId="0ACE5FA7" w:rsidR="00F30C02" w:rsidRPr="00B055A9" w:rsidRDefault="00376A28" w:rsidP="00B055A9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B055A9">
        <w:rPr>
          <w:rFonts w:ascii="Times New Roman" w:hAnsi="Times New Roman" w:cs="Times New Roman"/>
          <w:b/>
          <w:sz w:val="24"/>
          <w:szCs w:val="24"/>
        </w:rPr>
        <w:t>.</w:t>
      </w:r>
    </w:p>
    <w:p w14:paraId="4005EE3B" w14:textId="77777777" w:rsidR="00F30C02" w:rsidRDefault="00F30C02" w:rsidP="00F30C0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C0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Aktualitātes LM Eiropas Sociālā fonda </w:t>
      </w:r>
      <w:r w:rsidRPr="00F30C02">
        <w:rPr>
          <w:rFonts w:ascii="Times New Roman" w:hAnsi="Times New Roman" w:cs="Times New Roman"/>
          <w:b/>
          <w:bCs/>
          <w:sz w:val="24"/>
          <w:szCs w:val="24"/>
        </w:rPr>
        <w:t>projektā “</w:t>
      </w:r>
      <w:r w:rsidRPr="00F30C02">
        <w:rPr>
          <w:rFonts w:ascii="Times New Roman" w:hAnsi="Times New Roman" w:cs="Times New Roman"/>
          <w:b/>
          <w:sz w:val="24"/>
          <w:szCs w:val="24"/>
        </w:rPr>
        <w:t>Profesionāla sociālā darba attīstība pašvaldībās</w:t>
      </w:r>
      <w:r w:rsidRPr="00F30C02"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  <w:r w:rsidRPr="00F30C02">
        <w:rPr>
          <w:rFonts w:ascii="Times New Roman" w:hAnsi="Times New Roman" w:cs="Times New Roman"/>
          <w:bCs/>
          <w:sz w:val="24"/>
          <w:szCs w:val="24"/>
        </w:rPr>
        <w:t>(</w:t>
      </w:r>
      <w:r w:rsidRPr="00F30C02">
        <w:rPr>
          <w:rStyle w:val="Strong"/>
          <w:rFonts w:ascii="Times New Roman" w:hAnsi="Times New Roman" w:cs="Times New Roman"/>
          <w:sz w:val="24"/>
          <w:szCs w:val="24"/>
        </w:rPr>
        <w:t>Nr. 9.2.1.1/15/I/001</w:t>
      </w:r>
      <w:r w:rsidRPr="00F30C02">
        <w:rPr>
          <w:rFonts w:ascii="Times New Roman" w:hAnsi="Times New Roman" w:cs="Times New Roman"/>
          <w:b/>
          <w:sz w:val="24"/>
          <w:szCs w:val="24"/>
        </w:rPr>
        <w:t>) (SD projekts).</w:t>
      </w:r>
    </w:p>
    <w:p w14:paraId="0EF0EA26" w14:textId="3BEC4606" w:rsidR="00F30C02" w:rsidRPr="00F30C02" w:rsidRDefault="00F30C02" w:rsidP="00F30C0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C02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616935">
        <w:rPr>
          <w:rFonts w:ascii="Times New Roman" w:hAnsi="Times New Roman" w:cs="Times New Roman"/>
          <w:b/>
          <w:sz w:val="24"/>
          <w:szCs w:val="24"/>
        </w:rPr>
        <w:t>I.Kurme</w:t>
      </w:r>
      <w:r w:rsidRPr="00F30C02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7CB9876" w14:textId="77777777" w:rsidR="00684B1E" w:rsidRDefault="00684B1E" w:rsidP="00684B1E">
      <w:pPr>
        <w:pStyle w:val="ListParagraph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0846773" w14:textId="12F4A8A7" w:rsidR="00A26ACD" w:rsidRDefault="00A927A1" w:rsidP="00684B1E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I.Kurme</w:t>
      </w:r>
      <w:r w:rsidR="00F30C0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76A28">
        <w:rPr>
          <w:rFonts w:ascii="Times New Roman" w:hAnsi="Times New Roman" w:cs="Times New Roman"/>
          <w:sz w:val="24"/>
          <w:szCs w:val="24"/>
        </w:rPr>
        <w:t>i</w:t>
      </w:r>
      <w:r w:rsidR="00F31B13" w:rsidRPr="00F31B13">
        <w:rPr>
          <w:rFonts w:ascii="Times New Roman" w:hAnsi="Times New Roman" w:cs="Times New Roman"/>
          <w:sz w:val="24"/>
          <w:szCs w:val="24"/>
        </w:rPr>
        <w:t>epazīstina Padomes sēdes dalībniekus ar aktuālākajām lietām, kas šobrīd norisinās SD projektā</w:t>
      </w:r>
      <w:r w:rsidR="00A82A35">
        <w:rPr>
          <w:rFonts w:ascii="Times New Roman" w:hAnsi="Times New Roman" w:cs="Times New Roman"/>
          <w:sz w:val="24"/>
          <w:szCs w:val="24"/>
        </w:rPr>
        <w:t xml:space="preserve"> (skatīt pielikumā nr.2)</w:t>
      </w:r>
      <w:r w:rsidR="00F31B13" w:rsidRPr="00F31B13">
        <w:rPr>
          <w:rFonts w:ascii="Times New Roman" w:hAnsi="Times New Roman" w:cs="Times New Roman"/>
          <w:sz w:val="24"/>
          <w:szCs w:val="24"/>
        </w:rPr>
        <w:t>.</w:t>
      </w:r>
      <w:r w:rsidR="00F31B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F6C5E4" w14:textId="6C1290A5" w:rsidR="009B165D" w:rsidRDefault="009B165D" w:rsidP="00684B1E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F43FB76" w14:textId="1AD4A54C" w:rsidR="009B165D" w:rsidRDefault="009B165D" w:rsidP="00684B1E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F7E00">
        <w:rPr>
          <w:rFonts w:ascii="Times New Roman" w:hAnsi="Times New Roman" w:cs="Times New Roman"/>
          <w:i/>
          <w:iCs/>
          <w:sz w:val="24"/>
          <w:szCs w:val="24"/>
        </w:rPr>
        <w:t>M.Muceniece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7AED">
        <w:rPr>
          <w:rFonts w:ascii="Times New Roman" w:hAnsi="Times New Roman" w:cs="Times New Roman"/>
          <w:sz w:val="24"/>
          <w:szCs w:val="24"/>
        </w:rPr>
        <w:t>informē</w:t>
      </w:r>
      <w:r>
        <w:rPr>
          <w:rFonts w:ascii="Times New Roman" w:hAnsi="Times New Roman" w:cs="Times New Roman"/>
          <w:sz w:val="24"/>
          <w:szCs w:val="24"/>
        </w:rPr>
        <w:t>, ka projekta darbības programma</w:t>
      </w:r>
      <w:r w:rsidR="00F103FB">
        <w:rPr>
          <w:rFonts w:ascii="Times New Roman" w:hAnsi="Times New Roman" w:cs="Times New Roman"/>
          <w:sz w:val="24"/>
          <w:szCs w:val="24"/>
        </w:rPr>
        <w:t>s noteikumi</w:t>
      </w:r>
      <w:r>
        <w:rPr>
          <w:rFonts w:ascii="Times New Roman" w:hAnsi="Times New Roman" w:cs="Times New Roman"/>
          <w:sz w:val="24"/>
          <w:szCs w:val="24"/>
        </w:rPr>
        <w:t xml:space="preserve"> nosaka to, ka ar zināmu </w:t>
      </w:r>
      <w:proofErr w:type="spellStart"/>
      <w:r>
        <w:rPr>
          <w:rFonts w:ascii="Times New Roman" w:hAnsi="Times New Roman" w:cs="Times New Roman"/>
          <w:sz w:val="24"/>
          <w:szCs w:val="24"/>
        </w:rPr>
        <w:t>regulitāti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apstiprina maz</w:t>
      </w:r>
      <w:r w:rsidR="0029704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mācīb</w:t>
      </w:r>
      <w:r w:rsidR="0029704D">
        <w:rPr>
          <w:rFonts w:ascii="Times New Roman" w:hAnsi="Times New Roman" w:cs="Times New Roman"/>
          <w:sz w:val="24"/>
          <w:szCs w:val="24"/>
        </w:rPr>
        <w:t>u tēmas</w:t>
      </w:r>
      <w:r>
        <w:rPr>
          <w:rFonts w:ascii="Times New Roman" w:hAnsi="Times New Roman" w:cs="Times New Roman"/>
          <w:sz w:val="24"/>
          <w:szCs w:val="24"/>
        </w:rPr>
        <w:t>.</w:t>
      </w:r>
      <w:r w:rsidR="00F103FB">
        <w:rPr>
          <w:rFonts w:ascii="Times New Roman" w:hAnsi="Times New Roman" w:cs="Times New Roman"/>
          <w:sz w:val="24"/>
          <w:szCs w:val="24"/>
        </w:rPr>
        <w:t xml:space="preserve"> Ir pienācis brīdis, ka</w:t>
      </w:r>
      <w:r w:rsidR="00714792">
        <w:rPr>
          <w:rFonts w:ascii="Times New Roman" w:hAnsi="Times New Roman" w:cs="Times New Roman"/>
          <w:sz w:val="24"/>
          <w:szCs w:val="24"/>
        </w:rPr>
        <w:t>d</w:t>
      </w:r>
      <w:r w:rsidR="00F103FB">
        <w:rPr>
          <w:rFonts w:ascii="Times New Roman" w:hAnsi="Times New Roman" w:cs="Times New Roman"/>
          <w:sz w:val="24"/>
          <w:szCs w:val="24"/>
        </w:rPr>
        <w:t xml:space="preserve"> jāpārskata esošās tēmas un jālemj par to, vai mēs papildinām, vai </w:t>
      </w:r>
      <w:r w:rsidR="00E854CD">
        <w:rPr>
          <w:rFonts w:ascii="Times New Roman" w:hAnsi="Times New Roman" w:cs="Times New Roman"/>
          <w:sz w:val="24"/>
          <w:szCs w:val="24"/>
        </w:rPr>
        <w:t>atstājam kā ir</w:t>
      </w:r>
      <w:r w:rsidR="00F103F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54CD">
        <w:rPr>
          <w:rFonts w:ascii="Times New Roman" w:hAnsi="Times New Roman" w:cs="Times New Roman"/>
          <w:sz w:val="24"/>
          <w:szCs w:val="24"/>
        </w:rPr>
        <w:t>Sākotnēji ideja bija tāda, ka definējam tēmas ļoti plaši.</w:t>
      </w:r>
      <w:r w:rsidR="00CA5D80">
        <w:rPr>
          <w:rFonts w:ascii="Times New Roman" w:hAnsi="Times New Roman" w:cs="Times New Roman"/>
          <w:sz w:val="24"/>
          <w:szCs w:val="24"/>
        </w:rPr>
        <w:t xml:space="preserve"> Ir ienākuši priekšlikumi pie pamatprasmēm </w:t>
      </w:r>
      <w:r w:rsidR="002B3417">
        <w:rPr>
          <w:rFonts w:ascii="Times New Roman" w:hAnsi="Times New Roman" w:cs="Times New Roman"/>
          <w:sz w:val="24"/>
          <w:szCs w:val="24"/>
        </w:rPr>
        <w:t>papildināt mācību tēmu par digitālajām prasmēm. Savukārt pie darba ar specifiskā mērķa grupām pie vardarbībā cietušām personām norādīt arī cilvēktirdzniecības upurus.</w:t>
      </w:r>
      <w:r w:rsidR="0029704D">
        <w:rPr>
          <w:rFonts w:ascii="Times New Roman" w:hAnsi="Times New Roman" w:cs="Times New Roman"/>
          <w:sz w:val="24"/>
          <w:szCs w:val="24"/>
        </w:rPr>
        <w:t xml:space="preserve"> Kopā ir 6 tēmas</w:t>
      </w:r>
      <w:r w:rsidR="007100F6">
        <w:rPr>
          <w:rFonts w:ascii="Times New Roman" w:hAnsi="Times New Roman" w:cs="Times New Roman"/>
          <w:sz w:val="24"/>
          <w:szCs w:val="24"/>
        </w:rPr>
        <w:t xml:space="preserve">. Varbūt jums ir zināmas vajadzības, kur </w:t>
      </w:r>
      <w:r w:rsidR="007100F6" w:rsidRPr="007100F6">
        <w:rPr>
          <w:rFonts w:ascii="Times New Roman" w:hAnsi="Times New Roman" w:cs="Times New Roman"/>
          <w:sz w:val="24"/>
          <w:szCs w:val="24"/>
        </w:rPr>
        <w:t>mums būtu nepieciešams papildināt šo tēmu sarakstu</w:t>
      </w:r>
      <w:r w:rsidR="00714792">
        <w:rPr>
          <w:rFonts w:ascii="Times New Roman" w:hAnsi="Times New Roman" w:cs="Times New Roman"/>
          <w:sz w:val="24"/>
          <w:szCs w:val="24"/>
        </w:rPr>
        <w:t>?</w:t>
      </w:r>
      <w:r w:rsidR="007100F6">
        <w:rPr>
          <w:rFonts w:ascii="Times New Roman" w:hAnsi="Times New Roman" w:cs="Times New Roman"/>
          <w:sz w:val="24"/>
          <w:szCs w:val="24"/>
        </w:rPr>
        <w:t xml:space="preserve"> M</w:t>
      </w:r>
      <w:r w:rsidR="007100F6" w:rsidRPr="007100F6">
        <w:rPr>
          <w:rFonts w:ascii="Times New Roman" w:hAnsi="Times New Roman" w:cs="Times New Roman"/>
          <w:sz w:val="24"/>
          <w:szCs w:val="24"/>
        </w:rPr>
        <w:t>ums būtu</w:t>
      </w:r>
      <w:r w:rsidR="006058E2">
        <w:rPr>
          <w:rFonts w:ascii="Times New Roman" w:hAnsi="Times New Roman" w:cs="Times New Roman"/>
          <w:sz w:val="24"/>
          <w:szCs w:val="24"/>
        </w:rPr>
        <w:t xml:space="preserve"> </w:t>
      </w:r>
      <w:r w:rsidR="007100F6" w:rsidRPr="007100F6">
        <w:rPr>
          <w:rFonts w:ascii="Times New Roman" w:hAnsi="Times New Roman" w:cs="Times New Roman"/>
          <w:sz w:val="24"/>
          <w:szCs w:val="24"/>
        </w:rPr>
        <w:t>jāvienojas līdz gada beigām, lai jau nākamā gada sākumā</w:t>
      </w:r>
      <w:r w:rsidR="000C18C0">
        <w:rPr>
          <w:rFonts w:ascii="Times New Roman" w:hAnsi="Times New Roman" w:cs="Times New Roman"/>
          <w:sz w:val="24"/>
          <w:szCs w:val="24"/>
        </w:rPr>
        <w:t xml:space="preserve"> </w:t>
      </w:r>
      <w:r w:rsidR="007100F6" w:rsidRPr="007100F6">
        <w:rPr>
          <w:rFonts w:ascii="Times New Roman" w:hAnsi="Times New Roman" w:cs="Times New Roman"/>
          <w:sz w:val="24"/>
          <w:szCs w:val="24"/>
        </w:rPr>
        <w:t xml:space="preserve">visiem ir skaidrs, kādas </w:t>
      </w:r>
      <w:r w:rsidR="00714792">
        <w:rPr>
          <w:rFonts w:ascii="Times New Roman" w:hAnsi="Times New Roman" w:cs="Times New Roman"/>
          <w:sz w:val="24"/>
          <w:szCs w:val="24"/>
        </w:rPr>
        <w:t>būs māc</w:t>
      </w:r>
      <w:r w:rsidR="008F19EB">
        <w:rPr>
          <w:rFonts w:ascii="Times New Roman" w:hAnsi="Times New Roman" w:cs="Times New Roman"/>
          <w:sz w:val="24"/>
          <w:szCs w:val="24"/>
        </w:rPr>
        <w:t>ību</w:t>
      </w:r>
      <w:r w:rsidR="007100F6" w:rsidRPr="007100F6">
        <w:rPr>
          <w:rFonts w:ascii="Times New Roman" w:hAnsi="Times New Roman" w:cs="Times New Roman"/>
          <w:sz w:val="24"/>
          <w:szCs w:val="24"/>
        </w:rPr>
        <w:t xml:space="preserve"> tēmas</w:t>
      </w:r>
      <w:r w:rsidR="000C18C0">
        <w:rPr>
          <w:rFonts w:ascii="Times New Roman" w:hAnsi="Times New Roman" w:cs="Times New Roman"/>
          <w:sz w:val="24"/>
          <w:szCs w:val="24"/>
        </w:rPr>
        <w:t>.</w:t>
      </w:r>
      <w:r w:rsidR="007100F6" w:rsidRPr="007100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A07945" w14:textId="2B5925D5" w:rsidR="000C18C0" w:rsidRDefault="000C18C0" w:rsidP="00684B1E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7E6ACE6" w14:textId="142AB762" w:rsidR="00FE39C5" w:rsidRPr="0081040A" w:rsidRDefault="000C18C0" w:rsidP="0081040A">
      <w:pPr>
        <w:pStyle w:val="ListParagraph"/>
        <w:ind w:left="0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A82A35">
        <w:rPr>
          <w:rFonts w:ascii="Times New Roman" w:hAnsi="Times New Roman" w:cs="Times New Roman"/>
          <w:i/>
          <w:sz w:val="24"/>
          <w:szCs w:val="24"/>
        </w:rPr>
        <w:t>I.Skrodele-Dubrovska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i</w:t>
      </w:r>
      <w:r w:rsidR="00CA797A">
        <w:rPr>
          <w:rFonts w:ascii="Times New Roman" w:hAnsi="Times New Roman" w:cs="Times New Roman"/>
          <w:iCs/>
          <w:sz w:val="24"/>
          <w:szCs w:val="24"/>
        </w:rPr>
        <w:t>e</w:t>
      </w:r>
      <w:r>
        <w:rPr>
          <w:rFonts w:ascii="Times New Roman" w:hAnsi="Times New Roman" w:cs="Times New Roman"/>
          <w:iCs/>
          <w:sz w:val="24"/>
          <w:szCs w:val="24"/>
        </w:rPr>
        <w:t xml:space="preserve">rosina </w:t>
      </w:r>
      <w:r w:rsidR="00CA797A">
        <w:rPr>
          <w:rFonts w:ascii="Times New Roman" w:hAnsi="Times New Roman" w:cs="Times New Roman"/>
          <w:iCs/>
          <w:sz w:val="24"/>
          <w:szCs w:val="24"/>
        </w:rPr>
        <w:t xml:space="preserve">Padomes dalībniekus padomāt par šo jautājumu. </w:t>
      </w:r>
      <w:r w:rsidR="00310E39">
        <w:rPr>
          <w:rFonts w:ascii="Times New Roman" w:hAnsi="Times New Roman" w:cs="Times New Roman"/>
          <w:iCs/>
          <w:sz w:val="24"/>
          <w:szCs w:val="24"/>
        </w:rPr>
        <w:t>Viens variants v</w:t>
      </w:r>
      <w:r w:rsidR="00CA797A">
        <w:rPr>
          <w:rFonts w:ascii="Times New Roman" w:hAnsi="Times New Roman" w:cs="Times New Roman"/>
          <w:iCs/>
          <w:sz w:val="24"/>
          <w:szCs w:val="24"/>
        </w:rPr>
        <w:t xml:space="preserve">aram sanāksmes </w:t>
      </w:r>
      <w:r w:rsidR="00310E39">
        <w:rPr>
          <w:rFonts w:ascii="Times New Roman" w:hAnsi="Times New Roman" w:cs="Times New Roman"/>
          <w:iCs/>
          <w:sz w:val="24"/>
          <w:szCs w:val="24"/>
        </w:rPr>
        <w:t>beigās izlemt. Otrs variants, tā kā daži dalībnieki nepiedalās</w:t>
      </w:r>
      <w:r w:rsidR="00056B60">
        <w:rPr>
          <w:rFonts w:ascii="Times New Roman" w:hAnsi="Times New Roman" w:cs="Times New Roman"/>
          <w:iCs/>
          <w:sz w:val="24"/>
          <w:szCs w:val="24"/>
        </w:rPr>
        <w:t>, varam elektroniski izsūtīt un iedot laiku līdz kuram saņemam atgriezenisko saiti.</w:t>
      </w:r>
    </w:p>
    <w:p w14:paraId="30FE7727" w14:textId="77777777" w:rsidR="00F93AD0" w:rsidRDefault="00F93AD0" w:rsidP="00B055A9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AF339B" w14:textId="4CB0AD8A" w:rsidR="00B055A9" w:rsidRDefault="00376A28" w:rsidP="00B055A9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B055A9" w:rsidRPr="008F2CF3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2C5B7652" w14:textId="0DFFD178" w:rsidR="00B055A9" w:rsidRPr="007A6A60" w:rsidRDefault="00B61579" w:rsidP="00B055A9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6157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Pētījuma </w:t>
      </w:r>
      <w:r w:rsidRPr="00B61579">
        <w:rPr>
          <w:rFonts w:ascii="Times New Roman" w:hAnsi="Times New Roman" w:cs="Times New Roman"/>
          <w:b/>
          <w:sz w:val="24"/>
          <w:szCs w:val="24"/>
        </w:rPr>
        <w:t>“Par sociālās palīdzības organizatora darba saturu pašvaldību sociālajos dienestos un darba kvalitatīvai izpildei nepieciešamajām kompetencēm” rezultāti</w:t>
      </w:r>
      <w:r w:rsidR="00B055A9" w:rsidRPr="007A6A60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14:paraId="4BD7020A" w14:textId="06152E86" w:rsidR="00B055A9" w:rsidRDefault="00B055A9" w:rsidP="00B055A9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7A6A60">
        <w:rPr>
          <w:rFonts w:ascii="Times New Roman" w:hAnsi="Times New Roman" w:cs="Times New Roman"/>
          <w:b/>
          <w:sz w:val="24"/>
          <w:szCs w:val="24"/>
        </w:rPr>
        <w:t>L.Ose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D8ECF6E" w14:textId="77777777" w:rsidR="008569EC" w:rsidRDefault="008569EC" w:rsidP="008569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B04">
        <w:rPr>
          <w:rFonts w:ascii="Times New Roman" w:hAnsi="Times New Roman" w:cs="Times New Roman"/>
          <w:b/>
          <w:sz w:val="24"/>
          <w:szCs w:val="24"/>
        </w:rPr>
        <w:t>Diskusijā piedalās</w:t>
      </w:r>
      <w:r>
        <w:rPr>
          <w:rFonts w:ascii="Times New Roman" w:hAnsi="Times New Roman" w:cs="Times New Roman"/>
          <w:b/>
          <w:sz w:val="24"/>
          <w:szCs w:val="24"/>
        </w:rPr>
        <w:t xml:space="preserve"> vairāki Padomes locekļi</w:t>
      </w:r>
      <w:r w:rsidRPr="00264B0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87AF7A5" w14:textId="687F6655" w:rsidR="00B055A9" w:rsidRPr="007D7592" w:rsidRDefault="007A6A60" w:rsidP="00B055A9">
      <w:pPr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L.Ose</w:t>
      </w:r>
      <w:r w:rsidR="007D7592" w:rsidRPr="00F30C02">
        <w:rPr>
          <w:rFonts w:ascii="Times New Roman" w:hAnsi="Times New Roman" w:cs="Times New Roman"/>
          <w:sz w:val="24"/>
          <w:szCs w:val="24"/>
        </w:rPr>
        <w:t xml:space="preserve"> </w:t>
      </w:r>
      <w:r w:rsidR="00B055A9" w:rsidRPr="00D7522A">
        <w:rPr>
          <w:rFonts w:ascii="Times New Roman" w:hAnsi="Times New Roman" w:cs="Times New Roman"/>
          <w:sz w:val="24"/>
          <w:szCs w:val="24"/>
        </w:rPr>
        <w:t xml:space="preserve">iepazīstina Padomes sēdes dalībniekus </w:t>
      </w:r>
      <w:r w:rsidR="00B055A9" w:rsidRPr="007D7592">
        <w:rPr>
          <w:rFonts w:ascii="Times New Roman" w:hAnsi="Times New Roman" w:cs="Times New Roman"/>
          <w:sz w:val="24"/>
          <w:szCs w:val="24"/>
        </w:rPr>
        <w:t xml:space="preserve">ar </w:t>
      </w:r>
      <w:r w:rsidR="004051E2" w:rsidRPr="004051E2">
        <w:rPr>
          <w:rFonts w:ascii="Times New Roman" w:hAnsi="Times New Roman" w:cs="Times New Roman"/>
          <w:sz w:val="24"/>
          <w:szCs w:val="24"/>
        </w:rPr>
        <w:t>pētījuma “Par sociālās palīdzības organizatora darba saturu pašvaldību sociālajos dienestos un darba kvalitatīvai izpildei nepieciešamajām kompetencēm” rezultātiem</w:t>
      </w:r>
      <w:r w:rsidR="001A307A">
        <w:rPr>
          <w:rFonts w:ascii="Times New Roman" w:hAnsi="Times New Roman" w:cs="Times New Roman"/>
          <w:sz w:val="24"/>
          <w:szCs w:val="24"/>
        </w:rPr>
        <w:t xml:space="preserve"> (skatīt pielikumu nr.3)</w:t>
      </w:r>
      <w:r w:rsidR="00B055A9" w:rsidRPr="007D759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357F503" w14:textId="77777777" w:rsidR="00F93AD0" w:rsidRDefault="00F93AD0" w:rsidP="006C133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DA8BAD" w14:textId="2D2DDBDA" w:rsidR="006C133B" w:rsidRPr="006C133B" w:rsidRDefault="007A6A60" w:rsidP="006C133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6C133B" w:rsidRPr="006C133B">
        <w:rPr>
          <w:rFonts w:ascii="Times New Roman" w:hAnsi="Times New Roman" w:cs="Times New Roman"/>
          <w:b/>
          <w:sz w:val="24"/>
          <w:szCs w:val="24"/>
        </w:rPr>
        <w:t>.</w:t>
      </w:r>
    </w:p>
    <w:p w14:paraId="5415458E" w14:textId="69D78633" w:rsidR="006C133B" w:rsidRDefault="00B61579" w:rsidP="006C133B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1579">
        <w:rPr>
          <w:rFonts w:ascii="Times New Roman" w:hAnsi="Times New Roman" w:cs="Times New Roman"/>
          <w:b/>
          <w:color w:val="000000"/>
          <w:sz w:val="24"/>
          <w:szCs w:val="24"/>
        </w:rPr>
        <w:t>SDSSP sastāvs nākotnē</w:t>
      </w:r>
      <w:r w:rsidR="006C133B" w:rsidRPr="006C133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DFF22FA" w14:textId="1D9F5066" w:rsidR="006C133B" w:rsidRDefault="006C133B" w:rsidP="006C133B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3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="00B61579" w:rsidRPr="00F30C02">
        <w:rPr>
          <w:rFonts w:ascii="Times New Roman" w:hAnsi="Times New Roman" w:cs="Times New Roman"/>
          <w:b/>
          <w:sz w:val="24"/>
          <w:szCs w:val="24"/>
        </w:rPr>
        <w:t>I.Skrodele-Dubrovska</w:t>
      </w:r>
      <w:proofErr w:type="spellEnd"/>
      <w:r w:rsidR="00B61579">
        <w:rPr>
          <w:rFonts w:ascii="Times New Roman" w:hAnsi="Times New Roman" w:cs="Times New Roman"/>
          <w:b/>
          <w:sz w:val="24"/>
          <w:szCs w:val="24"/>
        </w:rPr>
        <w:t>/L.Ose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63B241C" w14:textId="734AADC5" w:rsidR="006C133B" w:rsidRDefault="006C133B" w:rsidP="006C13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6BD6CB" w14:textId="2F588F7C" w:rsidR="00CA7D05" w:rsidRDefault="004051E2" w:rsidP="00AC0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63043360"/>
      <w:proofErr w:type="spellStart"/>
      <w:r w:rsidRPr="004051E2">
        <w:rPr>
          <w:rFonts w:ascii="Times New Roman" w:hAnsi="Times New Roman" w:cs="Times New Roman"/>
          <w:i/>
          <w:sz w:val="24"/>
          <w:szCs w:val="24"/>
        </w:rPr>
        <w:t>I.Skrodele-Dubrovska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bookmarkEnd w:id="4"/>
      <w:r w:rsidR="006C133B">
        <w:rPr>
          <w:rFonts w:ascii="Times New Roman" w:hAnsi="Times New Roman" w:cs="Times New Roman"/>
          <w:sz w:val="24"/>
          <w:szCs w:val="24"/>
        </w:rPr>
        <w:t>īsumā</w:t>
      </w:r>
      <w:r w:rsidR="006C133B" w:rsidRPr="00F30C02">
        <w:rPr>
          <w:rFonts w:ascii="Times New Roman" w:hAnsi="Times New Roman" w:cs="Times New Roman"/>
          <w:sz w:val="24"/>
          <w:szCs w:val="24"/>
        </w:rPr>
        <w:t xml:space="preserve"> </w:t>
      </w:r>
      <w:r w:rsidR="006C133B" w:rsidRPr="00D7522A">
        <w:rPr>
          <w:rFonts w:ascii="Times New Roman" w:hAnsi="Times New Roman" w:cs="Times New Roman"/>
          <w:sz w:val="24"/>
          <w:szCs w:val="24"/>
        </w:rPr>
        <w:t xml:space="preserve">iepazīstina Padomes sēdes dalībniekus </w:t>
      </w:r>
      <w:r w:rsidR="006C133B">
        <w:rPr>
          <w:rFonts w:ascii="Times New Roman" w:hAnsi="Times New Roman" w:cs="Times New Roman"/>
          <w:sz w:val="24"/>
          <w:szCs w:val="24"/>
        </w:rPr>
        <w:t>p</w:t>
      </w:r>
      <w:r w:rsidR="006C133B" w:rsidRPr="007D7592">
        <w:rPr>
          <w:rFonts w:ascii="Times New Roman" w:hAnsi="Times New Roman" w:cs="Times New Roman"/>
          <w:sz w:val="24"/>
          <w:szCs w:val="24"/>
        </w:rPr>
        <w:t>ar</w:t>
      </w:r>
      <w:r w:rsidR="006C133B" w:rsidRPr="006C13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SDSSP sastāvu nākotnē</w:t>
      </w:r>
      <w:r w:rsidR="007F7751">
        <w:rPr>
          <w:rFonts w:ascii="Times New Roman" w:hAnsi="Times New Roman" w:cs="Times New Roman"/>
          <w:sz w:val="24"/>
          <w:szCs w:val="24"/>
        </w:rPr>
        <w:t xml:space="preserve"> (skatīt pielikumu nr.4)</w:t>
      </w:r>
      <w:r w:rsidR="006C133B" w:rsidRPr="006C133B">
        <w:rPr>
          <w:rFonts w:ascii="Times New Roman" w:hAnsi="Times New Roman" w:cs="Times New Roman"/>
          <w:sz w:val="24"/>
          <w:szCs w:val="24"/>
        </w:rPr>
        <w:t>.</w:t>
      </w:r>
      <w:r w:rsidR="00781645">
        <w:rPr>
          <w:rFonts w:ascii="Times New Roman" w:hAnsi="Times New Roman" w:cs="Times New Roman"/>
          <w:sz w:val="24"/>
          <w:szCs w:val="24"/>
        </w:rPr>
        <w:t xml:space="preserve"> Ierosina mainīt Padomes nosaukumu uz Sociālā darba attīstības padom</w:t>
      </w:r>
      <w:r w:rsidR="00B96B37">
        <w:rPr>
          <w:rFonts w:ascii="Times New Roman" w:hAnsi="Times New Roman" w:cs="Times New Roman"/>
          <w:sz w:val="24"/>
          <w:szCs w:val="24"/>
        </w:rPr>
        <w:t>i</w:t>
      </w:r>
      <w:r w:rsidR="00781645">
        <w:rPr>
          <w:rFonts w:ascii="Times New Roman" w:hAnsi="Times New Roman" w:cs="Times New Roman"/>
          <w:sz w:val="24"/>
          <w:szCs w:val="24"/>
        </w:rPr>
        <w:t>.</w:t>
      </w:r>
      <w:r w:rsidR="0073460B">
        <w:rPr>
          <w:rFonts w:ascii="Times New Roman" w:hAnsi="Times New Roman" w:cs="Times New Roman"/>
          <w:sz w:val="24"/>
          <w:szCs w:val="24"/>
        </w:rPr>
        <w:t xml:space="preserve"> </w:t>
      </w:r>
      <w:r w:rsidR="00DC7900">
        <w:rPr>
          <w:rFonts w:ascii="Times New Roman" w:hAnsi="Times New Roman" w:cs="Times New Roman"/>
          <w:sz w:val="24"/>
          <w:szCs w:val="24"/>
        </w:rPr>
        <w:t>T</w:t>
      </w:r>
      <w:r w:rsidR="00DC7900" w:rsidRPr="0073460B">
        <w:rPr>
          <w:rFonts w:ascii="Times New Roman" w:hAnsi="Times New Roman" w:cs="Times New Roman"/>
          <w:sz w:val="24"/>
          <w:szCs w:val="24"/>
        </w:rPr>
        <w:t xml:space="preserve">urpmāk </w:t>
      </w:r>
      <w:r w:rsidR="0073460B">
        <w:rPr>
          <w:rFonts w:ascii="Times New Roman" w:hAnsi="Times New Roman" w:cs="Times New Roman"/>
          <w:sz w:val="24"/>
          <w:szCs w:val="24"/>
        </w:rPr>
        <w:t>P</w:t>
      </w:r>
      <w:r w:rsidR="0073460B" w:rsidRPr="0073460B">
        <w:rPr>
          <w:rFonts w:ascii="Times New Roman" w:hAnsi="Times New Roman" w:cs="Times New Roman"/>
          <w:sz w:val="24"/>
          <w:szCs w:val="24"/>
        </w:rPr>
        <w:t>adome</w:t>
      </w:r>
      <w:r w:rsidR="0073460B">
        <w:rPr>
          <w:rFonts w:ascii="Times New Roman" w:hAnsi="Times New Roman" w:cs="Times New Roman"/>
          <w:sz w:val="24"/>
          <w:szCs w:val="24"/>
        </w:rPr>
        <w:t>s</w:t>
      </w:r>
      <w:r w:rsidR="0073460B" w:rsidRPr="0073460B">
        <w:rPr>
          <w:rFonts w:ascii="Times New Roman" w:hAnsi="Times New Roman" w:cs="Times New Roman"/>
          <w:sz w:val="24"/>
          <w:szCs w:val="24"/>
        </w:rPr>
        <w:t xml:space="preserve"> sastāv</w:t>
      </w:r>
      <w:r w:rsidR="00FE496C">
        <w:rPr>
          <w:rFonts w:ascii="Times New Roman" w:hAnsi="Times New Roman" w:cs="Times New Roman"/>
          <w:sz w:val="24"/>
          <w:szCs w:val="24"/>
        </w:rPr>
        <w:t>s</w:t>
      </w:r>
      <w:r w:rsidR="0073460B" w:rsidRPr="0073460B">
        <w:rPr>
          <w:rFonts w:ascii="Times New Roman" w:hAnsi="Times New Roman" w:cs="Times New Roman"/>
          <w:sz w:val="24"/>
          <w:szCs w:val="24"/>
        </w:rPr>
        <w:t xml:space="preserve"> </w:t>
      </w:r>
      <w:r w:rsidR="00DC7900">
        <w:rPr>
          <w:rFonts w:ascii="Times New Roman" w:hAnsi="Times New Roman" w:cs="Times New Roman"/>
          <w:sz w:val="24"/>
          <w:szCs w:val="24"/>
        </w:rPr>
        <w:t xml:space="preserve">varētu </w:t>
      </w:r>
      <w:r w:rsidR="0073460B" w:rsidRPr="0073460B">
        <w:rPr>
          <w:rFonts w:ascii="Times New Roman" w:hAnsi="Times New Roman" w:cs="Times New Roman"/>
          <w:sz w:val="24"/>
          <w:szCs w:val="24"/>
        </w:rPr>
        <w:t xml:space="preserve">būtu </w:t>
      </w:r>
      <w:r w:rsidR="00FE496C">
        <w:rPr>
          <w:rFonts w:ascii="Times New Roman" w:hAnsi="Times New Roman" w:cs="Times New Roman"/>
          <w:sz w:val="24"/>
          <w:szCs w:val="24"/>
        </w:rPr>
        <w:t>no</w:t>
      </w:r>
      <w:r w:rsidR="0073460B" w:rsidRPr="0073460B">
        <w:rPr>
          <w:rFonts w:ascii="Times New Roman" w:hAnsi="Times New Roman" w:cs="Times New Roman"/>
          <w:sz w:val="24"/>
          <w:szCs w:val="24"/>
        </w:rPr>
        <w:t xml:space="preserve"> 2 lielām daļām</w:t>
      </w:r>
      <w:r w:rsidR="00FE496C">
        <w:rPr>
          <w:rFonts w:ascii="Times New Roman" w:hAnsi="Times New Roman" w:cs="Times New Roman"/>
          <w:sz w:val="24"/>
          <w:szCs w:val="24"/>
        </w:rPr>
        <w:t>. Vienā</w:t>
      </w:r>
      <w:r w:rsidR="0073460B" w:rsidRPr="0073460B">
        <w:rPr>
          <w:rFonts w:ascii="Times New Roman" w:hAnsi="Times New Roman" w:cs="Times New Roman"/>
          <w:sz w:val="24"/>
          <w:szCs w:val="24"/>
        </w:rPr>
        <w:t xml:space="preserve"> būtu pastāvīgie dalībnieki un </w:t>
      </w:r>
      <w:r w:rsidR="00FE496C">
        <w:rPr>
          <w:rFonts w:ascii="Times New Roman" w:hAnsi="Times New Roman" w:cs="Times New Roman"/>
          <w:sz w:val="24"/>
          <w:szCs w:val="24"/>
        </w:rPr>
        <w:t xml:space="preserve">otrā </w:t>
      </w:r>
      <w:r w:rsidR="0073460B" w:rsidRPr="0073460B">
        <w:rPr>
          <w:rFonts w:ascii="Times New Roman" w:hAnsi="Times New Roman" w:cs="Times New Roman"/>
          <w:sz w:val="24"/>
          <w:szCs w:val="24"/>
        </w:rPr>
        <w:t>mainīgā daļa</w:t>
      </w:r>
      <w:r w:rsidR="00890A30">
        <w:rPr>
          <w:rFonts w:ascii="Times New Roman" w:hAnsi="Times New Roman" w:cs="Times New Roman"/>
          <w:sz w:val="24"/>
          <w:szCs w:val="24"/>
        </w:rPr>
        <w:t>.</w:t>
      </w:r>
      <w:r w:rsidR="0073460B" w:rsidRPr="0073460B">
        <w:rPr>
          <w:rFonts w:ascii="Times New Roman" w:hAnsi="Times New Roman" w:cs="Times New Roman"/>
          <w:sz w:val="24"/>
          <w:szCs w:val="24"/>
        </w:rPr>
        <w:t xml:space="preserve"> </w:t>
      </w:r>
      <w:r w:rsidR="00890A30">
        <w:rPr>
          <w:rFonts w:ascii="Times New Roman" w:hAnsi="Times New Roman" w:cs="Times New Roman"/>
          <w:sz w:val="24"/>
          <w:szCs w:val="24"/>
        </w:rPr>
        <w:t>T</w:t>
      </w:r>
      <w:r w:rsidR="0073460B" w:rsidRPr="0073460B">
        <w:rPr>
          <w:rFonts w:ascii="Times New Roman" w:hAnsi="Times New Roman" w:cs="Times New Roman"/>
          <w:sz w:val="24"/>
          <w:szCs w:val="24"/>
        </w:rPr>
        <w:t>iek plānot</w:t>
      </w:r>
      <w:r w:rsidR="00890A30">
        <w:rPr>
          <w:rFonts w:ascii="Times New Roman" w:hAnsi="Times New Roman" w:cs="Times New Roman"/>
          <w:sz w:val="24"/>
          <w:szCs w:val="24"/>
        </w:rPr>
        <w:t>s</w:t>
      </w:r>
      <w:r w:rsidR="0073460B" w:rsidRPr="0073460B">
        <w:rPr>
          <w:rFonts w:ascii="Times New Roman" w:hAnsi="Times New Roman" w:cs="Times New Roman"/>
          <w:sz w:val="24"/>
          <w:szCs w:val="24"/>
        </w:rPr>
        <w:t xml:space="preserve">, ka </w:t>
      </w:r>
      <w:r w:rsidR="0073460B">
        <w:rPr>
          <w:rFonts w:ascii="Times New Roman" w:hAnsi="Times New Roman" w:cs="Times New Roman"/>
          <w:sz w:val="24"/>
          <w:szCs w:val="24"/>
        </w:rPr>
        <w:t>p</w:t>
      </w:r>
      <w:r w:rsidR="0073460B" w:rsidRPr="0073460B">
        <w:rPr>
          <w:rFonts w:ascii="Times New Roman" w:hAnsi="Times New Roman" w:cs="Times New Roman"/>
          <w:sz w:val="24"/>
          <w:szCs w:val="24"/>
        </w:rPr>
        <w:t>ie pastāvīgajiem dalībniekiem paliek valsts iestādes un profesionālās organizācijas, kas ir jau līdzšinējie pārstāvji.</w:t>
      </w:r>
      <w:r w:rsidR="00AC01FF">
        <w:rPr>
          <w:rFonts w:ascii="Times New Roman" w:hAnsi="Times New Roman" w:cs="Times New Roman"/>
          <w:sz w:val="24"/>
          <w:szCs w:val="24"/>
        </w:rPr>
        <w:t xml:space="preserve"> </w:t>
      </w:r>
      <w:r w:rsidR="00B96B37">
        <w:rPr>
          <w:rFonts w:ascii="Times New Roman" w:hAnsi="Times New Roman" w:cs="Times New Roman"/>
          <w:sz w:val="24"/>
          <w:szCs w:val="24"/>
        </w:rPr>
        <w:t xml:space="preserve">Otrajā daļā būtu </w:t>
      </w:r>
      <w:r w:rsidR="00AC01FF">
        <w:rPr>
          <w:rFonts w:ascii="Times New Roman" w:hAnsi="Times New Roman" w:cs="Times New Roman"/>
          <w:sz w:val="24"/>
          <w:szCs w:val="24"/>
        </w:rPr>
        <w:t xml:space="preserve">nepastāvīgie dalībnieki, kas </w:t>
      </w:r>
      <w:r w:rsidR="00B1210D">
        <w:rPr>
          <w:rFonts w:ascii="Times New Roman" w:hAnsi="Times New Roman" w:cs="Times New Roman"/>
          <w:sz w:val="24"/>
          <w:szCs w:val="24"/>
        </w:rPr>
        <w:t>rotētu</w:t>
      </w:r>
      <w:r w:rsidR="00AC01FF">
        <w:rPr>
          <w:rFonts w:ascii="Times New Roman" w:hAnsi="Times New Roman" w:cs="Times New Roman"/>
          <w:sz w:val="24"/>
          <w:szCs w:val="24"/>
        </w:rPr>
        <w:t xml:space="preserve"> ik pa 3 gadiem</w:t>
      </w:r>
      <w:r w:rsidR="00B1210D">
        <w:rPr>
          <w:rFonts w:ascii="Times New Roman" w:hAnsi="Times New Roman" w:cs="Times New Roman"/>
          <w:sz w:val="24"/>
          <w:szCs w:val="24"/>
        </w:rPr>
        <w:t>. Varētu būt darba devēji</w:t>
      </w:r>
      <w:r w:rsidR="00093048">
        <w:rPr>
          <w:rFonts w:ascii="Times New Roman" w:hAnsi="Times New Roman" w:cs="Times New Roman"/>
          <w:sz w:val="24"/>
          <w:szCs w:val="24"/>
        </w:rPr>
        <w:t xml:space="preserve"> pašvaldību sektorā, varbūt 4 pārstāvji.</w:t>
      </w:r>
      <w:r w:rsidR="001D70B9">
        <w:rPr>
          <w:rFonts w:ascii="Times New Roman" w:hAnsi="Times New Roman" w:cs="Times New Roman"/>
          <w:sz w:val="24"/>
          <w:szCs w:val="24"/>
        </w:rPr>
        <w:t xml:space="preserve"> No Rīgas </w:t>
      </w:r>
      <w:proofErr w:type="spellStart"/>
      <w:r w:rsidR="001D70B9">
        <w:rPr>
          <w:rFonts w:ascii="Times New Roman" w:hAnsi="Times New Roman" w:cs="Times New Roman"/>
          <w:sz w:val="24"/>
          <w:szCs w:val="24"/>
        </w:rPr>
        <w:t>valstspilsētas</w:t>
      </w:r>
      <w:proofErr w:type="spellEnd"/>
      <w:r w:rsidR="001D70B9">
        <w:rPr>
          <w:rFonts w:ascii="Times New Roman" w:hAnsi="Times New Roman" w:cs="Times New Roman"/>
          <w:sz w:val="24"/>
          <w:szCs w:val="24"/>
        </w:rPr>
        <w:t xml:space="preserve">, </w:t>
      </w:r>
      <w:r w:rsidR="00A5267B">
        <w:rPr>
          <w:rFonts w:ascii="Times New Roman" w:hAnsi="Times New Roman" w:cs="Times New Roman"/>
          <w:sz w:val="24"/>
          <w:szCs w:val="24"/>
        </w:rPr>
        <w:t>mazas vai vidējas pilsētas, novada.</w:t>
      </w:r>
    </w:p>
    <w:p w14:paraId="7AB25482" w14:textId="77777777" w:rsidR="00CA7D05" w:rsidRDefault="00CA7D05" w:rsidP="00AC0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7F5A5D" w14:textId="77777777" w:rsidR="00B42513" w:rsidRDefault="00CA7D05" w:rsidP="00AC0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C10">
        <w:rPr>
          <w:rFonts w:ascii="Times New Roman" w:hAnsi="Times New Roman" w:cs="Times New Roman"/>
          <w:i/>
          <w:iCs/>
          <w:sz w:val="24"/>
          <w:szCs w:val="24"/>
        </w:rPr>
        <w:t>I.Rudzīte</w:t>
      </w:r>
      <w:r>
        <w:rPr>
          <w:rFonts w:ascii="Times New Roman" w:hAnsi="Times New Roman" w:cs="Times New Roman"/>
          <w:sz w:val="24"/>
          <w:szCs w:val="24"/>
        </w:rPr>
        <w:t xml:space="preserve"> saka, ka </w:t>
      </w:r>
      <w:r w:rsidR="007640F6">
        <w:rPr>
          <w:rFonts w:ascii="Times New Roman" w:hAnsi="Times New Roman" w:cs="Times New Roman"/>
          <w:sz w:val="24"/>
          <w:szCs w:val="24"/>
        </w:rPr>
        <w:t xml:space="preserve">nebūs maza vai vidēja pilsēta. Ir </w:t>
      </w:r>
      <w:proofErr w:type="spellStart"/>
      <w:r w:rsidR="007640F6">
        <w:rPr>
          <w:rFonts w:ascii="Times New Roman" w:hAnsi="Times New Roman" w:cs="Times New Roman"/>
          <w:sz w:val="24"/>
          <w:szCs w:val="24"/>
        </w:rPr>
        <w:t>valstspilsētas</w:t>
      </w:r>
      <w:proofErr w:type="spellEnd"/>
      <w:r w:rsidR="007640F6">
        <w:rPr>
          <w:rFonts w:ascii="Times New Roman" w:hAnsi="Times New Roman" w:cs="Times New Roman"/>
          <w:sz w:val="24"/>
          <w:szCs w:val="24"/>
        </w:rPr>
        <w:t xml:space="preserve"> bez lauku teritorijas. Ir jautājums, vai tas būs viens pārstāvis</w:t>
      </w:r>
      <w:r w:rsidR="0089547B">
        <w:rPr>
          <w:rFonts w:ascii="Times New Roman" w:hAnsi="Times New Roman" w:cs="Times New Roman"/>
          <w:sz w:val="24"/>
          <w:szCs w:val="24"/>
        </w:rPr>
        <w:t xml:space="preserve"> no novadiem? Varētu būt mazāks novads ar mazāku iedzīvotāju skaitu, vai lielais novads.</w:t>
      </w:r>
    </w:p>
    <w:p w14:paraId="74A906CE" w14:textId="77777777" w:rsidR="00B42513" w:rsidRDefault="00B42513" w:rsidP="00AC0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EF4556" w14:textId="7DF637EA" w:rsidR="00056318" w:rsidRDefault="00B42513" w:rsidP="00AC0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63049742"/>
      <w:proofErr w:type="spellStart"/>
      <w:r w:rsidRPr="00B42513">
        <w:rPr>
          <w:rFonts w:ascii="Times New Roman" w:hAnsi="Times New Roman" w:cs="Times New Roman"/>
          <w:i/>
          <w:iCs/>
          <w:sz w:val="24"/>
          <w:szCs w:val="24"/>
        </w:rPr>
        <w:t>I.Skrodele-Dubrovska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5"/>
      <w:r>
        <w:rPr>
          <w:rFonts w:ascii="Times New Roman" w:hAnsi="Times New Roman" w:cs="Times New Roman"/>
          <w:sz w:val="24"/>
          <w:szCs w:val="24"/>
        </w:rPr>
        <w:t xml:space="preserve">saka, ka galvenā doma bija, lai ir Latvijas tvērums. Tad </w:t>
      </w:r>
      <w:r w:rsidR="00EC0379">
        <w:rPr>
          <w:rFonts w:ascii="Times New Roman" w:hAnsi="Times New Roman" w:cs="Times New Roman"/>
          <w:sz w:val="24"/>
          <w:szCs w:val="24"/>
        </w:rPr>
        <w:t xml:space="preserve">ir jautājums vai iekļaut arī Latvijas bāriņtiesas asociācijas pārstāvjus, jo diezgan bieži ir jautājumi saistībā ar </w:t>
      </w:r>
      <w:r w:rsidR="002F5596">
        <w:rPr>
          <w:rFonts w:ascii="Times New Roman" w:hAnsi="Times New Roman" w:cs="Times New Roman"/>
          <w:sz w:val="24"/>
          <w:szCs w:val="24"/>
        </w:rPr>
        <w:t>bāriņtiesu darbību. Varbūt šos pārstāvjus pieaicināt</w:t>
      </w:r>
      <w:r w:rsidR="00A5267B">
        <w:rPr>
          <w:rFonts w:ascii="Times New Roman" w:hAnsi="Times New Roman" w:cs="Times New Roman"/>
          <w:sz w:val="24"/>
          <w:szCs w:val="24"/>
        </w:rPr>
        <w:t>, ja nepieciešams</w:t>
      </w:r>
      <w:r w:rsidR="00BC2750">
        <w:rPr>
          <w:rFonts w:ascii="Times New Roman" w:hAnsi="Times New Roman" w:cs="Times New Roman"/>
          <w:sz w:val="24"/>
          <w:szCs w:val="24"/>
        </w:rPr>
        <w:t>. Plānots pieaicināt klāt arī sociālo pakalpojumu sniedzējus – nevalstisko sektoru biedrības, nodibinājumus.</w:t>
      </w:r>
      <w:r w:rsidR="00E20223">
        <w:rPr>
          <w:rFonts w:ascii="Times New Roman" w:hAnsi="Times New Roman" w:cs="Times New Roman"/>
          <w:sz w:val="24"/>
          <w:szCs w:val="24"/>
        </w:rPr>
        <w:t xml:space="preserve"> Plānoti 3 pārstāvji. Tad pieaicināt </w:t>
      </w:r>
      <w:r w:rsidR="004A1D33">
        <w:rPr>
          <w:rFonts w:ascii="Times New Roman" w:hAnsi="Times New Roman" w:cs="Times New Roman"/>
          <w:sz w:val="24"/>
          <w:szCs w:val="24"/>
        </w:rPr>
        <w:t xml:space="preserve">pārstāvjus no </w:t>
      </w:r>
      <w:r w:rsidR="00E20223">
        <w:rPr>
          <w:rFonts w:ascii="Times New Roman" w:hAnsi="Times New Roman" w:cs="Times New Roman"/>
          <w:sz w:val="24"/>
          <w:szCs w:val="24"/>
        </w:rPr>
        <w:t>izglītības iestād</w:t>
      </w:r>
      <w:r w:rsidR="004A1D33">
        <w:rPr>
          <w:rFonts w:ascii="Times New Roman" w:hAnsi="Times New Roman" w:cs="Times New Roman"/>
          <w:sz w:val="24"/>
          <w:szCs w:val="24"/>
        </w:rPr>
        <w:t xml:space="preserve">ēm – augstskolām un koledžas. </w:t>
      </w:r>
    </w:p>
    <w:p w14:paraId="06C62293" w14:textId="77777777" w:rsidR="00056318" w:rsidRDefault="00056318" w:rsidP="00AC0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8EA157" w14:textId="2BF6630C" w:rsidR="006C133B" w:rsidRDefault="00056318" w:rsidP="00AC0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6318">
        <w:rPr>
          <w:rFonts w:ascii="Times New Roman" w:hAnsi="Times New Roman" w:cs="Times New Roman"/>
          <w:i/>
          <w:iCs/>
          <w:sz w:val="24"/>
          <w:szCs w:val="24"/>
        </w:rPr>
        <w:t>M.Moors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izsaka bažas, ka paplašinoties pārstāvju skaitam pieaugs arī diskusijas.</w:t>
      </w:r>
      <w:r w:rsidR="00B121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Līdz šim </w:t>
      </w:r>
      <w:r w:rsidR="00A55910">
        <w:rPr>
          <w:rFonts w:ascii="Times New Roman" w:hAnsi="Times New Roman" w:cs="Times New Roman"/>
          <w:sz w:val="24"/>
          <w:szCs w:val="24"/>
        </w:rPr>
        <w:t>Padomes sastāvs ir bijis optimāls, ir pašvaldības, ir augstskolas. Varbūt uz atsevišķiem jautājumiem pieaicināt</w:t>
      </w:r>
      <w:r w:rsidR="00383515">
        <w:rPr>
          <w:rFonts w:ascii="Times New Roman" w:hAnsi="Times New Roman" w:cs="Times New Roman"/>
          <w:sz w:val="24"/>
          <w:szCs w:val="24"/>
        </w:rPr>
        <w:t xml:space="preserve"> pārstāvjus. Aicina pārdomāt par Padomes darba efektivitāti.</w:t>
      </w:r>
    </w:p>
    <w:p w14:paraId="26428CDE" w14:textId="6222DB64" w:rsidR="00383515" w:rsidRDefault="00383515" w:rsidP="00AC0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4774C0" w14:textId="3CF898E3" w:rsidR="00383515" w:rsidRDefault="00383515" w:rsidP="00AC0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3515">
        <w:rPr>
          <w:rFonts w:ascii="Times New Roman" w:hAnsi="Times New Roman" w:cs="Times New Roman"/>
          <w:i/>
          <w:iCs/>
          <w:sz w:val="24"/>
          <w:szCs w:val="24"/>
        </w:rPr>
        <w:t>I.Skrodele-Dubrovska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6E00">
        <w:rPr>
          <w:rFonts w:ascii="Times New Roman" w:hAnsi="Times New Roman" w:cs="Times New Roman"/>
          <w:sz w:val="24"/>
          <w:szCs w:val="24"/>
        </w:rPr>
        <w:t>saka, ka nevalstiskajām organizācijām ir jēgpilnas idejas</w:t>
      </w:r>
      <w:r w:rsidR="009D69E8">
        <w:rPr>
          <w:rFonts w:ascii="Times New Roman" w:hAnsi="Times New Roman" w:cs="Times New Roman"/>
          <w:sz w:val="24"/>
          <w:szCs w:val="24"/>
        </w:rPr>
        <w:t xml:space="preserve"> un ar viņiem ir ļoti laba sadarbība dažādu jautājumu risināšanā.</w:t>
      </w:r>
    </w:p>
    <w:p w14:paraId="280E206C" w14:textId="40FE8E8D" w:rsidR="00304C10" w:rsidRDefault="00304C10" w:rsidP="00AC0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AF7D5C" w14:textId="3AB6DB44" w:rsidR="00304C10" w:rsidRDefault="00304C10" w:rsidP="00AC0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C10">
        <w:rPr>
          <w:rFonts w:ascii="Times New Roman" w:hAnsi="Times New Roman" w:cs="Times New Roman"/>
          <w:i/>
          <w:iCs/>
          <w:sz w:val="24"/>
          <w:szCs w:val="24"/>
        </w:rPr>
        <w:t>I.Rudzīte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saka</w:t>
      </w:r>
      <w:r w:rsidR="00043307">
        <w:rPr>
          <w:rFonts w:ascii="Times New Roman" w:hAnsi="Times New Roman" w:cs="Times New Roman"/>
          <w:sz w:val="24"/>
          <w:szCs w:val="24"/>
        </w:rPr>
        <w:t>, ka ir bažas par to, lai nav pārāk plaši</w:t>
      </w:r>
      <w:r w:rsidR="006F4A28">
        <w:rPr>
          <w:rFonts w:ascii="Times New Roman" w:hAnsi="Times New Roman" w:cs="Times New Roman"/>
          <w:sz w:val="24"/>
          <w:szCs w:val="24"/>
        </w:rPr>
        <w:t xml:space="preserve"> un tad diskusijas varētu būt neauglīgas, bet no otras puses</w:t>
      </w:r>
      <w:r>
        <w:rPr>
          <w:rFonts w:ascii="Times New Roman" w:hAnsi="Times New Roman" w:cs="Times New Roman"/>
          <w:sz w:val="24"/>
          <w:szCs w:val="24"/>
        </w:rPr>
        <w:t xml:space="preserve"> ir sajūta, ka pakalpojumu sniedzēji b</w:t>
      </w:r>
      <w:r w:rsidR="00043307">
        <w:rPr>
          <w:rFonts w:ascii="Times New Roman" w:hAnsi="Times New Roman" w:cs="Times New Roman"/>
          <w:sz w:val="24"/>
          <w:szCs w:val="24"/>
        </w:rPr>
        <w:t>ūtu vērtīgs pienesums</w:t>
      </w:r>
      <w:r w:rsidR="006F4A28">
        <w:rPr>
          <w:rFonts w:ascii="Times New Roman" w:hAnsi="Times New Roman" w:cs="Times New Roman"/>
          <w:sz w:val="24"/>
          <w:szCs w:val="24"/>
        </w:rPr>
        <w:t xml:space="preserve">. </w:t>
      </w:r>
      <w:r w:rsidR="00E24FA0">
        <w:rPr>
          <w:rFonts w:ascii="Times New Roman" w:hAnsi="Times New Roman" w:cs="Times New Roman"/>
          <w:sz w:val="24"/>
          <w:szCs w:val="24"/>
        </w:rPr>
        <w:t xml:space="preserve">Jautājums ir par 3 gadu rotāciju, vai pēc 3 gadiem būs </w:t>
      </w:r>
      <w:r w:rsidR="00FF283D">
        <w:rPr>
          <w:rFonts w:ascii="Times New Roman" w:hAnsi="Times New Roman" w:cs="Times New Roman"/>
          <w:sz w:val="24"/>
          <w:szCs w:val="24"/>
        </w:rPr>
        <w:t>kāds cits, ko deleģēt.</w:t>
      </w:r>
    </w:p>
    <w:p w14:paraId="40998ECE" w14:textId="5E085784" w:rsidR="00FF283D" w:rsidRDefault="00FF283D" w:rsidP="00AC0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124543" w14:textId="337D6BC2" w:rsidR="00FF283D" w:rsidRDefault="00FF283D" w:rsidP="00AC0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283D">
        <w:rPr>
          <w:rFonts w:ascii="Times New Roman" w:hAnsi="Times New Roman" w:cs="Times New Roman"/>
          <w:i/>
          <w:iCs/>
          <w:sz w:val="24"/>
          <w:szCs w:val="24"/>
        </w:rPr>
        <w:t>I.Skrodele-Dubrovska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F58AA">
        <w:rPr>
          <w:rFonts w:ascii="Times New Roman" w:hAnsi="Times New Roman" w:cs="Times New Roman"/>
          <w:sz w:val="24"/>
          <w:szCs w:val="24"/>
        </w:rPr>
        <w:t>komentē, ka šī ir tā platforma, kur</w:t>
      </w:r>
      <w:r w:rsidR="00AF58AA">
        <w:rPr>
          <w:rFonts w:ascii="Times New Roman" w:hAnsi="Times New Roman" w:cs="Times New Roman"/>
          <w:sz w:val="24"/>
          <w:szCs w:val="24"/>
        </w:rPr>
        <w:t xml:space="preserve"> mēs </w:t>
      </w:r>
      <w:r w:rsidR="00AF58AA" w:rsidRPr="00AF58AA">
        <w:rPr>
          <w:rFonts w:ascii="Times New Roman" w:hAnsi="Times New Roman" w:cs="Times New Roman"/>
          <w:sz w:val="24"/>
          <w:szCs w:val="24"/>
        </w:rPr>
        <w:t>t</w:t>
      </w:r>
      <w:r w:rsidR="00AF58AA">
        <w:rPr>
          <w:rFonts w:ascii="Times New Roman" w:hAnsi="Times New Roman" w:cs="Times New Roman"/>
          <w:sz w:val="24"/>
          <w:szCs w:val="24"/>
        </w:rPr>
        <w:t>ā</w:t>
      </w:r>
      <w:r w:rsidR="00AF58AA" w:rsidRPr="00AF58AA">
        <w:rPr>
          <w:rFonts w:ascii="Times New Roman" w:hAnsi="Times New Roman" w:cs="Times New Roman"/>
          <w:sz w:val="24"/>
          <w:szCs w:val="24"/>
        </w:rPr>
        <w:t>s galvenās domas un idejas pasakām</w:t>
      </w:r>
      <w:r w:rsidR="009C5AD4">
        <w:rPr>
          <w:rFonts w:ascii="Times New Roman" w:hAnsi="Times New Roman" w:cs="Times New Roman"/>
          <w:sz w:val="24"/>
          <w:szCs w:val="24"/>
        </w:rPr>
        <w:t xml:space="preserve"> augstskolām</w:t>
      </w:r>
      <w:r w:rsidR="00AF58AA">
        <w:rPr>
          <w:rFonts w:ascii="Times New Roman" w:hAnsi="Times New Roman" w:cs="Times New Roman"/>
          <w:sz w:val="24"/>
          <w:szCs w:val="24"/>
        </w:rPr>
        <w:t>.</w:t>
      </w:r>
      <w:r w:rsidR="009C5AD4">
        <w:rPr>
          <w:rFonts w:ascii="Times New Roman" w:hAnsi="Times New Roman" w:cs="Times New Roman"/>
          <w:sz w:val="24"/>
          <w:szCs w:val="24"/>
        </w:rPr>
        <w:t xml:space="preserve"> Vai ir tā, ka augstskolas savā starpā nesadarbojas</w:t>
      </w:r>
      <w:r w:rsidR="00413E03">
        <w:rPr>
          <w:rFonts w:ascii="Times New Roman" w:hAnsi="Times New Roman" w:cs="Times New Roman"/>
          <w:sz w:val="24"/>
          <w:szCs w:val="24"/>
        </w:rPr>
        <w:t>?</w:t>
      </w:r>
    </w:p>
    <w:p w14:paraId="342832A1" w14:textId="052B083C" w:rsidR="009C5AD4" w:rsidRDefault="009C5AD4" w:rsidP="00AC0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E78CAF" w14:textId="4E505F77" w:rsidR="009C5AD4" w:rsidRDefault="009C5AD4" w:rsidP="00AC0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2E4">
        <w:rPr>
          <w:rFonts w:ascii="Times New Roman" w:hAnsi="Times New Roman" w:cs="Times New Roman"/>
          <w:i/>
          <w:iCs/>
          <w:sz w:val="24"/>
          <w:szCs w:val="24"/>
        </w:rPr>
        <w:t>L.Rasnača</w:t>
      </w:r>
      <w:r>
        <w:rPr>
          <w:rFonts w:ascii="Times New Roman" w:hAnsi="Times New Roman" w:cs="Times New Roman"/>
          <w:sz w:val="24"/>
          <w:szCs w:val="24"/>
        </w:rPr>
        <w:t xml:space="preserve"> saka, ka augstskolas sadarbojas kaut vai </w:t>
      </w:r>
      <w:r w:rsidR="008A22E4">
        <w:rPr>
          <w:rFonts w:ascii="Times New Roman" w:hAnsi="Times New Roman" w:cs="Times New Roman"/>
          <w:sz w:val="24"/>
          <w:szCs w:val="24"/>
        </w:rPr>
        <w:t>profesionālā standarta maģistra izstrādē</w:t>
      </w:r>
      <w:r w:rsidR="0061165C">
        <w:rPr>
          <w:rFonts w:ascii="Times New Roman" w:hAnsi="Times New Roman" w:cs="Times New Roman"/>
          <w:sz w:val="24"/>
          <w:szCs w:val="24"/>
        </w:rPr>
        <w:t>. Bet vienmēr ir tā, ka informāciju saņemot no pirmavota ir pavisam kaut kas cits, nekā saņemot informāciju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3E03">
        <w:rPr>
          <w:rFonts w:ascii="Times New Roman" w:hAnsi="Times New Roman" w:cs="Times New Roman"/>
          <w:sz w:val="24"/>
          <w:szCs w:val="24"/>
        </w:rPr>
        <w:t xml:space="preserve">ar </w:t>
      </w:r>
      <w:r w:rsidR="00802725">
        <w:rPr>
          <w:rFonts w:ascii="Times New Roman" w:hAnsi="Times New Roman" w:cs="Times New Roman"/>
          <w:sz w:val="24"/>
          <w:szCs w:val="24"/>
        </w:rPr>
        <w:t>subjektīvu interpretāciju. Vai tas pārstāvju skaits ir tik liels</w:t>
      </w:r>
      <w:r w:rsidR="003D0F22">
        <w:rPr>
          <w:rFonts w:ascii="Times New Roman" w:hAnsi="Times New Roman" w:cs="Times New Roman"/>
          <w:sz w:val="24"/>
          <w:szCs w:val="24"/>
        </w:rPr>
        <w:t>, kas apdraudēs Padomes veiksmīgu darbību. Varētu pilnībā atbalstīt pārstāvju rotāciju.</w:t>
      </w:r>
    </w:p>
    <w:p w14:paraId="2DF17F81" w14:textId="24B5312F" w:rsidR="00502CC0" w:rsidRDefault="00502CC0" w:rsidP="00AC0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2CB030" w14:textId="7C6B42ED" w:rsidR="00502CC0" w:rsidRDefault="00502CC0" w:rsidP="00AC0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CC0">
        <w:rPr>
          <w:rFonts w:ascii="Times New Roman" w:hAnsi="Times New Roman" w:cs="Times New Roman"/>
          <w:i/>
          <w:iCs/>
          <w:sz w:val="24"/>
          <w:szCs w:val="24"/>
        </w:rPr>
        <w:t>L.Ose</w:t>
      </w:r>
      <w:r>
        <w:rPr>
          <w:rFonts w:ascii="Times New Roman" w:hAnsi="Times New Roman" w:cs="Times New Roman"/>
          <w:sz w:val="24"/>
          <w:szCs w:val="24"/>
        </w:rPr>
        <w:t xml:space="preserve"> informē, ka ir sagatavots</w:t>
      </w:r>
      <w:r w:rsidRPr="00502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CC0">
        <w:rPr>
          <w:rFonts w:ascii="Times New Roman" w:hAnsi="Times New Roman" w:cs="Times New Roman"/>
          <w:sz w:val="24"/>
          <w:szCs w:val="24"/>
        </w:rPr>
        <w:t>tālākizglītotāj</w:t>
      </w:r>
      <w:r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Pr="00502CC0">
        <w:rPr>
          <w:rFonts w:ascii="Times New Roman" w:hAnsi="Times New Roman" w:cs="Times New Roman"/>
          <w:sz w:val="24"/>
          <w:szCs w:val="24"/>
        </w:rPr>
        <w:t xml:space="preserve"> saraksts tādam veidojumam, kas būtu apakšpadome</w:t>
      </w:r>
      <w:r w:rsidR="0089249D">
        <w:rPr>
          <w:rFonts w:ascii="Times New Roman" w:hAnsi="Times New Roman" w:cs="Times New Roman"/>
          <w:sz w:val="24"/>
          <w:szCs w:val="24"/>
        </w:rPr>
        <w:t xml:space="preserve"> </w:t>
      </w:r>
      <w:r w:rsidR="00A02BD5">
        <w:rPr>
          <w:rFonts w:ascii="Times New Roman" w:hAnsi="Times New Roman" w:cs="Times New Roman"/>
          <w:sz w:val="24"/>
          <w:szCs w:val="24"/>
        </w:rPr>
        <w:t>š</w:t>
      </w:r>
      <w:r w:rsidR="0089249D">
        <w:rPr>
          <w:rFonts w:ascii="Times New Roman" w:hAnsi="Times New Roman" w:cs="Times New Roman"/>
          <w:sz w:val="24"/>
          <w:szCs w:val="24"/>
        </w:rPr>
        <w:t>ai Padomei</w:t>
      </w:r>
      <w:r w:rsidRPr="00502CC0">
        <w:rPr>
          <w:rFonts w:ascii="Times New Roman" w:hAnsi="Times New Roman" w:cs="Times New Roman"/>
          <w:sz w:val="24"/>
          <w:szCs w:val="24"/>
        </w:rPr>
        <w:t xml:space="preserve"> sociālā darba jomas izglītības </w:t>
      </w:r>
      <w:r w:rsidR="00102078">
        <w:rPr>
          <w:rFonts w:ascii="Times New Roman" w:hAnsi="Times New Roman" w:cs="Times New Roman"/>
          <w:sz w:val="24"/>
          <w:szCs w:val="24"/>
        </w:rPr>
        <w:t>jautājumos</w:t>
      </w:r>
      <w:r w:rsidRPr="00502CC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F20133" w14:textId="0C24ADD0" w:rsidR="00DB3E6C" w:rsidRDefault="00DB3E6C" w:rsidP="00AC0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2CC573" w14:textId="283AF3E8" w:rsidR="00DB3E6C" w:rsidRDefault="00DB3E6C" w:rsidP="00AC0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6B8">
        <w:rPr>
          <w:rFonts w:ascii="Times New Roman" w:hAnsi="Times New Roman" w:cs="Times New Roman"/>
          <w:i/>
          <w:iCs/>
          <w:sz w:val="24"/>
          <w:szCs w:val="24"/>
        </w:rPr>
        <w:t>L.Rasnača</w:t>
      </w:r>
      <w:r>
        <w:rPr>
          <w:rFonts w:ascii="Times New Roman" w:hAnsi="Times New Roman" w:cs="Times New Roman"/>
          <w:sz w:val="24"/>
          <w:szCs w:val="24"/>
        </w:rPr>
        <w:t xml:space="preserve"> nepiekrīt, </w:t>
      </w:r>
      <w:r w:rsidR="00E166B8">
        <w:rPr>
          <w:rFonts w:ascii="Times New Roman" w:hAnsi="Times New Roman" w:cs="Times New Roman"/>
          <w:sz w:val="24"/>
          <w:szCs w:val="24"/>
        </w:rPr>
        <w:t xml:space="preserve">jo </w:t>
      </w:r>
      <w:r>
        <w:rPr>
          <w:rFonts w:ascii="Times New Roman" w:hAnsi="Times New Roman" w:cs="Times New Roman"/>
          <w:sz w:val="24"/>
          <w:szCs w:val="24"/>
        </w:rPr>
        <w:t>te ir tas pats jautājums par primāro un sekundāro.</w:t>
      </w:r>
      <w:r w:rsidR="00E166B8">
        <w:rPr>
          <w:rFonts w:ascii="Times New Roman" w:hAnsi="Times New Roman" w:cs="Times New Roman"/>
          <w:sz w:val="24"/>
          <w:szCs w:val="24"/>
        </w:rPr>
        <w:t xml:space="preserve"> Līdz šim nav redzēti citi avoti, kur var iegūt šādu informāciju un dalīties ar kolēģiem.</w:t>
      </w:r>
    </w:p>
    <w:p w14:paraId="78ABDE13" w14:textId="74737416" w:rsidR="00EA6504" w:rsidRDefault="00EA6504" w:rsidP="00AC0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39737F" w14:textId="40769D5F" w:rsidR="00EA6504" w:rsidRDefault="00EA6504" w:rsidP="00AC0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A6504">
        <w:rPr>
          <w:rFonts w:ascii="Times New Roman" w:hAnsi="Times New Roman" w:cs="Times New Roman"/>
          <w:i/>
          <w:iCs/>
          <w:sz w:val="24"/>
          <w:szCs w:val="24"/>
        </w:rPr>
        <w:t>M.Moors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saka, ka ir par plašu pārstāvniecību. Ja jāizvēlas starp iekļaušanu un izslēgšanu, tad labāk, lai ir visi un pied</w:t>
      </w:r>
      <w:r w:rsidR="00874A8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lās tad, kad grib.</w:t>
      </w:r>
    </w:p>
    <w:p w14:paraId="218010AB" w14:textId="490C2AB7" w:rsidR="000A7820" w:rsidRDefault="000A7820" w:rsidP="00AC0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81809D" w14:textId="19BA9B19" w:rsidR="00233C33" w:rsidRDefault="000A7820" w:rsidP="00AC0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820">
        <w:rPr>
          <w:rFonts w:ascii="Times New Roman" w:hAnsi="Times New Roman" w:cs="Times New Roman"/>
          <w:i/>
          <w:iCs/>
          <w:sz w:val="24"/>
          <w:szCs w:val="24"/>
        </w:rPr>
        <w:t>I.Vīksniņa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A7820">
        <w:rPr>
          <w:rFonts w:ascii="Times New Roman" w:hAnsi="Times New Roman" w:cs="Times New Roman"/>
          <w:sz w:val="24"/>
          <w:szCs w:val="24"/>
        </w:rPr>
        <w:t>grib akcentēt, ka</w:t>
      </w:r>
      <w:r>
        <w:rPr>
          <w:rFonts w:ascii="Times New Roman" w:hAnsi="Times New Roman" w:cs="Times New Roman"/>
          <w:sz w:val="24"/>
          <w:szCs w:val="24"/>
        </w:rPr>
        <w:t xml:space="preserve"> ir ļoti pozitīvi, ka ir šāda sadarbība</w:t>
      </w:r>
      <w:r w:rsidR="00B943B6">
        <w:rPr>
          <w:rFonts w:ascii="Times New Roman" w:hAnsi="Times New Roman" w:cs="Times New Roman"/>
          <w:sz w:val="24"/>
          <w:szCs w:val="24"/>
        </w:rPr>
        <w:t xml:space="preserve"> un ir pozitīvi, ka saņemam pirmo aktuālo informāciju, kuru tālāk varam realizēt savos studiju kursos</w:t>
      </w:r>
      <w:r w:rsidR="00233C33">
        <w:rPr>
          <w:rFonts w:ascii="Times New Roman" w:hAnsi="Times New Roman" w:cs="Times New Roman"/>
          <w:sz w:val="24"/>
          <w:szCs w:val="24"/>
        </w:rPr>
        <w:t xml:space="preserve"> </w:t>
      </w:r>
      <w:r w:rsidR="00E004C7">
        <w:rPr>
          <w:rFonts w:ascii="Times New Roman" w:hAnsi="Times New Roman" w:cs="Times New Roman"/>
          <w:sz w:val="24"/>
          <w:szCs w:val="24"/>
        </w:rPr>
        <w:t>u</w:t>
      </w:r>
      <w:r w:rsidR="00233C33">
        <w:rPr>
          <w:rFonts w:ascii="Times New Roman" w:hAnsi="Times New Roman" w:cs="Times New Roman"/>
          <w:sz w:val="24"/>
          <w:szCs w:val="24"/>
        </w:rPr>
        <w:t>n diskutēt par šo informāciju.</w:t>
      </w:r>
    </w:p>
    <w:p w14:paraId="58B90FB8" w14:textId="77777777" w:rsidR="00233C33" w:rsidRDefault="00233C33" w:rsidP="00AC0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19BE73" w14:textId="77777777" w:rsidR="00DF5EB8" w:rsidRDefault="00233C33" w:rsidP="00AC0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6C7">
        <w:rPr>
          <w:rFonts w:ascii="Times New Roman" w:hAnsi="Times New Roman" w:cs="Times New Roman"/>
          <w:i/>
          <w:iCs/>
          <w:sz w:val="24"/>
          <w:szCs w:val="24"/>
        </w:rPr>
        <w:t>L.Rasna</w:t>
      </w:r>
      <w:r w:rsidR="00DA1D27" w:rsidRPr="008636C7">
        <w:rPr>
          <w:rFonts w:ascii="Times New Roman" w:hAnsi="Times New Roman" w:cs="Times New Roman"/>
          <w:i/>
          <w:iCs/>
          <w:sz w:val="24"/>
          <w:szCs w:val="24"/>
        </w:rPr>
        <w:t>ča</w:t>
      </w:r>
      <w:r w:rsidR="00DA1D27">
        <w:rPr>
          <w:rFonts w:ascii="Times New Roman" w:hAnsi="Times New Roman" w:cs="Times New Roman"/>
          <w:sz w:val="24"/>
          <w:szCs w:val="24"/>
        </w:rPr>
        <w:t xml:space="preserve"> domā, ka nevajag pretstatīt nevalstiskās organizācijas augstskolām, jo tās nav pretstati nekādā</w:t>
      </w:r>
      <w:r w:rsidR="008636C7">
        <w:rPr>
          <w:rFonts w:ascii="Times New Roman" w:hAnsi="Times New Roman" w:cs="Times New Roman"/>
          <w:sz w:val="24"/>
          <w:szCs w:val="24"/>
        </w:rPr>
        <w:t xml:space="preserve"> veidā.</w:t>
      </w:r>
      <w:r w:rsidR="00B943B6">
        <w:rPr>
          <w:rFonts w:ascii="Times New Roman" w:hAnsi="Times New Roman" w:cs="Times New Roman"/>
          <w:sz w:val="24"/>
          <w:szCs w:val="24"/>
        </w:rPr>
        <w:t xml:space="preserve"> </w:t>
      </w:r>
      <w:r w:rsidR="008636C7">
        <w:rPr>
          <w:rFonts w:ascii="Times New Roman" w:hAnsi="Times New Roman" w:cs="Times New Roman"/>
          <w:sz w:val="24"/>
          <w:szCs w:val="24"/>
        </w:rPr>
        <w:t>Varbūt var izveidot kaut kādu Valdi, kur nav vajadzīgs plašs dalībnieku skaits.</w:t>
      </w:r>
    </w:p>
    <w:p w14:paraId="4F255FA8" w14:textId="77777777" w:rsidR="00DF5EB8" w:rsidRDefault="00DF5EB8" w:rsidP="00AC0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CF89F7" w14:textId="3F58D6B9" w:rsidR="000A7820" w:rsidRDefault="00DF5EB8" w:rsidP="00AC01F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631B3A">
        <w:rPr>
          <w:rFonts w:ascii="Times New Roman" w:hAnsi="Times New Roman" w:cs="Times New Roman"/>
          <w:i/>
          <w:iCs/>
          <w:sz w:val="24"/>
          <w:szCs w:val="24"/>
        </w:rPr>
        <w:t>M.Moors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izsaka priekšlikumu vispirms informēt nevalstiskās organizācijas, ka ir iespējams pieteikties </w:t>
      </w:r>
      <w:r w:rsidR="00647C68">
        <w:rPr>
          <w:rFonts w:ascii="Times New Roman" w:hAnsi="Times New Roman" w:cs="Times New Roman"/>
          <w:sz w:val="24"/>
          <w:szCs w:val="24"/>
        </w:rPr>
        <w:t>kā Padomes dalībniekiem, būt regulāri klāt. Nepaplašināt</w:t>
      </w:r>
      <w:r w:rsidR="007071CF">
        <w:rPr>
          <w:rFonts w:ascii="Times New Roman" w:hAnsi="Times New Roman" w:cs="Times New Roman"/>
          <w:sz w:val="24"/>
          <w:szCs w:val="24"/>
        </w:rPr>
        <w:t xml:space="preserve"> </w:t>
      </w:r>
      <w:r w:rsidR="00647C68">
        <w:rPr>
          <w:rFonts w:ascii="Times New Roman" w:hAnsi="Times New Roman" w:cs="Times New Roman"/>
          <w:sz w:val="24"/>
          <w:szCs w:val="24"/>
        </w:rPr>
        <w:t>Padomes sastāvu.</w:t>
      </w:r>
      <w:r w:rsidR="000A782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54BFEC08" w14:textId="61CED88E" w:rsidR="00631B3A" w:rsidRDefault="00631B3A" w:rsidP="00AC01F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7569DC5" w14:textId="54E7103E" w:rsidR="00631B3A" w:rsidRPr="000A7820" w:rsidRDefault="00631B3A" w:rsidP="00AC01F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FF283D">
        <w:rPr>
          <w:rFonts w:ascii="Times New Roman" w:hAnsi="Times New Roman" w:cs="Times New Roman"/>
          <w:i/>
          <w:iCs/>
          <w:sz w:val="24"/>
          <w:szCs w:val="24"/>
        </w:rPr>
        <w:t>I.Skrodele-Dubrovska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31B3A">
        <w:rPr>
          <w:rFonts w:ascii="Times New Roman" w:hAnsi="Times New Roman" w:cs="Times New Roman"/>
          <w:sz w:val="24"/>
          <w:szCs w:val="24"/>
        </w:rPr>
        <w:t>pateicas par izteiktajiem priekšlikumiem</w:t>
      </w:r>
      <w:r w:rsidR="006D5C1E">
        <w:rPr>
          <w:rFonts w:ascii="Times New Roman" w:hAnsi="Times New Roman" w:cs="Times New Roman"/>
          <w:sz w:val="24"/>
          <w:szCs w:val="24"/>
        </w:rPr>
        <w:t>. Piedāvājums bija mainīt nedaudz Padomes sastāvu, mēs iekšēji pārdomāsim, pārskatot Padomes</w:t>
      </w:r>
      <w:r w:rsidR="00C203CC">
        <w:rPr>
          <w:rFonts w:ascii="Times New Roman" w:hAnsi="Times New Roman" w:cs="Times New Roman"/>
          <w:sz w:val="24"/>
          <w:szCs w:val="24"/>
        </w:rPr>
        <w:t xml:space="preserve"> lemttiesīgo sastāvu. Šobrīd tas ir pirmais uzmetums, ar ko mēs gribējām padalīties. </w:t>
      </w:r>
    </w:p>
    <w:p w14:paraId="5243D6CB" w14:textId="1F452670" w:rsidR="006C133B" w:rsidRDefault="006C133B" w:rsidP="003D3A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C09B42" w14:textId="77777777" w:rsidR="0081040A" w:rsidRDefault="0081040A" w:rsidP="003D3A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E04DAF" w14:textId="45C9EE1D" w:rsidR="00B61579" w:rsidRDefault="00B61579" w:rsidP="003D3A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</w:p>
    <w:p w14:paraId="00FAC896" w14:textId="68DB57B0" w:rsidR="00B61579" w:rsidRDefault="00B61579" w:rsidP="00B61579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1579">
        <w:rPr>
          <w:rFonts w:ascii="Times New Roman" w:hAnsi="Times New Roman" w:cs="Times New Roman"/>
          <w:b/>
          <w:color w:val="000000"/>
          <w:sz w:val="24"/>
          <w:szCs w:val="24"/>
        </w:rPr>
        <w:t>SDSSP nolikums</w:t>
      </w:r>
      <w:r w:rsidRPr="006C133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FEDCC3B" w14:textId="087D7435" w:rsidR="00B61579" w:rsidRDefault="00B61579" w:rsidP="00B61579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3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A.Jurjāne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CF33AB7" w14:textId="77777777" w:rsidR="00B61579" w:rsidRDefault="00B61579" w:rsidP="003D3A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29155D" w14:textId="79AFBE4C" w:rsidR="00F00C14" w:rsidRDefault="009028D8" w:rsidP="00AA3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8D8">
        <w:rPr>
          <w:rFonts w:ascii="Times New Roman" w:hAnsi="Times New Roman" w:cs="Times New Roman"/>
          <w:i/>
          <w:sz w:val="24"/>
          <w:szCs w:val="24"/>
        </w:rPr>
        <w:t>A.Jurjāne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īsumā</w:t>
      </w:r>
      <w:r w:rsidRPr="00F30C02">
        <w:rPr>
          <w:rFonts w:ascii="Times New Roman" w:hAnsi="Times New Roman" w:cs="Times New Roman"/>
          <w:sz w:val="24"/>
          <w:szCs w:val="24"/>
        </w:rPr>
        <w:t xml:space="preserve"> </w:t>
      </w:r>
      <w:r w:rsidRPr="00D7522A">
        <w:rPr>
          <w:rFonts w:ascii="Times New Roman" w:hAnsi="Times New Roman" w:cs="Times New Roman"/>
          <w:sz w:val="24"/>
          <w:szCs w:val="24"/>
        </w:rPr>
        <w:t xml:space="preserve">iepazīstina Padomes sēdes dalībniekus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7D7592"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54E5">
        <w:rPr>
          <w:rFonts w:ascii="Times New Roman" w:hAnsi="Times New Roman" w:cs="Times New Roman"/>
          <w:sz w:val="24"/>
          <w:szCs w:val="24"/>
        </w:rPr>
        <w:t xml:space="preserve">izmaiņām </w:t>
      </w:r>
      <w:r>
        <w:rPr>
          <w:rFonts w:ascii="Times New Roman" w:hAnsi="Times New Roman" w:cs="Times New Roman"/>
          <w:sz w:val="24"/>
          <w:szCs w:val="24"/>
        </w:rPr>
        <w:t>SDSSP nolikum</w:t>
      </w:r>
      <w:r w:rsidR="002D77C1">
        <w:rPr>
          <w:rFonts w:ascii="Times New Roman" w:hAnsi="Times New Roman" w:cs="Times New Roman"/>
          <w:sz w:val="24"/>
          <w:szCs w:val="24"/>
        </w:rPr>
        <w:t>ā</w:t>
      </w:r>
      <w:r w:rsidR="004A54E5">
        <w:rPr>
          <w:rFonts w:ascii="Times New Roman" w:hAnsi="Times New Roman" w:cs="Times New Roman"/>
          <w:sz w:val="24"/>
          <w:szCs w:val="24"/>
        </w:rPr>
        <w:t xml:space="preserve"> (skatīt pielikumu nr.</w:t>
      </w:r>
      <w:r w:rsidR="007071CF">
        <w:rPr>
          <w:rFonts w:ascii="Times New Roman" w:hAnsi="Times New Roman" w:cs="Times New Roman"/>
          <w:sz w:val="24"/>
          <w:szCs w:val="24"/>
        </w:rPr>
        <w:t>5</w:t>
      </w:r>
      <w:r w:rsidR="004A54E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="002D77C1">
        <w:rPr>
          <w:rFonts w:ascii="Times New Roman" w:hAnsi="Times New Roman" w:cs="Times New Roman"/>
          <w:sz w:val="24"/>
          <w:szCs w:val="24"/>
        </w:rPr>
        <w:t xml:space="preserve"> Vai Padomes dalībnieki piekrīt, ka Padomes nosaukums tiek mainīts </w:t>
      </w:r>
      <w:r w:rsidR="00D045DA">
        <w:rPr>
          <w:rFonts w:ascii="Times New Roman" w:hAnsi="Times New Roman" w:cs="Times New Roman"/>
          <w:sz w:val="24"/>
          <w:szCs w:val="24"/>
        </w:rPr>
        <w:t xml:space="preserve">no </w:t>
      </w:r>
      <w:r w:rsidR="00D045DA" w:rsidRPr="00D045DA">
        <w:rPr>
          <w:rFonts w:ascii="Times New Roman" w:hAnsi="Times New Roman" w:cs="Times New Roman"/>
          <w:sz w:val="24"/>
          <w:szCs w:val="24"/>
        </w:rPr>
        <w:t>sociālā darba speciālistu sadarbības padomes uz sociālā darba attīstības padomi</w:t>
      </w:r>
      <w:r w:rsidR="00D045DA">
        <w:rPr>
          <w:rFonts w:ascii="Times New Roman" w:hAnsi="Times New Roman" w:cs="Times New Roman"/>
          <w:sz w:val="24"/>
          <w:szCs w:val="24"/>
        </w:rPr>
        <w:t>. Tā kā iebildumi</w:t>
      </w:r>
      <w:r w:rsidR="00CD1D21">
        <w:rPr>
          <w:rFonts w:ascii="Times New Roman" w:hAnsi="Times New Roman" w:cs="Times New Roman"/>
          <w:sz w:val="24"/>
          <w:szCs w:val="24"/>
        </w:rPr>
        <w:t xml:space="preserve"> vai komentāri</w:t>
      </w:r>
      <w:r w:rsidR="00D045DA">
        <w:rPr>
          <w:rFonts w:ascii="Times New Roman" w:hAnsi="Times New Roman" w:cs="Times New Roman"/>
          <w:sz w:val="24"/>
          <w:szCs w:val="24"/>
        </w:rPr>
        <w:t xml:space="preserve"> nebija ats</w:t>
      </w:r>
      <w:r w:rsidR="00CD1D21">
        <w:rPr>
          <w:rFonts w:ascii="Times New Roman" w:hAnsi="Times New Roman" w:cs="Times New Roman"/>
          <w:sz w:val="24"/>
          <w:szCs w:val="24"/>
        </w:rPr>
        <w:t>ūtīti, tad pieņemam, ka piekrītat. Ja iebilstat, lūdzu celiet roku un sakiet, ja ir citi priekšlikumi.</w:t>
      </w:r>
    </w:p>
    <w:p w14:paraId="205836D9" w14:textId="733CF5A0" w:rsidR="00E47F61" w:rsidRDefault="00E47F61" w:rsidP="00AA3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A7F051" w14:textId="5A1D9E4A" w:rsidR="00E47F61" w:rsidRDefault="00E47F61" w:rsidP="00AA3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7F61">
        <w:rPr>
          <w:rFonts w:ascii="Times New Roman" w:hAnsi="Times New Roman" w:cs="Times New Roman"/>
          <w:i/>
          <w:iCs/>
          <w:sz w:val="24"/>
          <w:szCs w:val="24"/>
        </w:rPr>
        <w:t>M.Moors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saka, ka </w:t>
      </w:r>
      <w:r w:rsidR="00620628">
        <w:rPr>
          <w:rFonts w:ascii="Times New Roman" w:hAnsi="Times New Roman" w:cs="Times New Roman"/>
          <w:sz w:val="24"/>
          <w:szCs w:val="24"/>
        </w:rPr>
        <w:t xml:space="preserve">tā ir </w:t>
      </w:r>
      <w:r>
        <w:rPr>
          <w:rFonts w:ascii="Times New Roman" w:hAnsi="Times New Roman" w:cs="Times New Roman"/>
          <w:sz w:val="24"/>
          <w:szCs w:val="24"/>
        </w:rPr>
        <w:t>ļoti laba doma un saistās ar to, kas notiek.</w:t>
      </w:r>
      <w:r w:rsidR="005B7A55">
        <w:rPr>
          <w:rFonts w:ascii="Times New Roman" w:hAnsi="Times New Roman" w:cs="Times New Roman"/>
          <w:sz w:val="24"/>
          <w:szCs w:val="24"/>
        </w:rPr>
        <w:t xml:space="preserve"> Tas ir atbalstāms.</w:t>
      </w:r>
      <w:r w:rsidR="006F3B1E">
        <w:rPr>
          <w:rFonts w:ascii="Times New Roman" w:hAnsi="Times New Roman" w:cs="Times New Roman"/>
          <w:sz w:val="24"/>
          <w:szCs w:val="24"/>
        </w:rPr>
        <w:t xml:space="preserve"> Izsaka priekšlikumu nolikumā fiksēt par attālināto darbu un balsošanu e-pastā.</w:t>
      </w:r>
      <w:r w:rsidR="004F2557">
        <w:rPr>
          <w:rFonts w:ascii="Times New Roman" w:hAnsi="Times New Roman" w:cs="Times New Roman"/>
          <w:sz w:val="24"/>
          <w:szCs w:val="24"/>
        </w:rPr>
        <w:t xml:space="preserve"> Papildināt punktu par sadarbīb</w:t>
      </w:r>
      <w:r w:rsidR="003B0658">
        <w:rPr>
          <w:rFonts w:ascii="Times New Roman" w:hAnsi="Times New Roman" w:cs="Times New Roman"/>
          <w:sz w:val="24"/>
          <w:szCs w:val="24"/>
        </w:rPr>
        <w:t>as veicināšanu, diskusij</w:t>
      </w:r>
      <w:r w:rsidR="00620628">
        <w:rPr>
          <w:rFonts w:ascii="Times New Roman" w:hAnsi="Times New Roman" w:cs="Times New Roman"/>
          <w:sz w:val="24"/>
          <w:szCs w:val="24"/>
        </w:rPr>
        <w:t>u, dialogu.</w:t>
      </w:r>
    </w:p>
    <w:p w14:paraId="3D4E6555" w14:textId="03924FAA" w:rsidR="00750884" w:rsidRDefault="00750884" w:rsidP="00AA3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263590" w14:textId="77777777" w:rsidR="00E66C44" w:rsidRDefault="00750884" w:rsidP="00AA3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884">
        <w:rPr>
          <w:rFonts w:ascii="Times New Roman" w:hAnsi="Times New Roman" w:cs="Times New Roman"/>
          <w:i/>
          <w:iCs/>
          <w:sz w:val="24"/>
          <w:szCs w:val="24"/>
        </w:rPr>
        <w:t xml:space="preserve">I.Rudzīte </w:t>
      </w:r>
      <w:r w:rsidR="001D426E">
        <w:rPr>
          <w:rFonts w:ascii="Times New Roman" w:hAnsi="Times New Roman" w:cs="Times New Roman"/>
          <w:sz w:val="24"/>
          <w:szCs w:val="24"/>
        </w:rPr>
        <w:t>izsaka priekšlikumu precizēt nolikuma 3.1. punktu</w:t>
      </w:r>
      <w:r w:rsidR="00B8462D">
        <w:rPr>
          <w:rFonts w:ascii="Times New Roman" w:hAnsi="Times New Roman" w:cs="Times New Roman"/>
          <w:sz w:val="24"/>
          <w:szCs w:val="24"/>
        </w:rPr>
        <w:t>. Varētu būt valsts un pašvaldības un nevalstiskā sektora sadarbība.</w:t>
      </w:r>
      <w:r w:rsidR="009A3780">
        <w:rPr>
          <w:rFonts w:ascii="Times New Roman" w:hAnsi="Times New Roman" w:cs="Times New Roman"/>
          <w:sz w:val="24"/>
          <w:szCs w:val="24"/>
        </w:rPr>
        <w:t xml:space="preserve"> Jautā vai par sociālās palīdzības jautājumiem norisinās </w:t>
      </w:r>
      <w:r w:rsidR="00E67BB0">
        <w:rPr>
          <w:rFonts w:ascii="Times New Roman" w:hAnsi="Times New Roman" w:cs="Times New Roman"/>
          <w:sz w:val="24"/>
          <w:szCs w:val="24"/>
        </w:rPr>
        <w:t>diskusij</w:t>
      </w:r>
      <w:r w:rsidR="00551E5D">
        <w:rPr>
          <w:rFonts w:ascii="Times New Roman" w:hAnsi="Times New Roman" w:cs="Times New Roman"/>
          <w:sz w:val="24"/>
          <w:szCs w:val="24"/>
        </w:rPr>
        <w:t>a</w:t>
      </w:r>
      <w:r w:rsidR="00E67BB0">
        <w:rPr>
          <w:rFonts w:ascii="Times New Roman" w:hAnsi="Times New Roman" w:cs="Times New Roman"/>
          <w:sz w:val="24"/>
          <w:szCs w:val="24"/>
        </w:rPr>
        <w:t xml:space="preserve">s </w:t>
      </w:r>
      <w:r w:rsidR="009A3780">
        <w:rPr>
          <w:rFonts w:ascii="Times New Roman" w:hAnsi="Times New Roman" w:cs="Times New Roman"/>
          <w:sz w:val="24"/>
          <w:szCs w:val="24"/>
        </w:rPr>
        <w:t>arī citās platformās</w:t>
      </w:r>
      <w:r w:rsidR="00E67BB0">
        <w:rPr>
          <w:rFonts w:ascii="Times New Roman" w:hAnsi="Times New Roman" w:cs="Times New Roman"/>
          <w:sz w:val="24"/>
          <w:szCs w:val="24"/>
        </w:rPr>
        <w:t xml:space="preserve">? Ja paliek tikai sociālais darbs, tad </w:t>
      </w:r>
      <w:r w:rsidR="00551E5D">
        <w:rPr>
          <w:rFonts w:ascii="Times New Roman" w:hAnsi="Times New Roman" w:cs="Times New Roman"/>
          <w:sz w:val="24"/>
          <w:szCs w:val="24"/>
        </w:rPr>
        <w:t>mums pazūd sociālās palīdzības jautājumu loks, kas šad un tad parādās</w:t>
      </w:r>
      <w:r w:rsidR="00E66C44">
        <w:rPr>
          <w:rFonts w:ascii="Times New Roman" w:hAnsi="Times New Roman" w:cs="Times New Roman"/>
          <w:sz w:val="24"/>
          <w:szCs w:val="24"/>
        </w:rPr>
        <w:t>.</w:t>
      </w:r>
    </w:p>
    <w:p w14:paraId="417C0C28" w14:textId="77777777" w:rsidR="00E66C44" w:rsidRDefault="00E66C44" w:rsidP="00AA3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06E1CF" w14:textId="55B3F453" w:rsidR="00750884" w:rsidRDefault="00E66C44" w:rsidP="00AA3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6C44">
        <w:rPr>
          <w:rFonts w:ascii="Times New Roman" w:hAnsi="Times New Roman" w:cs="Times New Roman"/>
          <w:i/>
          <w:iCs/>
          <w:sz w:val="24"/>
          <w:szCs w:val="24"/>
        </w:rPr>
        <w:t>M.Moors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saka, ka sociālā palīdzība ir </w:t>
      </w:r>
      <w:r w:rsidR="00551E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kā </w:t>
      </w:r>
      <w:r w:rsidR="00C3476F">
        <w:rPr>
          <w:rFonts w:ascii="Times New Roman" w:hAnsi="Times New Roman" w:cs="Times New Roman"/>
          <w:sz w:val="24"/>
          <w:szCs w:val="24"/>
        </w:rPr>
        <w:t xml:space="preserve">profesionālā darbība sociālā darba profesijas sastāvdaļa. </w:t>
      </w:r>
      <w:r w:rsidR="009E1CFA">
        <w:rPr>
          <w:rFonts w:ascii="Times New Roman" w:hAnsi="Times New Roman" w:cs="Times New Roman"/>
          <w:sz w:val="24"/>
          <w:szCs w:val="24"/>
        </w:rPr>
        <w:t xml:space="preserve">Latvijā </w:t>
      </w:r>
      <w:r w:rsidR="009E1CFA" w:rsidRPr="009E1CFA">
        <w:rPr>
          <w:rFonts w:ascii="Times New Roman" w:hAnsi="Times New Roman" w:cs="Times New Roman"/>
          <w:sz w:val="24"/>
          <w:szCs w:val="24"/>
        </w:rPr>
        <w:t>sociālais darbs ir gan pakalpojumi, gan profesij</w:t>
      </w:r>
      <w:r w:rsidR="009E1CFA">
        <w:rPr>
          <w:rFonts w:ascii="Times New Roman" w:hAnsi="Times New Roman" w:cs="Times New Roman"/>
          <w:sz w:val="24"/>
          <w:szCs w:val="24"/>
        </w:rPr>
        <w:t>a,</w:t>
      </w:r>
      <w:r w:rsidR="009E1CFA" w:rsidRPr="009E1CFA">
        <w:rPr>
          <w:rFonts w:ascii="Times New Roman" w:hAnsi="Times New Roman" w:cs="Times New Roman"/>
          <w:sz w:val="24"/>
          <w:szCs w:val="24"/>
        </w:rPr>
        <w:t xml:space="preserve"> </w:t>
      </w:r>
      <w:r w:rsidR="001838BE" w:rsidRPr="009E1CFA">
        <w:rPr>
          <w:rFonts w:ascii="Times New Roman" w:hAnsi="Times New Roman" w:cs="Times New Roman"/>
          <w:sz w:val="24"/>
          <w:szCs w:val="24"/>
        </w:rPr>
        <w:t>apzīmē</w:t>
      </w:r>
      <w:r w:rsidR="001838BE" w:rsidRPr="009E1CFA">
        <w:rPr>
          <w:rFonts w:ascii="Times New Roman" w:hAnsi="Times New Roman" w:cs="Times New Roman"/>
          <w:sz w:val="24"/>
          <w:szCs w:val="24"/>
        </w:rPr>
        <w:t xml:space="preserve"> </w:t>
      </w:r>
      <w:r w:rsidR="009E1CFA" w:rsidRPr="009E1CFA">
        <w:rPr>
          <w:rFonts w:ascii="Times New Roman" w:hAnsi="Times New Roman" w:cs="Times New Roman"/>
          <w:sz w:val="24"/>
          <w:szCs w:val="24"/>
        </w:rPr>
        <w:t>ar vien</w:t>
      </w:r>
      <w:r w:rsidR="009E1CFA">
        <w:rPr>
          <w:rFonts w:ascii="Times New Roman" w:hAnsi="Times New Roman" w:cs="Times New Roman"/>
          <w:sz w:val="24"/>
          <w:szCs w:val="24"/>
        </w:rPr>
        <w:t>u</w:t>
      </w:r>
      <w:r w:rsidR="009E1CFA" w:rsidRPr="009E1CFA">
        <w:rPr>
          <w:rFonts w:ascii="Times New Roman" w:hAnsi="Times New Roman" w:cs="Times New Roman"/>
          <w:sz w:val="24"/>
          <w:szCs w:val="24"/>
        </w:rPr>
        <w:t xml:space="preserve"> un to pašu terminu</w:t>
      </w:r>
      <w:r w:rsidR="009E1CFA">
        <w:rPr>
          <w:rFonts w:ascii="Times New Roman" w:hAnsi="Times New Roman" w:cs="Times New Roman"/>
          <w:sz w:val="24"/>
          <w:szCs w:val="24"/>
        </w:rPr>
        <w:t>.</w:t>
      </w:r>
    </w:p>
    <w:p w14:paraId="70F9069E" w14:textId="1C7FD875" w:rsidR="009E1CFA" w:rsidRDefault="009E1CFA" w:rsidP="00AA3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CE970D" w14:textId="7A6F3D90" w:rsidR="009028D8" w:rsidRDefault="009E1CFA" w:rsidP="00AA3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1CFA">
        <w:rPr>
          <w:rFonts w:ascii="Times New Roman" w:hAnsi="Times New Roman" w:cs="Times New Roman"/>
          <w:i/>
          <w:iCs/>
          <w:sz w:val="24"/>
          <w:szCs w:val="24"/>
        </w:rPr>
        <w:t>I.Skrodele-Dubrovska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piekrīt</w:t>
      </w:r>
      <w:r w:rsidR="00A72CF6">
        <w:rPr>
          <w:rFonts w:ascii="Times New Roman" w:hAnsi="Times New Roman" w:cs="Times New Roman"/>
          <w:sz w:val="24"/>
          <w:szCs w:val="24"/>
        </w:rPr>
        <w:t>, ka sociālā palīdzība ir sociālā darba sastāvdaļa.</w:t>
      </w:r>
    </w:p>
    <w:p w14:paraId="1899A76A" w14:textId="59B848C6" w:rsidR="00892141" w:rsidRDefault="00892141" w:rsidP="00AA3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CCC7C6" w14:textId="20BE8C5F" w:rsidR="00892141" w:rsidRDefault="00892141" w:rsidP="00AA3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M.Moors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izsaka priekšlikumu </w:t>
      </w:r>
      <w:r w:rsidR="006F56B0">
        <w:rPr>
          <w:rFonts w:ascii="Times New Roman" w:hAnsi="Times New Roman" w:cs="Times New Roman"/>
          <w:sz w:val="24"/>
          <w:szCs w:val="24"/>
        </w:rPr>
        <w:t xml:space="preserve">aiz vārdiem </w:t>
      </w:r>
      <w:r w:rsidR="00BD508C">
        <w:rPr>
          <w:rFonts w:ascii="Times New Roman" w:hAnsi="Times New Roman" w:cs="Times New Roman"/>
          <w:sz w:val="24"/>
          <w:szCs w:val="24"/>
        </w:rPr>
        <w:t>“</w:t>
      </w:r>
      <w:r w:rsidR="006F56B0">
        <w:rPr>
          <w:rFonts w:ascii="Times New Roman" w:hAnsi="Times New Roman" w:cs="Times New Roman"/>
          <w:sz w:val="24"/>
          <w:szCs w:val="24"/>
        </w:rPr>
        <w:t>sociālā darba politika</w:t>
      </w:r>
      <w:r w:rsidR="00BD508C">
        <w:rPr>
          <w:rFonts w:ascii="Times New Roman" w:hAnsi="Times New Roman" w:cs="Times New Roman"/>
          <w:sz w:val="24"/>
          <w:szCs w:val="24"/>
        </w:rPr>
        <w:t>”</w:t>
      </w:r>
      <w:r w:rsidR="006F56B0">
        <w:rPr>
          <w:rFonts w:ascii="Times New Roman" w:hAnsi="Times New Roman" w:cs="Times New Roman"/>
          <w:sz w:val="24"/>
          <w:szCs w:val="24"/>
        </w:rPr>
        <w:t xml:space="preserve"> ielikt iekavās, </w:t>
      </w:r>
      <w:r w:rsidR="00BD508C">
        <w:rPr>
          <w:rFonts w:ascii="Times New Roman" w:hAnsi="Times New Roman" w:cs="Times New Roman"/>
          <w:sz w:val="24"/>
          <w:szCs w:val="24"/>
        </w:rPr>
        <w:t>“</w:t>
      </w:r>
      <w:r w:rsidR="006F56B0">
        <w:rPr>
          <w:rFonts w:ascii="Times New Roman" w:hAnsi="Times New Roman" w:cs="Times New Roman"/>
          <w:sz w:val="24"/>
          <w:szCs w:val="24"/>
        </w:rPr>
        <w:t>tai skaitā</w:t>
      </w:r>
      <w:r w:rsidR="00BD508C">
        <w:rPr>
          <w:rFonts w:ascii="Times New Roman" w:hAnsi="Times New Roman" w:cs="Times New Roman"/>
          <w:sz w:val="24"/>
          <w:szCs w:val="24"/>
        </w:rPr>
        <w:t xml:space="preserve"> sociālā palīdzība”</w:t>
      </w:r>
      <w:r w:rsidR="00F95633">
        <w:rPr>
          <w:rFonts w:ascii="Times New Roman" w:hAnsi="Times New Roman" w:cs="Times New Roman"/>
          <w:sz w:val="24"/>
          <w:szCs w:val="24"/>
        </w:rPr>
        <w:t>.</w:t>
      </w:r>
      <w:r w:rsidR="006F56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5C6ECF" w14:textId="5C13C35B" w:rsidR="00A45D47" w:rsidRDefault="00A45D47" w:rsidP="00AA3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3A50D2" w14:textId="3DD65150" w:rsidR="00A45D47" w:rsidRDefault="00A45D47" w:rsidP="00AA3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D47">
        <w:rPr>
          <w:rFonts w:ascii="Times New Roman" w:hAnsi="Times New Roman" w:cs="Times New Roman"/>
          <w:i/>
          <w:iCs/>
          <w:sz w:val="24"/>
          <w:szCs w:val="24"/>
        </w:rPr>
        <w:t xml:space="preserve">E.Celmiņa </w:t>
      </w:r>
      <w:r w:rsidR="00BD508C" w:rsidRPr="0059383B">
        <w:rPr>
          <w:rFonts w:ascii="Times New Roman" w:hAnsi="Times New Roman" w:cs="Times New Roman"/>
          <w:sz w:val="24"/>
          <w:szCs w:val="24"/>
        </w:rPr>
        <w:t>saka, ka šīs Padomes ietvarā</w:t>
      </w:r>
      <w:r w:rsidR="00BD50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9383B">
        <w:rPr>
          <w:rFonts w:ascii="Times New Roman" w:hAnsi="Times New Roman" w:cs="Times New Roman"/>
          <w:sz w:val="24"/>
          <w:szCs w:val="24"/>
        </w:rPr>
        <w:t>d</w:t>
      </w:r>
      <w:r w:rsidR="0059383B" w:rsidRPr="0059383B">
        <w:rPr>
          <w:rFonts w:ascii="Times New Roman" w:hAnsi="Times New Roman" w:cs="Times New Roman"/>
          <w:sz w:val="24"/>
          <w:szCs w:val="24"/>
        </w:rPr>
        <w:t>rīzāk varētu parādīties arī jautājum</w:t>
      </w:r>
      <w:r w:rsidR="004B6A13">
        <w:rPr>
          <w:rFonts w:ascii="Times New Roman" w:hAnsi="Times New Roman" w:cs="Times New Roman"/>
          <w:sz w:val="24"/>
          <w:szCs w:val="24"/>
        </w:rPr>
        <w:t>i</w:t>
      </w:r>
      <w:r w:rsidR="0059383B" w:rsidRPr="0059383B">
        <w:rPr>
          <w:rFonts w:ascii="Times New Roman" w:hAnsi="Times New Roman" w:cs="Times New Roman"/>
          <w:sz w:val="24"/>
          <w:szCs w:val="24"/>
        </w:rPr>
        <w:t>, kur jūs redzat problēmu aspektus no pašas profesionālās darbības</w:t>
      </w:r>
      <w:r w:rsidR="004B6A13">
        <w:rPr>
          <w:rFonts w:ascii="Times New Roman" w:hAnsi="Times New Roman" w:cs="Times New Roman"/>
          <w:sz w:val="24"/>
          <w:szCs w:val="24"/>
        </w:rPr>
        <w:t xml:space="preserve"> p</w:t>
      </w:r>
      <w:r w:rsidR="004B6A13" w:rsidRPr="004B6A13">
        <w:rPr>
          <w:rFonts w:ascii="Times New Roman" w:hAnsi="Times New Roman" w:cs="Times New Roman"/>
          <w:sz w:val="24"/>
          <w:szCs w:val="24"/>
        </w:rPr>
        <w:t>uses piemērošanas samērīgumu puses</w:t>
      </w:r>
      <w:r w:rsidR="004B6A13">
        <w:rPr>
          <w:rFonts w:ascii="Times New Roman" w:hAnsi="Times New Roman" w:cs="Times New Roman"/>
          <w:sz w:val="24"/>
          <w:szCs w:val="24"/>
        </w:rPr>
        <w:t>, t</w:t>
      </w:r>
      <w:r w:rsidR="00CD3607">
        <w:rPr>
          <w:rFonts w:ascii="Times New Roman" w:hAnsi="Times New Roman" w:cs="Times New Roman"/>
          <w:sz w:val="24"/>
          <w:szCs w:val="24"/>
        </w:rPr>
        <w:t>ādēļ ļoti labi, ka papildina par sociālo palīdzību.</w:t>
      </w:r>
    </w:p>
    <w:p w14:paraId="4A7D8BAE" w14:textId="4D646FDF" w:rsidR="002F6C3D" w:rsidRDefault="002F6C3D" w:rsidP="00AA3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2499CD" w14:textId="23BCDC69" w:rsidR="002F6C3D" w:rsidRDefault="002F6C3D" w:rsidP="00AA3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6C3D">
        <w:rPr>
          <w:rFonts w:ascii="Times New Roman" w:hAnsi="Times New Roman" w:cs="Times New Roman"/>
          <w:i/>
          <w:iCs/>
          <w:sz w:val="24"/>
          <w:szCs w:val="24"/>
        </w:rPr>
        <w:t>I.Skrodele-Dubrovska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F6C3D">
        <w:rPr>
          <w:rFonts w:ascii="Times New Roman" w:hAnsi="Times New Roman" w:cs="Times New Roman"/>
          <w:sz w:val="24"/>
          <w:szCs w:val="24"/>
        </w:rPr>
        <w:t>ierosina papildināt arī nolikuma 8.1.punktu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F60770C" w14:textId="52C3C519" w:rsidR="008945EC" w:rsidRDefault="008945EC" w:rsidP="00AA3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6D43B2" w14:textId="022C5375" w:rsidR="008945EC" w:rsidRDefault="008945EC" w:rsidP="00AA3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8BD">
        <w:rPr>
          <w:rFonts w:ascii="Times New Roman" w:hAnsi="Times New Roman" w:cs="Times New Roman"/>
          <w:i/>
          <w:iCs/>
          <w:sz w:val="24"/>
          <w:szCs w:val="24"/>
        </w:rPr>
        <w:t>A.Jurjāne</w:t>
      </w:r>
      <w:r>
        <w:rPr>
          <w:rFonts w:ascii="Times New Roman" w:hAnsi="Times New Roman" w:cs="Times New Roman"/>
          <w:sz w:val="24"/>
          <w:szCs w:val="24"/>
        </w:rPr>
        <w:t xml:space="preserve"> saka, ka mēs noprecizējam un nosūtam vēlreizējai izskatīšanai un lūgums</w:t>
      </w:r>
      <w:r w:rsidR="00E058BD">
        <w:rPr>
          <w:rFonts w:ascii="Times New Roman" w:hAnsi="Times New Roman" w:cs="Times New Roman"/>
          <w:sz w:val="24"/>
          <w:szCs w:val="24"/>
        </w:rPr>
        <w:t xml:space="preserve"> atsūtīt savu piekrišanu vai arī komentārus, priekšlikumus, lai nākamajā sēdē varam</w:t>
      </w:r>
      <w:r w:rsidR="00652194">
        <w:rPr>
          <w:rFonts w:ascii="Times New Roman" w:hAnsi="Times New Roman" w:cs="Times New Roman"/>
          <w:sz w:val="24"/>
          <w:szCs w:val="24"/>
        </w:rPr>
        <w:t xml:space="preserve"> nolikumu apstiprināt</w:t>
      </w:r>
      <w:r w:rsidR="00E058BD">
        <w:rPr>
          <w:rFonts w:ascii="Times New Roman" w:hAnsi="Times New Roman" w:cs="Times New Roman"/>
          <w:sz w:val="24"/>
          <w:szCs w:val="24"/>
        </w:rPr>
        <w:t>.</w:t>
      </w:r>
    </w:p>
    <w:p w14:paraId="798A6393" w14:textId="4D1B07D3" w:rsidR="00652194" w:rsidRDefault="00652194" w:rsidP="00AA3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07F927" w14:textId="4429EC4D" w:rsidR="00652194" w:rsidRDefault="00652194" w:rsidP="00AA3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76B">
        <w:rPr>
          <w:rFonts w:ascii="Times New Roman" w:hAnsi="Times New Roman" w:cs="Times New Roman"/>
          <w:i/>
          <w:iCs/>
          <w:sz w:val="24"/>
          <w:szCs w:val="24"/>
        </w:rPr>
        <w:t>A.Jurjāne</w:t>
      </w:r>
      <w:r>
        <w:rPr>
          <w:rFonts w:ascii="Times New Roman" w:hAnsi="Times New Roman" w:cs="Times New Roman"/>
          <w:sz w:val="24"/>
          <w:szCs w:val="24"/>
        </w:rPr>
        <w:t xml:space="preserve"> jautā, vai </w:t>
      </w:r>
      <w:r w:rsidR="008440ED">
        <w:rPr>
          <w:rFonts w:ascii="Times New Roman" w:hAnsi="Times New Roman" w:cs="Times New Roman"/>
          <w:sz w:val="24"/>
          <w:szCs w:val="24"/>
        </w:rPr>
        <w:t xml:space="preserve">Padomes sēdes turpmāk varētu </w:t>
      </w:r>
      <w:r w:rsidR="0042276B">
        <w:rPr>
          <w:rFonts w:ascii="Times New Roman" w:hAnsi="Times New Roman" w:cs="Times New Roman"/>
          <w:sz w:val="24"/>
          <w:szCs w:val="24"/>
        </w:rPr>
        <w:t xml:space="preserve">nevis </w:t>
      </w:r>
      <w:r w:rsidR="008440ED">
        <w:rPr>
          <w:rFonts w:ascii="Times New Roman" w:hAnsi="Times New Roman" w:cs="Times New Roman"/>
          <w:sz w:val="24"/>
          <w:szCs w:val="24"/>
        </w:rPr>
        <w:t>protokolēt ar roku, bet atstāt ierakstus kā protokolus. Vai tas būtu iespējams.</w:t>
      </w:r>
    </w:p>
    <w:p w14:paraId="175B218A" w14:textId="1E225D43" w:rsidR="0042276B" w:rsidRDefault="0042276B" w:rsidP="00AA3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609AAC" w14:textId="5CB36518" w:rsidR="0042276B" w:rsidRDefault="0042276B" w:rsidP="00AA3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A78">
        <w:rPr>
          <w:rFonts w:ascii="Times New Roman" w:hAnsi="Times New Roman" w:cs="Times New Roman"/>
          <w:i/>
          <w:iCs/>
          <w:sz w:val="24"/>
          <w:szCs w:val="24"/>
        </w:rPr>
        <w:t>I.Rudzīte</w:t>
      </w:r>
      <w:r>
        <w:rPr>
          <w:rFonts w:ascii="Times New Roman" w:hAnsi="Times New Roman" w:cs="Times New Roman"/>
          <w:sz w:val="24"/>
          <w:szCs w:val="24"/>
        </w:rPr>
        <w:t xml:space="preserve"> saka, ka ja tie</w:t>
      </w:r>
      <w:r w:rsidR="000F376C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pieņemti kādi būtiski lēmumi, tad tie būtu </w:t>
      </w:r>
      <w:r w:rsidR="005E2A78">
        <w:rPr>
          <w:rFonts w:ascii="Times New Roman" w:hAnsi="Times New Roman" w:cs="Times New Roman"/>
          <w:sz w:val="24"/>
          <w:szCs w:val="24"/>
        </w:rPr>
        <w:t>jāpiefiksē protokola veidā.</w:t>
      </w:r>
    </w:p>
    <w:p w14:paraId="7C0CBDFC" w14:textId="77777777" w:rsidR="00E058BD" w:rsidRPr="002F6C3D" w:rsidRDefault="00E058BD" w:rsidP="00AA3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0BEEA1" w14:textId="157222FA" w:rsidR="00B61579" w:rsidRDefault="00B61579" w:rsidP="00B615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</w:t>
      </w:r>
    </w:p>
    <w:p w14:paraId="57CE4325" w14:textId="129CFFAB" w:rsidR="00B61579" w:rsidRPr="00B61579" w:rsidRDefault="00B61579" w:rsidP="00B61579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1579">
        <w:rPr>
          <w:rFonts w:ascii="Times New Roman" w:hAnsi="Times New Roman" w:cs="Times New Roman"/>
          <w:b/>
          <w:bCs/>
          <w:sz w:val="24"/>
          <w:szCs w:val="24"/>
        </w:rPr>
        <w:t>Gada balva “Labākais sociālais darbinieks Latvijā”.</w:t>
      </w:r>
    </w:p>
    <w:p w14:paraId="1EF2C62C" w14:textId="55E9CE7C" w:rsidR="00B61579" w:rsidRDefault="00B61579" w:rsidP="00B61579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3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D.Muktupāvela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1C840D7" w14:textId="77777777" w:rsidR="00B61579" w:rsidRDefault="00B61579" w:rsidP="00317A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7A68783" w14:textId="4D68E04A" w:rsidR="00986342" w:rsidRDefault="00986342" w:rsidP="0098634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D.Muktupāvela </w:t>
      </w:r>
      <w:r>
        <w:rPr>
          <w:rFonts w:ascii="Times New Roman" w:hAnsi="Times New Roman" w:cs="Times New Roman"/>
          <w:sz w:val="24"/>
          <w:szCs w:val="24"/>
        </w:rPr>
        <w:t>īsumā</w:t>
      </w:r>
      <w:r w:rsidRPr="00F30C02">
        <w:rPr>
          <w:rFonts w:ascii="Times New Roman" w:hAnsi="Times New Roman" w:cs="Times New Roman"/>
          <w:sz w:val="24"/>
          <w:szCs w:val="24"/>
        </w:rPr>
        <w:t xml:space="preserve"> </w:t>
      </w:r>
      <w:r w:rsidRPr="00D7522A">
        <w:rPr>
          <w:rFonts w:ascii="Times New Roman" w:hAnsi="Times New Roman" w:cs="Times New Roman"/>
          <w:sz w:val="24"/>
          <w:szCs w:val="24"/>
        </w:rPr>
        <w:t xml:space="preserve">iepazīstina Padomes sēdes dalībniekus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7D7592">
        <w:rPr>
          <w:rFonts w:ascii="Times New Roman" w:hAnsi="Times New Roman" w:cs="Times New Roman"/>
          <w:sz w:val="24"/>
          <w:szCs w:val="24"/>
        </w:rPr>
        <w:t>ar</w:t>
      </w:r>
      <w:r w:rsidRPr="006C13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gada balvu “Labākais sociālais darbinieks Latvijā”.</w:t>
      </w:r>
      <w:r w:rsidR="00D93BC9">
        <w:rPr>
          <w:rFonts w:ascii="Times New Roman" w:hAnsi="Times New Roman" w:cs="Times New Roman"/>
          <w:bCs/>
          <w:sz w:val="24"/>
          <w:szCs w:val="24"/>
        </w:rPr>
        <w:t xml:space="preserve"> Šogad ir 4 nominācijas, kas ir labākais sociālais darbinieks sociālajā dienestā, </w:t>
      </w:r>
      <w:r w:rsidR="006461E6" w:rsidRPr="006461E6">
        <w:rPr>
          <w:rFonts w:ascii="Times New Roman" w:hAnsi="Times New Roman" w:cs="Times New Roman"/>
          <w:bCs/>
          <w:sz w:val="24"/>
          <w:szCs w:val="24"/>
        </w:rPr>
        <w:t>labākais sociālais darbinieks sociālā pakalpojuma publiskajā sektorā</w:t>
      </w:r>
      <w:r w:rsidR="006461E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6461E6" w:rsidRPr="006461E6">
        <w:rPr>
          <w:rFonts w:ascii="Times New Roman" w:hAnsi="Times New Roman" w:cs="Times New Roman"/>
          <w:bCs/>
          <w:sz w:val="24"/>
          <w:szCs w:val="24"/>
        </w:rPr>
        <w:t xml:space="preserve">sociālais darbinieks </w:t>
      </w:r>
      <w:r w:rsidR="006461E6">
        <w:rPr>
          <w:rFonts w:ascii="Times New Roman" w:hAnsi="Times New Roman" w:cs="Times New Roman"/>
          <w:bCs/>
          <w:sz w:val="24"/>
          <w:szCs w:val="24"/>
        </w:rPr>
        <w:t>nevalstiskajās organizācijās</w:t>
      </w:r>
      <w:r w:rsidR="006461E6" w:rsidRPr="006461E6">
        <w:rPr>
          <w:rFonts w:ascii="Times New Roman" w:hAnsi="Times New Roman" w:cs="Times New Roman"/>
          <w:bCs/>
          <w:sz w:val="24"/>
          <w:szCs w:val="24"/>
        </w:rPr>
        <w:t xml:space="preserve"> un privātajā sektorā</w:t>
      </w:r>
      <w:r w:rsidR="006461E6">
        <w:rPr>
          <w:rFonts w:ascii="Times New Roman" w:hAnsi="Times New Roman" w:cs="Times New Roman"/>
          <w:bCs/>
          <w:sz w:val="24"/>
          <w:szCs w:val="24"/>
        </w:rPr>
        <w:t>. Pieteikumu iesniegšana beidzās 22.novem</w:t>
      </w:r>
      <w:r w:rsidR="0062400B">
        <w:rPr>
          <w:rFonts w:ascii="Times New Roman" w:hAnsi="Times New Roman" w:cs="Times New Roman"/>
          <w:bCs/>
          <w:sz w:val="24"/>
          <w:szCs w:val="24"/>
        </w:rPr>
        <w:t xml:space="preserve">brī, kopumā bija 17 pieteikumi, kas 3.decembrī izskatīti žūrijas komisijas sēdē. </w:t>
      </w:r>
      <w:r w:rsidR="00667723">
        <w:rPr>
          <w:rFonts w:ascii="Times New Roman" w:hAnsi="Times New Roman" w:cs="Times New Roman"/>
          <w:bCs/>
          <w:sz w:val="24"/>
          <w:szCs w:val="24"/>
        </w:rPr>
        <w:t xml:space="preserve"> 15 pieteikumi tiek virzīti iedzīvotāju balsošanai no 3.janvāra līdz 28.janvārim LM mājas lapā.</w:t>
      </w:r>
    </w:p>
    <w:p w14:paraId="7F2BA9D2" w14:textId="77777777" w:rsidR="00986342" w:rsidRDefault="00986342" w:rsidP="009863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D59B92" w14:textId="029FCDCB" w:rsidR="003D3AB1" w:rsidRPr="009B2884" w:rsidRDefault="00B61579" w:rsidP="003D3A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3D3AB1" w:rsidRPr="009B2884">
        <w:rPr>
          <w:rFonts w:ascii="Times New Roman" w:hAnsi="Times New Roman" w:cs="Times New Roman"/>
          <w:b/>
          <w:sz w:val="24"/>
          <w:szCs w:val="24"/>
        </w:rPr>
        <w:t>.</w:t>
      </w:r>
    </w:p>
    <w:p w14:paraId="5DD280FA" w14:textId="77777777" w:rsidR="003D3AB1" w:rsidRPr="0016219F" w:rsidRDefault="003D3AB1" w:rsidP="003D3AB1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219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Dažādi jautājumi </w:t>
      </w:r>
    </w:p>
    <w:p w14:paraId="6FAAD620" w14:textId="642D2662" w:rsidR="003D3AB1" w:rsidRDefault="004F20FD" w:rsidP="003D3AB1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  <w:highlight w:val="lightGray"/>
        </w:rPr>
      </w:pPr>
      <w:r>
        <w:rPr>
          <w:rFonts w:ascii="Times New Roman" w:hAnsi="Times New Roman" w:cs="Times New Roman"/>
          <w:b/>
          <w:sz w:val="24"/>
          <w:szCs w:val="24"/>
          <w:highlight w:val="lightGray"/>
        </w:rPr>
        <w:t>(</w:t>
      </w:r>
      <w:proofErr w:type="spellStart"/>
      <w:r w:rsidRPr="004F20FD">
        <w:rPr>
          <w:rFonts w:ascii="Times New Roman" w:hAnsi="Times New Roman" w:cs="Times New Roman"/>
          <w:b/>
          <w:sz w:val="24"/>
          <w:szCs w:val="24"/>
        </w:rPr>
        <w:t>I.Skrodele-Dubrovska</w:t>
      </w:r>
      <w:r>
        <w:rPr>
          <w:rFonts w:ascii="Times New Roman" w:hAnsi="Times New Roman" w:cs="Times New Roman"/>
          <w:b/>
          <w:sz w:val="24"/>
          <w:szCs w:val="24"/>
          <w:highlight w:val="lightGray"/>
        </w:rPr>
        <w:t>)</w:t>
      </w:r>
      <w:proofErr w:type="spellEnd"/>
    </w:p>
    <w:p w14:paraId="114F38BF" w14:textId="38F5CB7C" w:rsidR="00F30C02" w:rsidRDefault="00F30C02" w:rsidP="009B1F11">
      <w:pPr>
        <w:rPr>
          <w:rFonts w:ascii="Times New Roman" w:hAnsi="Times New Roman" w:cs="Times New Roman"/>
          <w:sz w:val="24"/>
          <w:szCs w:val="24"/>
        </w:rPr>
      </w:pPr>
    </w:p>
    <w:p w14:paraId="488C1708" w14:textId="494F5A88" w:rsidR="009B1F11" w:rsidRDefault="009B1F11" w:rsidP="00ED2550">
      <w:pPr>
        <w:jc w:val="both"/>
        <w:rPr>
          <w:rFonts w:ascii="Times New Roman" w:hAnsi="Times New Roman" w:cs="Times New Roman"/>
          <w:sz w:val="24"/>
          <w:szCs w:val="24"/>
        </w:rPr>
      </w:pPr>
      <w:r w:rsidRPr="00DB6107">
        <w:rPr>
          <w:rFonts w:ascii="Times New Roman" w:hAnsi="Times New Roman" w:cs="Times New Roman"/>
          <w:i/>
          <w:iCs/>
          <w:sz w:val="24"/>
          <w:szCs w:val="24"/>
        </w:rPr>
        <w:t>L.Rasna</w:t>
      </w:r>
      <w:r w:rsidR="00AF1DD1" w:rsidRPr="00DB6107">
        <w:rPr>
          <w:rFonts w:ascii="Times New Roman" w:hAnsi="Times New Roman" w:cs="Times New Roman"/>
          <w:i/>
          <w:iCs/>
          <w:sz w:val="24"/>
          <w:szCs w:val="24"/>
        </w:rPr>
        <w:t>ča</w:t>
      </w:r>
      <w:r w:rsidR="00AF1DD1">
        <w:rPr>
          <w:rFonts w:ascii="Times New Roman" w:hAnsi="Times New Roman" w:cs="Times New Roman"/>
          <w:sz w:val="24"/>
          <w:szCs w:val="24"/>
        </w:rPr>
        <w:t xml:space="preserve"> izsaka priekšlikumu par jautājumu, ko vajadzētu </w:t>
      </w:r>
      <w:r w:rsidR="00ED2550">
        <w:rPr>
          <w:rFonts w:ascii="Times New Roman" w:hAnsi="Times New Roman" w:cs="Times New Roman"/>
          <w:sz w:val="24"/>
          <w:szCs w:val="24"/>
        </w:rPr>
        <w:t xml:space="preserve">izrunāt </w:t>
      </w:r>
      <w:r w:rsidR="00AF1DD1">
        <w:rPr>
          <w:rFonts w:ascii="Times New Roman" w:hAnsi="Times New Roman" w:cs="Times New Roman"/>
          <w:sz w:val="24"/>
          <w:szCs w:val="24"/>
        </w:rPr>
        <w:t>Padomē, par sociālā darba nozīmi un kur sociālajiem darbiniekiem vajadzētu strādāt.</w:t>
      </w:r>
    </w:p>
    <w:p w14:paraId="57AF421E" w14:textId="225E4DBE" w:rsidR="00704F14" w:rsidRDefault="00704F14" w:rsidP="00ED2550">
      <w:pPr>
        <w:jc w:val="both"/>
        <w:rPr>
          <w:rFonts w:ascii="Times New Roman" w:hAnsi="Times New Roman" w:cs="Times New Roman"/>
          <w:sz w:val="24"/>
          <w:szCs w:val="24"/>
        </w:rPr>
      </w:pPr>
      <w:r w:rsidRPr="00DB6107">
        <w:rPr>
          <w:rFonts w:ascii="Times New Roman" w:hAnsi="Times New Roman" w:cs="Times New Roman"/>
          <w:i/>
          <w:iCs/>
          <w:sz w:val="24"/>
          <w:szCs w:val="24"/>
        </w:rPr>
        <w:t>A.Jurjāne</w:t>
      </w:r>
      <w:r>
        <w:rPr>
          <w:rFonts w:ascii="Times New Roman" w:hAnsi="Times New Roman" w:cs="Times New Roman"/>
          <w:sz w:val="24"/>
          <w:szCs w:val="24"/>
        </w:rPr>
        <w:t xml:space="preserve"> jautā, vai mēs varētu pilnīgi atsevišķu diskusiju organizēt</w:t>
      </w:r>
      <w:r w:rsidR="00DB6107">
        <w:rPr>
          <w:rFonts w:ascii="Times New Roman" w:hAnsi="Times New Roman" w:cs="Times New Roman"/>
          <w:sz w:val="24"/>
          <w:szCs w:val="24"/>
        </w:rPr>
        <w:t>, nevis Padomes sēdi.</w:t>
      </w:r>
    </w:p>
    <w:p w14:paraId="16D93E14" w14:textId="470C3EB3" w:rsidR="00DB6107" w:rsidRDefault="00DB6107" w:rsidP="00ED2550">
      <w:pPr>
        <w:jc w:val="both"/>
        <w:rPr>
          <w:rFonts w:ascii="Times New Roman" w:hAnsi="Times New Roman" w:cs="Times New Roman"/>
          <w:sz w:val="24"/>
          <w:szCs w:val="24"/>
        </w:rPr>
      </w:pPr>
      <w:r w:rsidRPr="005A41CB">
        <w:rPr>
          <w:rFonts w:ascii="Times New Roman" w:hAnsi="Times New Roman" w:cs="Times New Roman"/>
          <w:i/>
          <w:iCs/>
          <w:sz w:val="24"/>
          <w:szCs w:val="24"/>
        </w:rPr>
        <w:t>L.Rasnača</w:t>
      </w:r>
      <w:r>
        <w:rPr>
          <w:rFonts w:ascii="Times New Roman" w:hAnsi="Times New Roman" w:cs="Times New Roman"/>
          <w:sz w:val="24"/>
          <w:szCs w:val="24"/>
        </w:rPr>
        <w:t xml:space="preserve"> piekrīt un saka, ka ir nepieciešam</w:t>
      </w:r>
      <w:r w:rsidR="005A41CB">
        <w:rPr>
          <w:rFonts w:ascii="Times New Roman" w:hAnsi="Times New Roman" w:cs="Times New Roman"/>
          <w:sz w:val="24"/>
          <w:szCs w:val="24"/>
        </w:rPr>
        <w:t>a kārtīga sagatavošanās. Orientējoši varbūt pavasarī.</w:t>
      </w:r>
    </w:p>
    <w:p w14:paraId="3BCE2EE5" w14:textId="3510822B" w:rsidR="00594005" w:rsidRPr="00594005" w:rsidRDefault="00594005" w:rsidP="00ED2550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94005">
        <w:rPr>
          <w:rFonts w:ascii="Times New Roman" w:hAnsi="Times New Roman" w:cs="Times New Roman"/>
          <w:i/>
          <w:iCs/>
          <w:sz w:val="24"/>
          <w:szCs w:val="24"/>
        </w:rPr>
        <w:t>A.Jurjāne</w:t>
      </w:r>
      <w:r w:rsidRPr="00594005">
        <w:t xml:space="preserve"> </w:t>
      </w:r>
      <w:r w:rsidRPr="00594005">
        <w:rPr>
          <w:rFonts w:ascii="Times New Roman" w:hAnsi="Times New Roman" w:cs="Times New Roman"/>
          <w:sz w:val="24"/>
          <w:szCs w:val="24"/>
        </w:rPr>
        <w:t>saka</w:t>
      </w:r>
      <w:r>
        <w:rPr>
          <w:rFonts w:ascii="Times New Roman" w:hAnsi="Times New Roman" w:cs="Times New Roman"/>
          <w:sz w:val="24"/>
          <w:szCs w:val="24"/>
        </w:rPr>
        <w:t>, ka</w:t>
      </w:r>
      <w:r w:rsidRPr="00594005">
        <w:rPr>
          <w:rFonts w:ascii="Times New Roman" w:hAnsi="Times New Roman" w:cs="Times New Roman"/>
          <w:sz w:val="24"/>
          <w:szCs w:val="24"/>
        </w:rPr>
        <w:t xml:space="preserve"> mēs varētu </w:t>
      </w:r>
      <w:r w:rsidR="000F376C" w:rsidRPr="00594005">
        <w:rPr>
          <w:rFonts w:ascii="Times New Roman" w:hAnsi="Times New Roman" w:cs="Times New Roman"/>
          <w:sz w:val="24"/>
          <w:szCs w:val="24"/>
        </w:rPr>
        <w:t>sazināties</w:t>
      </w:r>
      <w:r w:rsidR="000F376C" w:rsidRPr="00594005">
        <w:rPr>
          <w:rFonts w:ascii="Times New Roman" w:hAnsi="Times New Roman" w:cs="Times New Roman"/>
          <w:sz w:val="24"/>
          <w:szCs w:val="24"/>
        </w:rPr>
        <w:t xml:space="preserve"> </w:t>
      </w:r>
      <w:r w:rsidRPr="00594005">
        <w:rPr>
          <w:rFonts w:ascii="Times New Roman" w:hAnsi="Times New Roman" w:cs="Times New Roman"/>
          <w:sz w:val="24"/>
          <w:szCs w:val="24"/>
        </w:rPr>
        <w:t>mart</w:t>
      </w:r>
      <w:r w:rsidR="00ED2550">
        <w:rPr>
          <w:rFonts w:ascii="Times New Roman" w:hAnsi="Times New Roman" w:cs="Times New Roman"/>
          <w:sz w:val="24"/>
          <w:szCs w:val="24"/>
        </w:rPr>
        <w:t>ā</w:t>
      </w:r>
      <w:r w:rsidRPr="00594005">
        <w:rPr>
          <w:rFonts w:ascii="Times New Roman" w:hAnsi="Times New Roman" w:cs="Times New Roman"/>
          <w:sz w:val="24"/>
          <w:szCs w:val="24"/>
        </w:rPr>
        <w:t xml:space="preserve"> un izdomāt, kurš varētu būt tas labākais laiks</w:t>
      </w:r>
      <w:r w:rsidR="000F376C">
        <w:rPr>
          <w:rFonts w:ascii="Times New Roman" w:hAnsi="Times New Roman" w:cs="Times New Roman"/>
          <w:sz w:val="24"/>
          <w:szCs w:val="24"/>
        </w:rPr>
        <w:t xml:space="preserve"> un </w:t>
      </w:r>
      <w:r w:rsidRPr="00594005">
        <w:rPr>
          <w:rFonts w:ascii="Times New Roman" w:hAnsi="Times New Roman" w:cs="Times New Roman"/>
          <w:sz w:val="24"/>
          <w:szCs w:val="24"/>
        </w:rPr>
        <w:t>ka</w:t>
      </w:r>
      <w:r w:rsidR="000F376C">
        <w:rPr>
          <w:rFonts w:ascii="Times New Roman" w:hAnsi="Times New Roman" w:cs="Times New Roman"/>
          <w:sz w:val="24"/>
          <w:szCs w:val="24"/>
        </w:rPr>
        <w:t>s</w:t>
      </w:r>
      <w:r w:rsidRPr="00594005">
        <w:rPr>
          <w:rFonts w:ascii="Times New Roman" w:hAnsi="Times New Roman" w:cs="Times New Roman"/>
          <w:sz w:val="24"/>
          <w:szCs w:val="24"/>
        </w:rPr>
        <w:t xml:space="preserve"> mums ir jāuzaicina uz šādu diskusiju, ko mēs gribam no diskusijas</w:t>
      </w:r>
      <w:r w:rsidR="004E662A">
        <w:rPr>
          <w:rFonts w:ascii="Times New Roman" w:hAnsi="Times New Roman" w:cs="Times New Roman"/>
          <w:sz w:val="24"/>
          <w:szCs w:val="24"/>
        </w:rPr>
        <w:t xml:space="preserve">, </w:t>
      </w:r>
      <w:r w:rsidRPr="00594005">
        <w:rPr>
          <w:rFonts w:ascii="Times New Roman" w:hAnsi="Times New Roman" w:cs="Times New Roman"/>
          <w:sz w:val="24"/>
          <w:szCs w:val="24"/>
        </w:rPr>
        <w:t xml:space="preserve"> kādu mērķi sasniegt. </w:t>
      </w:r>
    </w:p>
    <w:p w14:paraId="0D49C63D" w14:textId="77777777" w:rsidR="001574BF" w:rsidRPr="00126AC1" w:rsidRDefault="001574BF" w:rsidP="001574BF">
      <w:pPr>
        <w:pStyle w:val="ListParagraph"/>
        <w:autoSpaceDE w:val="0"/>
        <w:autoSpaceDN w:val="0"/>
        <w:adjustRightInd w:val="0"/>
        <w:spacing w:after="0"/>
        <w:ind w:left="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246B96C" w14:textId="77777777" w:rsidR="001574BF" w:rsidRPr="00F06F9F" w:rsidRDefault="001574BF" w:rsidP="001574BF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06F9F">
        <w:rPr>
          <w:rFonts w:ascii="Times New Roman" w:hAnsi="Times New Roman" w:cs="Times New Roman"/>
          <w:b/>
          <w:bCs/>
          <w:sz w:val="24"/>
          <w:szCs w:val="24"/>
        </w:rPr>
        <w:t>Padomes lēmumi</w:t>
      </w:r>
      <w:r w:rsidRPr="00F06F9F">
        <w:rPr>
          <w:rFonts w:ascii="Times New Roman" w:hAnsi="Times New Roman" w:cs="Times New Roman"/>
          <w:bCs/>
          <w:sz w:val="24"/>
          <w:szCs w:val="24"/>
        </w:rPr>
        <w:t xml:space="preserve"> – </w:t>
      </w:r>
    </w:p>
    <w:p w14:paraId="4E4444F7" w14:textId="77777777" w:rsidR="001574BF" w:rsidRPr="00F06F9F" w:rsidRDefault="001574BF" w:rsidP="001574BF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C16A4AE" w14:textId="77777777" w:rsidR="001574BF" w:rsidRPr="00991EC4" w:rsidRDefault="001574BF" w:rsidP="00F5355C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0B20728" w14:textId="3F5F8AB1" w:rsidR="001574BF" w:rsidRDefault="00832D5A" w:rsidP="00832D5A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Iespējamās </w:t>
      </w:r>
      <w:r w:rsidR="00524B95">
        <w:rPr>
          <w:rFonts w:ascii="Times New Roman" w:hAnsi="Times New Roman" w:cs="Times New Roman"/>
        </w:rPr>
        <w:t xml:space="preserve">projekta </w:t>
      </w:r>
      <w:r>
        <w:rPr>
          <w:rFonts w:ascii="Times New Roman" w:hAnsi="Times New Roman" w:cs="Times New Roman"/>
        </w:rPr>
        <w:t>mācību tēmas izsūtīt e-pastā</w:t>
      </w:r>
      <w:r w:rsidR="00524B95">
        <w:rPr>
          <w:rFonts w:ascii="Times New Roman" w:hAnsi="Times New Roman" w:cs="Times New Roman"/>
        </w:rPr>
        <w:t xml:space="preserve"> izskatīšanai</w:t>
      </w:r>
      <w:r w:rsidR="003442C1">
        <w:rPr>
          <w:rFonts w:ascii="Times New Roman" w:hAnsi="Times New Roman" w:cs="Times New Roman"/>
        </w:rPr>
        <w:t xml:space="preserve"> Padomes dalībniekiem</w:t>
      </w:r>
      <w:r w:rsidR="00524B95">
        <w:rPr>
          <w:rFonts w:ascii="Times New Roman" w:hAnsi="Times New Roman" w:cs="Times New Roman"/>
        </w:rPr>
        <w:t>.</w:t>
      </w:r>
    </w:p>
    <w:p w14:paraId="09CD21A7" w14:textId="040F6CA0" w:rsidR="00524B95" w:rsidRDefault="00524B95" w:rsidP="00832D5A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Precizēt Padomes sastāv</w:t>
      </w:r>
      <w:r w:rsidR="000E32A0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un nolikum</w:t>
      </w:r>
      <w:r w:rsidR="000E32A0">
        <w:rPr>
          <w:rFonts w:ascii="Times New Roman" w:hAnsi="Times New Roman" w:cs="Times New Roman"/>
        </w:rPr>
        <w:t>a projektus</w:t>
      </w:r>
      <w:r>
        <w:rPr>
          <w:rFonts w:ascii="Times New Roman" w:hAnsi="Times New Roman" w:cs="Times New Roman"/>
        </w:rPr>
        <w:t xml:space="preserve"> un nosūtīt izskatīšanai</w:t>
      </w:r>
      <w:r w:rsidR="00601A19">
        <w:rPr>
          <w:rFonts w:ascii="Times New Roman" w:hAnsi="Times New Roman" w:cs="Times New Roman"/>
        </w:rPr>
        <w:t xml:space="preserve"> Padomes dalībniekiem</w:t>
      </w:r>
      <w:r>
        <w:rPr>
          <w:rFonts w:ascii="Times New Roman" w:hAnsi="Times New Roman" w:cs="Times New Roman"/>
        </w:rPr>
        <w:t>.</w:t>
      </w:r>
    </w:p>
    <w:p w14:paraId="3A59FFD7" w14:textId="7FA46618" w:rsidR="003442C1" w:rsidRPr="00832D5A" w:rsidRDefault="003442C1" w:rsidP="003442C1">
      <w:pPr>
        <w:pStyle w:val="ListParagraph"/>
        <w:jc w:val="both"/>
        <w:rPr>
          <w:rFonts w:ascii="Times New Roman" w:hAnsi="Times New Roman" w:cs="Times New Roman"/>
        </w:rPr>
      </w:pPr>
    </w:p>
    <w:p w14:paraId="2FE9E4D4" w14:textId="39104736" w:rsidR="003D1E10" w:rsidRPr="00092778" w:rsidRDefault="003D1E10" w:rsidP="003D1E10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92778">
        <w:rPr>
          <w:rFonts w:ascii="Times New Roman" w:hAnsi="Times New Roman" w:cs="Times New Roman"/>
          <w:sz w:val="24"/>
          <w:szCs w:val="24"/>
        </w:rPr>
        <w:t>Sēdes noslēgums 1</w:t>
      </w:r>
      <w:r w:rsidR="00DA7309">
        <w:rPr>
          <w:rFonts w:ascii="Times New Roman" w:hAnsi="Times New Roman" w:cs="Times New Roman"/>
          <w:sz w:val="24"/>
          <w:szCs w:val="24"/>
        </w:rPr>
        <w:t>3</w:t>
      </w:r>
      <w:r w:rsidRPr="00092778">
        <w:rPr>
          <w:rFonts w:ascii="Times New Roman" w:hAnsi="Times New Roman" w:cs="Times New Roman"/>
          <w:sz w:val="24"/>
          <w:szCs w:val="24"/>
        </w:rPr>
        <w:t>:</w:t>
      </w:r>
      <w:r w:rsidR="00F24047">
        <w:rPr>
          <w:rFonts w:ascii="Times New Roman" w:hAnsi="Times New Roman" w:cs="Times New Roman"/>
          <w:sz w:val="24"/>
          <w:szCs w:val="24"/>
        </w:rPr>
        <w:t>15</w:t>
      </w:r>
      <w:r w:rsidRPr="00092778">
        <w:rPr>
          <w:rFonts w:ascii="Times New Roman" w:hAnsi="Times New Roman" w:cs="Times New Roman"/>
          <w:sz w:val="24"/>
          <w:szCs w:val="24"/>
        </w:rPr>
        <w:t>.</w:t>
      </w:r>
    </w:p>
    <w:p w14:paraId="4D77C749" w14:textId="77777777" w:rsidR="00C62EE0" w:rsidRDefault="00C62EE0" w:rsidP="003D1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FC782D" w14:textId="11A04B5C" w:rsidR="003D1E10" w:rsidRPr="00092778" w:rsidRDefault="003D1E10" w:rsidP="003D1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778">
        <w:rPr>
          <w:rFonts w:ascii="Times New Roman" w:hAnsi="Times New Roman" w:cs="Times New Roman"/>
          <w:sz w:val="24"/>
          <w:szCs w:val="24"/>
        </w:rPr>
        <w:t>Pielikumā sēdes materiāli:</w:t>
      </w:r>
    </w:p>
    <w:p w14:paraId="029B240D" w14:textId="77777777" w:rsidR="003D1E10" w:rsidRDefault="003D1E10" w:rsidP="003D1E10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92778">
        <w:rPr>
          <w:rFonts w:ascii="Times New Roman" w:hAnsi="Times New Roman" w:cs="Times New Roman"/>
          <w:sz w:val="24"/>
          <w:szCs w:val="24"/>
        </w:rPr>
        <w:t>Padomes sēdes darba kārtība.</w:t>
      </w:r>
    </w:p>
    <w:p w14:paraId="14C2C810" w14:textId="105240AD" w:rsidR="003D1E10" w:rsidRDefault="003D1E10" w:rsidP="003D1E10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713F3">
        <w:rPr>
          <w:rFonts w:ascii="Times New Roman" w:hAnsi="Times New Roman" w:cs="Times New Roman"/>
          <w:sz w:val="24"/>
          <w:szCs w:val="24"/>
        </w:rPr>
        <w:t xml:space="preserve">Prezentācija 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bCs/>
          <w:sz w:val="24"/>
          <w:szCs w:val="24"/>
        </w:rPr>
        <w:t>Aktualitātes Projektā”</w:t>
      </w:r>
      <w:r w:rsidRPr="00F713F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C6E10B" w14:textId="6A6D7DB2" w:rsidR="001478DF" w:rsidRDefault="001478DF" w:rsidP="001478DF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Prezentācija “</w:t>
      </w:r>
      <w:r w:rsidR="00EE7220" w:rsidRPr="00EE7220">
        <w:rPr>
          <w:rFonts w:ascii="Times New Roman" w:hAnsi="Times New Roman" w:cs="Times New Roman"/>
          <w:sz w:val="24"/>
          <w:szCs w:val="24"/>
        </w:rPr>
        <w:t>Par sociālās palīdzības organizatora darba saturu pašvaldību sociālajos dienestos un darba kvalitatīvai izpildei nepieciešamajām kompetencēm”</w:t>
      </w:r>
      <w:r w:rsidR="001A307A">
        <w:rPr>
          <w:rFonts w:ascii="Times New Roman" w:hAnsi="Times New Roman" w:cs="Times New Roman"/>
          <w:sz w:val="24"/>
          <w:szCs w:val="24"/>
        </w:rPr>
        <w:t xml:space="preserve"> pētījuma rezultāti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D0C31DB" w14:textId="009EF2CA" w:rsidR="00A90562" w:rsidRDefault="00A90562" w:rsidP="004A54E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Sociālā darba attīstības </w:t>
      </w:r>
      <w:r w:rsidR="00E612BB">
        <w:rPr>
          <w:rFonts w:ascii="Times New Roman" w:hAnsi="Times New Roman" w:cs="Times New Roman"/>
          <w:sz w:val="24"/>
          <w:szCs w:val="24"/>
        </w:rPr>
        <w:t>padomes iespējamais sastāvs.</w:t>
      </w:r>
    </w:p>
    <w:p w14:paraId="057C0B01" w14:textId="55E3F0B4" w:rsidR="004A54E5" w:rsidRPr="004A54E5" w:rsidRDefault="004A54E5" w:rsidP="004A54E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4E5">
        <w:rPr>
          <w:rFonts w:ascii="Times New Roman" w:hAnsi="Times New Roman" w:cs="Times New Roman"/>
          <w:sz w:val="24"/>
          <w:szCs w:val="24"/>
        </w:rPr>
        <w:t>Sociālā darba attīstības padomes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54E5">
        <w:rPr>
          <w:rFonts w:ascii="Times New Roman" w:hAnsi="Times New Roman" w:cs="Times New Roman"/>
          <w:sz w:val="24"/>
          <w:szCs w:val="24"/>
        </w:rPr>
        <w:t>nolikum</w:t>
      </w:r>
      <w:r>
        <w:rPr>
          <w:rFonts w:ascii="Times New Roman" w:hAnsi="Times New Roman" w:cs="Times New Roman"/>
          <w:sz w:val="24"/>
          <w:szCs w:val="24"/>
        </w:rPr>
        <w:t>a projekts</w:t>
      </w:r>
      <w:r w:rsidR="000E32A0">
        <w:rPr>
          <w:rFonts w:ascii="Times New Roman" w:hAnsi="Times New Roman" w:cs="Times New Roman"/>
          <w:sz w:val="24"/>
          <w:szCs w:val="24"/>
        </w:rPr>
        <w:t>.</w:t>
      </w:r>
    </w:p>
    <w:p w14:paraId="4A1694B5" w14:textId="77777777" w:rsidR="00311E8D" w:rsidRPr="00311E8D" w:rsidRDefault="00311E8D" w:rsidP="00311E8D">
      <w:pPr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05919752" w14:textId="3D66CFA6" w:rsidR="00F30C02" w:rsidRDefault="00F30C02" w:rsidP="001574BF">
      <w:pPr>
        <w:pStyle w:val="ListParagraph"/>
        <w:jc w:val="both"/>
        <w:rPr>
          <w:rFonts w:ascii="Times New Roman" w:hAnsi="Times New Roman" w:cs="Times New Roman"/>
        </w:rPr>
      </w:pPr>
    </w:p>
    <w:p w14:paraId="1D4D5565" w14:textId="77777777" w:rsidR="00424C6D" w:rsidRPr="00092778" w:rsidRDefault="00424C6D" w:rsidP="00424C6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2778">
        <w:rPr>
          <w:rFonts w:ascii="Times New Roman" w:hAnsi="Times New Roman" w:cs="Times New Roman"/>
          <w:color w:val="000000"/>
          <w:sz w:val="24"/>
          <w:szCs w:val="24"/>
        </w:rPr>
        <w:t>Sēdi vadī</w:t>
      </w:r>
      <w:r>
        <w:rPr>
          <w:rFonts w:ascii="Times New Roman" w:hAnsi="Times New Roman" w:cs="Times New Roman"/>
          <w:color w:val="000000"/>
          <w:sz w:val="24"/>
          <w:szCs w:val="24"/>
        </w:rPr>
        <w:t>ja</w:t>
      </w:r>
      <w:r w:rsidRPr="000927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277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9277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9277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9277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9277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9277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92778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I.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2778">
        <w:rPr>
          <w:rFonts w:ascii="Times New Roman" w:hAnsi="Times New Roman" w:cs="Times New Roman"/>
          <w:color w:val="000000"/>
          <w:sz w:val="24"/>
          <w:szCs w:val="24"/>
        </w:rPr>
        <w:t>Skrodele-Dubrovska</w:t>
      </w:r>
    </w:p>
    <w:p w14:paraId="654D074E" w14:textId="6E11332D" w:rsidR="001574BF" w:rsidRPr="0081040A" w:rsidRDefault="00424C6D" w:rsidP="0081040A">
      <w:pPr>
        <w:jc w:val="both"/>
        <w:rPr>
          <w:rFonts w:ascii="Times New Roman" w:hAnsi="Times New Roman" w:cs="Times New Roman"/>
          <w:sz w:val="28"/>
          <w:szCs w:val="28"/>
        </w:rPr>
      </w:pPr>
      <w:r w:rsidRPr="00092778">
        <w:rPr>
          <w:rFonts w:ascii="Times New Roman" w:hAnsi="Times New Roman" w:cs="Times New Roman"/>
          <w:sz w:val="24"/>
          <w:szCs w:val="24"/>
        </w:rPr>
        <w:t>Protokolēja</w:t>
      </w:r>
      <w:r w:rsidRPr="00092778">
        <w:rPr>
          <w:rFonts w:ascii="Times New Roman" w:hAnsi="Times New Roman" w:cs="Times New Roman"/>
          <w:sz w:val="24"/>
          <w:szCs w:val="24"/>
        </w:rPr>
        <w:tab/>
      </w:r>
      <w:r w:rsidRPr="00092778">
        <w:rPr>
          <w:rFonts w:ascii="Times New Roman" w:hAnsi="Times New Roman" w:cs="Times New Roman"/>
          <w:sz w:val="24"/>
          <w:szCs w:val="24"/>
        </w:rPr>
        <w:tab/>
      </w:r>
      <w:r w:rsidRPr="00092778">
        <w:rPr>
          <w:rFonts w:ascii="Times New Roman" w:hAnsi="Times New Roman" w:cs="Times New Roman"/>
          <w:sz w:val="24"/>
          <w:szCs w:val="24"/>
        </w:rPr>
        <w:tab/>
      </w:r>
      <w:r w:rsidRPr="00092778">
        <w:rPr>
          <w:rFonts w:ascii="Times New Roman" w:hAnsi="Times New Roman" w:cs="Times New Roman"/>
          <w:sz w:val="24"/>
          <w:szCs w:val="24"/>
        </w:rPr>
        <w:tab/>
      </w:r>
      <w:r w:rsidRPr="00092778">
        <w:rPr>
          <w:rFonts w:ascii="Times New Roman" w:hAnsi="Times New Roman" w:cs="Times New Roman"/>
          <w:sz w:val="24"/>
          <w:szCs w:val="24"/>
        </w:rPr>
        <w:tab/>
      </w:r>
      <w:r w:rsidRPr="00092778">
        <w:rPr>
          <w:rFonts w:ascii="Times New Roman" w:hAnsi="Times New Roman" w:cs="Times New Roman"/>
          <w:sz w:val="24"/>
          <w:szCs w:val="24"/>
        </w:rPr>
        <w:tab/>
      </w:r>
      <w:r w:rsidRPr="00092778">
        <w:rPr>
          <w:rFonts w:ascii="Times New Roman" w:hAnsi="Times New Roman" w:cs="Times New Roman"/>
          <w:sz w:val="24"/>
          <w:szCs w:val="24"/>
        </w:rPr>
        <w:tab/>
      </w:r>
      <w:r w:rsidRPr="00092778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>I. Veinberga</w:t>
      </w:r>
    </w:p>
    <w:sectPr w:rsidR="001574BF" w:rsidRPr="0081040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C4E09"/>
    <w:multiLevelType w:val="hybridMultilevel"/>
    <w:tmpl w:val="00E6B37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76829"/>
    <w:multiLevelType w:val="hybridMultilevel"/>
    <w:tmpl w:val="CF1AB81E"/>
    <w:lvl w:ilvl="0" w:tplc="B95A49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8A615C"/>
    <w:multiLevelType w:val="hybridMultilevel"/>
    <w:tmpl w:val="F8740C2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E958CD"/>
    <w:multiLevelType w:val="hybridMultilevel"/>
    <w:tmpl w:val="320A01C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ED60B2"/>
    <w:multiLevelType w:val="hybridMultilevel"/>
    <w:tmpl w:val="1160DCDA"/>
    <w:lvl w:ilvl="0" w:tplc="C3F63DCC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8952D2B"/>
    <w:multiLevelType w:val="hybridMultilevel"/>
    <w:tmpl w:val="7E74BB90"/>
    <w:lvl w:ilvl="0" w:tplc="6484AC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04B"/>
    <w:rsid w:val="00012ACA"/>
    <w:rsid w:val="00015DAE"/>
    <w:rsid w:val="00022317"/>
    <w:rsid w:val="00027CE2"/>
    <w:rsid w:val="00043307"/>
    <w:rsid w:val="00056318"/>
    <w:rsid w:val="00056B60"/>
    <w:rsid w:val="00063FBE"/>
    <w:rsid w:val="00064DD8"/>
    <w:rsid w:val="00093048"/>
    <w:rsid w:val="000A7820"/>
    <w:rsid w:val="000B35D4"/>
    <w:rsid w:val="000C18C0"/>
    <w:rsid w:val="000E32A0"/>
    <w:rsid w:val="000F376C"/>
    <w:rsid w:val="00102078"/>
    <w:rsid w:val="001478DF"/>
    <w:rsid w:val="001574BF"/>
    <w:rsid w:val="00166BCF"/>
    <w:rsid w:val="00173FE5"/>
    <w:rsid w:val="001760DF"/>
    <w:rsid w:val="001838BE"/>
    <w:rsid w:val="001A307A"/>
    <w:rsid w:val="001A7949"/>
    <w:rsid w:val="001C2FE5"/>
    <w:rsid w:val="001C5552"/>
    <w:rsid w:val="001D426E"/>
    <w:rsid w:val="001D70B9"/>
    <w:rsid w:val="001E51C8"/>
    <w:rsid w:val="00233C33"/>
    <w:rsid w:val="00235D95"/>
    <w:rsid w:val="00296C8F"/>
    <w:rsid w:val="0029704D"/>
    <w:rsid w:val="002A5F7A"/>
    <w:rsid w:val="002B3417"/>
    <w:rsid w:val="002C0363"/>
    <w:rsid w:val="002C59D3"/>
    <w:rsid w:val="002D77C1"/>
    <w:rsid w:val="002F5596"/>
    <w:rsid w:val="002F6C3D"/>
    <w:rsid w:val="002F7CAD"/>
    <w:rsid w:val="002F7E00"/>
    <w:rsid w:val="00304C10"/>
    <w:rsid w:val="00305E78"/>
    <w:rsid w:val="00310E39"/>
    <w:rsid w:val="00311E8D"/>
    <w:rsid w:val="00317AED"/>
    <w:rsid w:val="003442C1"/>
    <w:rsid w:val="00346B74"/>
    <w:rsid w:val="003620D7"/>
    <w:rsid w:val="0036593B"/>
    <w:rsid w:val="00376328"/>
    <w:rsid w:val="00376A28"/>
    <w:rsid w:val="00383515"/>
    <w:rsid w:val="003B0658"/>
    <w:rsid w:val="003B1244"/>
    <w:rsid w:val="003D0F22"/>
    <w:rsid w:val="003D1E10"/>
    <w:rsid w:val="003D3AB1"/>
    <w:rsid w:val="004051E2"/>
    <w:rsid w:val="00413E03"/>
    <w:rsid w:val="0042207A"/>
    <w:rsid w:val="0042276B"/>
    <w:rsid w:val="00424C6D"/>
    <w:rsid w:val="00430E5D"/>
    <w:rsid w:val="004834FC"/>
    <w:rsid w:val="004A1D33"/>
    <w:rsid w:val="004A54E5"/>
    <w:rsid w:val="004B6A13"/>
    <w:rsid w:val="004C278C"/>
    <w:rsid w:val="004C6E00"/>
    <w:rsid w:val="004D3994"/>
    <w:rsid w:val="004E03AA"/>
    <w:rsid w:val="004E1D92"/>
    <w:rsid w:val="004E662A"/>
    <w:rsid w:val="004F20FD"/>
    <w:rsid w:val="004F2557"/>
    <w:rsid w:val="00502CC0"/>
    <w:rsid w:val="00524B95"/>
    <w:rsid w:val="005275CE"/>
    <w:rsid w:val="00551C94"/>
    <w:rsid w:val="00551E5D"/>
    <w:rsid w:val="0059383B"/>
    <w:rsid w:val="00594005"/>
    <w:rsid w:val="005A0686"/>
    <w:rsid w:val="005A41CB"/>
    <w:rsid w:val="005A765F"/>
    <w:rsid w:val="005B7A55"/>
    <w:rsid w:val="005D204B"/>
    <w:rsid w:val="005E2A78"/>
    <w:rsid w:val="00601A19"/>
    <w:rsid w:val="006058E2"/>
    <w:rsid w:val="0061165C"/>
    <w:rsid w:val="00616935"/>
    <w:rsid w:val="00620628"/>
    <w:rsid w:val="0062400B"/>
    <w:rsid w:val="00630E4C"/>
    <w:rsid w:val="00631B3A"/>
    <w:rsid w:val="006461E6"/>
    <w:rsid w:val="00647C68"/>
    <w:rsid w:val="00652194"/>
    <w:rsid w:val="00653B5E"/>
    <w:rsid w:val="00667723"/>
    <w:rsid w:val="00673B16"/>
    <w:rsid w:val="00684B1E"/>
    <w:rsid w:val="006C133B"/>
    <w:rsid w:val="006D5C1E"/>
    <w:rsid w:val="006F3B1E"/>
    <w:rsid w:val="006F4A28"/>
    <w:rsid w:val="006F56B0"/>
    <w:rsid w:val="00704F14"/>
    <w:rsid w:val="007071CF"/>
    <w:rsid w:val="007100F6"/>
    <w:rsid w:val="00714792"/>
    <w:rsid w:val="007332F2"/>
    <w:rsid w:val="0073460B"/>
    <w:rsid w:val="00750884"/>
    <w:rsid w:val="007640F6"/>
    <w:rsid w:val="00781645"/>
    <w:rsid w:val="007A6A60"/>
    <w:rsid w:val="007D7592"/>
    <w:rsid w:val="007F7751"/>
    <w:rsid w:val="00802725"/>
    <w:rsid w:val="0081040A"/>
    <w:rsid w:val="00813207"/>
    <w:rsid w:val="0082622E"/>
    <w:rsid w:val="00832D5A"/>
    <w:rsid w:val="008440ED"/>
    <w:rsid w:val="008455C5"/>
    <w:rsid w:val="008569EC"/>
    <w:rsid w:val="008636C7"/>
    <w:rsid w:val="008659BA"/>
    <w:rsid w:val="00874A84"/>
    <w:rsid w:val="00890A30"/>
    <w:rsid w:val="00892141"/>
    <w:rsid w:val="0089249D"/>
    <w:rsid w:val="008945EC"/>
    <w:rsid w:val="0089547B"/>
    <w:rsid w:val="008A22E4"/>
    <w:rsid w:val="008B596C"/>
    <w:rsid w:val="008B7D66"/>
    <w:rsid w:val="008C040A"/>
    <w:rsid w:val="008C2ED2"/>
    <w:rsid w:val="008F19EB"/>
    <w:rsid w:val="008F7283"/>
    <w:rsid w:val="009028D8"/>
    <w:rsid w:val="00925352"/>
    <w:rsid w:val="00932835"/>
    <w:rsid w:val="00940B6B"/>
    <w:rsid w:val="00945156"/>
    <w:rsid w:val="009475D0"/>
    <w:rsid w:val="0095699F"/>
    <w:rsid w:val="00986342"/>
    <w:rsid w:val="009872E8"/>
    <w:rsid w:val="009A1CDA"/>
    <w:rsid w:val="009A3780"/>
    <w:rsid w:val="009B165D"/>
    <w:rsid w:val="009B1F11"/>
    <w:rsid w:val="009C1553"/>
    <w:rsid w:val="009C1A54"/>
    <w:rsid w:val="009C5AD4"/>
    <w:rsid w:val="009D69E8"/>
    <w:rsid w:val="009E1CFA"/>
    <w:rsid w:val="009E59AB"/>
    <w:rsid w:val="009F3232"/>
    <w:rsid w:val="00A02BD5"/>
    <w:rsid w:val="00A26ACD"/>
    <w:rsid w:val="00A37F8C"/>
    <w:rsid w:val="00A45D47"/>
    <w:rsid w:val="00A510CB"/>
    <w:rsid w:val="00A5267B"/>
    <w:rsid w:val="00A55910"/>
    <w:rsid w:val="00A72CF6"/>
    <w:rsid w:val="00A82A35"/>
    <w:rsid w:val="00A90562"/>
    <w:rsid w:val="00A927A1"/>
    <w:rsid w:val="00AA3BF0"/>
    <w:rsid w:val="00AC01FF"/>
    <w:rsid w:val="00AE541E"/>
    <w:rsid w:val="00AF1DD1"/>
    <w:rsid w:val="00AF58AA"/>
    <w:rsid w:val="00B055A9"/>
    <w:rsid w:val="00B10D9C"/>
    <w:rsid w:val="00B10DC0"/>
    <w:rsid w:val="00B1210D"/>
    <w:rsid w:val="00B2451A"/>
    <w:rsid w:val="00B42513"/>
    <w:rsid w:val="00B4709C"/>
    <w:rsid w:val="00B61579"/>
    <w:rsid w:val="00B722EA"/>
    <w:rsid w:val="00B8462D"/>
    <w:rsid w:val="00B8671D"/>
    <w:rsid w:val="00B867ED"/>
    <w:rsid w:val="00B943B6"/>
    <w:rsid w:val="00B96B37"/>
    <w:rsid w:val="00BC2750"/>
    <w:rsid w:val="00BD508C"/>
    <w:rsid w:val="00BE23BE"/>
    <w:rsid w:val="00C0703A"/>
    <w:rsid w:val="00C14269"/>
    <w:rsid w:val="00C14FA1"/>
    <w:rsid w:val="00C203CC"/>
    <w:rsid w:val="00C31ED1"/>
    <w:rsid w:val="00C3476F"/>
    <w:rsid w:val="00C42BC7"/>
    <w:rsid w:val="00C61821"/>
    <w:rsid w:val="00C62EE0"/>
    <w:rsid w:val="00C71F11"/>
    <w:rsid w:val="00CA5D80"/>
    <w:rsid w:val="00CA797A"/>
    <w:rsid w:val="00CA7D05"/>
    <w:rsid w:val="00CD1D21"/>
    <w:rsid w:val="00CD3607"/>
    <w:rsid w:val="00CD36C5"/>
    <w:rsid w:val="00CE4528"/>
    <w:rsid w:val="00D045DA"/>
    <w:rsid w:val="00D07A85"/>
    <w:rsid w:val="00D437A4"/>
    <w:rsid w:val="00D65948"/>
    <w:rsid w:val="00D9367A"/>
    <w:rsid w:val="00D93BC9"/>
    <w:rsid w:val="00DA1D27"/>
    <w:rsid w:val="00DA7309"/>
    <w:rsid w:val="00DB3E6C"/>
    <w:rsid w:val="00DB6107"/>
    <w:rsid w:val="00DC7900"/>
    <w:rsid w:val="00DF5EB8"/>
    <w:rsid w:val="00DF6CFC"/>
    <w:rsid w:val="00E004C7"/>
    <w:rsid w:val="00E0574B"/>
    <w:rsid w:val="00E058BD"/>
    <w:rsid w:val="00E13764"/>
    <w:rsid w:val="00E166B8"/>
    <w:rsid w:val="00E20223"/>
    <w:rsid w:val="00E21154"/>
    <w:rsid w:val="00E246A4"/>
    <w:rsid w:val="00E24FA0"/>
    <w:rsid w:val="00E32CE6"/>
    <w:rsid w:val="00E401FE"/>
    <w:rsid w:val="00E47F61"/>
    <w:rsid w:val="00E612BB"/>
    <w:rsid w:val="00E66C44"/>
    <w:rsid w:val="00E67BB0"/>
    <w:rsid w:val="00E854CD"/>
    <w:rsid w:val="00E96029"/>
    <w:rsid w:val="00E97B78"/>
    <w:rsid w:val="00EA6504"/>
    <w:rsid w:val="00EC0379"/>
    <w:rsid w:val="00EC0694"/>
    <w:rsid w:val="00ED2550"/>
    <w:rsid w:val="00EE7220"/>
    <w:rsid w:val="00EF756C"/>
    <w:rsid w:val="00F00C14"/>
    <w:rsid w:val="00F103FB"/>
    <w:rsid w:val="00F1784E"/>
    <w:rsid w:val="00F24047"/>
    <w:rsid w:val="00F30C02"/>
    <w:rsid w:val="00F31B13"/>
    <w:rsid w:val="00F52A19"/>
    <w:rsid w:val="00F5355C"/>
    <w:rsid w:val="00F83798"/>
    <w:rsid w:val="00F93AD0"/>
    <w:rsid w:val="00F95633"/>
    <w:rsid w:val="00FB40BA"/>
    <w:rsid w:val="00FD0FFB"/>
    <w:rsid w:val="00FE39C5"/>
    <w:rsid w:val="00FE496C"/>
    <w:rsid w:val="00FE762D"/>
    <w:rsid w:val="00FF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8BC3A6"/>
  <w15:chartTrackingRefBased/>
  <w15:docId w15:val="{E87850E1-0422-498A-A737-7E5E0D28B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156"/>
    <w:pPr>
      <w:spacing w:after="200" w:line="276" w:lineRule="auto"/>
    </w:pPr>
    <w:rPr>
      <w:rFonts w:eastAsiaTheme="minorEastAsia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74BF"/>
    <w:pPr>
      <w:ind w:left="720"/>
      <w:contextualSpacing/>
    </w:pPr>
  </w:style>
  <w:style w:type="paragraph" w:styleId="NoSpacing">
    <w:name w:val="No Spacing"/>
    <w:uiPriority w:val="1"/>
    <w:qFormat/>
    <w:rsid w:val="001574BF"/>
    <w:pPr>
      <w:spacing w:after="0" w:line="240" w:lineRule="auto"/>
    </w:pPr>
    <w:rPr>
      <w:rFonts w:eastAsiaTheme="minorEastAsia"/>
      <w:lang w:eastAsia="lv-LV"/>
    </w:rPr>
  </w:style>
  <w:style w:type="character" w:styleId="Strong">
    <w:name w:val="Strong"/>
    <w:basedOn w:val="DefaultParagraphFont"/>
    <w:uiPriority w:val="22"/>
    <w:qFormat/>
    <w:rsid w:val="00F30C0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26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246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46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46A4"/>
    <w:rPr>
      <w:rFonts w:eastAsiaTheme="minorEastAsia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46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46A4"/>
    <w:rPr>
      <w:rFonts w:eastAsiaTheme="minorEastAsia"/>
      <w:b/>
      <w:bCs/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46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6A4"/>
    <w:rPr>
      <w:rFonts w:ascii="Segoe UI" w:eastAsiaTheme="minorEastAsia" w:hAnsi="Segoe UI" w:cs="Segoe UI"/>
      <w:sz w:val="18"/>
      <w:szCs w:val="18"/>
      <w:lang w:eastAsia="lv-LV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A7949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A7949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1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7</Pages>
  <Words>8443</Words>
  <Characters>4813</Characters>
  <Application>Microsoft Office Word</Application>
  <DocSecurity>0</DocSecurity>
  <Lines>40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LM</Company>
  <LinksUpToDate>false</LinksUpToDate>
  <CharactersWithSpaces>13230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Līva Vīksne</dc:creator>
  <cp:keywords/>
  <dc:description/>
  <cp:lastModifiedBy>Dace Rītiņa</cp:lastModifiedBy>
  <cp:revision>11</cp:revision>
  <dcterms:created xsi:type="dcterms:W3CDTF">2024-04-03T05:55:00Z</dcterms:created>
  <dcterms:modified xsi:type="dcterms:W3CDTF">2024-04-04T07:47:00Z</dcterms:modified>
</cp:coreProperties>
</file>