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9E770" w14:textId="1DD234A5" w:rsidR="00AB38F8" w:rsidRDefault="00C93CD0" w:rsidP="00811ABB">
      <w:pPr>
        <w:spacing w:after="0" w:line="240" w:lineRule="auto"/>
        <w:jc w:val="center"/>
        <w:rPr>
          <w:rFonts w:ascii="Times New Roman" w:eastAsia="Times New Roman" w:hAnsi="Times New Roman" w:cs="Times New Roman"/>
          <w:b/>
          <w:bCs/>
          <w:sz w:val="28"/>
          <w:szCs w:val="24"/>
          <w:lang w:eastAsia="lv-LV"/>
        </w:rPr>
      </w:pPr>
      <w:r>
        <w:rPr>
          <w:rFonts w:ascii="Times New Roman" w:eastAsia="Times New Roman" w:hAnsi="Times New Roman" w:cs="Times New Roman"/>
          <w:b/>
          <w:bCs/>
          <w:sz w:val="28"/>
          <w:szCs w:val="24"/>
          <w:lang w:eastAsia="lv-LV"/>
        </w:rPr>
        <w:t>K</w:t>
      </w:r>
      <w:r w:rsidRPr="00C93CD0">
        <w:rPr>
          <w:rFonts w:ascii="Times New Roman" w:eastAsia="Times New Roman" w:hAnsi="Times New Roman" w:cs="Times New Roman"/>
          <w:b/>
          <w:bCs/>
          <w:sz w:val="28"/>
          <w:szCs w:val="24"/>
          <w:lang w:eastAsia="lv-LV"/>
        </w:rPr>
        <w:t>opsavilkum</w:t>
      </w:r>
      <w:r>
        <w:rPr>
          <w:rFonts w:ascii="Times New Roman" w:eastAsia="Times New Roman" w:hAnsi="Times New Roman" w:cs="Times New Roman"/>
          <w:b/>
          <w:bCs/>
          <w:sz w:val="28"/>
          <w:szCs w:val="24"/>
          <w:lang w:eastAsia="lv-LV"/>
        </w:rPr>
        <w:t>s</w:t>
      </w:r>
      <w:r w:rsidRPr="00C93CD0">
        <w:rPr>
          <w:rFonts w:ascii="Times New Roman" w:eastAsia="Times New Roman" w:hAnsi="Times New Roman" w:cs="Times New Roman"/>
          <w:b/>
          <w:bCs/>
          <w:sz w:val="28"/>
          <w:szCs w:val="24"/>
          <w:lang w:eastAsia="lv-LV"/>
        </w:rPr>
        <w:t xml:space="preserve"> par deleģētā valsts pārvaldes uzdevuma izpildi</w:t>
      </w:r>
    </w:p>
    <w:p w14:paraId="31442514" w14:textId="56D9D98E" w:rsidR="00C93CD0" w:rsidRPr="008F5DAB" w:rsidRDefault="00C93CD0" w:rsidP="00C93CD0">
      <w:pPr>
        <w:spacing w:after="0" w:line="240" w:lineRule="auto"/>
        <w:jc w:val="both"/>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84"/>
        <w:gridCol w:w="4788"/>
        <w:gridCol w:w="8441"/>
      </w:tblGrid>
      <w:tr w:rsidR="00842063" w:rsidRPr="008F5DAB" w14:paraId="756C8DB6" w14:textId="77777777" w:rsidTr="00604374">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D197FD6" w14:textId="77777777" w:rsidR="00655F2C" w:rsidRPr="008F5DAB" w:rsidRDefault="003E1415" w:rsidP="00811ABB">
            <w:pPr>
              <w:spacing w:after="0" w:line="240" w:lineRule="auto"/>
              <w:rPr>
                <w:rFonts w:ascii="Times New Roman" w:eastAsia="Times New Roman" w:hAnsi="Times New Roman" w:cs="Times New Roman"/>
                <w:iCs/>
                <w:sz w:val="28"/>
                <w:szCs w:val="28"/>
                <w:lang w:eastAsia="lv-LV"/>
              </w:rPr>
            </w:pPr>
            <w:r w:rsidRPr="008F5DAB">
              <w:rPr>
                <w:rFonts w:ascii="Times New Roman" w:eastAsia="Times New Roman" w:hAnsi="Times New Roman" w:cs="Times New Roman"/>
                <w:iCs/>
                <w:sz w:val="28"/>
                <w:szCs w:val="28"/>
                <w:lang w:eastAsia="lv-LV"/>
              </w:rPr>
              <w:t>1</w:t>
            </w:r>
            <w:r w:rsidR="00E5323B" w:rsidRPr="008F5DAB">
              <w:rPr>
                <w:rFonts w:ascii="Times New Roman" w:eastAsia="Times New Roman" w:hAnsi="Times New Roman" w:cs="Times New Roman"/>
                <w:iCs/>
                <w:sz w:val="28"/>
                <w:szCs w:val="28"/>
                <w:lang w:eastAsia="lv-LV"/>
              </w:rPr>
              <w:t>.</w:t>
            </w:r>
          </w:p>
        </w:tc>
        <w:tc>
          <w:tcPr>
            <w:tcW w:w="1678" w:type="pct"/>
            <w:tcBorders>
              <w:top w:val="outset" w:sz="6" w:space="0" w:color="auto"/>
              <w:left w:val="outset" w:sz="6" w:space="0" w:color="auto"/>
              <w:bottom w:val="outset" w:sz="6" w:space="0" w:color="auto"/>
              <w:right w:val="outset" w:sz="6" w:space="0" w:color="auto"/>
            </w:tcBorders>
            <w:hideMark/>
          </w:tcPr>
          <w:p w14:paraId="4649FEEC" w14:textId="45D75470" w:rsidR="00E5323B" w:rsidRPr="008F5DAB" w:rsidRDefault="00C93CD0" w:rsidP="007C5384">
            <w:pPr>
              <w:spacing w:after="0" w:line="240" w:lineRule="auto"/>
              <w:rPr>
                <w:rFonts w:ascii="Times New Roman" w:eastAsia="Times New Roman" w:hAnsi="Times New Roman" w:cs="Times New Roman"/>
                <w:iCs/>
                <w:sz w:val="28"/>
                <w:szCs w:val="28"/>
                <w:lang w:eastAsia="lv-LV"/>
              </w:rPr>
            </w:pPr>
            <w:r>
              <w:rPr>
                <w:rFonts w:ascii="Times New Roman" w:hAnsi="Times New Roman" w:cs="Times New Roman"/>
                <w:sz w:val="28"/>
                <w:szCs w:val="28"/>
              </w:rPr>
              <w:t>Īstenotais v</w:t>
            </w:r>
            <w:r w:rsidR="00073CF3">
              <w:rPr>
                <w:rFonts w:ascii="Times New Roman" w:hAnsi="Times New Roman" w:cs="Times New Roman"/>
                <w:sz w:val="28"/>
                <w:szCs w:val="28"/>
              </w:rPr>
              <w:t>alsts pārvaldes uzdevums</w:t>
            </w:r>
            <w:r>
              <w:rPr>
                <w:rFonts w:ascii="Times New Roman" w:hAnsi="Times New Roman" w:cs="Times New Roman"/>
                <w:sz w:val="28"/>
                <w:szCs w:val="28"/>
              </w:rPr>
              <w:t xml:space="preserve"> un tā veicējs </w:t>
            </w:r>
          </w:p>
        </w:tc>
        <w:tc>
          <w:tcPr>
            <w:tcW w:w="2960" w:type="pct"/>
            <w:tcBorders>
              <w:top w:val="outset" w:sz="6" w:space="0" w:color="auto"/>
              <w:left w:val="outset" w:sz="6" w:space="0" w:color="auto"/>
              <w:bottom w:val="outset" w:sz="6" w:space="0" w:color="auto"/>
              <w:right w:val="outset" w:sz="6" w:space="0" w:color="auto"/>
            </w:tcBorders>
            <w:hideMark/>
          </w:tcPr>
          <w:p w14:paraId="1FC576D5" w14:textId="27D3652F" w:rsidR="003E1415" w:rsidRPr="005C05B4" w:rsidRDefault="00601FAB" w:rsidP="00C93CD0">
            <w:pPr>
              <w:spacing w:after="0" w:line="240" w:lineRule="auto"/>
              <w:jc w:val="both"/>
              <w:rPr>
                <w:rFonts w:ascii="Times New Roman" w:eastAsia="Times New Roman" w:hAnsi="Times New Roman" w:cs="Times New Roman"/>
                <w:i/>
                <w:iCs/>
                <w:sz w:val="28"/>
                <w:szCs w:val="28"/>
                <w:lang w:eastAsia="lv-LV"/>
              </w:rPr>
            </w:pPr>
            <w:r w:rsidRPr="005C05B4">
              <w:rPr>
                <w:rFonts w:ascii="Times New Roman" w:hAnsi="Times New Roman" w:cs="Times New Roman"/>
                <w:color w:val="414142"/>
                <w:sz w:val="28"/>
                <w:szCs w:val="28"/>
                <w:shd w:val="clear" w:color="auto" w:fill="FFFFFF"/>
              </w:rPr>
              <w:t>Sociālās rehabilitācijas pakalpojumu</w:t>
            </w:r>
            <w:r w:rsidR="005C05B4">
              <w:rPr>
                <w:rFonts w:ascii="Times New Roman" w:hAnsi="Times New Roman" w:cs="Times New Roman"/>
                <w:color w:val="414142"/>
                <w:sz w:val="28"/>
                <w:szCs w:val="28"/>
                <w:shd w:val="clear" w:color="auto" w:fill="FFFFFF"/>
              </w:rPr>
              <w:t xml:space="preserve"> no </w:t>
            </w:r>
            <w:r w:rsidRPr="005C05B4">
              <w:rPr>
                <w:rFonts w:ascii="Times New Roman" w:hAnsi="Times New Roman" w:cs="Times New Roman"/>
                <w:color w:val="414142"/>
                <w:sz w:val="28"/>
                <w:szCs w:val="28"/>
                <w:shd w:val="clear" w:color="auto" w:fill="FFFFFF"/>
              </w:rPr>
              <w:t xml:space="preserve"> prettiesiskām darbībām (no vardarbības) cietušiem bērniem</w:t>
            </w:r>
            <w:r w:rsidR="005C00FF" w:rsidRPr="005C05B4">
              <w:rPr>
                <w:rFonts w:ascii="Times New Roman" w:hAnsi="Times New Roman" w:cs="Times New Roman"/>
                <w:color w:val="414142"/>
                <w:sz w:val="28"/>
                <w:szCs w:val="28"/>
                <w:shd w:val="clear" w:color="auto" w:fill="FFFFFF"/>
              </w:rPr>
              <w:t xml:space="preserve"> organizē nodibinājums “Latvijas bērnu fonds”</w:t>
            </w:r>
          </w:p>
        </w:tc>
      </w:tr>
      <w:tr w:rsidR="00073CF3" w:rsidRPr="008F5DAB" w14:paraId="6DC951D5" w14:textId="77777777" w:rsidTr="00604374">
        <w:trPr>
          <w:tblCellSpacing w:w="15" w:type="dxa"/>
        </w:trPr>
        <w:tc>
          <w:tcPr>
            <w:tcW w:w="296" w:type="pct"/>
            <w:tcBorders>
              <w:top w:val="outset" w:sz="6" w:space="0" w:color="auto"/>
              <w:left w:val="outset" w:sz="6" w:space="0" w:color="auto"/>
              <w:bottom w:val="outset" w:sz="6" w:space="0" w:color="auto"/>
              <w:right w:val="outset" w:sz="6" w:space="0" w:color="auto"/>
            </w:tcBorders>
          </w:tcPr>
          <w:p w14:paraId="1392594D" w14:textId="7CA8FC9C" w:rsidR="00073CF3" w:rsidRPr="008F5DAB" w:rsidRDefault="00073CF3" w:rsidP="00811AB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2.</w:t>
            </w:r>
          </w:p>
        </w:tc>
        <w:tc>
          <w:tcPr>
            <w:tcW w:w="1678" w:type="pct"/>
            <w:tcBorders>
              <w:top w:val="outset" w:sz="6" w:space="0" w:color="auto"/>
              <w:left w:val="outset" w:sz="6" w:space="0" w:color="auto"/>
              <w:bottom w:val="outset" w:sz="6" w:space="0" w:color="auto"/>
              <w:right w:val="outset" w:sz="6" w:space="0" w:color="auto"/>
            </w:tcBorders>
          </w:tcPr>
          <w:p w14:paraId="7078A9F9" w14:textId="2927055D" w:rsidR="00073CF3" w:rsidRPr="00B745D6" w:rsidRDefault="00C93CD0" w:rsidP="00811ABB">
            <w:pPr>
              <w:spacing w:after="0" w:line="240" w:lineRule="auto"/>
              <w:rPr>
                <w:rFonts w:ascii="Times New Roman" w:hAnsi="Times New Roman" w:cs="Times New Roman"/>
                <w:sz w:val="28"/>
                <w:szCs w:val="28"/>
              </w:rPr>
            </w:pPr>
            <w:r>
              <w:rPr>
                <w:rFonts w:ascii="Times New Roman" w:eastAsia="Times New Roman" w:hAnsi="Times New Roman" w:cs="Times New Roman"/>
                <w:iCs/>
                <w:sz w:val="28"/>
                <w:szCs w:val="28"/>
                <w:lang w:eastAsia="lv-LV"/>
              </w:rPr>
              <w:t>P</w:t>
            </w:r>
            <w:r w:rsidRPr="00C93CD0">
              <w:rPr>
                <w:rFonts w:ascii="Times New Roman" w:eastAsia="Times New Roman" w:hAnsi="Times New Roman" w:cs="Times New Roman"/>
                <w:iCs/>
                <w:sz w:val="28"/>
                <w:szCs w:val="28"/>
                <w:lang w:eastAsia="lv-LV"/>
              </w:rPr>
              <w:t>lānotais un faktiski izlietotais valsts budžeta finansējums sadalījumā pa gadiem</w:t>
            </w:r>
          </w:p>
        </w:tc>
        <w:tc>
          <w:tcPr>
            <w:tcW w:w="2960" w:type="pct"/>
            <w:tcBorders>
              <w:top w:val="outset" w:sz="6" w:space="0" w:color="auto"/>
              <w:left w:val="outset" w:sz="6" w:space="0" w:color="auto"/>
              <w:bottom w:val="outset" w:sz="6" w:space="0" w:color="auto"/>
              <w:right w:val="outset" w:sz="6" w:space="0" w:color="auto"/>
            </w:tcBorders>
          </w:tcPr>
          <w:p w14:paraId="0697EF98" w14:textId="4B8D49CA" w:rsidR="006F5FAF" w:rsidRPr="006F5FAF" w:rsidRDefault="006F5FAF" w:rsidP="006F5FAF">
            <w:pPr>
              <w:spacing w:after="0" w:line="240" w:lineRule="auto"/>
              <w:jc w:val="both"/>
              <w:rPr>
                <w:rFonts w:ascii="Times New Roman" w:eastAsia="Times New Roman" w:hAnsi="Times New Roman" w:cs="Times New Roman"/>
                <w:i/>
                <w:iCs/>
                <w:sz w:val="24"/>
                <w:szCs w:val="24"/>
                <w:lang w:eastAsia="lv-LV"/>
              </w:rPr>
            </w:pPr>
            <w:r w:rsidRPr="006F5FAF">
              <w:rPr>
                <w:rFonts w:ascii="Times New Roman" w:eastAsia="Times New Roman" w:hAnsi="Times New Roman" w:cs="Times New Roman"/>
                <w:i/>
                <w:iCs/>
                <w:sz w:val="24"/>
                <w:szCs w:val="24"/>
                <w:lang w:eastAsia="lv-LV"/>
              </w:rPr>
              <w:t xml:space="preserve">2024.gadā LM pārskaitītais finansējums nodibinājumam– </w:t>
            </w:r>
            <w:r w:rsidR="00544B48">
              <w:rPr>
                <w:rFonts w:ascii="Times New Roman" w:eastAsia="Times New Roman" w:hAnsi="Times New Roman" w:cs="Times New Roman"/>
                <w:i/>
                <w:iCs/>
                <w:sz w:val="24"/>
                <w:szCs w:val="24"/>
                <w:lang w:eastAsia="lv-LV"/>
              </w:rPr>
              <w:t>3 015 650</w:t>
            </w:r>
            <w:r w:rsidRPr="006F5FAF">
              <w:rPr>
                <w:rFonts w:ascii="Times New Roman" w:eastAsia="Times New Roman" w:hAnsi="Times New Roman" w:cs="Times New Roman"/>
                <w:i/>
                <w:iCs/>
                <w:sz w:val="24"/>
                <w:szCs w:val="24"/>
                <w:lang w:eastAsia="lv-LV"/>
              </w:rPr>
              <w:t xml:space="preserve"> </w:t>
            </w:r>
            <w:proofErr w:type="spellStart"/>
            <w:r w:rsidRPr="006F5FAF">
              <w:rPr>
                <w:rFonts w:ascii="Times New Roman" w:eastAsia="Times New Roman" w:hAnsi="Times New Roman" w:cs="Times New Roman"/>
                <w:i/>
                <w:iCs/>
                <w:sz w:val="24"/>
                <w:szCs w:val="24"/>
                <w:lang w:eastAsia="lv-LV"/>
              </w:rPr>
              <w:t>euro</w:t>
            </w:r>
            <w:proofErr w:type="spellEnd"/>
            <w:r w:rsidRPr="006F5FAF">
              <w:rPr>
                <w:rFonts w:ascii="Times New Roman" w:eastAsia="Times New Roman" w:hAnsi="Times New Roman" w:cs="Times New Roman"/>
                <w:i/>
                <w:iCs/>
                <w:sz w:val="24"/>
                <w:szCs w:val="24"/>
                <w:lang w:eastAsia="lv-LV"/>
              </w:rPr>
              <w:t>;</w:t>
            </w:r>
          </w:p>
          <w:p w14:paraId="0DCF5AFF" w14:textId="4A95F646" w:rsidR="006F5FAF" w:rsidRPr="006F5FAF" w:rsidRDefault="006F5FAF" w:rsidP="006F5FAF">
            <w:pPr>
              <w:spacing w:after="0" w:line="240" w:lineRule="auto"/>
              <w:jc w:val="both"/>
              <w:rPr>
                <w:rFonts w:ascii="Times New Roman" w:eastAsia="Times New Roman" w:hAnsi="Times New Roman" w:cs="Times New Roman"/>
                <w:i/>
                <w:iCs/>
                <w:sz w:val="24"/>
                <w:szCs w:val="24"/>
                <w:lang w:eastAsia="lv-LV"/>
              </w:rPr>
            </w:pPr>
            <w:r w:rsidRPr="006F5FAF">
              <w:rPr>
                <w:rFonts w:ascii="Times New Roman" w:eastAsia="Times New Roman" w:hAnsi="Times New Roman" w:cs="Times New Roman"/>
                <w:i/>
                <w:iCs/>
                <w:sz w:val="24"/>
                <w:szCs w:val="24"/>
                <w:lang w:eastAsia="lv-LV"/>
              </w:rPr>
              <w:t xml:space="preserve">2024. gadā, ņemot vērā 2023.gada finansējuma atlikumu, </w:t>
            </w:r>
            <w:r>
              <w:rPr>
                <w:rFonts w:ascii="Times New Roman" w:eastAsia="Times New Roman" w:hAnsi="Times New Roman" w:cs="Times New Roman"/>
                <w:i/>
                <w:iCs/>
                <w:sz w:val="24"/>
                <w:szCs w:val="24"/>
                <w:lang w:eastAsia="lv-LV"/>
              </w:rPr>
              <w:t>nodibinājumam</w:t>
            </w:r>
            <w:r w:rsidRPr="006F5FAF">
              <w:rPr>
                <w:rFonts w:ascii="Times New Roman" w:eastAsia="Times New Roman" w:hAnsi="Times New Roman" w:cs="Times New Roman"/>
                <w:i/>
                <w:iCs/>
                <w:sz w:val="24"/>
                <w:szCs w:val="24"/>
                <w:lang w:eastAsia="lv-LV"/>
              </w:rPr>
              <w:t xml:space="preserve"> pieejamais finansējums –</w:t>
            </w:r>
            <w:r w:rsidR="00544B48">
              <w:rPr>
                <w:rFonts w:ascii="Times New Roman" w:eastAsia="Times New Roman" w:hAnsi="Times New Roman" w:cs="Times New Roman"/>
                <w:i/>
                <w:iCs/>
                <w:sz w:val="24"/>
                <w:szCs w:val="24"/>
                <w:lang w:eastAsia="lv-LV"/>
              </w:rPr>
              <w:t>3 060 951</w:t>
            </w:r>
            <w:r w:rsidRPr="006F5FAF">
              <w:rPr>
                <w:rFonts w:ascii="Times New Roman" w:eastAsia="Times New Roman" w:hAnsi="Times New Roman" w:cs="Times New Roman"/>
                <w:i/>
                <w:iCs/>
                <w:sz w:val="24"/>
                <w:szCs w:val="24"/>
                <w:lang w:eastAsia="lv-LV"/>
              </w:rPr>
              <w:t xml:space="preserve"> </w:t>
            </w:r>
            <w:proofErr w:type="spellStart"/>
            <w:r w:rsidRPr="006F5FAF">
              <w:rPr>
                <w:rFonts w:ascii="Times New Roman" w:eastAsia="Times New Roman" w:hAnsi="Times New Roman" w:cs="Times New Roman"/>
                <w:i/>
                <w:iCs/>
                <w:sz w:val="24"/>
                <w:szCs w:val="24"/>
                <w:lang w:eastAsia="lv-LV"/>
              </w:rPr>
              <w:t>euro</w:t>
            </w:r>
            <w:proofErr w:type="spellEnd"/>
            <w:r w:rsidRPr="006F5FAF">
              <w:rPr>
                <w:rFonts w:ascii="Times New Roman" w:eastAsia="Times New Roman" w:hAnsi="Times New Roman" w:cs="Times New Roman"/>
                <w:i/>
                <w:iCs/>
                <w:sz w:val="24"/>
                <w:szCs w:val="24"/>
                <w:lang w:eastAsia="lv-LV"/>
              </w:rPr>
              <w:t>;</w:t>
            </w:r>
          </w:p>
          <w:p w14:paraId="601DAED7" w14:textId="472AF3C2" w:rsidR="009E329C" w:rsidRPr="00C518DC" w:rsidRDefault="006F5FAF" w:rsidP="006F5FAF">
            <w:pPr>
              <w:spacing w:after="0" w:line="240" w:lineRule="auto"/>
              <w:jc w:val="both"/>
              <w:rPr>
                <w:rFonts w:ascii="Times New Roman" w:eastAsia="Times New Roman" w:hAnsi="Times New Roman" w:cs="Times New Roman"/>
                <w:i/>
                <w:iCs/>
                <w:sz w:val="24"/>
                <w:szCs w:val="24"/>
                <w:lang w:eastAsia="lv-LV"/>
              </w:rPr>
            </w:pPr>
            <w:r w:rsidRPr="006F5FAF">
              <w:rPr>
                <w:rFonts w:ascii="Times New Roman" w:eastAsia="Times New Roman" w:hAnsi="Times New Roman" w:cs="Times New Roman"/>
                <w:i/>
                <w:iCs/>
                <w:sz w:val="24"/>
                <w:szCs w:val="24"/>
                <w:lang w:eastAsia="lv-LV"/>
              </w:rPr>
              <w:t xml:space="preserve">2024.gadā </w:t>
            </w:r>
            <w:r w:rsidR="00B8418B">
              <w:rPr>
                <w:rFonts w:ascii="Times New Roman" w:eastAsia="Times New Roman" w:hAnsi="Times New Roman" w:cs="Times New Roman"/>
                <w:i/>
                <w:iCs/>
                <w:sz w:val="24"/>
                <w:szCs w:val="24"/>
                <w:lang w:eastAsia="lv-LV"/>
              </w:rPr>
              <w:t>nodibinājuma</w:t>
            </w:r>
            <w:r w:rsidRPr="006F5FAF">
              <w:rPr>
                <w:rFonts w:ascii="Times New Roman" w:eastAsia="Times New Roman" w:hAnsi="Times New Roman" w:cs="Times New Roman"/>
                <w:i/>
                <w:iCs/>
                <w:sz w:val="24"/>
                <w:szCs w:val="24"/>
                <w:lang w:eastAsia="lv-LV"/>
              </w:rPr>
              <w:t xml:space="preserve"> izlietotais finansējums – </w:t>
            </w:r>
            <w:r w:rsidR="00544B48">
              <w:rPr>
                <w:rFonts w:ascii="Times New Roman" w:eastAsia="Times New Roman" w:hAnsi="Times New Roman" w:cs="Times New Roman"/>
                <w:i/>
                <w:iCs/>
                <w:sz w:val="24"/>
                <w:szCs w:val="24"/>
                <w:lang w:eastAsia="lv-LV"/>
              </w:rPr>
              <w:t>2 916 510</w:t>
            </w:r>
            <w:r w:rsidRPr="006F5FAF">
              <w:rPr>
                <w:rFonts w:ascii="Times New Roman" w:eastAsia="Times New Roman" w:hAnsi="Times New Roman" w:cs="Times New Roman"/>
                <w:i/>
                <w:iCs/>
                <w:sz w:val="24"/>
                <w:szCs w:val="24"/>
                <w:lang w:eastAsia="lv-LV"/>
              </w:rPr>
              <w:t xml:space="preserve"> </w:t>
            </w:r>
            <w:proofErr w:type="spellStart"/>
            <w:r w:rsidRPr="006F5FAF">
              <w:rPr>
                <w:rFonts w:ascii="Times New Roman" w:eastAsia="Times New Roman" w:hAnsi="Times New Roman" w:cs="Times New Roman"/>
                <w:i/>
                <w:iCs/>
                <w:sz w:val="24"/>
                <w:szCs w:val="24"/>
                <w:lang w:eastAsia="lv-LV"/>
              </w:rPr>
              <w:t>euro</w:t>
            </w:r>
            <w:proofErr w:type="spellEnd"/>
            <w:r w:rsidRPr="006F5FAF">
              <w:rPr>
                <w:rFonts w:ascii="Times New Roman" w:eastAsia="Times New Roman" w:hAnsi="Times New Roman" w:cs="Times New Roman"/>
                <w:i/>
                <w:iCs/>
                <w:sz w:val="24"/>
                <w:szCs w:val="24"/>
                <w:lang w:eastAsia="lv-LV"/>
              </w:rPr>
              <w:t>.</w:t>
            </w:r>
          </w:p>
        </w:tc>
      </w:tr>
      <w:tr w:rsidR="007006E3" w:rsidRPr="008F5DAB" w14:paraId="437D3AC6" w14:textId="77777777" w:rsidTr="00604374">
        <w:trPr>
          <w:tblCellSpacing w:w="15" w:type="dxa"/>
        </w:trPr>
        <w:tc>
          <w:tcPr>
            <w:tcW w:w="296" w:type="pct"/>
            <w:tcBorders>
              <w:top w:val="outset" w:sz="6" w:space="0" w:color="auto"/>
              <w:left w:val="outset" w:sz="6" w:space="0" w:color="auto"/>
              <w:bottom w:val="outset" w:sz="6" w:space="0" w:color="auto"/>
              <w:right w:val="outset" w:sz="6" w:space="0" w:color="auto"/>
            </w:tcBorders>
          </w:tcPr>
          <w:p w14:paraId="531FD0EB" w14:textId="729AF1A4" w:rsidR="007006E3" w:rsidRDefault="00577E1F" w:rsidP="00811AB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3</w:t>
            </w:r>
            <w:r w:rsidR="00C518DC">
              <w:rPr>
                <w:rFonts w:ascii="Times New Roman" w:eastAsia="Times New Roman" w:hAnsi="Times New Roman" w:cs="Times New Roman"/>
                <w:iCs/>
                <w:sz w:val="28"/>
                <w:szCs w:val="28"/>
                <w:lang w:eastAsia="lv-LV"/>
              </w:rPr>
              <w:t>.</w:t>
            </w:r>
          </w:p>
        </w:tc>
        <w:tc>
          <w:tcPr>
            <w:tcW w:w="1678" w:type="pct"/>
            <w:tcBorders>
              <w:top w:val="outset" w:sz="6" w:space="0" w:color="auto"/>
              <w:left w:val="outset" w:sz="6" w:space="0" w:color="auto"/>
              <w:bottom w:val="outset" w:sz="6" w:space="0" w:color="auto"/>
              <w:right w:val="outset" w:sz="6" w:space="0" w:color="auto"/>
            </w:tcBorders>
          </w:tcPr>
          <w:p w14:paraId="069EA39D" w14:textId="6D07E166" w:rsidR="007006E3" w:rsidRPr="00F90DFF" w:rsidRDefault="00C93CD0" w:rsidP="0071021F">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N</w:t>
            </w:r>
            <w:r w:rsidRPr="00C93CD0">
              <w:rPr>
                <w:rFonts w:ascii="Times New Roman" w:eastAsia="Times New Roman" w:hAnsi="Times New Roman" w:cs="Times New Roman"/>
                <w:iCs/>
                <w:sz w:val="28"/>
                <w:szCs w:val="28"/>
                <w:lang w:eastAsia="lv-LV"/>
              </w:rPr>
              <w:t>eatbilstoši veiktie izdevumi</w:t>
            </w:r>
          </w:p>
        </w:tc>
        <w:tc>
          <w:tcPr>
            <w:tcW w:w="2960" w:type="pct"/>
            <w:tcBorders>
              <w:top w:val="outset" w:sz="6" w:space="0" w:color="auto"/>
              <w:left w:val="outset" w:sz="6" w:space="0" w:color="auto"/>
              <w:bottom w:val="outset" w:sz="6" w:space="0" w:color="auto"/>
              <w:right w:val="outset" w:sz="6" w:space="0" w:color="auto"/>
            </w:tcBorders>
          </w:tcPr>
          <w:p w14:paraId="0EF76227" w14:textId="269C1EF4" w:rsidR="007006E3" w:rsidRPr="006F5FAF" w:rsidRDefault="006F5FAF" w:rsidP="000E72F6">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Nav</w:t>
            </w:r>
          </w:p>
        </w:tc>
      </w:tr>
      <w:tr w:rsidR="007006E3" w:rsidRPr="008F5DAB" w14:paraId="584988AC" w14:textId="77777777" w:rsidTr="00604374">
        <w:trPr>
          <w:tblCellSpacing w:w="15" w:type="dxa"/>
        </w:trPr>
        <w:tc>
          <w:tcPr>
            <w:tcW w:w="296" w:type="pct"/>
            <w:tcBorders>
              <w:top w:val="outset" w:sz="6" w:space="0" w:color="auto"/>
              <w:left w:val="outset" w:sz="6" w:space="0" w:color="auto"/>
              <w:bottom w:val="outset" w:sz="6" w:space="0" w:color="auto"/>
              <w:right w:val="outset" w:sz="6" w:space="0" w:color="auto"/>
            </w:tcBorders>
          </w:tcPr>
          <w:p w14:paraId="12E05410" w14:textId="37492C3C" w:rsidR="007006E3" w:rsidRDefault="00577E1F" w:rsidP="00811AB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4</w:t>
            </w:r>
            <w:r w:rsidR="00C518DC">
              <w:rPr>
                <w:rFonts w:ascii="Times New Roman" w:eastAsia="Times New Roman" w:hAnsi="Times New Roman" w:cs="Times New Roman"/>
                <w:iCs/>
                <w:sz w:val="28"/>
                <w:szCs w:val="28"/>
                <w:lang w:eastAsia="lv-LV"/>
              </w:rPr>
              <w:t>.</w:t>
            </w:r>
          </w:p>
        </w:tc>
        <w:tc>
          <w:tcPr>
            <w:tcW w:w="1678" w:type="pct"/>
            <w:tcBorders>
              <w:top w:val="outset" w:sz="6" w:space="0" w:color="auto"/>
              <w:left w:val="outset" w:sz="6" w:space="0" w:color="auto"/>
              <w:bottom w:val="outset" w:sz="6" w:space="0" w:color="auto"/>
              <w:right w:val="outset" w:sz="6" w:space="0" w:color="auto"/>
            </w:tcBorders>
          </w:tcPr>
          <w:p w14:paraId="4305B15F" w14:textId="168EF980" w:rsidR="007006E3" w:rsidRPr="007006E3" w:rsidRDefault="00C93CD0" w:rsidP="00F90DFF">
            <w:pPr>
              <w:spacing w:after="0" w:line="240" w:lineRule="auto"/>
              <w:rPr>
                <w:rFonts w:ascii="Times New Roman" w:hAnsi="Times New Roman" w:cs="Times New Roman"/>
                <w:sz w:val="28"/>
                <w:szCs w:val="28"/>
              </w:rPr>
            </w:pPr>
            <w:r>
              <w:rPr>
                <w:rFonts w:ascii="Times New Roman" w:hAnsi="Times New Roman" w:cs="Times New Roman"/>
                <w:sz w:val="28"/>
                <w:szCs w:val="28"/>
              </w:rPr>
              <w:t>N</w:t>
            </w:r>
            <w:r w:rsidRPr="00C93CD0">
              <w:rPr>
                <w:rFonts w:ascii="Times New Roman" w:hAnsi="Times New Roman" w:cs="Times New Roman"/>
                <w:sz w:val="28"/>
                <w:szCs w:val="28"/>
              </w:rPr>
              <w:t>eatgūto līdzekļu apmērs no neatbilstoši veiktajiem izdevumiem</w:t>
            </w:r>
          </w:p>
        </w:tc>
        <w:tc>
          <w:tcPr>
            <w:tcW w:w="2960" w:type="pct"/>
            <w:tcBorders>
              <w:top w:val="outset" w:sz="6" w:space="0" w:color="auto"/>
              <w:left w:val="outset" w:sz="6" w:space="0" w:color="auto"/>
              <w:bottom w:val="outset" w:sz="6" w:space="0" w:color="auto"/>
              <w:right w:val="outset" w:sz="6" w:space="0" w:color="auto"/>
            </w:tcBorders>
          </w:tcPr>
          <w:p w14:paraId="4C724EE5" w14:textId="21B0726C" w:rsidR="007006E3" w:rsidRDefault="006F5FAF" w:rsidP="00F90DF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Nav</w:t>
            </w:r>
          </w:p>
        </w:tc>
      </w:tr>
      <w:tr w:rsidR="009779F0" w:rsidRPr="008F5DAB" w14:paraId="67822748" w14:textId="77777777" w:rsidTr="00604374">
        <w:trPr>
          <w:tblCellSpacing w:w="15" w:type="dxa"/>
        </w:trPr>
        <w:tc>
          <w:tcPr>
            <w:tcW w:w="296" w:type="pct"/>
            <w:tcBorders>
              <w:top w:val="outset" w:sz="6" w:space="0" w:color="auto"/>
              <w:left w:val="outset" w:sz="6" w:space="0" w:color="auto"/>
              <w:bottom w:val="outset" w:sz="6" w:space="0" w:color="auto"/>
              <w:right w:val="outset" w:sz="6" w:space="0" w:color="auto"/>
            </w:tcBorders>
          </w:tcPr>
          <w:p w14:paraId="4F80A74A" w14:textId="6F6ECACA" w:rsidR="009779F0" w:rsidRDefault="009779F0" w:rsidP="00811AB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5.</w:t>
            </w:r>
          </w:p>
        </w:tc>
        <w:tc>
          <w:tcPr>
            <w:tcW w:w="1678" w:type="pct"/>
            <w:tcBorders>
              <w:top w:val="outset" w:sz="6" w:space="0" w:color="auto"/>
              <w:left w:val="outset" w:sz="6" w:space="0" w:color="auto"/>
              <w:bottom w:val="outset" w:sz="6" w:space="0" w:color="auto"/>
              <w:right w:val="outset" w:sz="6" w:space="0" w:color="auto"/>
            </w:tcBorders>
          </w:tcPr>
          <w:p w14:paraId="159E9DAC" w14:textId="6983E476" w:rsidR="009779F0" w:rsidRDefault="009779F0" w:rsidP="00F90DFF">
            <w:pPr>
              <w:spacing w:after="0" w:line="240" w:lineRule="auto"/>
              <w:rPr>
                <w:rFonts w:ascii="Times New Roman" w:hAnsi="Times New Roman" w:cs="Times New Roman"/>
                <w:sz w:val="28"/>
                <w:szCs w:val="28"/>
              </w:rPr>
            </w:pPr>
            <w:r>
              <w:rPr>
                <w:rFonts w:ascii="Times New Roman" w:hAnsi="Times New Roman" w:cs="Times New Roman"/>
                <w:sz w:val="28"/>
                <w:szCs w:val="28"/>
              </w:rPr>
              <w:t>Apraksts un vērtējums par valsts pārvaldes uzdevuma izpildi</w:t>
            </w:r>
          </w:p>
        </w:tc>
        <w:tc>
          <w:tcPr>
            <w:tcW w:w="2960" w:type="pct"/>
            <w:tcBorders>
              <w:top w:val="outset" w:sz="6" w:space="0" w:color="auto"/>
              <w:left w:val="outset" w:sz="6" w:space="0" w:color="auto"/>
              <w:bottom w:val="outset" w:sz="6" w:space="0" w:color="auto"/>
              <w:right w:val="outset" w:sz="6" w:space="0" w:color="auto"/>
            </w:tcBorders>
          </w:tcPr>
          <w:p w14:paraId="7B20500D" w14:textId="77777777" w:rsidR="00604374" w:rsidRDefault="00604374" w:rsidP="00604374">
            <w:pPr>
              <w:spacing w:after="0" w:line="240" w:lineRule="auto"/>
              <w:jc w:val="both"/>
              <w:rPr>
                <w:rFonts w:ascii="Times New Roman" w:eastAsia="Times New Roman" w:hAnsi="Times New Roman" w:cs="Times New Roman"/>
                <w:i/>
                <w:iCs/>
                <w:sz w:val="24"/>
                <w:szCs w:val="24"/>
                <w:lang w:eastAsia="lv-LV"/>
              </w:rPr>
            </w:pPr>
            <w:r w:rsidRPr="00F07345">
              <w:rPr>
                <w:rFonts w:ascii="Times New Roman" w:eastAsia="Times New Roman" w:hAnsi="Times New Roman" w:cs="Times New Roman"/>
                <w:i/>
                <w:iCs/>
                <w:sz w:val="24"/>
                <w:szCs w:val="24"/>
                <w:lang w:eastAsia="lv-LV"/>
              </w:rPr>
              <w:t>202</w:t>
            </w:r>
            <w:r>
              <w:rPr>
                <w:rFonts w:ascii="Times New Roman" w:eastAsia="Times New Roman" w:hAnsi="Times New Roman" w:cs="Times New Roman"/>
                <w:i/>
                <w:iCs/>
                <w:sz w:val="24"/>
                <w:szCs w:val="24"/>
                <w:lang w:eastAsia="lv-LV"/>
              </w:rPr>
              <w:t>4</w:t>
            </w:r>
            <w:r w:rsidRPr="00F07345">
              <w:rPr>
                <w:rFonts w:ascii="Times New Roman" w:eastAsia="Times New Roman" w:hAnsi="Times New Roman" w:cs="Times New Roman"/>
                <w:i/>
                <w:iCs/>
                <w:sz w:val="24"/>
                <w:szCs w:val="24"/>
                <w:lang w:eastAsia="lv-LV"/>
              </w:rPr>
              <w:t xml:space="preserve">. gadā pakalpojumu saņēma </w:t>
            </w:r>
            <w:r w:rsidRPr="005A7638">
              <w:rPr>
                <w:rFonts w:ascii="Times New Roman" w:eastAsia="Times New Roman" w:hAnsi="Times New Roman" w:cs="Times New Roman"/>
                <w:i/>
                <w:iCs/>
                <w:sz w:val="24"/>
                <w:szCs w:val="24"/>
                <w:lang w:eastAsia="lv-LV"/>
              </w:rPr>
              <w:t>2349 bērnu, no</w:t>
            </w:r>
            <w:r w:rsidRPr="00F07345">
              <w:rPr>
                <w:rFonts w:ascii="Times New Roman" w:eastAsia="Times New Roman" w:hAnsi="Times New Roman" w:cs="Times New Roman"/>
                <w:i/>
                <w:iCs/>
                <w:sz w:val="24"/>
                <w:szCs w:val="24"/>
                <w:lang w:eastAsia="lv-LV"/>
              </w:rPr>
              <w:t xml:space="preserve"> kuriem </w:t>
            </w:r>
            <w:r w:rsidRPr="005A7638">
              <w:rPr>
                <w:rFonts w:ascii="Times New Roman" w:eastAsia="Times New Roman" w:hAnsi="Times New Roman" w:cs="Times New Roman"/>
                <w:i/>
                <w:iCs/>
                <w:sz w:val="24"/>
                <w:szCs w:val="24"/>
                <w:lang w:eastAsia="lv-LV"/>
              </w:rPr>
              <w:t>1551 bērns</w:t>
            </w:r>
            <w:r w:rsidRPr="00F07345">
              <w:rPr>
                <w:rFonts w:ascii="Times New Roman" w:eastAsia="Times New Roman" w:hAnsi="Times New Roman" w:cs="Times New Roman"/>
                <w:i/>
                <w:iCs/>
                <w:sz w:val="24"/>
                <w:szCs w:val="24"/>
                <w:lang w:eastAsia="lv-LV"/>
              </w:rPr>
              <w:t xml:space="preserve"> pakalpojumu saņēma dzīvesvietā, </w:t>
            </w:r>
            <w:r w:rsidRPr="005A7638">
              <w:rPr>
                <w:rFonts w:ascii="Times New Roman" w:eastAsia="Times New Roman" w:hAnsi="Times New Roman" w:cs="Times New Roman"/>
                <w:i/>
                <w:iCs/>
                <w:sz w:val="24"/>
                <w:szCs w:val="24"/>
                <w:lang w:eastAsia="lv-LV"/>
              </w:rPr>
              <w:t>798</w:t>
            </w:r>
            <w:r w:rsidRPr="00F07345">
              <w:rPr>
                <w:rFonts w:ascii="Times New Roman" w:eastAsia="Times New Roman" w:hAnsi="Times New Roman" w:cs="Times New Roman"/>
                <w:i/>
                <w:iCs/>
                <w:sz w:val="24"/>
                <w:szCs w:val="24"/>
                <w:lang w:eastAsia="lv-LV"/>
              </w:rPr>
              <w:t xml:space="preserve"> pakalpojumu saņēma institūcijā</w:t>
            </w:r>
            <w:r>
              <w:rPr>
                <w:rFonts w:ascii="Times New Roman" w:eastAsia="Times New Roman" w:hAnsi="Times New Roman" w:cs="Times New Roman"/>
                <w:i/>
                <w:iCs/>
                <w:sz w:val="24"/>
                <w:szCs w:val="24"/>
                <w:lang w:eastAsia="lv-LV"/>
              </w:rPr>
              <w:t>s</w:t>
            </w:r>
            <w:r w:rsidRPr="00F07345">
              <w:rPr>
                <w:rFonts w:ascii="Times New Roman" w:eastAsia="Times New Roman" w:hAnsi="Times New Roman" w:cs="Times New Roman"/>
                <w:i/>
                <w:iCs/>
                <w:sz w:val="24"/>
                <w:szCs w:val="24"/>
                <w:lang w:eastAsia="lv-LV"/>
              </w:rPr>
              <w:t>. Par pakalpojumu sūdzības LM nav saņemtas</w:t>
            </w:r>
            <w:r>
              <w:rPr>
                <w:rFonts w:ascii="Times New Roman" w:eastAsia="Times New Roman" w:hAnsi="Times New Roman" w:cs="Times New Roman"/>
                <w:i/>
                <w:iCs/>
                <w:sz w:val="24"/>
                <w:szCs w:val="24"/>
                <w:lang w:eastAsia="lv-LV"/>
              </w:rPr>
              <w:t>, kā arī</w:t>
            </w:r>
            <w:r w:rsidRPr="00F07345">
              <w:rPr>
                <w:rFonts w:ascii="Times New Roman" w:eastAsia="Times New Roman" w:hAnsi="Times New Roman" w:cs="Times New Roman"/>
                <w:i/>
                <w:iCs/>
                <w:sz w:val="24"/>
                <w:szCs w:val="24"/>
                <w:lang w:eastAsia="lv-LV"/>
              </w:rPr>
              <w:t xml:space="preserve"> </w:t>
            </w:r>
            <w:r w:rsidRPr="00835E71">
              <w:rPr>
                <w:rFonts w:ascii="Times New Roman" w:eastAsia="Times New Roman" w:hAnsi="Times New Roman" w:cs="Times New Roman"/>
                <w:i/>
                <w:iCs/>
                <w:sz w:val="24"/>
                <w:szCs w:val="24"/>
                <w:lang w:eastAsia="lv-LV"/>
              </w:rPr>
              <w:t>LBF nav saņēmis nevienu pamatotu sūdzību. 702</w:t>
            </w:r>
            <w:r>
              <w:rPr>
                <w:rFonts w:ascii="Times New Roman" w:eastAsia="Times New Roman" w:hAnsi="Times New Roman" w:cs="Times New Roman"/>
                <w:i/>
                <w:iCs/>
                <w:sz w:val="24"/>
                <w:szCs w:val="24"/>
                <w:lang w:eastAsia="lv-LV"/>
              </w:rPr>
              <w:t xml:space="preserve"> </w:t>
            </w:r>
            <w:r w:rsidRPr="00F07345">
              <w:rPr>
                <w:rFonts w:ascii="Times New Roman" w:eastAsia="Times New Roman" w:hAnsi="Times New Roman" w:cs="Times New Roman"/>
                <w:i/>
                <w:iCs/>
                <w:sz w:val="24"/>
                <w:szCs w:val="24"/>
                <w:lang w:eastAsia="lv-LV"/>
              </w:rPr>
              <w:t xml:space="preserve">klienti pakalpojumu novērtējuši pozitīvi, </w:t>
            </w:r>
            <w:r>
              <w:rPr>
                <w:rFonts w:ascii="Times New Roman" w:eastAsia="Times New Roman" w:hAnsi="Times New Roman" w:cs="Times New Roman"/>
                <w:i/>
                <w:iCs/>
                <w:sz w:val="24"/>
                <w:szCs w:val="24"/>
                <w:lang w:eastAsia="lv-LV"/>
              </w:rPr>
              <w:t>25</w:t>
            </w:r>
            <w:r w:rsidRPr="00F07345">
              <w:rPr>
                <w:rFonts w:ascii="Times New Roman" w:eastAsia="Times New Roman" w:hAnsi="Times New Roman" w:cs="Times New Roman"/>
                <w:i/>
                <w:iCs/>
                <w:sz w:val="24"/>
                <w:szCs w:val="24"/>
                <w:lang w:eastAsia="lv-LV"/>
              </w:rPr>
              <w:t xml:space="preserve"> ar pakalpojumu </w:t>
            </w:r>
            <w:r>
              <w:rPr>
                <w:rFonts w:ascii="Times New Roman" w:eastAsia="Times New Roman" w:hAnsi="Times New Roman" w:cs="Times New Roman"/>
                <w:i/>
                <w:iCs/>
                <w:sz w:val="24"/>
                <w:szCs w:val="24"/>
                <w:lang w:eastAsia="lv-LV"/>
              </w:rPr>
              <w:t xml:space="preserve">ir </w:t>
            </w:r>
            <w:r w:rsidRPr="00F07345">
              <w:rPr>
                <w:rFonts w:ascii="Times New Roman" w:eastAsia="Times New Roman" w:hAnsi="Times New Roman" w:cs="Times New Roman"/>
                <w:i/>
                <w:iCs/>
                <w:sz w:val="24"/>
                <w:szCs w:val="24"/>
                <w:lang w:eastAsia="lv-LV"/>
              </w:rPr>
              <w:t>apmierināti daļēji.</w:t>
            </w:r>
          </w:p>
          <w:p w14:paraId="01139685" w14:textId="21ABFD4F" w:rsidR="006B0687" w:rsidRDefault="00604374" w:rsidP="00604374">
            <w:pPr>
              <w:spacing w:after="0" w:line="240" w:lineRule="auto"/>
              <w:jc w:val="both"/>
              <w:rPr>
                <w:rFonts w:ascii="Times New Roman" w:hAnsi="Times New Roman" w:cs="Times New Roman"/>
                <w:i/>
                <w:sz w:val="24"/>
                <w:szCs w:val="24"/>
              </w:rPr>
            </w:pPr>
            <w:r w:rsidRPr="00885CDF">
              <w:rPr>
                <w:rFonts w:ascii="Times New Roman" w:eastAsia="Times New Roman" w:hAnsi="Times New Roman" w:cs="Times New Roman"/>
                <w:i/>
                <w:iCs/>
                <w:sz w:val="24"/>
                <w:szCs w:val="24"/>
                <w:lang w:eastAsia="lv-LV"/>
              </w:rPr>
              <w:t xml:space="preserve">LBF rosina risināt jautājumu par </w:t>
            </w:r>
            <w:r w:rsidRPr="00885CDF">
              <w:rPr>
                <w:rFonts w:ascii="Times New Roman" w:hAnsi="Times New Roman" w:cs="Times New Roman"/>
                <w:i/>
                <w:color w:val="000000"/>
                <w:sz w:val="24"/>
                <w:szCs w:val="24"/>
              </w:rPr>
              <w:t xml:space="preserve"> izglītības procesu</w:t>
            </w:r>
            <w:r>
              <w:rPr>
                <w:rFonts w:ascii="Times New Roman" w:hAnsi="Times New Roman" w:cs="Times New Roman"/>
                <w:i/>
                <w:color w:val="000000"/>
                <w:sz w:val="24"/>
                <w:szCs w:val="24"/>
              </w:rPr>
              <w:t xml:space="preserve"> sociālās rehabilitācijas institūcijās, kas sniedz sociālo pakalpojumu bērniem, kas cietuši no prettiesiskām darbībām</w:t>
            </w:r>
            <w:r w:rsidRPr="00885CDF">
              <w:rPr>
                <w:rFonts w:ascii="Times New Roman" w:hAnsi="Times New Roman" w:cs="Times New Roman"/>
                <w:i/>
                <w:color w:val="000000"/>
                <w:sz w:val="24"/>
                <w:szCs w:val="24"/>
              </w:rPr>
              <w:t>, papildus piešķirot līdzekļus un speciālistus, kā arī pilnveidot soc</w:t>
            </w:r>
            <w:r>
              <w:rPr>
                <w:rFonts w:ascii="Times New Roman" w:hAnsi="Times New Roman" w:cs="Times New Roman"/>
                <w:i/>
                <w:color w:val="000000"/>
                <w:sz w:val="24"/>
                <w:szCs w:val="24"/>
              </w:rPr>
              <w:t xml:space="preserve">iālās </w:t>
            </w:r>
            <w:r w:rsidRPr="00885CDF">
              <w:rPr>
                <w:rFonts w:ascii="Times New Roman" w:hAnsi="Times New Roman" w:cs="Times New Roman"/>
                <w:i/>
                <w:color w:val="000000"/>
                <w:sz w:val="24"/>
                <w:szCs w:val="24"/>
              </w:rPr>
              <w:t xml:space="preserve">rehabilitācijas grozu ar dažādiem speciālistiem, piemēram, </w:t>
            </w:r>
            <w:proofErr w:type="spellStart"/>
            <w:r w:rsidRPr="00885CDF">
              <w:rPr>
                <w:rFonts w:ascii="Times New Roman" w:hAnsi="Times New Roman" w:cs="Times New Roman"/>
                <w:i/>
                <w:color w:val="000000"/>
                <w:sz w:val="24"/>
                <w:szCs w:val="24"/>
              </w:rPr>
              <w:t>kanisterapija</w:t>
            </w:r>
            <w:proofErr w:type="spellEnd"/>
            <w:r w:rsidRPr="00885CDF">
              <w:rPr>
                <w:rFonts w:ascii="Times New Roman" w:hAnsi="Times New Roman" w:cs="Times New Roman"/>
                <w:i/>
                <w:color w:val="000000"/>
                <w:sz w:val="24"/>
                <w:szCs w:val="24"/>
              </w:rPr>
              <w:t>, deju kustības terapija, mūzikas terapij</w:t>
            </w:r>
            <w:r>
              <w:rPr>
                <w:rFonts w:ascii="Times New Roman" w:hAnsi="Times New Roman" w:cs="Times New Roman"/>
                <w:i/>
                <w:color w:val="000000"/>
                <w:sz w:val="24"/>
                <w:szCs w:val="24"/>
              </w:rPr>
              <w:t>u</w:t>
            </w:r>
            <w:r w:rsidRPr="00885CDF">
              <w:rPr>
                <w:rFonts w:ascii="Times New Roman" w:hAnsi="Times New Roman" w:cs="Times New Roman"/>
                <w:i/>
                <w:color w:val="000000"/>
                <w:sz w:val="24"/>
                <w:szCs w:val="24"/>
              </w:rPr>
              <w:t>.</w:t>
            </w:r>
          </w:p>
        </w:tc>
      </w:tr>
      <w:tr w:rsidR="008C598D" w:rsidRPr="008F5DAB" w14:paraId="54559768" w14:textId="77777777" w:rsidTr="00604374">
        <w:trPr>
          <w:tblCellSpacing w:w="15" w:type="dxa"/>
        </w:trPr>
        <w:tc>
          <w:tcPr>
            <w:tcW w:w="296" w:type="pct"/>
            <w:tcBorders>
              <w:top w:val="outset" w:sz="6" w:space="0" w:color="auto"/>
              <w:left w:val="outset" w:sz="6" w:space="0" w:color="auto"/>
              <w:bottom w:val="outset" w:sz="6" w:space="0" w:color="auto"/>
              <w:right w:val="outset" w:sz="6" w:space="0" w:color="auto"/>
            </w:tcBorders>
          </w:tcPr>
          <w:p w14:paraId="7AFA4765" w14:textId="1005E018" w:rsidR="008C598D" w:rsidRPr="008F5DAB" w:rsidRDefault="009779F0" w:rsidP="00811AB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6</w:t>
            </w:r>
            <w:r w:rsidR="008C598D">
              <w:rPr>
                <w:rFonts w:ascii="Times New Roman" w:eastAsia="Times New Roman" w:hAnsi="Times New Roman" w:cs="Times New Roman"/>
                <w:iCs/>
                <w:sz w:val="28"/>
                <w:szCs w:val="28"/>
                <w:lang w:eastAsia="lv-LV"/>
              </w:rPr>
              <w:t>.</w:t>
            </w:r>
          </w:p>
        </w:tc>
        <w:tc>
          <w:tcPr>
            <w:tcW w:w="1678" w:type="pct"/>
            <w:tcBorders>
              <w:top w:val="outset" w:sz="6" w:space="0" w:color="auto"/>
              <w:left w:val="outset" w:sz="6" w:space="0" w:color="auto"/>
              <w:bottom w:val="outset" w:sz="6" w:space="0" w:color="auto"/>
              <w:right w:val="outset" w:sz="6" w:space="0" w:color="auto"/>
            </w:tcBorders>
          </w:tcPr>
          <w:p w14:paraId="6E91E0EE" w14:textId="48E13793" w:rsidR="008C598D" w:rsidRPr="00123DBD" w:rsidRDefault="009779F0" w:rsidP="00624179">
            <w:pPr>
              <w:spacing w:after="0" w:line="240" w:lineRule="auto"/>
              <w:rPr>
                <w:rFonts w:ascii="Times New Roman" w:hAnsi="Times New Roman" w:cs="Times New Roman"/>
                <w:sz w:val="28"/>
                <w:szCs w:val="28"/>
              </w:rPr>
            </w:pPr>
            <w:r>
              <w:rPr>
                <w:rFonts w:ascii="Times New Roman" w:hAnsi="Times New Roman" w:cs="Times New Roman"/>
                <w:sz w:val="28"/>
                <w:szCs w:val="28"/>
              </w:rPr>
              <w:t>C</w:t>
            </w:r>
            <w:r w:rsidRPr="009779F0">
              <w:rPr>
                <w:rFonts w:ascii="Times New Roman" w:hAnsi="Times New Roman" w:cs="Times New Roman"/>
                <w:sz w:val="28"/>
                <w:szCs w:val="28"/>
              </w:rPr>
              <w:t xml:space="preserve">iti būtiski apstākļi </w:t>
            </w:r>
            <w:r>
              <w:rPr>
                <w:rFonts w:ascii="Times New Roman" w:hAnsi="Times New Roman" w:cs="Times New Roman"/>
                <w:sz w:val="28"/>
                <w:szCs w:val="28"/>
              </w:rPr>
              <w:t>pēc ministrijas ieskatiem</w:t>
            </w:r>
          </w:p>
        </w:tc>
        <w:tc>
          <w:tcPr>
            <w:tcW w:w="2960" w:type="pct"/>
            <w:tcBorders>
              <w:top w:val="outset" w:sz="6" w:space="0" w:color="auto"/>
              <w:left w:val="outset" w:sz="6" w:space="0" w:color="auto"/>
              <w:bottom w:val="outset" w:sz="6" w:space="0" w:color="auto"/>
              <w:right w:val="outset" w:sz="6" w:space="0" w:color="auto"/>
            </w:tcBorders>
          </w:tcPr>
          <w:p w14:paraId="6DF0F482" w14:textId="77777777" w:rsidR="00604374" w:rsidRPr="00604374" w:rsidRDefault="00604374" w:rsidP="00604374">
            <w:pPr>
              <w:pStyle w:val="Komentrateksts"/>
              <w:spacing w:after="0"/>
              <w:jc w:val="both"/>
              <w:rPr>
                <w:rFonts w:ascii="Times New Roman" w:hAnsi="Times New Roman" w:cs="Times New Roman"/>
                <w:i/>
                <w:iCs/>
                <w:sz w:val="24"/>
                <w:szCs w:val="24"/>
              </w:rPr>
            </w:pPr>
            <w:r w:rsidRPr="00604374">
              <w:rPr>
                <w:rFonts w:ascii="Times New Roman" w:hAnsi="Times New Roman" w:cs="Times New Roman"/>
                <w:bCs/>
                <w:i/>
                <w:sz w:val="24"/>
                <w:szCs w:val="24"/>
                <w:shd w:val="clear" w:color="auto" w:fill="FFFFFF"/>
              </w:rPr>
              <w:t>Ministru kabineta 2024.gada 19.decembra rīkojumu Nr. 1221 (</w:t>
            </w:r>
            <w:r w:rsidRPr="00604374">
              <w:rPr>
                <w:rFonts w:ascii="Times New Roman" w:hAnsi="Times New Roman" w:cs="Times New Roman"/>
                <w:i/>
                <w:sz w:val="24"/>
                <w:szCs w:val="24"/>
                <w:shd w:val="clear" w:color="auto" w:fill="FFFFFF"/>
              </w:rPr>
              <w:t>Prot. Nr. 54 38.§)</w:t>
            </w:r>
            <w:r w:rsidRPr="00604374">
              <w:rPr>
                <w:rFonts w:ascii="Times New Roman" w:hAnsi="Times New Roman" w:cs="Times New Roman"/>
                <w:b/>
                <w:bCs/>
                <w:i/>
                <w:sz w:val="24"/>
                <w:szCs w:val="24"/>
                <w:shd w:val="clear" w:color="auto" w:fill="FFFFFF"/>
              </w:rPr>
              <w:t xml:space="preserve"> </w:t>
            </w:r>
            <w:r w:rsidRPr="00604374">
              <w:rPr>
                <w:rFonts w:ascii="Times New Roman" w:hAnsi="Times New Roman" w:cs="Times New Roman"/>
                <w:i/>
                <w:iCs/>
                <w:sz w:val="24"/>
                <w:szCs w:val="24"/>
              </w:rPr>
              <w:t xml:space="preserve">tika apstiprināts Vardarbības pret sievieti un vardarbības ģimenē novēršanas un apkarošanas plāns 2024.–2029.gadam (turpmāk - plāns), kura mērķis ir nodrošināt integrētu, mērķtiecīgu un efektīvu politiku, lai novērstu un mazinātu vardarbību pret sievietēm un vardarbību ģimenē. Minētā plāna 2.rīcības virziena “Vardarbībā cietušo personu aizsardzības un atbalsta pasākumu nodrošināšana un to pilnveide” 4.1. pasākums paredz pilnveidot sociālās rehabilitācijas pakalpojumu bērniem, kuri cietuši no prettiesiskām darbībām, īpaši seksuālās izmantošanas, sarežģītos un komplicētos vardarbības gadījumos. Attiecīgā uzdevuma īstenošana un rehabilitācijas pakalpojuma pilnveide nodrošinās, ka pakalpojums tiks nodrošināts un pielāgots katra bērna individuālajām vajadzībām, kā rezultātā tiks novērstas vai būtiski mazinātas traumatiskās pieredzes radītās sekas, kas sekmīgi ļautu bērnam iekļauties sabiedrībā. </w:t>
            </w:r>
          </w:p>
          <w:p w14:paraId="4FE11C6E" w14:textId="77777777" w:rsidR="00604374" w:rsidRPr="00604374" w:rsidRDefault="00604374" w:rsidP="00446BA5">
            <w:pPr>
              <w:pStyle w:val="Komentrateksts"/>
              <w:spacing w:after="0"/>
              <w:contextualSpacing/>
              <w:jc w:val="both"/>
              <w:rPr>
                <w:rFonts w:ascii="Times New Roman" w:hAnsi="Times New Roman" w:cs="Times New Roman"/>
                <w:i/>
                <w:iCs/>
                <w:sz w:val="24"/>
                <w:szCs w:val="24"/>
              </w:rPr>
            </w:pPr>
            <w:r w:rsidRPr="00604374">
              <w:rPr>
                <w:rFonts w:ascii="Times New Roman" w:hAnsi="Times New Roman" w:cs="Times New Roman"/>
                <w:i/>
                <w:sz w:val="24"/>
                <w:szCs w:val="24"/>
              </w:rPr>
              <w:t xml:space="preserve">Lai pilnveidotu sociālās rehabilitācijas pakalpojumu bērniem, kuri cietuši no prettiesiskām darbībām, ministrija ir uzsākusi darbu pie Ministru kabineta 2009.gada 22.decembra noteikumiem Nr.1613 "Kārtība, kādā nepieciešamo palīdzību sniedz bērnam, kurš cietis no prettiesiskām darbībām" pārskatīšanas, lai tos pilnveidotu atbilstoši bērnu vajadzībām un sekmīgāk integrētu kopējā bērnu aizsardzības sistēmā, mazinot bērnu atkārtotas </w:t>
            </w:r>
            <w:proofErr w:type="spellStart"/>
            <w:r w:rsidRPr="00604374">
              <w:rPr>
                <w:rFonts w:ascii="Times New Roman" w:hAnsi="Times New Roman" w:cs="Times New Roman"/>
                <w:i/>
                <w:sz w:val="24"/>
                <w:szCs w:val="24"/>
              </w:rPr>
              <w:t>viktimizācijas</w:t>
            </w:r>
            <w:proofErr w:type="spellEnd"/>
            <w:r w:rsidRPr="00604374">
              <w:rPr>
                <w:rFonts w:ascii="Times New Roman" w:hAnsi="Times New Roman" w:cs="Times New Roman"/>
                <w:i/>
                <w:sz w:val="24"/>
                <w:szCs w:val="24"/>
              </w:rPr>
              <w:t xml:space="preserve"> riskus. Līdz 2025.gada IV ceturksnim sadarbībā ar kompetentiem ekspertiem plānota minēto noteikumu jaunas redakcijas izstrāde.</w:t>
            </w:r>
          </w:p>
          <w:p w14:paraId="6D6EF262" w14:textId="0ADBBBBE" w:rsidR="008C598D" w:rsidRPr="004B7E87" w:rsidRDefault="008C598D" w:rsidP="009E329C">
            <w:pPr>
              <w:spacing w:after="0" w:line="240" w:lineRule="auto"/>
              <w:jc w:val="both"/>
              <w:rPr>
                <w:rFonts w:ascii="Times New Roman" w:eastAsia="Times New Roman" w:hAnsi="Times New Roman" w:cs="Times New Roman"/>
                <w:i/>
                <w:iCs/>
                <w:sz w:val="24"/>
                <w:szCs w:val="24"/>
                <w:lang w:eastAsia="lv-LV"/>
              </w:rPr>
            </w:pPr>
          </w:p>
        </w:tc>
      </w:tr>
    </w:tbl>
    <w:p w14:paraId="6B1B817B" w14:textId="77777777" w:rsidR="007D4FEA" w:rsidRDefault="007D4FEA" w:rsidP="00811ABB">
      <w:pPr>
        <w:tabs>
          <w:tab w:val="left" w:pos="6237"/>
        </w:tabs>
        <w:spacing w:after="0" w:line="240" w:lineRule="auto"/>
        <w:rPr>
          <w:rFonts w:ascii="Times New Roman" w:hAnsi="Times New Roman" w:cs="Times New Roman"/>
          <w:sz w:val="28"/>
          <w:szCs w:val="28"/>
        </w:rPr>
      </w:pPr>
    </w:p>
    <w:p w14:paraId="363E89F9" w14:textId="77777777" w:rsidR="007D4FEA" w:rsidRDefault="007D4FEA" w:rsidP="00811ABB">
      <w:pPr>
        <w:tabs>
          <w:tab w:val="left" w:pos="6237"/>
        </w:tabs>
        <w:spacing w:after="0" w:line="240" w:lineRule="auto"/>
        <w:rPr>
          <w:rFonts w:ascii="Times New Roman" w:hAnsi="Times New Roman" w:cs="Times New Roman"/>
          <w:sz w:val="28"/>
          <w:szCs w:val="28"/>
        </w:rPr>
      </w:pPr>
    </w:p>
    <w:p w14:paraId="1F6D92ED" w14:textId="77777777" w:rsidR="00446BA5" w:rsidRPr="008766F5" w:rsidRDefault="00446BA5" w:rsidP="00446BA5">
      <w:pPr>
        <w:tabs>
          <w:tab w:val="left" w:pos="6237"/>
        </w:tabs>
        <w:spacing w:after="0" w:line="240" w:lineRule="auto"/>
        <w:rPr>
          <w:rFonts w:ascii="Times New Roman" w:hAnsi="Times New Roman" w:cs="Times New Roman"/>
          <w:b/>
          <w:bCs/>
          <w:sz w:val="20"/>
          <w:szCs w:val="20"/>
        </w:rPr>
      </w:pPr>
      <w:r w:rsidRPr="008766F5">
        <w:rPr>
          <w:rFonts w:ascii="Times New Roman" w:hAnsi="Times New Roman" w:cs="Times New Roman"/>
          <w:b/>
          <w:bCs/>
          <w:sz w:val="20"/>
          <w:szCs w:val="20"/>
        </w:rPr>
        <w:t>Daiga Jokste</w:t>
      </w:r>
    </w:p>
    <w:p w14:paraId="49AA50EF" w14:textId="77777777" w:rsidR="00446BA5" w:rsidRPr="008766F5" w:rsidRDefault="00446BA5" w:rsidP="00446BA5">
      <w:pPr>
        <w:tabs>
          <w:tab w:val="left" w:pos="6237"/>
        </w:tabs>
        <w:spacing w:after="0" w:line="240" w:lineRule="auto"/>
        <w:rPr>
          <w:rFonts w:ascii="Times New Roman" w:hAnsi="Times New Roman" w:cs="Times New Roman"/>
          <w:sz w:val="20"/>
          <w:szCs w:val="20"/>
        </w:rPr>
      </w:pPr>
      <w:r w:rsidRPr="008766F5">
        <w:rPr>
          <w:rFonts w:ascii="Times New Roman" w:hAnsi="Times New Roman" w:cs="Times New Roman"/>
          <w:sz w:val="20"/>
          <w:szCs w:val="20"/>
        </w:rPr>
        <w:t>LM Bērnu un ģimenes politikas departaments</w:t>
      </w:r>
    </w:p>
    <w:p w14:paraId="25EFBB90" w14:textId="77777777" w:rsidR="00446BA5" w:rsidRPr="008766F5" w:rsidRDefault="00446BA5" w:rsidP="00446BA5">
      <w:pPr>
        <w:tabs>
          <w:tab w:val="left" w:pos="6237"/>
        </w:tabs>
        <w:spacing w:after="0" w:line="240" w:lineRule="auto"/>
        <w:rPr>
          <w:rFonts w:ascii="Times New Roman" w:hAnsi="Times New Roman" w:cs="Times New Roman"/>
          <w:sz w:val="20"/>
          <w:szCs w:val="20"/>
        </w:rPr>
      </w:pPr>
      <w:r w:rsidRPr="008766F5">
        <w:rPr>
          <w:rFonts w:ascii="Times New Roman" w:hAnsi="Times New Roman" w:cs="Times New Roman"/>
          <w:sz w:val="20"/>
          <w:szCs w:val="20"/>
        </w:rPr>
        <w:t>vecākā eksperte</w:t>
      </w:r>
    </w:p>
    <w:p w14:paraId="78FB5BE0" w14:textId="77777777" w:rsidR="00446BA5" w:rsidRPr="008766F5" w:rsidRDefault="00446BA5" w:rsidP="00446BA5">
      <w:pPr>
        <w:tabs>
          <w:tab w:val="left" w:pos="6237"/>
        </w:tabs>
        <w:spacing w:after="0" w:line="240" w:lineRule="auto"/>
        <w:rPr>
          <w:rFonts w:ascii="Times New Roman" w:hAnsi="Times New Roman" w:cs="Times New Roman"/>
          <w:sz w:val="20"/>
          <w:szCs w:val="20"/>
        </w:rPr>
      </w:pPr>
      <w:r w:rsidRPr="008766F5">
        <w:rPr>
          <w:rFonts w:ascii="Times New Roman" w:hAnsi="Times New Roman" w:cs="Times New Roman"/>
          <w:sz w:val="20"/>
          <w:szCs w:val="20"/>
        </w:rPr>
        <w:t xml:space="preserve">Tālr. </w:t>
      </w:r>
      <w:hyperlink r:id="rId6" w:history="1">
        <w:r w:rsidRPr="008766F5">
          <w:rPr>
            <w:rStyle w:val="Hipersaite"/>
            <w:rFonts w:ascii="Times New Roman" w:hAnsi="Times New Roman" w:cs="Times New Roman"/>
            <w:sz w:val="20"/>
            <w:szCs w:val="20"/>
            <w:shd w:val="clear" w:color="auto" w:fill="FFFFFF"/>
          </w:rPr>
          <w:t>20683998</w:t>
        </w:r>
      </w:hyperlink>
    </w:p>
    <w:p w14:paraId="5E009509" w14:textId="77777777" w:rsidR="00446BA5" w:rsidRPr="008766F5" w:rsidRDefault="00446BA5" w:rsidP="00446BA5">
      <w:pPr>
        <w:tabs>
          <w:tab w:val="left" w:pos="6237"/>
        </w:tabs>
        <w:spacing w:after="0" w:line="240" w:lineRule="auto"/>
        <w:rPr>
          <w:rFonts w:ascii="Times New Roman" w:hAnsi="Times New Roman" w:cs="Times New Roman"/>
          <w:sz w:val="20"/>
          <w:szCs w:val="20"/>
        </w:rPr>
      </w:pPr>
      <w:hyperlink r:id="rId7" w:history="1">
        <w:r w:rsidRPr="008766F5">
          <w:rPr>
            <w:rStyle w:val="Hipersaite"/>
            <w:rFonts w:ascii="Times New Roman" w:hAnsi="Times New Roman" w:cs="Times New Roman"/>
            <w:sz w:val="20"/>
            <w:szCs w:val="20"/>
          </w:rPr>
          <w:t>daiga.jokste@lm.gov.lv</w:t>
        </w:r>
      </w:hyperlink>
    </w:p>
    <w:p w14:paraId="5762736D" w14:textId="77777777" w:rsidR="00446BA5" w:rsidRPr="008766F5" w:rsidRDefault="00446BA5" w:rsidP="00446BA5">
      <w:pPr>
        <w:tabs>
          <w:tab w:val="left" w:pos="6237"/>
        </w:tabs>
        <w:spacing w:after="0" w:line="240" w:lineRule="auto"/>
        <w:rPr>
          <w:rFonts w:ascii="Times New Roman" w:hAnsi="Times New Roman" w:cs="Times New Roman"/>
          <w:b/>
          <w:bCs/>
          <w:sz w:val="20"/>
          <w:szCs w:val="20"/>
        </w:rPr>
      </w:pPr>
      <w:r w:rsidRPr="008766F5">
        <w:rPr>
          <w:rFonts w:ascii="Times New Roman" w:hAnsi="Times New Roman" w:cs="Times New Roman"/>
          <w:b/>
          <w:bCs/>
          <w:sz w:val="20"/>
          <w:szCs w:val="20"/>
        </w:rPr>
        <w:t>Annija Deglava</w:t>
      </w:r>
    </w:p>
    <w:p w14:paraId="76F311C8" w14:textId="77777777" w:rsidR="00446BA5" w:rsidRPr="008766F5" w:rsidRDefault="00446BA5" w:rsidP="00446BA5">
      <w:pPr>
        <w:tabs>
          <w:tab w:val="left" w:pos="6237"/>
        </w:tabs>
        <w:spacing w:after="0" w:line="240" w:lineRule="auto"/>
        <w:rPr>
          <w:rFonts w:ascii="Times New Roman" w:hAnsi="Times New Roman" w:cs="Times New Roman"/>
          <w:sz w:val="20"/>
          <w:szCs w:val="20"/>
        </w:rPr>
      </w:pPr>
      <w:r w:rsidRPr="008766F5">
        <w:rPr>
          <w:rFonts w:ascii="Times New Roman" w:hAnsi="Times New Roman" w:cs="Times New Roman"/>
          <w:sz w:val="20"/>
          <w:szCs w:val="20"/>
        </w:rPr>
        <w:t>LM Bērnu un ģimenes politikas departaments</w:t>
      </w:r>
    </w:p>
    <w:p w14:paraId="65FE2927" w14:textId="77777777" w:rsidR="00446BA5" w:rsidRPr="008766F5" w:rsidRDefault="00446BA5" w:rsidP="00446BA5">
      <w:pPr>
        <w:tabs>
          <w:tab w:val="left" w:pos="6237"/>
        </w:tabs>
        <w:spacing w:after="0" w:line="240" w:lineRule="auto"/>
        <w:rPr>
          <w:rFonts w:ascii="Times New Roman" w:hAnsi="Times New Roman" w:cs="Times New Roman"/>
          <w:sz w:val="20"/>
          <w:szCs w:val="20"/>
        </w:rPr>
      </w:pPr>
      <w:r w:rsidRPr="008766F5">
        <w:rPr>
          <w:rFonts w:ascii="Times New Roman" w:hAnsi="Times New Roman" w:cs="Times New Roman"/>
          <w:sz w:val="20"/>
          <w:szCs w:val="20"/>
        </w:rPr>
        <w:t>vecākā eksperte</w:t>
      </w:r>
    </w:p>
    <w:p w14:paraId="627DB4FA" w14:textId="77777777" w:rsidR="00446BA5" w:rsidRPr="008766F5" w:rsidRDefault="00446BA5" w:rsidP="00446BA5">
      <w:pPr>
        <w:tabs>
          <w:tab w:val="left" w:pos="6237"/>
        </w:tabs>
        <w:spacing w:after="0" w:line="240" w:lineRule="auto"/>
        <w:rPr>
          <w:rFonts w:ascii="Times New Roman" w:hAnsi="Times New Roman" w:cs="Times New Roman"/>
          <w:sz w:val="20"/>
          <w:szCs w:val="20"/>
        </w:rPr>
      </w:pPr>
      <w:r w:rsidRPr="008766F5">
        <w:rPr>
          <w:rFonts w:ascii="Times New Roman" w:hAnsi="Times New Roman" w:cs="Times New Roman"/>
          <w:sz w:val="20"/>
          <w:szCs w:val="20"/>
        </w:rPr>
        <w:t>Tālr. 20683946</w:t>
      </w:r>
    </w:p>
    <w:p w14:paraId="0B94C5AC" w14:textId="77777777" w:rsidR="00446BA5" w:rsidRPr="008766F5" w:rsidRDefault="00446BA5" w:rsidP="00446BA5">
      <w:pPr>
        <w:tabs>
          <w:tab w:val="left" w:pos="6237"/>
        </w:tabs>
        <w:spacing w:after="0" w:line="240" w:lineRule="auto"/>
        <w:rPr>
          <w:rFonts w:ascii="Times New Roman" w:hAnsi="Times New Roman" w:cs="Times New Roman"/>
          <w:sz w:val="20"/>
          <w:szCs w:val="20"/>
        </w:rPr>
      </w:pPr>
      <w:hyperlink r:id="rId8" w:history="1">
        <w:r w:rsidRPr="008766F5">
          <w:rPr>
            <w:rStyle w:val="Hipersaite"/>
            <w:rFonts w:ascii="Times New Roman" w:hAnsi="Times New Roman" w:cs="Times New Roman"/>
            <w:sz w:val="20"/>
            <w:szCs w:val="20"/>
          </w:rPr>
          <w:t>annija.deglava@lm.gov.lv</w:t>
        </w:r>
      </w:hyperlink>
    </w:p>
    <w:p w14:paraId="7AE1B068" w14:textId="3F3979EC" w:rsidR="007D4FEA" w:rsidRDefault="007D4FEA" w:rsidP="00811ABB">
      <w:pPr>
        <w:tabs>
          <w:tab w:val="left" w:pos="6237"/>
        </w:tabs>
        <w:spacing w:after="0" w:line="240" w:lineRule="auto"/>
        <w:rPr>
          <w:rFonts w:ascii="Times New Roman" w:hAnsi="Times New Roman" w:cs="Times New Roman"/>
          <w:sz w:val="28"/>
          <w:szCs w:val="28"/>
        </w:rPr>
      </w:pPr>
      <w:bookmarkStart w:id="0" w:name="_GoBack"/>
      <w:bookmarkEnd w:id="0"/>
    </w:p>
    <w:p w14:paraId="1B071B31" w14:textId="7AAAF313" w:rsidR="007D4FEA" w:rsidRDefault="007D4FEA" w:rsidP="00811ABB">
      <w:pPr>
        <w:tabs>
          <w:tab w:val="left" w:pos="6237"/>
        </w:tabs>
        <w:spacing w:after="0" w:line="240" w:lineRule="auto"/>
        <w:rPr>
          <w:rFonts w:ascii="Times New Roman" w:hAnsi="Times New Roman" w:cs="Times New Roman"/>
          <w:sz w:val="28"/>
          <w:szCs w:val="28"/>
        </w:rPr>
      </w:pPr>
    </w:p>
    <w:p w14:paraId="0B3C1CA9" w14:textId="77777777" w:rsidR="007D4FEA" w:rsidRPr="008F5DAB" w:rsidRDefault="007D4FEA" w:rsidP="00811ABB">
      <w:pPr>
        <w:tabs>
          <w:tab w:val="left" w:pos="6237"/>
        </w:tabs>
        <w:spacing w:after="0" w:line="240" w:lineRule="auto"/>
        <w:rPr>
          <w:rFonts w:ascii="Times New Roman" w:hAnsi="Times New Roman" w:cs="Times New Roman"/>
          <w:sz w:val="28"/>
          <w:szCs w:val="28"/>
        </w:rPr>
      </w:pPr>
    </w:p>
    <w:p w14:paraId="40997B75" w14:textId="77777777" w:rsidR="00894C55" w:rsidRPr="008F5DAB" w:rsidRDefault="00894C55" w:rsidP="00811ABB">
      <w:pPr>
        <w:tabs>
          <w:tab w:val="left" w:pos="6237"/>
        </w:tabs>
        <w:spacing w:after="0" w:line="240" w:lineRule="auto"/>
        <w:rPr>
          <w:rFonts w:ascii="Times New Roman" w:hAnsi="Times New Roman" w:cs="Times New Roman"/>
          <w:sz w:val="28"/>
          <w:szCs w:val="28"/>
        </w:rPr>
      </w:pPr>
    </w:p>
    <w:sectPr w:rsidR="00894C55" w:rsidRPr="008F5DAB" w:rsidSect="009A2654">
      <w:headerReference w:type="default" r:id="rId9"/>
      <w:headerReference w:type="firs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56751" w14:textId="77777777" w:rsidR="00B65A8D" w:rsidRDefault="00B65A8D" w:rsidP="00894C55">
      <w:pPr>
        <w:spacing w:after="0" w:line="240" w:lineRule="auto"/>
      </w:pPr>
      <w:r>
        <w:separator/>
      </w:r>
    </w:p>
  </w:endnote>
  <w:endnote w:type="continuationSeparator" w:id="0">
    <w:p w14:paraId="3AD5CA44" w14:textId="77777777" w:rsidR="00B65A8D" w:rsidRDefault="00B65A8D"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DE66D" w14:textId="19696F66" w:rsidR="00380783" w:rsidRPr="00D25FA7" w:rsidRDefault="00380783" w:rsidP="00D25FA7">
    <w:pPr>
      <w:pStyle w:val="Kjene"/>
      <w:jc w:val="both"/>
      <w:rPr>
        <w:rFonts w:ascii="Times New Roman" w:hAnsi="Times New Roman" w:cs="Times New Roman"/>
        <w:sz w:val="20"/>
        <w:szCs w:val="20"/>
      </w:rPr>
    </w:pPr>
  </w:p>
  <w:p w14:paraId="325F8F6F" w14:textId="1A7BE56B" w:rsidR="009A2654" w:rsidRPr="009A2654" w:rsidRDefault="009A2654">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BC43D" w14:textId="77777777" w:rsidR="00B65A8D" w:rsidRDefault="00B65A8D" w:rsidP="00894C55">
      <w:pPr>
        <w:spacing w:after="0" w:line="240" w:lineRule="auto"/>
      </w:pPr>
      <w:r>
        <w:separator/>
      </w:r>
    </w:p>
  </w:footnote>
  <w:footnote w:type="continuationSeparator" w:id="0">
    <w:p w14:paraId="29312941" w14:textId="77777777" w:rsidR="00B65A8D" w:rsidRDefault="00B65A8D"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1B9B8A1E" w14:textId="77777777" w:rsidR="00894C55" w:rsidRPr="00C25B49" w:rsidRDefault="00456E40">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6110B5">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BA6E5" w14:textId="1FE89FA6" w:rsidR="00123DBD" w:rsidRPr="00073CF3" w:rsidRDefault="003B7C7E" w:rsidP="00123DBD">
    <w:pPr>
      <w:pStyle w:val="Galvene"/>
      <w:jc w:val="right"/>
      <w:rPr>
        <w:rFonts w:ascii="Times New Roman" w:hAnsi="Times New Roman" w:cs="Times New Roman"/>
        <w:sz w:val="20"/>
        <w:szCs w:val="20"/>
      </w:rPr>
    </w:pPr>
    <w:r>
      <w:rPr>
        <w:rFonts w:ascii="Times New Roman" w:hAnsi="Times New Roman" w:cs="Times New Roman"/>
        <w:sz w:val="20"/>
        <w:szCs w:val="20"/>
      </w:rPr>
      <w:t>3</w:t>
    </w:r>
    <w:r w:rsidR="00123DBD" w:rsidRPr="00073CF3">
      <w:rPr>
        <w:rFonts w:ascii="Times New Roman" w:hAnsi="Times New Roman" w:cs="Times New Roman"/>
        <w:sz w:val="20"/>
        <w:szCs w:val="20"/>
      </w:rPr>
      <w:t>.pielikums</w:t>
    </w:r>
  </w:p>
  <w:p w14:paraId="2501E941" w14:textId="77777777" w:rsidR="003C7087" w:rsidRPr="003C7087" w:rsidRDefault="003C7087" w:rsidP="003C7087">
    <w:pPr>
      <w:pStyle w:val="Galvene"/>
      <w:jc w:val="right"/>
      <w:rPr>
        <w:rFonts w:ascii="Times New Roman" w:hAnsi="Times New Roman" w:cs="Times New Roman"/>
        <w:sz w:val="20"/>
        <w:szCs w:val="20"/>
      </w:rPr>
    </w:pPr>
    <w:r w:rsidRPr="003C7087">
      <w:rPr>
        <w:rFonts w:ascii="Times New Roman" w:hAnsi="Times New Roman" w:cs="Times New Roman"/>
        <w:sz w:val="20"/>
        <w:szCs w:val="20"/>
      </w:rPr>
      <w:t xml:space="preserve">Labklājības ministrijas 2020.gada 17.decembra </w:t>
    </w:r>
  </w:p>
  <w:p w14:paraId="555E29B8" w14:textId="77777777" w:rsidR="003C7087" w:rsidRPr="003C7087" w:rsidRDefault="003C7087" w:rsidP="003C7087">
    <w:pPr>
      <w:pStyle w:val="Galvene"/>
      <w:jc w:val="right"/>
      <w:rPr>
        <w:rFonts w:ascii="Times New Roman" w:hAnsi="Times New Roman" w:cs="Times New Roman"/>
        <w:sz w:val="20"/>
        <w:szCs w:val="20"/>
      </w:rPr>
    </w:pPr>
    <w:r w:rsidRPr="003C7087">
      <w:rPr>
        <w:rFonts w:ascii="Times New Roman" w:hAnsi="Times New Roman" w:cs="Times New Roman"/>
        <w:sz w:val="20"/>
        <w:szCs w:val="20"/>
      </w:rPr>
      <w:t>iekšējiem noteikumiem Nr.18/NOT</w:t>
    </w:r>
  </w:p>
  <w:p w14:paraId="18736026" w14:textId="77777777" w:rsidR="003C7087" w:rsidRPr="003C7087" w:rsidRDefault="003C7087" w:rsidP="003C7087">
    <w:pPr>
      <w:pStyle w:val="Galvene"/>
      <w:jc w:val="right"/>
      <w:rPr>
        <w:rFonts w:ascii="Times New Roman" w:hAnsi="Times New Roman" w:cs="Times New Roman"/>
        <w:sz w:val="20"/>
        <w:szCs w:val="20"/>
      </w:rPr>
    </w:pPr>
    <w:r w:rsidRPr="003C7087">
      <w:rPr>
        <w:rFonts w:ascii="Times New Roman" w:hAnsi="Times New Roman" w:cs="Times New Roman"/>
        <w:sz w:val="20"/>
        <w:szCs w:val="20"/>
      </w:rPr>
      <w:t>“Valsts pārvaldes uzdevumu deleģēšanas noteikumi”</w:t>
    </w:r>
  </w:p>
  <w:p w14:paraId="63159540" w14:textId="77777777" w:rsidR="00264E29" w:rsidRDefault="00264E29">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C55"/>
    <w:rsid w:val="00026274"/>
    <w:rsid w:val="00073CF3"/>
    <w:rsid w:val="000964B2"/>
    <w:rsid w:val="000E066A"/>
    <w:rsid w:val="000E39D4"/>
    <w:rsid w:val="000E72F6"/>
    <w:rsid w:val="00123DBD"/>
    <w:rsid w:val="0014189A"/>
    <w:rsid w:val="00176162"/>
    <w:rsid w:val="00195C5F"/>
    <w:rsid w:val="001B2C80"/>
    <w:rsid w:val="001C2248"/>
    <w:rsid w:val="001D6B8A"/>
    <w:rsid w:val="001D7874"/>
    <w:rsid w:val="001F03A8"/>
    <w:rsid w:val="001F0AE3"/>
    <w:rsid w:val="00214976"/>
    <w:rsid w:val="00243426"/>
    <w:rsid w:val="00264E29"/>
    <w:rsid w:val="00270A9C"/>
    <w:rsid w:val="002A4BD8"/>
    <w:rsid w:val="002E1C05"/>
    <w:rsid w:val="002E2C8B"/>
    <w:rsid w:val="002F0CEF"/>
    <w:rsid w:val="0030339A"/>
    <w:rsid w:val="00380783"/>
    <w:rsid w:val="00397F32"/>
    <w:rsid w:val="003B0BF9"/>
    <w:rsid w:val="003B7C7E"/>
    <w:rsid w:val="003C7087"/>
    <w:rsid w:val="003D0A74"/>
    <w:rsid w:val="003E0791"/>
    <w:rsid w:val="003E0907"/>
    <w:rsid w:val="003E1415"/>
    <w:rsid w:val="003F28AC"/>
    <w:rsid w:val="00402292"/>
    <w:rsid w:val="0041581C"/>
    <w:rsid w:val="004359BC"/>
    <w:rsid w:val="004454FE"/>
    <w:rsid w:val="00446BA5"/>
    <w:rsid w:val="00456E40"/>
    <w:rsid w:val="00471F27"/>
    <w:rsid w:val="004B7E87"/>
    <w:rsid w:val="0050178F"/>
    <w:rsid w:val="00544B48"/>
    <w:rsid w:val="005451EE"/>
    <w:rsid w:val="005476E5"/>
    <w:rsid w:val="00547A51"/>
    <w:rsid w:val="005727D7"/>
    <w:rsid w:val="00577E1F"/>
    <w:rsid w:val="005839B9"/>
    <w:rsid w:val="00591EC0"/>
    <w:rsid w:val="005A54EF"/>
    <w:rsid w:val="005C00FF"/>
    <w:rsid w:val="005C05B4"/>
    <w:rsid w:val="005C5552"/>
    <w:rsid w:val="005E1C22"/>
    <w:rsid w:val="00601FAB"/>
    <w:rsid w:val="00604374"/>
    <w:rsid w:val="006110B5"/>
    <w:rsid w:val="0062375C"/>
    <w:rsid w:val="00624179"/>
    <w:rsid w:val="0063218B"/>
    <w:rsid w:val="00636384"/>
    <w:rsid w:val="0064273B"/>
    <w:rsid w:val="00645D89"/>
    <w:rsid w:val="00655F2C"/>
    <w:rsid w:val="006B0034"/>
    <w:rsid w:val="006B0687"/>
    <w:rsid w:val="006C52FC"/>
    <w:rsid w:val="006E1081"/>
    <w:rsid w:val="006E40D6"/>
    <w:rsid w:val="006F4E60"/>
    <w:rsid w:val="006F5FAF"/>
    <w:rsid w:val="007006E3"/>
    <w:rsid w:val="0071021F"/>
    <w:rsid w:val="00717F90"/>
    <w:rsid w:val="00720585"/>
    <w:rsid w:val="00763C33"/>
    <w:rsid w:val="00773AF6"/>
    <w:rsid w:val="00795F71"/>
    <w:rsid w:val="007C14F0"/>
    <w:rsid w:val="007C5384"/>
    <w:rsid w:val="007D4FEA"/>
    <w:rsid w:val="007D6F17"/>
    <w:rsid w:val="007E5F7A"/>
    <w:rsid w:val="007E73AB"/>
    <w:rsid w:val="007E7438"/>
    <w:rsid w:val="00804C25"/>
    <w:rsid w:val="00811ABB"/>
    <w:rsid w:val="00816C11"/>
    <w:rsid w:val="00841DC6"/>
    <w:rsid w:val="00842063"/>
    <w:rsid w:val="0085152B"/>
    <w:rsid w:val="0087042F"/>
    <w:rsid w:val="00871E61"/>
    <w:rsid w:val="00894C55"/>
    <w:rsid w:val="0089656C"/>
    <w:rsid w:val="008B3AF8"/>
    <w:rsid w:val="008C598D"/>
    <w:rsid w:val="008D2E61"/>
    <w:rsid w:val="008D353C"/>
    <w:rsid w:val="008F1B92"/>
    <w:rsid w:val="008F5DAB"/>
    <w:rsid w:val="008F6857"/>
    <w:rsid w:val="00936014"/>
    <w:rsid w:val="009779F0"/>
    <w:rsid w:val="00984930"/>
    <w:rsid w:val="009A2654"/>
    <w:rsid w:val="009C7C99"/>
    <w:rsid w:val="009E329C"/>
    <w:rsid w:val="00A10FC3"/>
    <w:rsid w:val="00A14626"/>
    <w:rsid w:val="00A43C9E"/>
    <w:rsid w:val="00A6073E"/>
    <w:rsid w:val="00A855AD"/>
    <w:rsid w:val="00A87B73"/>
    <w:rsid w:val="00A90C20"/>
    <w:rsid w:val="00A90DDE"/>
    <w:rsid w:val="00AB0F61"/>
    <w:rsid w:val="00AB38F8"/>
    <w:rsid w:val="00AD686B"/>
    <w:rsid w:val="00AE5567"/>
    <w:rsid w:val="00AF1239"/>
    <w:rsid w:val="00B1047B"/>
    <w:rsid w:val="00B11952"/>
    <w:rsid w:val="00B16480"/>
    <w:rsid w:val="00B165EC"/>
    <w:rsid w:val="00B2165C"/>
    <w:rsid w:val="00B22490"/>
    <w:rsid w:val="00B25BBF"/>
    <w:rsid w:val="00B41726"/>
    <w:rsid w:val="00B65A8D"/>
    <w:rsid w:val="00B745D6"/>
    <w:rsid w:val="00B8418B"/>
    <w:rsid w:val="00BA20AA"/>
    <w:rsid w:val="00BA2E83"/>
    <w:rsid w:val="00BB5B3E"/>
    <w:rsid w:val="00BD38FD"/>
    <w:rsid w:val="00BD4425"/>
    <w:rsid w:val="00BD60A6"/>
    <w:rsid w:val="00BF3AEB"/>
    <w:rsid w:val="00C0673E"/>
    <w:rsid w:val="00C1072C"/>
    <w:rsid w:val="00C25B49"/>
    <w:rsid w:val="00C30C5F"/>
    <w:rsid w:val="00C518DC"/>
    <w:rsid w:val="00C63CD9"/>
    <w:rsid w:val="00C82BBD"/>
    <w:rsid w:val="00C93CD0"/>
    <w:rsid w:val="00CB53DA"/>
    <w:rsid w:val="00CC0D2D"/>
    <w:rsid w:val="00CE1D84"/>
    <w:rsid w:val="00CE5657"/>
    <w:rsid w:val="00D11792"/>
    <w:rsid w:val="00D133F8"/>
    <w:rsid w:val="00D14A3E"/>
    <w:rsid w:val="00D25FA7"/>
    <w:rsid w:val="00D807A4"/>
    <w:rsid w:val="00D86E21"/>
    <w:rsid w:val="00D95E94"/>
    <w:rsid w:val="00DC147E"/>
    <w:rsid w:val="00DC5987"/>
    <w:rsid w:val="00DD3B53"/>
    <w:rsid w:val="00DF2034"/>
    <w:rsid w:val="00DF7C02"/>
    <w:rsid w:val="00E14BD5"/>
    <w:rsid w:val="00E3716B"/>
    <w:rsid w:val="00E5323B"/>
    <w:rsid w:val="00E81C0C"/>
    <w:rsid w:val="00E8749E"/>
    <w:rsid w:val="00E90C01"/>
    <w:rsid w:val="00EA486E"/>
    <w:rsid w:val="00EC15AC"/>
    <w:rsid w:val="00ED48DA"/>
    <w:rsid w:val="00F01389"/>
    <w:rsid w:val="00F205D6"/>
    <w:rsid w:val="00F2458E"/>
    <w:rsid w:val="00F510CE"/>
    <w:rsid w:val="00F57B0C"/>
    <w:rsid w:val="00F90DFF"/>
    <w:rsid w:val="00F95CF6"/>
    <w:rsid w:val="00FC0D24"/>
    <w:rsid w:val="00FC51A6"/>
    <w:rsid w:val="00FE4A49"/>
    <w:rsid w:val="00FE5018"/>
    <w:rsid w:val="00FF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539704"/>
  <w15:docId w15:val="{F7BEAB07-A48A-47D1-9128-E9BB4FD6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character" w:styleId="Komentraatsauce">
    <w:name w:val="annotation reference"/>
    <w:basedOn w:val="Noklusjumarindkopasfonts"/>
    <w:uiPriority w:val="99"/>
    <w:semiHidden/>
    <w:unhideWhenUsed/>
    <w:rsid w:val="00BD60A6"/>
    <w:rPr>
      <w:sz w:val="16"/>
      <w:szCs w:val="16"/>
    </w:rPr>
  </w:style>
  <w:style w:type="paragraph" w:styleId="Komentrateksts">
    <w:name w:val="annotation text"/>
    <w:basedOn w:val="Parasts"/>
    <w:link w:val="KomentratekstsRakstz"/>
    <w:uiPriority w:val="99"/>
    <w:unhideWhenUsed/>
    <w:rsid w:val="00BD60A6"/>
    <w:pPr>
      <w:spacing w:line="240" w:lineRule="auto"/>
    </w:pPr>
    <w:rPr>
      <w:sz w:val="20"/>
      <w:szCs w:val="20"/>
    </w:rPr>
  </w:style>
  <w:style w:type="character" w:customStyle="1" w:styleId="KomentratekstsRakstz">
    <w:name w:val="Komentāra teksts Rakstz."/>
    <w:basedOn w:val="Noklusjumarindkopasfonts"/>
    <w:link w:val="Komentrateksts"/>
    <w:uiPriority w:val="99"/>
    <w:rsid w:val="00BD60A6"/>
    <w:rPr>
      <w:sz w:val="20"/>
      <w:szCs w:val="20"/>
    </w:rPr>
  </w:style>
  <w:style w:type="paragraph" w:styleId="Komentratma">
    <w:name w:val="annotation subject"/>
    <w:basedOn w:val="Komentrateksts"/>
    <w:next w:val="Komentrateksts"/>
    <w:link w:val="KomentratmaRakstz"/>
    <w:uiPriority w:val="99"/>
    <w:semiHidden/>
    <w:unhideWhenUsed/>
    <w:rsid w:val="00BD60A6"/>
    <w:rPr>
      <w:b/>
      <w:bCs/>
    </w:rPr>
  </w:style>
  <w:style w:type="character" w:customStyle="1" w:styleId="KomentratmaRakstz">
    <w:name w:val="Komentāra tēma Rakstz."/>
    <w:basedOn w:val="KomentratekstsRakstz"/>
    <w:link w:val="Komentratma"/>
    <w:uiPriority w:val="99"/>
    <w:semiHidden/>
    <w:rsid w:val="00BD60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73731050">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3760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ja.deglava@lm.gov.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aiga.jokste@lm.gov.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371%2020683998"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2167</Words>
  <Characters>1236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Daiga Jokste</cp:lastModifiedBy>
  <cp:revision>11</cp:revision>
  <cp:lastPrinted>2020-10-02T09:56:00Z</cp:lastPrinted>
  <dcterms:created xsi:type="dcterms:W3CDTF">2020-12-07T10:15:00Z</dcterms:created>
  <dcterms:modified xsi:type="dcterms:W3CDTF">2025-04-09T14:50:00Z</dcterms:modified>
</cp:coreProperties>
</file>