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7881F" w14:textId="77777777" w:rsidR="00372802" w:rsidRPr="00D25406" w:rsidRDefault="00372802" w:rsidP="00372802">
      <w:pPr>
        <w:jc w:val="right"/>
        <w:rPr>
          <w:rFonts w:ascii="Times New Roman" w:eastAsia="Times New Roman" w:hAnsi="Times New Roman" w:cs="Times New Roman"/>
          <w:sz w:val="24"/>
          <w:szCs w:val="24"/>
          <w:lang w:eastAsia="lv-LV"/>
        </w:rPr>
      </w:pPr>
    </w:p>
    <w:p w14:paraId="3D7E0CB7" w14:textId="15B76558" w:rsidR="00372802" w:rsidRPr="00D25406" w:rsidRDefault="00372802" w:rsidP="00654489">
      <w:pPr>
        <w:spacing w:after="0"/>
        <w:jc w:val="center"/>
        <w:rPr>
          <w:rFonts w:ascii="Times New Roman" w:eastAsia="Times New Roman" w:hAnsi="Times New Roman" w:cs="Times New Roman"/>
          <w:sz w:val="24"/>
          <w:szCs w:val="24"/>
          <w:lang w:eastAsia="lv-LV"/>
        </w:rPr>
      </w:pPr>
      <w:r w:rsidRPr="00D25406">
        <w:rPr>
          <w:rFonts w:ascii="Times New Roman" w:eastAsia="Times New Roman" w:hAnsi="Times New Roman" w:cs="Times New Roman"/>
          <w:sz w:val="24"/>
          <w:szCs w:val="24"/>
          <w:lang w:eastAsia="lv-LV"/>
        </w:rPr>
        <w:t>Vienošanās Nr.</w:t>
      </w:r>
      <w:r w:rsidR="00452001" w:rsidRPr="00D25406">
        <w:rPr>
          <w:rFonts w:ascii="Times New Roman" w:eastAsia="Times New Roman" w:hAnsi="Times New Roman" w:cs="Times New Roman"/>
          <w:sz w:val="24"/>
          <w:szCs w:val="24"/>
          <w:lang w:eastAsia="lv-LV"/>
        </w:rPr>
        <w:t>6</w:t>
      </w:r>
      <w:r w:rsidRPr="00D25406">
        <w:rPr>
          <w:rFonts w:ascii="Times New Roman" w:eastAsia="Times New Roman" w:hAnsi="Times New Roman" w:cs="Times New Roman"/>
          <w:sz w:val="24"/>
          <w:szCs w:val="24"/>
          <w:lang w:eastAsia="lv-LV"/>
        </w:rPr>
        <w:t xml:space="preserve"> </w:t>
      </w:r>
    </w:p>
    <w:p w14:paraId="3DC9B746" w14:textId="23A51353" w:rsidR="00372802" w:rsidRPr="00D25406" w:rsidRDefault="009B01C2" w:rsidP="00D97B03">
      <w:pPr>
        <w:spacing w:after="120"/>
        <w:jc w:val="center"/>
        <w:rPr>
          <w:rFonts w:ascii="Times New Roman" w:eastAsia="Times New Roman" w:hAnsi="Times New Roman" w:cs="Times New Roman"/>
          <w:sz w:val="24"/>
          <w:szCs w:val="24"/>
          <w:lang w:eastAsia="lv-LV"/>
        </w:rPr>
      </w:pPr>
      <w:r w:rsidRPr="00D25406">
        <w:rPr>
          <w:rFonts w:ascii="Times New Roman" w:eastAsia="Times New Roman" w:hAnsi="Times New Roman" w:cs="Times New Roman"/>
          <w:sz w:val="24"/>
          <w:szCs w:val="24"/>
          <w:lang w:eastAsia="lv-LV"/>
        </w:rPr>
        <w:t xml:space="preserve">par grozījumiem </w:t>
      </w:r>
      <w:r w:rsidR="00372802" w:rsidRPr="00D25406">
        <w:rPr>
          <w:rFonts w:ascii="Times New Roman" w:eastAsia="Times New Roman" w:hAnsi="Times New Roman" w:cs="Times New Roman"/>
          <w:sz w:val="24"/>
          <w:szCs w:val="24"/>
          <w:lang w:eastAsia="lv-LV"/>
        </w:rPr>
        <w:t>202</w:t>
      </w:r>
      <w:r w:rsidR="0042419A" w:rsidRPr="00D25406">
        <w:rPr>
          <w:rFonts w:ascii="Times New Roman" w:eastAsia="Times New Roman" w:hAnsi="Times New Roman" w:cs="Times New Roman"/>
          <w:sz w:val="24"/>
          <w:szCs w:val="24"/>
          <w:lang w:eastAsia="lv-LV"/>
        </w:rPr>
        <w:t>3</w:t>
      </w:r>
      <w:r w:rsidR="00372802" w:rsidRPr="00D25406">
        <w:rPr>
          <w:rFonts w:ascii="Times New Roman" w:eastAsia="Times New Roman" w:hAnsi="Times New Roman" w:cs="Times New Roman"/>
          <w:sz w:val="24"/>
          <w:szCs w:val="24"/>
          <w:lang w:eastAsia="lv-LV"/>
        </w:rPr>
        <w:t xml:space="preserve">.gada </w:t>
      </w:r>
      <w:r w:rsidR="00633C78" w:rsidRPr="00D25406">
        <w:rPr>
          <w:rFonts w:ascii="Times New Roman" w:eastAsia="Times New Roman" w:hAnsi="Times New Roman" w:cs="Times New Roman"/>
          <w:sz w:val="24"/>
          <w:szCs w:val="24"/>
          <w:lang w:eastAsia="lv-LV"/>
        </w:rPr>
        <w:t>6.marta</w:t>
      </w:r>
      <w:r w:rsidR="00372802" w:rsidRPr="00D25406">
        <w:rPr>
          <w:rFonts w:ascii="Times New Roman" w:eastAsia="Times New Roman" w:hAnsi="Times New Roman" w:cs="Times New Roman"/>
          <w:sz w:val="24"/>
          <w:szCs w:val="24"/>
          <w:lang w:eastAsia="lv-LV"/>
        </w:rPr>
        <w:t xml:space="preserve"> valsts pārvaldes deleģētā uzdevuma veikšanas līgumā</w:t>
      </w:r>
      <w:r w:rsidR="00654489" w:rsidRPr="00D25406">
        <w:rPr>
          <w:rFonts w:ascii="Times New Roman" w:eastAsia="Times New Roman" w:hAnsi="Times New Roman" w:cs="Times New Roman"/>
          <w:sz w:val="24"/>
          <w:szCs w:val="24"/>
          <w:lang w:eastAsia="lv-LV"/>
        </w:rPr>
        <w:t xml:space="preserve"> </w:t>
      </w:r>
      <w:r w:rsidR="00372802" w:rsidRPr="00D25406">
        <w:rPr>
          <w:rFonts w:ascii="Times New Roman" w:eastAsia="Times New Roman" w:hAnsi="Times New Roman" w:cs="Times New Roman"/>
          <w:sz w:val="24"/>
          <w:szCs w:val="24"/>
          <w:lang w:eastAsia="lv-LV"/>
        </w:rPr>
        <w:t>Nr.LM202</w:t>
      </w:r>
      <w:r w:rsidR="0042419A" w:rsidRPr="00D25406">
        <w:rPr>
          <w:rFonts w:ascii="Times New Roman" w:eastAsia="Times New Roman" w:hAnsi="Times New Roman" w:cs="Times New Roman"/>
          <w:sz w:val="24"/>
          <w:szCs w:val="24"/>
          <w:lang w:eastAsia="lv-LV"/>
        </w:rPr>
        <w:t>3</w:t>
      </w:r>
      <w:r w:rsidR="00372802" w:rsidRPr="00D25406">
        <w:rPr>
          <w:rFonts w:ascii="Times New Roman" w:eastAsia="Times New Roman" w:hAnsi="Times New Roman" w:cs="Times New Roman"/>
          <w:sz w:val="24"/>
          <w:szCs w:val="24"/>
          <w:lang w:eastAsia="lv-LV"/>
        </w:rPr>
        <w:t>/24-1-04/</w:t>
      </w:r>
      <w:r w:rsidR="00633C78" w:rsidRPr="00D25406">
        <w:rPr>
          <w:rFonts w:ascii="Times New Roman" w:eastAsia="Times New Roman" w:hAnsi="Times New Roman" w:cs="Times New Roman"/>
          <w:sz w:val="24"/>
          <w:szCs w:val="24"/>
          <w:lang w:eastAsia="lv-LV"/>
        </w:rPr>
        <w:t>20</w:t>
      </w:r>
    </w:p>
    <w:p w14:paraId="3C4EFB82" w14:textId="77777777" w:rsidR="000A463C" w:rsidRPr="00D25406" w:rsidRDefault="000A463C" w:rsidP="00D97B03">
      <w:pPr>
        <w:spacing w:after="120"/>
        <w:jc w:val="center"/>
        <w:rPr>
          <w:rFonts w:ascii="Times New Roman" w:eastAsia="Times New Roman" w:hAnsi="Times New Roman" w:cs="Times New Roman"/>
          <w:sz w:val="24"/>
          <w:szCs w:val="24"/>
          <w:lang w:eastAsia="lv-LV"/>
        </w:rPr>
      </w:pPr>
    </w:p>
    <w:p w14:paraId="5F0C145D" w14:textId="4560D75B" w:rsidR="00372802" w:rsidRPr="00D25406" w:rsidRDefault="00372802" w:rsidP="00372802">
      <w:pPr>
        <w:shd w:val="clear" w:color="auto" w:fill="FFFFFF"/>
        <w:tabs>
          <w:tab w:val="left" w:pos="5670"/>
        </w:tabs>
        <w:spacing w:after="0"/>
        <w:jc w:val="right"/>
        <w:rPr>
          <w:rFonts w:ascii="Times New Roman" w:eastAsia="Times New Roman" w:hAnsi="Times New Roman" w:cs="Times New Roman"/>
          <w:i/>
          <w:sz w:val="24"/>
          <w:szCs w:val="24"/>
          <w:lang w:eastAsia="lv-LV"/>
        </w:rPr>
      </w:pPr>
      <w:r w:rsidRPr="00D25406">
        <w:rPr>
          <w:rFonts w:ascii="Times New Roman" w:eastAsia="Times New Roman" w:hAnsi="Times New Roman" w:cs="Times New Roman"/>
          <w:sz w:val="24"/>
          <w:szCs w:val="24"/>
          <w:lang w:eastAsia="lv-LV"/>
        </w:rPr>
        <w:t>Rīga</w:t>
      </w:r>
      <w:r w:rsidRPr="00D25406">
        <w:rPr>
          <w:rFonts w:ascii="Times New Roman" w:eastAsia="Times New Roman" w:hAnsi="Times New Roman" w:cs="Times New Roman"/>
          <w:sz w:val="24"/>
          <w:szCs w:val="24"/>
          <w:lang w:eastAsia="lv-LV"/>
        </w:rPr>
        <w:tab/>
      </w:r>
      <w:r w:rsidRPr="00D25406">
        <w:rPr>
          <w:rFonts w:ascii="Times New Roman" w:eastAsia="Times New Roman" w:hAnsi="Times New Roman" w:cs="Times New Roman"/>
          <w:sz w:val="24"/>
          <w:szCs w:val="24"/>
          <w:lang w:eastAsia="lv-LV"/>
        </w:rPr>
        <w:tab/>
      </w:r>
      <w:r w:rsidRPr="00D25406">
        <w:rPr>
          <w:rFonts w:ascii="Times New Roman" w:eastAsia="Times New Roman" w:hAnsi="Times New Roman" w:cs="Times New Roman"/>
          <w:sz w:val="24"/>
          <w:szCs w:val="24"/>
          <w:lang w:eastAsia="lv-LV"/>
        </w:rPr>
        <w:tab/>
      </w:r>
      <w:r w:rsidRPr="00D25406">
        <w:rPr>
          <w:rFonts w:ascii="Times New Roman" w:eastAsia="Times New Roman" w:hAnsi="Times New Roman" w:cs="Times New Roman"/>
          <w:sz w:val="24"/>
          <w:szCs w:val="24"/>
          <w:lang w:eastAsia="lv-LV"/>
        </w:rPr>
        <w:tab/>
      </w:r>
      <w:r w:rsidRPr="00D25406">
        <w:rPr>
          <w:rFonts w:ascii="Times New Roman" w:eastAsia="Times New Roman" w:hAnsi="Times New Roman" w:cs="Times New Roman"/>
          <w:sz w:val="24"/>
          <w:szCs w:val="24"/>
          <w:lang w:eastAsia="lv-LV"/>
        </w:rPr>
        <w:tab/>
      </w:r>
      <w:r w:rsidRPr="00D25406">
        <w:rPr>
          <w:rFonts w:ascii="Times New Roman" w:eastAsia="Times New Roman" w:hAnsi="Times New Roman" w:cs="Times New Roman"/>
          <w:i/>
          <w:sz w:val="24"/>
          <w:szCs w:val="24"/>
          <w:lang w:eastAsia="lv-LV"/>
        </w:rPr>
        <w:t>Vienošanās</w:t>
      </w:r>
      <w:r w:rsidRPr="00D25406">
        <w:rPr>
          <w:rFonts w:ascii="Times New Roman" w:eastAsia="Times New Roman" w:hAnsi="Times New Roman" w:cs="Times New Roman"/>
          <w:i/>
          <w:sz w:val="24"/>
          <w:szCs w:val="24"/>
        </w:rPr>
        <w:t xml:space="preserve"> </w:t>
      </w:r>
      <w:r w:rsidRPr="00D25406">
        <w:rPr>
          <w:rFonts w:ascii="Times New Roman" w:eastAsia="Times New Roman" w:hAnsi="Times New Roman" w:cs="Times New Roman"/>
          <w:i/>
          <w:sz w:val="24"/>
          <w:szCs w:val="24"/>
          <w:lang w:eastAsia="lv-LV"/>
        </w:rPr>
        <w:t xml:space="preserve">datums ir pēdējā pievienotā droša </w:t>
      </w:r>
    </w:p>
    <w:p w14:paraId="6D760AA0" w14:textId="77777777" w:rsidR="00372802" w:rsidRPr="00D25406" w:rsidRDefault="00372802" w:rsidP="009D2DBD">
      <w:pPr>
        <w:spacing w:after="120"/>
        <w:jc w:val="right"/>
        <w:rPr>
          <w:rFonts w:ascii="Times New Roman" w:eastAsia="Times New Roman" w:hAnsi="Times New Roman" w:cs="Times New Roman"/>
          <w:sz w:val="24"/>
          <w:szCs w:val="24"/>
          <w:lang w:eastAsia="lv-LV"/>
        </w:rPr>
      </w:pPr>
      <w:r w:rsidRPr="00D25406">
        <w:rPr>
          <w:rFonts w:ascii="Times New Roman" w:eastAsia="Times New Roman" w:hAnsi="Times New Roman" w:cs="Times New Roman"/>
          <w:i/>
          <w:sz w:val="24"/>
          <w:szCs w:val="24"/>
          <w:lang w:eastAsia="lv-LV"/>
        </w:rPr>
        <w:t>elektroniskā paraksta un laika zīmoga datums</w:t>
      </w:r>
    </w:p>
    <w:p w14:paraId="32A41BFE" w14:textId="77777777" w:rsidR="000A463C" w:rsidRPr="00D25406" w:rsidRDefault="000A463C" w:rsidP="008E4AF0">
      <w:pPr>
        <w:widowControl w:val="0"/>
        <w:shd w:val="clear" w:color="auto" w:fill="FFFFFF"/>
        <w:tabs>
          <w:tab w:val="left" w:pos="941"/>
        </w:tabs>
        <w:spacing w:after="60" w:line="240" w:lineRule="auto"/>
        <w:jc w:val="both"/>
        <w:rPr>
          <w:rFonts w:ascii="Times New Roman" w:eastAsia="Times New Roman" w:hAnsi="Times New Roman" w:cs="Times New Roman"/>
          <w:b/>
          <w:sz w:val="24"/>
          <w:szCs w:val="24"/>
          <w:lang w:eastAsia="lv-LV"/>
        </w:rPr>
      </w:pPr>
    </w:p>
    <w:p w14:paraId="7EF3D405" w14:textId="3D1390BB" w:rsidR="00372802" w:rsidRPr="00D25406" w:rsidRDefault="00372802" w:rsidP="008E4AF0">
      <w:pPr>
        <w:widowControl w:val="0"/>
        <w:shd w:val="clear" w:color="auto" w:fill="FFFFFF"/>
        <w:tabs>
          <w:tab w:val="left" w:pos="941"/>
        </w:tabs>
        <w:spacing w:after="60" w:line="240" w:lineRule="auto"/>
        <w:jc w:val="both"/>
        <w:rPr>
          <w:rFonts w:ascii="Times New Roman" w:eastAsia="Times New Roman" w:hAnsi="Times New Roman" w:cs="Times New Roman"/>
          <w:sz w:val="24"/>
          <w:szCs w:val="24"/>
          <w:lang w:eastAsia="lv-LV"/>
        </w:rPr>
      </w:pPr>
      <w:r w:rsidRPr="00D25406">
        <w:rPr>
          <w:rFonts w:ascii="Times New Roman" w:eastAsia="Times New Roman" w:hAnsi="Times New Roman" w:cs="Times New Roman"/>
          <w:b/>
          <w:sz w:val="24"/>
          <w:szCs w:val="24"/>
          <w:lang w:eastAsia="lv-LV"/>
        </w:rPr>
        <w:t>Labklājības ministrija</w:t>
      </w:r>
      <w:r w:rsidRPr="00D25406">
        <w:rPr>
          <w:rFonts w:ascii="Times New Roman" w:eastAsia="Times New Roman" w:hAnsi="Times New Roman" w:cs="Times New Roman"/>
          <w:sz w:val="24"/>
          <w:szCs w:val="24"/>
          <w:lang w:eastAsia="lv-LV"/>
        </w:rPr>
        <w:t xml:space="preserve"> (turpmāk - Ministrija), </w:t>
      </w:r>
      <w:r w:rsidR="000B007D" w:rsidRPr="00D25406">
        <w:rPr>
          <w:rFonts w:ascii="Times New Roman" w:eastAsia="Times New Roman" w:hAnsi="Times New Roman" w:cs="Times New Roman"/>
          <w:sz w:val="24"/>
          <w:szCs w:val="24"/>
          <w:lang w:eastAsia="lv-LV"/>
        </w:rPr>
        <w:t xml:space="preserve">valsts sekretāra </w:t>
      </w:r>
      <w:r w:rsidR="00943DD7" w:rsidRPr="00D25406">
        <w:rPr>
          <w:rFonts w:ascii="Times New Roman" w:eastAsia="Times New Roman" w:hAnsi="Times New Roman" w:cs="Times New Roman"/>
          <w:sz w:val="24"/>
          <w:szCs w:val="24"/>
          <w:lang w:eastAsia="lv-LV"/>
        </w:rPr>
        <w:t>Ingus Allika</w:t>
      </w:r>
      <w:r w:rsidR="009B01C2" w:rsidRPr="00D25406">
        <w:rPr>
          <w:rFonts w:ascii="Times New Roman" w:eastAsia="Times New Roman" w:hAnsi="Times New Roman" w:cs="Times New Roman"/>
          <w:sz w:val="24"/>
          <w:szCs w:val="24"/>
          <w:lang w:eastAsia="lv-LV"/>
        </w:rPr>
        <w:t xml:space="preserve"> personā, kur</w:t>
      </w:r>
      <w:r w:rsidR="00943DD7" w:rsidRPr="00D25406">
        <w:rPr>
          <w:rFonts w:ascii="Times New Roman" w:eastAsia="Times New Roman" w:hAnsi="Times New Roman" w:cs="Times New Roman"/>
          <w:sz w:val="24"/>
          <w:szCs w:val="24"/>
          <w:lang w:eastAsia="lv-LV"/>
        </w:rPr>
        <w:t>š</w:t>
      </w:r>
      <w:r w:rsidRPr="00D25406">
        <w:rPr>
          <w:rFonts w:ascii="Times New Roman" w:eastAsia="Times New Roman" w:hAnsi="Times New Roman" w:cs="Times New Roman"/>
          <w:sz w:val="24"/>
          <w:szCs w:val="24"/>
          <w:lang w:eastAsia="lv-LV"/>
        </w:rPr>
        <w:t xml:space="preserve"> rīkojas saskaņā ar Ministru kabineta 2004.gada 27.janvāra noteikumiem Nr.49 „Labklājības ministrijas nolikums", no vienas puses, un </w:t>
      </w:r>
    </w:p>
    <w:p w14:paraId="6B19B75B" w14:textId="1EE5AD67" w:rsidR="00372802" w:rsidRPr="00D25406" w:rsidRDefault="00633C78" w:rsidP="008E4AF0">
      <w:pPr>
        <w:spacing w:after="60" w:line="240" w:lineRule="auto"/>
        <w:jc w:val="both"/>
        <w:rPr>
          <w:rFonts w:ascii="Times New Roman" w:eastAsia="Times New Roman" w:hAnsi="Times New Roman" w:cs="Times New Roman"/>
          <w:sz w:val="24"/>
          <w:szCs w:val="24"/>
          <w:lang w:eastAsia="lv-LV"/>
        </w:rPr>
      </w:pPr>
      <w:r w:rsidRPr="00D25406">
        <w:rPr>
          <w:rFonts w:ascii="Times New Roman" w:eastAsia="Times New Roman" w:hAnsi="Times New Roman" w:cs="Times New Roman"/>
          <w:b/>
          <w:sz w:val="24"/>
          <w:szCs w:val="24"/>
        </w:rPr>
        <w:t>Valsts sabiedrība ar ierobežotu atbildību „Nacionālais rehabilitācijas centrs „Vaivari”” (turpmāk- Centrs „Vaivari”)</w:t>
      </w:r>
      <w:r w:rsidRPr="00D25406">
        <w:rPr>
          <w:rFonts w:ascii="Times New Roman" w:eastAsia="Times New Roman" w:hAnsi="Times New Roman" w:cs="Times New Roman"/>
          <w:sz w:val="24"/>
          <w:szCs w:val="24"/>
        </w:rPr>
        <w:t xml:space="preserve"> </w:t>
      </w:r>
      <w:r w:rsidR="00B04640" w:rsidRPr="00D25406">
        <w:rPr>
          <w:rFonts w:ascii="Times New Roman" w:eastAsia="Times New Roman" w:hAnsi="Times New Roman" w:cs="Times New Roman"/>
          <w:bCs/>
          <w:sz w:val="24"/>
          <w:szCs w:val="24"/>
        </w:rPr>
        <w:t>valdes priekšsēdētāja</w:t>
      </w:r>
      <w:r w:rsidR="00964349" w:rsidRPr="00D25406">
        <w:rPr>
          <w:rFonts w:ascii="Times New Roman" w:eastAsia="Times New Roman" w:hAnsi="Times New Roman" w:cs="Times New Roman"/>
          <w:bCs/>
          <w:sz w:val="24"/>
          <w:szCs w:val="24"/>
        </w:rPr>
        <w:t>s</w:t>
      </w:r>
      <w:r w:rsidR="00B04640" w:rsidRPr="00D25406">
        <w:rPr>
          <w:rFonts w:ascii="Times New Roman" w:eastAsia="Times New Roman" w:hAnsi="Times New Roman" w:cs="Times New Roman"/>
          <w:bCs/>
          <w:sz w:val="24"/>
          <w:szCs w:val="24"/>
        </w:rPr>
        <w:t xml:space="preserve"> Stella</w:t>
      </w:r>
      <w:r w:rsidR="00964349" w:rsidRPr="00D25406">
        <w:rPr>
          <w:rFonts w:ascii="Times New Roman" w:eastAsia="Times New Roman" w:hAnsi="Times New Roman" w:cs="Times New Roman"/>
          <w:bCs/>
          <w:sz w:val="24"/>
          <w:szCs w:val="24"/>
        </w:rPr>
        <w:t>s</w:t>
      </w:r>
      <w:r w:rsidR="00B04640" w:rsidRPr="00D25406">
        <w:rPr>
          <w:rFonts w:ascii="Times New Roman" w:eastAsia="Times New Roman" w:hAnsi="Times New Roman" w:cs="Times New Roman"/>
          <w:bCs/>
          <w:sz w:val="24"/>
          <w:szCs w:val="24"/>
        </w:rPr>
        <w:t xml:space="preserve"> Lapiņa</w:t>
      </w:r>
      <w:r w:rsidR="00964349" w:rsidRPr="00D25406">
        <w:rPr>
          <w:rFonts w:ascii="Times New Roman" w:eastAsia="Times New Roman" w:hAnsi="Times New Roman" w:cs="Times New Roman"/>
          <w:bCs/>
          <w:sz w:val="24"/>
          <w:szCs w:val="24"/>
        </w:rPr>
        <w:t>s</w:t>
      </w:r>
      <w:r w:rsidR="00B04640" w:rsidRPr="00D25406">
        <w:rPr>
          <w:rFonts w:ascii="Times New Roman" w:eastAsia="Times New Roman" w:hAnsi="Times New Roman" w:cs="Times New Roman"/>
          <w:bCs/>
          <w:sz w:val="24"/>
          <w:szCs w:val="24"/>
        </w:rPr>
        <w:t>, valdes locek</w:t>
      </w:r>
      <w:r w:rsidR="00964349" w:rsidRPr="00D25406">
        <w:rPr>
          <w:rFonts w:ascii="Times New Roman" w:eastAsia="Times New Roman" w:hAnsi="Times New Roman" w:cs="Times New Roman"/>
          <w:bCs/>
          <w:sz w:val="24"/>
          <w:szCs w:val="24"/>
        </w:rPr>
        <w:t>ļa</w:t>
      </w:r>
      <w:r w:rsidR="00B04640" w:rsidRPr="00D25406">
        <w:rPr>
          <w:rFonts w:ascii="Times New Roman" w:eastAsia="Times New Roman" w:hAnsi="Times New Roman" w:cs="Times New Roman"/>
          <w:bCs/>
          <w:sz w:val="24"/>
          <w:szCs w:val="24"/>
        </w:rPr>
        <w:t xml:space="preserve"> Renār</w:t>
      </w:r>
      <w:r w:rsidR="00964349" w:rsidRPr="00D25406">
        <w:rPr>
          <w:rFonts w:ascii="Times New Roman" w:eastAsia="Times New Roman" w:hAnsi="Times New Roman" w:cs="Times New Roman"/>
          <w:bCs/>
          <w:sz w:val="24"/>
          <w:szCs w:val="24"/>
        </w:rPr>
        <w:t>a</w:t>
      </w:r>
      <w:r w:rsidR="00B04640" w:rsidRPr="00D25406">
        <w:rPr>
          <w:rFonts w:ascii="Times New Roman" w:eastAsia="Times New Roman" w:hAnsi="Times New Roman" w:cs="Times New Roman"/>
          <w:bCs/>
          <w:sz w:val="24"/>
          <w:szCs w:val="24"/>
        </w:rPr>
        <w:t xml:space="preserve"> Putniņ</w:t>
      </w:r>
      <w:r w:rsidR="00964349" w:rsidRPr="00D25406">
        <w:rPr>
          <w:rFonts w:ascii="Times New Roman" w:eastAsia="Times New Roman" w:hAnsi="Times New Roman" w:cs="Times New Roman"/>
          <w:bCs/>
          <w:sz w:val="24"/>
          <w:szCs w:val="24"/>
        </w:rPr>
        <w:t>a un valdes locekles Zojas Osipovas</w:t>
      </w:r>
      <w:r w:rsidR="00D57A95" w:rsidRPr="00D25406">
        <w:rPr>
          <w:rFonts w:ascii="Times New Roman" w:eastAsia="Times New Roman" w:hAnsi="Times New Roman" w:cs="Times New Roman"/>
          <w:bCs/>
          <w:sz w:val="24"/>
          <w:szCs w:val="24"/>
        </w:rPr>
        <w:t xml:space="preserve"> personā</w:t>
      </w:r>
      <w:r w:rsidR="008B13F3" w:rsidRPr="00D25406">
        <w:rPr>
          <w:rFonts w:ascii="Times New Roman" w:eastAsia="Times New Roman" w:hAnsi="Times New Roman" w:cs="Times New Roman"/>
          <w:bCs/>
          <w:sz w:val="24"/>
          <w:szCs w:val="24"/>
        </w:rPr>
        <w:t>s</w:t>
      </w:r>
      <w:r w:rsidRPr="00D25406">
        <w:rPr>
          <w:rFonts w:ascii="Times New Roman" w:eastAsia="Times New Roman" w:hAnsi="Times New Roman" w:cs="Times New Roman"/>
          <w:bCs/>
          <w:sz w:val="24"/>
          <w:szCs w:val="24"/>
        </w:rPr>
        <w:t>, kuri darbojas uz statūtu pamata</w:t>
      </w:r>
      <w:r w:rsidR="00F107B2" w:rsidRPr="00D25406">
        <w:rPr>
          <w:rFonts w:ascii="Times New Roman" w:hAnsi="Times New Roman" w:cs="Times New Roman"/>
          <w:b/>
          <w:bCs/>
          <w:sz w:val="24"/>
          <w:szCs w:val="24"/>
        </w:rPr>
        <w:t xml:space="preserve">, </w:t>
      </w:r>
      <w:r w:rsidR="00F107B2" w:rsidRPr="00D25406">
        <w:rPr>
          <w:rFonts w:ascii="Times New Roman" w:hAnsi="Times New Roman" w:cs="Times New Roman"/>
          <w:sz w:val="24"/>
          <w:szCs w:val="24"/>
        </w:rPr>
        <w:t>no otras puses, (turpmāk kopā – Puses)</w:t>
      </w:r>
      <w:r w:rsidR="00372802" w:rsidRPr="00D25406">
        <w:rPr>
          <w:rFonts w:ascii="Times New Roman" w:eastAsia="Times New Roman" w:hAnsi="Times New Roman" w:cs="Times New Roman"/>
          <w:sz w:val="24"/>
          <w:szCs w:val="24"/>
        </w:rPr>
        <w:t>,</w:t>
      </w:r>
      <w:r w:rsidR="00372802" w:rsidRPr="00D25406">
        <w:rPr>
          <w:rFonts w:ascii="Times New Roman" w:eastAsia="Times New Roman" w:hAnsi="Times New Roman" w:cs="Times New Roman"/>
          <w:sz w:val="24"/>
          <w:szCs w:val="24"/>
          <w:lang w:eastAsia="lv-LV"/>
        </w:rPr>
        <w:t xml:space="preserve"> </w:t>
      </w:r>
    </w:p>
    <w:p w14:paraId="1456DAD9" w14:textId="77777777" w:rsidR="00C02D65" w:rsidRPr="00D25406" w:rsidRDefault="00372802" w:rsidP="008E4AF0">
      <w:pPr>
        <w:spacing w:after="60" w:line="240" w:lineRule="auto"/>
        <w:jc w:val="both"/>
        <w:rPr>
          <w:rFonts w:ascii="Times New Roman" w:eastAsia="Times New Roman" w:hAnsi="Times New Roman" w:cs="Times New Roman"/>
          <w:sz w:val="24"/>
          <w:szCs w:val="24"/>
        </w:rPr>
      </w:pPr>
      <w:r w:rsidRPr="00D25406">
        <w:rPr>
          <w:rFonts w:ascii="Times New Roman" w:eastAsia="Times New Roman" w:hAnsi="Times New Roman" w:cs="Times New Roman"/>
          <w:sz w:val="24"/>
          <w:szCs w:val="24"/>
        </w:rPr>
        <w:t>pamatojoties uz 202</w:t>
      </w:r>
      <w:r w:rsidR="0042419A" w:rsidRPr="00D25406">
        <w:rPr>
          <w:rFonts w:ascii="Times New Roman" w:eastAsia="Times New Roman" w:hAnsi="Times New Roman" w:cs="Times New Roman"/>
          <w:sz w:val="24"/>
          <w:szCs w:val="24"/>
        </w:rPr>
        <w:t>3</w:t>
      </w:r>
      <w:r w:rsidRPr="00D25406">
        <w:rPr>
          <w:rFonts w:ascii="Times New Roman" w:eastAsia="Times New Roman" w:hAnsi="Times New Roman" w:cs="Times New Roman"/>
          <w:sz w:val="24"/>
          <w:szCs w:val="24"/>
        </w:rPr>
        <w:t xml:space="preserve">.gada </w:t>
      </w:r>
      <w:r w:rsidR="00A576C4" w:rsidRPr="00D25406">
        <w:rPr>
          <w:rFonts w:ascii="Times New Roman" w:eastAsia="Times New Roman" w:hAnsi="Times New Roman" w:cs="Times New Roman"/>
          <w:sz w:val="24"/>
          <w:szCs w:val="24"/>
        </w:rPr>
        <w:t>6.marta</w:t>
      </w:r>
      <w:r w:rsidRPr="00D25406">
        <w:rPr>
          <w:rFonts w:ascii="Times New Roman" w:eastAsia="Times New Roman" w:hAnsi="Times New Roman" w:cs="Times New Roman"/>
          <w:sz w:val="24"/>
          <w:szCs w:val="24"/>
        </w:rPr>
        <w:t xml:space="preserve"> valsts pārvaldes deleģētā uzdevuma veikšanas līguma Nr.LM202</w:t>
      </w:r>
      <w:r w:rsidR="0042419A" w:rsidRPr="00D25406">
        <w:rPr>
          <w:rFonts w:ascii="Times New Roman" w:eastAsia="Times New Roman" w:hAnsi="Times New Roman" w:cs="Times New Roman"/>
          <w:sz w:val="24"/>
          <w:szCs w:val="24"/>
        </w:rPr>
        <w:t>3</w:t>
      </w:r>
      <w:r w:rsidRPr="00D25406">
        <w:rPr>
          <w:rFonts w:ascii="Times New Roman" w:eastAsia="Times New Roman" w:hAnsi="Times New Roman" w:cs="Times New Roman"/>
          <w:sz w:val="24"/>
          <w:szCs w:val="24"/>
        </w:rPr>
        <w:t>/24-1-04/</w:t>
      </w:r>
      <w:r w:rsidR="00A576C4" w:rsidRPr="00D25406">
        <w:rPr>
          <w:rFonts w:ascii="Times New Roman" w:eastAsia="Times New Roman" w:hAnsi="Times New Roman" w:cs="Times New Roman"/>
          <w:sz w:val="24"/>
          <w:szCs w:val="24"/>
        </w:rPr>
        <w:t>20</w:t>
      </w:r>
      <w:r w:rsidRPr="00D25406">
        <w:rPr>
          <w:rFonts w:ascii="Times New Roman" w:eastAsia="Times New Roman" w:hAnsi="Times New Roman" w:cs="Times New Roman"/>
          <w:sz w:val="24"/>
          <w:szCs w:val="24"/>
        </w:rPr>
        <w:t xml:space="preserve"> (turpmāk – Līgums) </w:t>
      </w:r>
      <w:r w:rsidR="009F26C3" w:rsidRPr="00D25406">
        <w:rPr>
          <w:rFonts w:ascii="Times New Roman" w:eastAsia="Times New Roman" w:hAnsi="Times New Roman" w:cs="Times New Roman"/>
          <w:sz w:val="24"/>
          <w:szCs w:val="24"/>
        </w:rPr>
        <w:t>46</w:t>
      </w:r>
      <w:r w:rsidRPr="00D25406">
        <w:rPr>
          <w:rFonts w:ascii="Times New Roman" w:eastAsia="Times New Roman" w:hAnsi="Times New Roman" w:cs="Times New Roman"/>
          <w:sz w:val="24"/>
          <w:szCs w:val="24"/>
        </w:rPr>
        <w:t>.</w:t>
      </w:r>
      <w:r w:rsidR="003D0A2A" w:rsidRPr="00D25406">
        <w:rPr>
          <w:rFonts w:ascii="Times New Roman" w:eastAsia="Times New Roman" w:hAnsi="Times New Roman" w:cs="Times New Roman"/>
          <w:sz w:val="24"/>
          <w:szCs w:val="24"/>
        </w:rPr>
        <w:t xml:space="preserve"> </w:t>
      </w:r>
      <w:r w:rsidRPr="00D25406">
        <w:rPr>
          <w:rFonts w:ascii="Times New Roman" w:eastAsia="Times New Roman" w:hAnsi="Times New Roman" w:cs="Times New Roman"/>
          <w:sz w:val="24"/>
          <w:szCs w:val="24"/>
        </w:rPr>
        <w:t>punktu</w:t>
      </w:r>
      <w:r w:rsidR="00C02D65" w:rsidRPr="00D25406">
        <w:rPr>
          <w:rFonts w:ascii="Times New Roman" w:eastAsia="Times New Roman" w:hAnsi="Times New Roman" w:cs="Times New Roman"/>
          <w:sz w:val="24"/>
          <w:szCs w:val="24"/>
        </w:rPr>
        <w:t xml:space="preserve"> un:</w:t>
      </w:r>
    </w:p>
    <w:p w14:paraId="64091A47" w14:textId="68797F85" w:rsidR="00CB5A68" w:rsidRPr="00D25406" w:rsidRDefault="00CB5A68" w:rsidP="00CB5A68">
      <w:pPr>
        <w:pStyle w:val="ListParagraph"/>
        <w:numPr>
          <w:ilvl w:val="0"/>
          <w:numId w:val="26"/>
        </w:numPr>
        <w:spacing w:after="0" w:line="240" w:lineRule="auto"/>
        <w:jc w:val="both"/>
        <w:rPr>
          <w:rFonts w:ascii="Times New Roman" w:eastAsia="Times New Roman" w:hAnsi="Times New Roman" w:cs="Times New Roman"/>
          <w:sz w:val="24"/>
          <w:szCs w:val="24"/>
        </w:rPr>
      </w:pPr>
      <w:r w:rsidRPr="00D25406">
        <w:rPr>
          <w:rFonts w:ascii="Times New Roman" w:eastAsia="Times New Roman" w:hAnsi="Times New Roman" w:cs="Times New Roman"/>
          <w:sz w:val="24"/>
          <w:szCs w:val="24"/>
        </w:rPr>
        <w:t xml:space="preserve">Ministrijas un </w:t>
      </w:r>
      <w:r w:rsidR="006D2817" w:rsidRPr="00D25406">
        <w:rPr>
          <w:rFonts w:ascii="Times New Roman" w:eastAsia="Times New Roman" w:hAnsi="Times New Roman" w:cs="Times New Roman"/>
          <w:sz w:val="24"/>
          <w:szCs w:val="24"/>
        </w:rPr>
        <w:t>Centra “Vaivari”</w:t>
      </w:r>
      <w:r w:rsidRPr="00D25406">
        <w:rPr>
          <w:rFonts w:ascii="Times New Roman" w:eastAsia="Times New Roman" w:hAnsi="Times New Roman" w:cs="Times New Roman"/>
          <w:sz w:val="24"/>
          <w:szCs w:val="24"/>
        </w:rPr>
        <w:t xml:space="preserve"> veikto </w:t>
      </w:r>
      <w:r w:rsidR="006D2817" w:rsidRPr="00D25406">
        <w:rPr>
          <w:rFonts w:ascii="Times New Roman" w:eastAsia="Times New Roman" w:hAnsi="Times New Roman" w:cs="Times New Roman"/>
          <w:sz w:val="24"/>
          <w:szCs w:val="24"/>
        </w:rPr>
        <w:t>Centra “Vaivari”</w:t>
      </w:r>
      <w:r w:rsidRPr="00D25406">
        <w:rPr>
          <w:rFonts w:ascii="Times New Roman" w:eastAsia="Times New Roman" w:hAnsi="Times New Roman" w:cs="Times New Roman"/>
          <w:sz w:val="24"/>
          <w:szCs w:val="24"/>
        </w:rPr>
        <w:t xml:space="preserve"> nodrošināto </w:t>
      </w:r>
      <w:r w:rsidR="006D2817" w:rsidRPr="00D25406">
        <w:rPr>
          <w:rFonts w:ascii="Times New Roman" w:eastAsia="Times New Roman" w:hAnsi="Times New Roman" w:cs="Times New Roman"/>
          <w:sz w:val="24"/>
          <w:szCs w:val="24"/>
        </w:rPr>
        <w:t>tehnisko palīglīdzekļu pakalpojumu</w:t>
      </w:r>
      <w:r w:rsidRPr="00D25406">
        <w:rPr>
          <w:rFonts w:ascii="Times New Roman" w:eastAsia="Times New Roman" w:hAnsi="Times New Roman" w:cs="Times New Roman"/>
          <w:sz w:val="24"/>
          <w:szCs w:val="24"/>
        </w:rPr>
        <w:t xml:space="preserve"> un administrēšanas izdevumu 2024.gada faktiskās izpildes salīdzināšanu un saskaņā ar Līguma </w:t>
      </w:r>
      <w:r w:rsidR="006D2817" w:rsidRPr="00D25406">
        <w:rPr>
          <w:rFonts w:ascii="Times New Roman" w:eastAsia="Times New Roman" w:hAnsi="Times New Roman" w:cs="Times New Roman"/>
          <w:sz w:val="24"/>
          <w:szCs w:val="24"/>
        </w:rPr>
        <w:t>22</w:t>
      </w:r>
      <w:r w:rsidRPr="00D25406">
        <w:rPr>
          <w:rFonts w:ascii="Times New Roman" w:eastAsia="Times New Roman" w:hAnsi="Times New Roman" w:cs="Times New Roman"/>
          <w:sz w:val="24"/>
          <w:szCs w:val="24"/>
        </w:rPr>
        <w:t>. un 2</w:t>
      </w:r>
      <w:r w:rsidR="006D2817" w:rsidRPr="00D25406">
        <w:rPr>
          <w:rFonts w:ascii="Times New Roman" w:eastAsia="Times New Roman" w:hAnsi="Times New Roman" w:cs="Times New Roman"/>
          <w:sz w:val="24"/>
          <w:szCs w:val="24"/>
        </w:rPr>
        <w:t>3</w:t>
      </w:r>
      <w:r w:rsidRPr="00D25406">
        <w:rPr>
          <w:rFonts w:ascii="Times New Roman" w:eastAsia="Times New Roman" w:hAnsi="Times New Roman" w:cs="Times New Roman"/>
          <w:sz w:val="24"/>
          <w:szCs w:val="24"/>
        </w:rPr>
        <w:t xml:space="preserve">. punktu Ministrijas pieņemto lēmumu neizlietotā 2024.gada finansējuma novirzīšanu </w:t>
      </w:r>
      <w:r w:rsidR="006D2817" w:rsidRPr="00D25406">
        <w:rPr>
          <w:rFonts w:ascii="Times New Roman" w:eastAsia="Times New Roman" w:hAnsi="Times New Roman" w:cs="Times New Roman"/>
          <w:sz w:val="24"/>
          <w:szCs w:val="24"/>
        </w:rPr>
        <w:t xml:space="preserve">tehnisko palīglīdzekļu </w:t>
      </w:r>
      <w:r w:rsidRPr="00D25406">
        <w:rPr>
          <w:rFonts w:ascii="Times New Roman" w:eastAsia="Times New Roman" w:hAnsi="Times New Roman" w:cs="Times New Roman"/>
          <w:sz w:val="24"/>
          <w:szCs w:val="24"/>
        </w:rPr>
        <w:t xml:space="preserve">pakalpojumu nodrošināšanas un administrēšanas izdevumiem 2025.gadā (Ministrijas </w:t>
      </w:r>
      <w:r w:rsidR="005C2AB6" w:rsidRPr="00D25406">
        <w:rPr>
          <w:rFonts w:ascii="Times New Roman" w:eastAsia="Times New Roman" w:hAnsi="Times New Roman" w:cs="Times New Roman"/>
          <w:sz w:val="24"/>
          <w:szCs w:val="24"/>
        </w:rPr>
        <w:t>05.02.</w:t>
      </w:r>
      <w:r w:rsidRPr="00D25406">
        <w:rPr>
          <w:rFonts w:ascii="Times New Roman" w:eastAsia="Times New Roman" w:hAnsi="Times New Roman" w:cs="Times New Roman"/>
          <w:sz w:val="24"/>
          <w:szCs w:val="24"/>
        </w:rPr>
        <w:t>2025. dienesta ziņojums Nr.DZ-25-05/</w:t>
      </w:r>
      <w:r w:rsidR="005C2AB6" w:rsidRPr="00D25406">
        <w:rPr>
          <w:rFonts w:ascii="Times New Roman" w:eastAsia="Times New Roman" w:hAnsi="Times New Roman" w:cs="Times New Roman"/>
          <w:sz w:val="24"/>
          <w:szCs w:val="24"/>
        </w:rPr>
        <w:t>45</w:t>
      </w:r>
      <w:r w:rsidRPr="00D25406">
        <w:rPr>
          <w:rFonts w:ascii="Times New Roman" w:eastAsia="Times New Roman" w:hAnsi="Times New Roman" w:cs="Times New Roman"/>
          <w:sz w:val="24"/>
          <w:szCs w:val="24"/>
        </w:rPr>
        <w:t xml:space="preserve"> par apakšprogrammas 05.01.00 „Sociālās rehabilitācijas valsts programmas” finansējuma sadalījumu 2025.gadā);</w:t>
      </w:r>
    </w:p>
    <w:p w14:paraId="4C420955" w14:textId="50F276C3" w:rsidR="00CB5A68" w:rsidRPr="00D25406" w:rsidRDefault="00CB5A68" w:rsidP="008E4AF0">
      <w:pPr>
        <w:pStyle w:val="ListParagraph"/>
        <w:numPr>
          <w:ilvl w:val="0"/>
          <w:numId w:val="26"/>
        </w:numPr>
        <w:spacing w:after="60" w:line="240" w:lineRule="auto"/>
        <w:ind w:left="714" w:hanging="357"/>
        <w:contextualSpacing w:val="0"/>
        <w:jc w:val="both"/>
        <w:rPr>
          <w:rFonts w:ascii="Times New Roman" w:eastAsia="Times New Roman" w:hAnsi="Times New Roman" w:cs="Times New Roman"/>
          <w:sz w:val="24"/>
          <w:szCs w:val="24"/>
        </w:rPr>
      </w:pPr>
      <w:r w:rsidRPr="00D25406">
        <w:rPr>
          <w:rFonts w:ascii="Times New Roman" w:eastAsia="Times New Roman" w:hAnsi="Times New Roman" w:cs="Times New Roman"/>
          <w:sz w:val="24"/>
          <w:szCs w:val="24"/>
        </w:rPr>
        <w:t>grozījumiem Grāmatvedības likumā, kas nosaka, ka rēķinu aprite starp uzņēmumiem un valsts vai pašvaldību budžeta iestādēm no 2025.gada 1.janvāra notiek tikai strukturēto e-rēķinu formā,</w:t>
      </w:r>
    </w:p>
    <w:p w14:paraId="7F0BFE17" w14:textId="703F5121" w:rsidR="00372802" w:rsidRPr="00D25406" w:rsidRDefault="00372802" w:rsidP="008E4AF0">
      <w:pPr>
        <w:spacing w:after="60" w:line="240" w:lineRule="auto"/>
        <w:jc w:val="both"/>
        <w:rPr>
          <w:rFonts w:ascii="Times New Roman" w:eastAsia="Times New Roman" w:hAnsi="Times New Roman" w:cs="Times New Roman"/>
          <w:sz w:val="24"/>
          <w:szCs w:val="24"/>
        </w:rPr>
      </w:pPr>
      <w:r w:rsidRPr="00D25406">
        <w:rPr>
          <w:rFonts w:ascii="Times New Roman" w:eastAsia="Times New Roman" w:hAnsi="Times New Roman" w:cs="Times New Roman"/>
          <w:sz w:val="24"/>
          <w:szCs w:val="24"/>
        </w:rPr>
        <w:t>vienojas izdarīt Līgumā šādus grozījumus (turpmāk – Vienošanās):</w:t>
      </w:r>
    </w:p>
    <w:p w14:paraId="6DE5BD0C" w14:textId="0B67FE20" w:rsidR="005523F7" w:rsidRPr="00D25406" w:rsidRDefault="005523F7" w:rsidP="000F5119">
      <w:pPr>
        <w:pStyle w:val="ListParagraph"/>
        <w:numPr>
          <w:ilvl w:val="0"/>
          <w:numId w:val="21"/>
        </w:numPr>
        <w:spacing w:after="0" w:line="240" w:lineRule="auto"/>
        <w:jc w:val="both"/>
        <w:rPr>
          <w:rFonts w:ascii="Times New Roman" w:eastAsia="Times New Roman" w:hAnsi="Times New Roman" w:cs="Times New Roman"/>
          <w:sz w:val="24"/>
          <w:szCs w:val="24"/>
        </w:rPr>
      </w:pPr>
      <w:r w:rsidRPr="00D25406">
        <w:rPr>
          <w:rFonts w:ascii="Times New Roman" w:eastAsia="Times New Roman" w:hAnsi="Times New Roman" w:cs="Times New Roman"/>
          <w:sz w:val="24"/>
          <w:szCs w:val="24"/>
        </w:rPr>
        <w:t>Papildināt Līgumu ar 6.</w:t>
      </w:r>
      <w:r w:rsidR="00D57A95" w:rsidRPr="00D25406">
        <w:rPr>
          <w:rFonts w:ascii="Times New Roman" w:eastAsia="Times New Roman" w:hAnsi="Times New Roman" w:cs="Times New Roman"/>
          <w:sz w:val="24"/>
          <w:szCs w:val="24"/>
        </w:rPr>
        <w:t>6</w:t>
      </w:r>
      <w:r w:rsidRPr="00D25406">
        <w:rPr>
          <w:rFonts w:ascii="Times New Roman" w:eastAsia="Times New Roman" w:hAnsi="Times New Roman" w:cs="Times New Roman"/>
          <w:sz w:val="24"/>
          <w:szCs w:val="24"/>
        </w:rPr>
        <w:t>. apakšpunktu:</w:t>
      </w:r>
    </w:p>
    <w:p w14:paraId="0D89A843" w14:textId="1A6F79D2" w:rsidR="005523F7" w:rsidRPr="00D25406" w:rsidRDefault="005523F7" w:rsidP="008E4AF0">
      <w:pPr>
        <w:spacing w:after="60" w:line="240" w:lineRule="auto"/>
        <w:ind w:right="-147"/>
        <w:jc w:val="both"/>
        <w:rPr>
          <w:rFonts w:ascii="Times New Roman" w:eastAsia="Times New Roman" w:hAnsi="Times New Roman" w:cs="Times New Roman"/>
          <w:sz w:val="24"/>
          <w:szCs w:val="24"/>
        </w:rPr>
      </w:pPr>
      <w:r w:rsidRPr="00D25406">
        <w:rPr>
          <w:rFonts w:ascii="Times New Roman" w:eastAsia="Times New Roman" w:hAnsi="Times New Roman" w:cs="Times New Roman"/>
          <w:sz w:val="24"/>
          <w:szCs w:val="24"/>
        </w:rPr>
        <w:t>“6.</w:t>
      </w:r>
      <w:r w:rsidR="00D57A95" w:rsidRPr="00D25406">
        <w:rPr>
          <w:rFonts w:ascii="Times New Roman" w:eastAsia="Times New Roman" w:hAnsi="Times New Roman" w:cs="Times New Roman"/>
          <w:sz w:val="24"/>
          <w:szCs w:val="24"/>
        </w:rPr>
        <w:t>6</w:t>
      </w:r>
      <w:r w:rsidRPr="00D25406">
        <w:rPr>
          <w:rFonts w:ascii="Times New Roman" w:eastAsia="Times New Roman" w:hAnsi="Times New Roman" w:cs="Times New Roman"/>
          <w:sz w:val="24"/>
          <w:szCs w:val="24"/>
        </w:rPr>
        <w:t>.</w:t>
      </w:r>
      <w:r w:rsidRPr="00D25406">
        <w:rPr>
          <w:rFonts w:ascii="Times New Roman" w:eastAsia="Times New Roman" w:hAnsi="Times New Roman" w:cs="Times New Roman"/>
          <w:sz w:val="24"/>
          <w:szCs w:val="24"/>
        </w:rPr>
        <w:tab/>
      </w:r>
      <w:r w:rsidR="00D57A95" w:rsidRPr="00D25406">
        <w:rPr>
          <w:rFonts w:ascii="Times New Roman" w:eastAsia="Times New Roman" w:hAnsi="Times New Roman" w:cs="Times New Roman"/>
          <w:sz w:val="24"/>
          <w:szCs w:val="24"/>
        </w:rPr>
        <w:t>202</w:t>
      </w:r>
      <w:r w:rsidR="00BD59BA" w:rsidRPr="00D25406">
        <w:rPr>
          <w:rFonts w:ascii="Times New Roman" w:eastAsia="Times New Roman" w:hAnsi="Times New Roman" w:cs="Times New Roman"/>
          <w:sz w:val="24"/>
          <w:szCs w:val="24"/>
        </w:rPr>
        <w:t>5</w:t>
      </w:r>
      <w:r w:rsidR="00D57A95" w:rsidRPr="00D25406">
        <w:rPr>
          <w:rFonts w:ascii="Times New Roman" w:eastAsia="Times New Roman" w:hAnsi="Times New Roman" w:cs="Times New Roman"/>
          <w:sz w:val="24"/>
          <w:szCs w:val="24"/>
        </w:rPr>
        <w:t>. gadā atlikums par 202</w:t>
      </w:r>
      <w:r w:rsidR="00BD59BA" w:rsidRPr="00D25406">
        <w:rPr>
          <w:rFonts w:ascii="Times New Roman" w:eastAsia="Times New Roman" w:hAnsi="Times New Roman" w:cs="Times New Roman"/>
          <w:sz w:val="24"/>
          <w:szCs w:val="24"/>
        </w:rPr>
        <w:t>4</w:t>
      </w:r>
      <w:r w:rsidR="00D57A95" w:rsidRPr="00D25406">
        <w:rPr>
          <w:rFonts w:ascii="Times New Roman" w:eastAsia="Times New Roman" w:hAnsi="Times New Roman" w:cs="Times New Roman"/>
          <w:sz w:val="24"/>
          <w:szCs w:val="24"/>
        </w:rPr>
        <w:t>.gadu (uz 202</w:t>
      </w:r>
      <w:r w:rsidR="00BD59BA" w:rsidRPr="00D25406">
        <w:rPr>
          <w:rFonts w:ascii="Times New Roman" w:eastAsia="Times New Roman" w:hAnsi="Times New Roman" w:cs="Times New Roman"/>
          <w:sz w:val="24"/>
          <w:szCs w:val="24"/>
        </w:rPr>
        <w:t>5</w:t>
      </w:r>
      <w:r w:rsidR="00D57A95" w:rsidRPr="00D25406">
        <w:rPr>
          <w:rFonts w:ascii="Times New Roman" w:eastAsia="Times New Roman" w:hAnsi="Times New Roman" w:cs="Times New Roman"/>
          <w:sz w:val="24"/>
          <w:szCs w:val="24"/>
        </w:rPr>
        <w:t>.gada 1</w:t>
      </w:r>
      <w:r w:rsidR="00964349" w:rsidRPr="00D25406">
        <w:rPr>
          <w:rFonts w:ascii="Times New Roman" w:eastAsia="Times New Roman" w:hAnsi="Times New Roman" w:cs="Times New Roman"/>
          <w:sz w:val="24"/>
          <w:szCs w:val="24"/>
        </w:rPr>
        <w:t>.</w:t>
      </w:r>
      <w:r w:rsidR="00D57A95" w:rsidRPr="00D25406">
        <w:rPr>
          <w:rFonts w:ascii="Times New Roman" w:eastAsia="Times New Roman" w:hAnsi="Times New Roman" w:cs="Times New Roman"/>
          <w:sz w:val="24"/>
          <w:szCs w:val="24"/>
        </w:rPr>
        <w:t>janvāri), kas noteikts Līguma 1</w:t>
      </w:r>
      <w:r w:rsidR="00BD59BA" w:rsidRPr="00D25406">
        <w:rPr>
          <w:rFonts w:ascii="Times New Roman" w:eastAsia="Times New Roman" w:hAnsi="Times New Roman" w:cs="Times New Roman"/>
          <w:sz w:val="24"/>
          <w:szCs w:val="24"/>
        </w:rPr>
        <w:t>5</w:t>
      </w:r>
      <w:r w:rsidR="00D57A95" w:rsidRPr="00D25406">
        <w:rPr>
          <w:rFonts w:ascii="Times New Roman" w:eastAsia="Times New Roman" w:hAnsi="Times New Roman" w:cs="Times New Roman"/>
          <w:sz w:val="24"/>
          <w:szCs w:val="24"/>
        </w:rPr>
        <w:t>.pielikumā ”Kvantitatīvie un kvalitatīvie rādītāji 202</w:t>
      </w:r>
      <w:r w:rsidR="00BD59BA" w:rsidRPr="00D25406">
        <w:rPr>
          <w:rFonts w:ascii="Times New Roman" w:eastAsia="Times New Roman" w:hAnsi="Times New Roman" w:cs="Times New Roman"/>
          <w:sz w:val="24"/>
          <w:szCs w:val="24"/>
        </w:rPr>
        <w:t>5</w:t>
      </w:r>
      <w:r w:rsidR="00D57A95" w:rsidRPr="00D25406">
        <w:rPr>
          <w:rFonts w:ascii="Times New Roman" w:eastAsia="Times New Roman" w:hAnsi="Times New Roman" w:cs="Times New Roman"/>
          <w:sz w:val="24"/>
          <w:szCs w:val="24"/>
        </w:rPr>
        <w:t>.gadam”</w:t>
      </w:r>
      <w:r w:rsidR="00BD59BA" w:rsidRPr="00D25406">
        <w:rPr>
          <w:rFonts w:ascii="Times New Roman" w:eastAsia="Times New Roman" w:hAnsi="Times New Roman" w:cs="Times New Roman"/>
          <w:sz w:val="24"/>
          <w:szCs w:val="24"/>
        </w:rPr>
        <w:t>,</w:t>
      </w:r>
      <w:r w:rsidRPr="00D25406">
        <w:rPr>
          <w:rFonts w:ascii="Times New Roman" w:eastAsia="Times New Roman" w:hAnsi="Times New Roman" w:cs="Times New Roman"/>
          <w:sz w:val="24"/>
          <w:szCs w:val="24"/>
        </w:rPr>
        <w:t xml:space="preserve"> ir </w:t>
      </w:r>
      <w:r w:rsidR="00D57A95" w:rsidRPr="00D25406">
        <w:rPr>
          <w:rFonts w:ascii="Times New Roman" w:eastAsia="Times New Roman" w:hAnsi="Times New Roman" w:cs="Times New Roman"/>
          <w:b/>
          <w:sz w:val="24"/>
          <w:szCs w:val="24"/>
        </w:rPr>
        <w:t>509 353,07</w:t>
      </w:r>
      <w:r w:rsidRPr="00D25406">
        <w:rPr>
          <w:rFonts w:ascii="Times New Roman" w:eastAsia="Times New Roman" w:hAnsi="Times New Roman" w:cs="Times New Roman"/>
          <w:sz w:val="24"/>
          <w:szCs w:val="24"/>
        </w:rPr>
        <w:t xml:space="preserve"> </w:t>
      </w:r>
      <w:r w:rsidRPr="00D25406">
        <w:rPr>
          <w:rFonts w:ascii="Times New Roman" w:eastAsia="Times New Roman" w:hAnsi="Times New Roman" w:cs="Times New Roman"/>
          <w:i/>
          <w:sz w:val="24"/>
          <w:szCs w:val="24"/>
        </w:rPr>
        <w:t>euro</w:t>
      </w:r>
      <w:r w:rsidRPr="00D25406">
        <w:rPr>
          <w:rFonts w:ascii="Times New Roman" w:eastAsia="Times New Roman" w:hAnsi="Times New Roman" w:cs="Times New Roman"/>
          <w:sz w:val="24"/>
          <w:szCs w:val="24"/>
        </w:rPr>
        <w:t xml:space="preserve"> (</w:t>
      </w:r>
      <w:r w:rsidR="00D57A95" w:rsidRPr="00D25406">
        <w:rPr>
          <w:rFonts w:ascii="Times New Roman" w:eastAsia="Times New Roman" w:hAnsi="Times New Roman" w:cs="Times New Roman"/>
          <w:sz w:val="24"/>
          <w:szCs w:val="24"/>
        </w:rPr>
        <w:t>pieci simti deviņi tūkstoši trīs simti piecdesmit trīs</w:t>
      </w:r>
      <w:r w:rsidRPr="00D25406">
        <w:rPr>
          <w:rFonts w:ascii="Times New Roman" w:eastAsia="Times New Roman" w:hAnsi="Times New Roman" w:cs="Times New Roman"/>
          <w:sz w:val="24"/>
          <w:szCs w:val="24"/>
        </w:rPr>
        <w:t xml:space="preserve"> </w:t>
      </w:r>
      <w:r w:rsidRPr="00D25406">
        <w:rPr>
          <w:rFonts w:ascii="Times New Roman" w:eastAsia="Times New Roman" w:hAnsi="Times New Roman" w:cs="Times New Roman"/>
          <w:i/>
          <w:sz w:val="24"/>
          <w:szCs w:val="24"/>
        </w:rPr>
        <w:t>euro</w:t>
      </w:r>
      <w:r w:rsidRPr="00D25406">
        <w:rPr>
          <w:rFonts w:ascii="Times New Roman" w:eastAsia="Times New Roman" w:hAnsi="Times New Roman" w:cs="Times New Roman"/>
          <w:sz w:val="24"/>
          <w:szCs w:val="24"/>
        </w:rPr>
        <w:t xml:space="preserve"> un </w:t>
      </w:r>
      <w:r w:rsidR="00D57A95" w:rsidRPr="00D25406">
        <w:rPr>
          <w:rFonts w:ascii="Times New Roman" w:eastAsia="Times New Roman" w:hAnsi="Times New Roman" w:cs="Times New Roman"/>
          <w:sz w:val="24"/>
          <w:szCs w:val="24"/>
        </w:rPr>
        <w:t>07</w:t>
      </w:r>
      <w:r w:rsidRPr="00D25406">
        <w:rPr>
          <w:rFonts w:ascii="Times New Roman" w:eastAsia="Times New Roman" w:hAnsi="Times New Roman" w:cs="Times New Roman"/>
          <w:sz w:val="24"/>
          <w:szCs w:val="24"/>
        </w:rPr>
        <w:t xml:space="preserve"> cent</w:t>
      </w:r>
      <w:r w:rsidR="00964349" w:rsidRPr="00D25406">
        <w:rPr>
          <w:rFonts w:ascii="Times New Roman" w:eastAsia="Times New Roman" w:hAnsi="Times New Roman" w:cs="Times New Roman"/>
          <w:sz w:val="24"/>
          <w:szCs w:val="24"/>
        </w:rPr>
        <w:t>i</w:t>
      </w:r>
      <w:r w:rsidRPr="00D25406">
        <w:rPr>
          <w:rFonts w:ascii="Times New Roman" w:eastAsia="Times New Roman" w:hAnsi="Times New Roman" w:cs="Times New Roman"/>
          <w:sz w:val="24"/>
          <w:szCs w:val="24"/>
        </w:rPr>
        <w:t xml:space="preserve">), tai skaitā </w:t>
      </w:r>
      <w:r w:rsidR="00AB01EF" w:rsidRPr="00D25406">
        <w:rPr>
          <w:rFonts w:ascii="Times New Roman" w:eastAsia="Times New Roman" w:hAnsi="Times New Roman" w:cs="Times New Roman"/>
          <w:b/>
          <w:sz w:val="24"/>
          <w:szCs w:val="24"/>
        </w:rPr>
        <w:t>914,17</w:t>
      </w:r>
      <w:r w:rsidRPr="00D25406">
        <w:rPr>
          <w:rFonts w:ascii="Times New Roman" w:eastAsia="Times New Roman" w:hAnsi="Times New Roman" w:cs="Times New Roman"/>
          <w:sz w:val="24"/>
          <w:szCs w:val="24"/>
        </w:rPr>
        <w:t xml:space="preserve"> </w:t>
      </w:r>
      <w:r w:rsidRPr="00D25406">
        <w:rPr>
          <w:rFonts w:ascii="Times New Roman" w:eastAsia="Times New Roman" w:hAnsi="Times New Roman" w:cs="Times New Roman"/>
          <w:i/>
          <w:sz w:val="24"/>
          <w:szCs w:val="24"/>
        </w:rPr>
        <w:t>euro</w:t>
      </w:r>
      <w:r w:rsidRPr="00D25406">
        <w:rPr>
          <w:rFonts w:ascii="Times New Roman" w:eastAsia="Times New Roman" w:hAnsi="Times New Roman" w:cs="Times New Roman"/>
          <w:sz w:val="24"/>
          <w:szCs w:val="24"/>
        </w:rPr>
        <w:t xml:space="preserve"> (</w:t>
      </w:r>
      <w:r w:rsidR="00AB01EF" w:rsidRPr="00D25406">
        <w:rPr>
          <w:rFonts w:ascii="Times New Roman" w:eastAsia="Times New Roman" w:hAnsi="Times New Roman" w:cs="Times New Roman"/>
          <w:sz w:val="24"/>
          <w:szCs w:val="24"/>
        </w:rPr>
        <w:t>deviņi simti četrpadsmit</w:t>
      </w:r>
      <w:r w:rsidRPr="00D25406">
        <w:rPr>
          <w:rFonts w:ascii="Times New Roman" w:eastAsia="Times New Roman" w:hAnsi="Times New Roman" w:cs="Times New Roman"/>
          <w:sz w:val="24"/>
          <w:szCs w:val="24"/>
        </w:rPr>
        <w:t xml:space="preserve"> </w:t>
      </w:r>
      <w:r w:rsidRPr="00D25406">
        <w:rPr>
          <w:rFonts w:ascii="Times New Roman" w:eastAsia="Times New Roman" w:hAnsi="Times New Roman" w:cs="Times New Roman"/>
          <w:i/>
          <w:sz w:val="24"/>
          <w:szCs w:val="24"/>
        </w:rPr>
        <w:t>euro</w:t>
      </w:r>
      <w:r w:rsidRPr="00D25406">
        <w:rPr>
          <w:rFonts w:ascii="Times New Roman" w:eastAsia="Times New Roman" w:hAnsi="Times New Roman" w:cs="Times New Roman"/>
          <w:sz w:val="24"/>
          <w:szCs w:val="24"/>
        </w:rPr>
        <w:t xml:space="preserve"> un </w:t>
      </w:r>
      <w:r w:rsidR="00AB01EF" w:rsidRPr="00D25406">
        <w:rPr>
          <w:rFonts w:ascii="Times New Roman" w:eastAsia="Times New Roman" w:hAnsi="Times New Roman" w:cs="Times New Roman"/>
          <w:sz w:val="24"/>
          <w:szCs w:val="24"/>
        </w:rPr>
        <w:t>17</w:t>
      </w:r>
      <w:r w:rsidRPr="00D25406">
        <w:rPr>
          <w:rFonts w:ascii="Times New Roman" w:eastAsia="Times New Roman" w:hAnsi="Times New Roman" w:cs="Times New Roman"/>
          <w:sz w:val="24"/>
          <w:szCs w:val="24"/>
        </w:rPr>
        <w:t xml:space="preserve"> centi) tehnisko palīglīdzekļu nodrošināšanai, </w:t>
      </w:r>
      <w:r w:rsidR="00AB01EF" w:rsidRPr="00D25406">
        <w:rPr>
          <w:rFonts w:ascii="Times New Roman" w:eastAsia="Times New Roman" w:hAnsi="Times New Roman" w:cs="Times New Roman"/>
          <w:b/>
          <w:sz w:val="24"/>
          <w:szCs w:val="24"/>
        </w:rPr>
        <w:t>270 405,89</w:t>
      </w:r>
      <w:r w:rsidRPr="00D25406">
        <w:rPr>
          <w:rFonts w:ascii="Times New Roman" w:eastAsia="Times New Roman" w:hAnsi="Times New Roman" w:cs="Times New Roman"/>
          <w:sz w:val="24"/>
          <w:szCs w:val="24"/>
        </w:rPr>
        <w:t xml:space="preserve"> </w:t>
      </w:r>
      <w:r w:rsidRPr="00D25406">
        <w:rPr>
          <w:rFonts w:ascii="Times New Roman" w:eastAsia="Times New Roman" w:hAnsi="Times New Roman" w:cs="Times New Roman"/>
          <w:i/>
          <w:sz w:val="24"/>
          <w:szCs w:val="24"/>
        </w:rPr>
        <w:t>euro</w:t>
      </w:r>
      <w:r w:rsidRPr="00D25406">
        <w:rPr>
          <w:rFonts w:ascii="Times New Roman" w:eastAsia="Times New Roman" w:hAnsi="Times New Roman" w:cs="Times New Roman"/>
          <w:sz w:val="24"/>
          <w:szCs w:val="24"/>
        </w:rPr>
        <w:t xml:space="preserve"> (</w:t>
      </w:r>
      <w:r w:rsidR="00AB01EF" w:rsidRPr="00D25406">
        <w:rPr>
          <w:rFonts w:ascii="Times New Roman" w:eastAsia="Times New Roman" w:hAnsi="Times New Roman" w:cs="Times New Roman"/>
          <w:sz w:val="24"/>
          <w:szCs w:val="24"/>
        </w:rPr>
        <w:t>divi simti septiņdesmit tūkstoši četri simti pieci</w:t>
      </w:r>
      <w:r w:rsidRPr="00D25406">
        <w:rPr>
          <w:rFonts w:ascii="Times New Roman" w:eastAsia="Times New Roman" w:hAnsi="Times New Roman" w:cs="Times New Roman"/>
          <w:sz w:val="24"/>
          <w:szCs w:val="24"/>
        </w:rPr>
        <w:t xml:space="preserve"> </w:t>
      </w:r>
      <w:r w:rsidRPr="00D25406">
        <w:rPr>
          <w:rFonts w:ascii="Times New Roman" w:eastAsia="Times New Roman" w:hAnsi="Times New Roman" w:cs="Times New Roman"/>
          <w:i/>
          <w:sz w:val="24"/>
          <w:szCs w:val="24"/>
        </w:rPr>
        <w:t>euro</w:t>
      </w:r>
      <w:r w:rsidRPr="00D25406">
        <w:rPr>
          <w:rFonts w:ascii="Times New Roman" w:eastAsia="Times New Roman" w:hAnsi="Times New Roman" w:cs="Times New Roman"/>
          <w:sz w:val="24"/>
          <w:szCs w:val="24"/>
        </w:rPr>
        <w:t xml:space="preserve"> un </w:t>
      </w:r>
      <w:r w:rsidR="00AB01EF" w:rsidRPr="00D25406">
        <w:rPr>
          <w:rFonts w:ascii="Times New Roman" w:eastAsia="Times New Roman" w:hAnsi="Times New Roman" w:cs="Times New Roman"/>
          <w:sz w:val="24"/>
          <w:szCs w:val="24"/>
        </w:rPr>
        <w:t>89</w:t>
      </w:r>
      <w:r w:rsidRPr="00D25406">
        <w:rPr>
          <w:rFonts w:ascii="Times New Roman" w:eastAsia="Times New Roman" w:hAnsi="Times New Roman" w:cs="Times New Roman"/>
          <w:sz w:val="24"/>
          <w:szCs w:val="24"/>
        </w:rPr>
        <w:t xml:space="preserve"> centi) tehnisko palīglīdzekļu pakalpojuma nodrošināšanas izdevumiem, </w:t>
      </w:r>
      <w:r w:rsidR="00AB01EF" w:rsidRPr="00D25406">
        <w:rPr>
          <w:rFonts w:ascii="Times New Roman" w:eastAsia="Times New Roman" w:hAnsi="Times New Roman" w:cs="Times New Roman"/>
          <w:b/>
          <w:sz w:val="24"/>
          <w:szCs w:val="24"/>
        </w:rPr>
        <w:t>189 508,80</w:t>
      </w:r>
      <w:r w:rsidRPr="00D25406">
        <w:rPr>
          <w:rFonts w:ascii="Times New Roman" w:eastAsia="Times New Roman" w:hAnsi="Times New Roman" w:cs="Times New Roman"/>
          <w:sz w:val="24"/>
          <w:szCs w:val="24"/>
        </w:rPr>
        <w:t xml:space="preserve"> </w:t>
      </w:r>
      <w:r w:rsidRPr="00D25406">
        <w:rPr>
          <w:rFonts w:ascii="Times New Roman" w:eastAsia="Times New Roman" w:hAnsi="Times New Roman" w:cs="Times New Roman"/>
          <w:i/>
          <w:sz w:val="24"/>
          <w:szCs w:val="24"/>
        </w:rPr>
        <w:t>euro</w:t>
      </w:r>
      <w:r w:rsidRPr="00D25406">
        <w:rPr>
          <w:rFonts w:ascii="Times New Roman" w:eastAsia="Times New Roman" w:hAnsi="Times New Roman" w:cs="Times New Roman"/>
          <w:sz w:val="24"/>
          <w:szCs w:val="24"/>
        </w:rPr>
        <w:t xml:space="preserve"> (</w:t>
      </w:r>
      <w:r w:rsidR="00AB01EF" w:rsidRPr="00D25406">
        <w:rPr>
          <w:rFonts w:ascii="Times New Roman" w:eastAsia="Times New Roman" w:hAnsi="Times New Roman" w:cs="Times New Roman"/>
          <w:sz w:val="24"/>
          <w:szCs w:val="24"/>
        </w:rPr>
        <w:t>viens simts astoņdesmit deviņi tūkstoši pieci simti astoņi</w:t>
      </w:r>
      <w:r w:rsidRPr="00D25406">
        <w:rPr>
          <w:rFonts w:ascii="Times New Roman" w:eastAsia="Times New Roman" w:hAnsi="Times New Roman" w:cs="Times New Roman"/>
          <w:sz w:val="24"/>
          <w:szCs w:val="24"/>
        </w:rPr>
        <w:t xml:space="preserve"> </w:t>
      </w:r>
      <w:r w:rsidRPr="00D25406">
        <w:rPr>
          <w:rFonts w:ascii="Times New Roman" w:eastAsia="Times New Roman" w:hAnsi="Times New Roman" w:cs="Times New Roman"/>
          <w:i/>
          <w:sz w:val="24"/>
          <w:szCs w:val="24"/>
        </w:rPr>
        <w:t>euro</w:t>
      </w:r>
      <w:r w:rsidRPr="00D25406">
        <w:rPr>
          <w:rFonts w:ascii="Times New Roman" w:eastAsia="Times New Roman" w:hAnsi="Times New Roman" w:cs="Times New Roman"/>
          <w:sz w:val="24"/>
          <w:szCs w:val="24"/>
        </w:rPr>
        <w:t xml:space="preserve"> un </w:t>
      </w:r>
      <w:r w:rsidR="00AB01EF" w:rsidRPr="00D25406">
        <w:rPr>
          <w:rFonts w:ascii="Times New Roman" w:eastAsia="Times New Roman" w:hAnsi="Times New Roman" w:cs="Times New Roman"/>
          <w:sz w:val="24"/>
          <w:szCs w:val="24"/>
        </w:rPr>
        <w:t>80</w:t>
      </w:r>
      <w:r w:rsidRPr="00D25406">
        <w:rPr>
          <w:rFonts w:ascii="Times New Roman" w:eastAsia="Times New Roman" w:hAnsi="Times New Roman" w:cs="Times New Roman"/>
          <w:sz w:val="24"/>
          <w:szCs w:val="24"/>
        </w:rPr>
        <w:t xml:space="preserve"> centi) funkcionēšanas novērtēšanas laboratorijas pakalpojuma nodrošināšanas izdevumiem,</w:t>
      </w:r>
      <w:r w:rsidRPr="00D25406">
        <w:rPr>
          <w:rFonts w:ascii="Times New Roman" w:eastAsia="Times New Roman" w:hAnsi="Times New Roman" w:cs="Times New Roman"/>
          <w:b/>
          <w:sz w:val="24"/>
          <w:szCs w:val="24"/>
        </w:rPr>
        <w:t xml:space="preserve"> </w:t>
      </w:r>
      <w:r w:rsidR="002A1A57" w:rsidRPr="00D25406">
        <w:rPr>
          <w:rFonts w:ascii="Times New Roman" w:eastAsia="Times New Roman" w:hAnsi="Times New Roman" w:cs="Times New Roman"/>
          <w:b/>
          <w:sz w:val="24"/>
          <w:szCs w:val="24"/>
        </w:rPr>
        <w:t>48 524,21</w:t>
      </w:r>
      <w:r w:rsidRPr="00D25406">
        <w:rPr>
          <w:rFonts w:ascii="Times New Roman" w:eastAsia="Times New Roman" w:hAnsi="Times New Roman" w:cs="Times New Roman"/>
          <w:sz w:val="24"/>
          <w:szCs w:val="24"/>
        </w:rPr>
        <w:t xml:space="preserve"> </w:t>
      </w:r>
      <w:r w:rsidRPr="00D25406">
        <w:rPr>
          <w:rFonts w:ascii="Times New Roman" w:eastAsia="Times New Roman" w:hAnsi="Times New Roman" w:cs="Times New Roman"/>
          <w:i/>
          <w:sz w:val="24"/>
          <w:szCs w:val="24"/>
        </w:rPr>
        <w:t>euro</w:t>
      </w:r>
      <w:r w:rsidRPr="00D25406">
        <w:rPr>
          <w:rFonts w:ascii="Times New Roman" w:eastAsia="Times New Roman" w:hAnsi="Times New Roman" w:cs="Times New Roman"/>
          <w:sz w:val="24"/>
          <w:szCs w:val="24"/>
        </w:rPr>
        <w:t xml:space="preserve"> (</w:t>
      </w:r>
      <w:r w:rsidR="002A1A57" w:rsidRPr="00D25406">
        <w:rPr>
          <w:rFonts w:ascii="Times New Roman" w:eastAsia="Times New Roman" w:hAnsi="Times New Roman" w:cs="Times New Roman"/>
          <w:sz w:val="24"/>
          <w:szCs w:val="24"/>
        </w:rPr>
        <w:t>četrdesmit astoņi tūkstoši pieci simti divdesmit četri</w:t>
      </w:r>
      <w:r w:rsidRPr="00D25406">
        <w:rPr>
          <w:rFonts w:ascii="Times New Roman" w:eastAsia="Times New Roman" w:hAnsi="Times New Roman" w:cs="Times New Roman"/>
          <w:sz w:val="24"/>
          <w:szCs w:val="24"/>
        </w:rPr>
        <w:t xml:space="preserve"> </w:t>
      </w:r>
      <w:r w:rsidRPr="00D25406">
        <w:rPr>
          <w:rFonts w:ascii="Times New Roman" w:eastAsia="Times New Roman" w:hAnsi="Times New Roman" w:cs="Times New Roman"/>
          <w:i/>
          <w:sz w:val="24"/>
          <w:szCs w:val="24"/>
        </w:rPr>
        <w:t>euro</w:t>
      </w:r>
      <w:r w:rsidRPr="00D25406">
        <w:rPr>
          <w:rFonts w:ascii="Times New Roman" w:eastAsia="Times New Roman" w:hAnsi="Times New Roman" w:cs="Times New Roman"/>
          <w:sz w:val="24"/>
          <w:szCs w:val="24"/>
        </w:rPr>
        <w:t xml:space="preserve"> un </w:t>
      </w:r>
      <w:r w:rsidR="002A1A57" w:rsidRPr="00D25406">
        <w:rPr>
          <w:rFonts w:ascii="Times New Roman" w:eastAsia="Times New Roman" w:hAnsi="Times New Roman" w:cs="Times New Roman"/>
          <w:sz w:val="24"/>
          <w:szCs w:val="24"/>
        </w:rPr>
        <w:t>21</w:t>
      </w:r>
      <w:r w:rsidRPr="00D25406">
        <w:rPr>
          <w:rFonts w:ascii="Times New Roman" w:eastAsia="Times New Roman" w:hAnsi="Times New Roman" w:cs="Times New Roman"/>
          <w:sz w:val="24"/>
          <w:szCs w:val="24"/>
        </w:rPr>
        <w:t xml:space="preserve"> centi) tehnisko palīglīdzekļu pakalpojumu administrēšanas izdevumiem.”</w:t>
      </w:r>
    </w:p>
    <w:p w14:paraId="71BB72DB" w14:textId="77777777" w:rsidR="00D57A95" w:rsidRPr="00D25406" w:rsidRDefault="00D57A95" w:rsidP="005666CB">
      <w:pPr>
        <w:pStyle w:val="ListParagraph"/>
        <w:numPr>
          <w:ilvl w:val="0"/>
          <w:numId w:val="21"/>
        </w:numPr>
        <w:spacing w:after="0" w:line="240" w:lineRule="auto"/>
        <w:jc w:val="both"/>
        <w:rPr>
          <w:rFonts w:ascii="Times New Roman" w:eastAsia="Times New Roman" w:hAnsi="Times New Roman" w:cs="Times New Roman"/>
          <w:sz w:val="24"/>
          <w:szCs w:val="24"/>
        </w:rPr>
      </w:pPr>
      <w:r w:rsidRPr="00D25406">
        <w:rPr>
          <w:rFonts w:ascii="Times New Roman" w:eastAsia="Times New Roman" w:hAnsi="Times New Roman" w:cs="Times New Roman"/>
          <w:sz w:val="24"/>
          <w:szCs w:val="24"/>
        </w:rPr>
        <w:t xml:space="preserve">Izteikt Līguma 9.punktu jaunā redakcijā: </w:t>
      </w:r>
    </w:p>
    <w:p w14:paraId="3F3233E5" w14:textId="14FAC53A" w:rsidR="00D57A95" w:rsidRPr="00D25406" w:rsidRDefault="00D57A95" w:rsidP="008E4AF0">
      <w:pPr>
        <w:spacing w:after="60" w:line="240" w:lineRule="auto"/>
        <w:jc w:val="both"/>
        <w:rPr>
          <w:rFonts w:ascii="Times New Roman" w:eastAsia="Times New Roman" w:hAnsi="Times New Roman" w:cs="Times New Roman"/>
          <w:sz w:val="24"/>
          <w:szCs w:val="24"/>
        </w:rPr>
      </w:pPr>
      <w:r w:rsidRPr="00D25406">
        <w:rPr>
          <w:rFonts w:ascii="Times New Roman" w:eastAsia="Times New Roman" w:hAnsi="Times New Roman" w:cs="Times New Roman"/>
          <w:sz w:val="24"/>
          <w:szCs w:val="24"/>
        </w:rPr>
        <w:t>“9. Līguma 4.16. apakšpunkta izpildei 202</w:t>
      </w:r>
      <w:r w:rsidR="005666CB" w:rsidRPr="00D25406">
        <w:rPr>
          <w:rFonts w:ascii="Times New Roman" w:eastAsia="Times New Roman" w:hAnsi="Times New Roman" w:cs="Times New Roman"/>
          <w:sz w:val="24"/>
          <w:szCs w:val="24"/>
        </w:rPr>
        <w:t>5</w:t>
      </w:r>
      <w:r w:rsidRPr="00D25406">
        <w:rPr>
          <w:rFonts w:ascii="Times New Roman" w:eastAsia="Times New Roman" w:hAnsi="Times New Roman" w:cs="Times New Roman"/>
          <w:sz w:val="24"/>
          <w:szCs w:val="24"/>
        </w:rPr>
        <w:t>.gadā finansējums atbilstoši mērķim neizlietotajam finansējumam uz 01.01.202</w:t>
      </w:r>
      <w:r w:rsidR="005666CB" w:rsidRPr="00D25406">
        <w:rPr>
          <w:rFonts w:ascii="Times New Roman" w:eastAsia="Times New Roman" w:hAnsi="Times New Roman" w:cs="Times New Roman"/>
          <w:sz w:val="24"/>
          <w:szCs w:val="24"/>
        </w:rPr>
        <w:t>5</w:t>
      </w:r>
      <w:r w:rsidRPr="00D25406">
        <w:rPr>
          <w:rFonts w:ascii="Times New Roman" w:eastAsia="Times New Roman" w:hAnsi="Times New Roman" w:cs="Times New Roman"/>
          <w:sz w:val="24"/>
          <w:szCs w:val="24"/>
        </w:rPr>
        <w:t>. ir 6 241,47 euro (seši tūkstoši divi simti četrdesmit viens euro un 47 centi), un šī apakšpunkta izpildei neizlietoto finansējumu sedz no Līguma 6.punktā Centram “Vaivari” piešķirtajiem valsts budžeta līdzekļiem tehnisko palīglīdzekļu nodrošināšanai kārtējam gadam.”</w:t>
      </w:r>
    </w:p>
    <w:p w14:paraId="556FD9F6" w14:textId="78D114D7" w:rsidR="001D298C" w:rsidRPr="00D25406" w:rsidRDefault="001D298C" w:rsidP="006D2817">
      <w:pPr>
        <w:pStyle w:val="ListParagraph"/>
        <w:numPr>
          <w:ilvl w:val="0"/>
          <w:numId w:val="21"/>
        </w:numPr>
        <w:spacing w:after="0" w:line="240" w:lineRule="auto"/>
        <w:jc w:val="both"/>
        <w:rPr>
          <w:rFonts w:ascii="Times New Roman" w:eastAsia="Times New Roman" w:hAnsi="Times New Roman" w:cs="Times New Roman"/>
          <w:sz w:val="24"/>
          <w:szCs w:val="24"/>
        </w:rPr>
      </w:pPr>
      <w:r w:rsidRPr="00D25406">
        <w:rPr>
          <w:rFonts w:ascii="Times New Roman" w:eastAsia="Times New Roman" w:hAnsi="Times New Roman" w:cs="Times New Roman"/>
          <w:sz w:val="24"/>
          <w:szCs w:val="24"/>
        </w:rPr>
        <w:t xml:space="preserve">Izteikt Līguma </w:t>
      </w:r>
      <w:r w:rsidR="002975CB" w:rsidRPr="00D25406">
        <w:rPr>
          <w:rFonts w:ascii="Times New Roman" w:eastAsia="Times New Roman" w:hAnsi="Times New Roman" w:cs="Times New Roman"/>
          <w:sz w:val="24"/>
          <w:szCs w:val="24"/>
        </w:rPr>
        <w:t>16</w:t>
      </w:r>
      <w:r w:rsidRPr="00D25406">
        <w:rPr>
          <w:rFonts w:ascii="Times New Roman" w:eastAsia="Times New Roman" w:hAnsi="Times New Roman" w:cs="Times New Roman"/>
          <w:sz w:val="24"/>
          <w:szCs w:val="24"/>
        </w:rPr>
        <w:t xml:space="preserve">.punktu jaunā redakcijā: </w:t>
      </w:r>
    </w:p>
    <w:p w14:paraId="0D2793B6" w14:textId="55685720" w:rsidR="001D298C" w:rsidRPr="00D25406" w:rsidRDefault="002975CB" w:rsidP="008E4AF0">
      <w:pPr>
        <w:spacing w:after="60" w:line="240" w:lineRule="auto"/>
        <w:jc w:val="both"/>
        <w:rPr>
          <w:rFonts w:ascii="Times New Roman" w:eastAsia="Times New Roman" w:hAnsi="Times New Roman" w:cs="Times New Roman"/>
          <w:sz w:val="24"/>
          <w:szCs w:val="24"/>
        </w:rPr>
      </w:pPr>
      <w:r w:rsidRPr="00D25406">
        <w:rPr>
          <w:rFonts w:ascii="Times New Roman" w:eastAsia="Times New Roman" w:hAnsi="Times New Roman" w:cs="Times New Roman"/>
          <w:sz w:val="24"/>
          <w:szCs w:val="24"/>
        </w:rPr>
        <w:t xml:space="preserve">“16. </w:t>
      </w:r>
      <w:r w:rsidR="001D298C" w:rsidRPr="00D25406">
        <w:rPr>
          <w:rFonts w:ascii="Times New Roman" w:eastAsia="Times New Roman" w:hAnsi="Times New Roman" w:cs="Times New Roman"/>
          <w:sz w:val="24"/>
          <w:szCs w:val="24"/>
        </w:rPr>
        <w:t xml:space="preserve">Ministrija 5 (piecu) darba dienu laikā pēc finansēšanas grafika saskaņošanas atbilstoši finansēšanas grafikam, pamatojoties uz Centra “Vaivari” iesniegto rēķinu, pārskaita Centram “Vaivari” kārtējā gada janvārim paredzēto finansējumu. Turpmāk Ministrija katru mēnesi 5 (piecu) darba dienu laikā </w:t>
      </w:r>
      <w:r w:rsidRPr="00D25406">
        <w:rPr>
          <w:rFonts w:ascii="Times New Roman" w:eastAsia="Times New Roman" w:hAnsi="Times New Roman" w:cs="Times New Roman"/>
          <w:sz w:val="24"/>
          <w:szCs w:val="24"/>
        </w:rPr>
        <w:t>no</w:t>
      </w:r>
      <w:r w:rsidR="001D298C" w:rsidRPr="00D25406">
        <w:rPr>
          <w:rFonts w:ascii="Times New Roman" w:eastAsia="Times New Roman" w:hAnsi="Times New Roman" w:cs="Times New Roman"/>
          <w:sz w:val="24"/>
          <w:szCs w:val="24"/>
        </w:rPr>
        <w:t xml:space="preserve"> Līguma 26.1. apakšpunktā minēto pārskatu saņemšanas</w:t>
      </w:r>
      <w:r w:rsidRPr="00D25406">
        <w:rPr>
          <w:rFonts w:ascii="Times New Roman" w:eastAsia="Times New Roman" w:hAnsi="Times New Roman" w:cs="Times New Roman"/>
          <w:sz w:val="24"/>
          <w:szCs w:val="24"/>
        </w:rPr>
        <w:t xml:space="preserve"> no Centra “Vaivari” tos </w:t>
      </w:r>
      <w:r w:rsidRPr="00D25406">
        <w:rPr>
          <w:rFonts w:ascii="Times New Roman" w:eastAsia="Times New Roman" w:hAnsi="Times New Roman" w:cs="Times New Roman"/>
          <w:sz w:val="24"/>
          <w:szCs w:val="24"/>
        </w:rPr>
        <w:lastRenderedPageBreak/>
        <w:t>izskata</w:t>
      </w:r>
      <w:r w:rsidR="001D298C" w:rsidRPr="00D25406">
        <w:rPr>
          <w:rFonts w:ascii="Times New Roman" w:eastAsia="Times New Roman" w:hAnsi="Times New Roman" w:cs="Times New Roman"/>
          <w:sz w:val="24"/>
          <w:szCs w:val="24"/>
        </w:rPr>
        <w:t xml:space="preserve"> un</w:t>
      </w:r>
      <w:r w:rsidRPr="00D25406">
        <w:rPr>
          <w:rFonts w:ascii="Times New Roman" w:eastAsia="Times New Roman" w:hAnsi="Times New Roman" w:cs="Times New Roman"/>
          <w:sz w:val="24"/>
          <w:szCs w:val="24"/>
        </w:rPr>
        <w:t xml:space="preserve"> pēc to</w:t>
      </w:r>
      <w:r w:rsidR="001D298C" w:rsidRPr="00D25406">
        <w:rPr>
          <w:rFonts w:ascii="Times New Roman" w:eastAsia="Times New Roman" w:hAnsi="Times New Roman" w:cs="Times New Roman"/>
          <w:sz w:val="24"/>
          <w:szCs w:val="24"/>
        </w:rPr>
        <w:t xml:space="preserve"> atzīšanas par atbilstoš</w:t>
      </w:r>
      <w:r w:rsidRPr="00D25406">
        <w:rPr>
          <w:rFonts w:ascii="Times New Roman" w:eastAsia="Times New Roman" w:hAnsi="Times New Roman" w:cs="Times New Roman"/>
          <w:sz w:val="24"/>
          <w:szCs w:val="24"/>
        </w:rPr>
        <w:t xml:space="preserve">iem </w:t>
      </w:r>
      <w:r w:rsidR="001D298C" w:rsidRPr="00D25406">
        <w:rPr>
          <w:rFonts w:ascii="Times New Roman" w:eastAsia="Times New Roman" w:hAnsi="Times New Roman" w:cs="Times New Roman"/>
          <w:sz w:val="24"/>
          <w:szCs w:val="24"/>
        </w:rPr>
        <w:t>Līguma no</w:t>
      </w:r>
      <w:r w:rsidRPr="00D25406">
        <w:rPr>
          <w:rFonts w:ascii="Times New Roman" w:eastAsia="Times New Roman" w:hAnsi="Times New Roman" w:cs="Times New Roman"/>
          <w:sz w:val="24"/>
          <w:szCs w:val="24"/>
        </w:rPr>
        <w:t>teikumiem</w:t>
      </w:r>
      <w:r w:rsidR="001D298C" w:rsidRPr="00D25406">
        <w:rPr>
          <w:rFonts w:ascii="Times New Roman" w:eastAsia="Times New Roman" w:hAnsi="Times New Roman" w:cs="Times New Roman"/>
          <w:sz w:val="24"/>
          <w:szCs w:val="24"/>
        </w:rPr>
        <w:t>, pārskaita Centra “Vaivari” finansējumu deleģēto uzdevumu nodrošināšanai kārtējā mēnesī saskaņā ar finansēšanas grafiku</w:t>
      </w:r>
      <w:r w:rsidRPr="00D25406">
        <w:rPr>
          <w:rFonts w:ascii="Times New Roman" w:eastAsia="Times New Roman" w:hAnsi="Times New Roman" w:cs="Times New Roman"/>
          <w:sz w:val="24"/>
          <w:szCs w:val="24"/>
        </w:rPr>
        <w:t>, pamatojoties uz Centra “Vaivari” iesniegto rēķinu</w:t>
      </w:r>
      <w:r w:rsidR="001D298C" w:rsidRPr="00D25406">
        <w:rPr>
          <w:rFonts w:ascii="Times New Roman" w:eastAsia="Times New Roman" w:hAnsi="Times New Roman" w:cs="Times New Roman"/>
          <w:sz w:val="24"/>
          <w:szCs w:val="24"/>
        </w:rPr>
        <w:t>.</w:t>
      </w:r>
      <w:r w:rsidRPr="00D25406">
        <w:rPr>
          <w:rFonts w:ascii="Times New Roman" w:eastAsia="Times New Roman" w:hAnsi="Times New Roman" w:cs="Times New Roman"/>
          <w:sz w:val="24"/>
          <w:szCs w:val="24"/>
        </w:rPr>
        <w:t xml:space="preserve"> Puses vienojas, ka rēķini, kas saistīti ar Līguma izpildi, tiks izrakstīti kā strukturētie e-rēķini atbilstoši spēkā esošo normatīvo aktu prasībām un nosūtīti uz e-adresi Labklājības ministrija EINVOICE@90000022064.”</w:t>
      </w:r>
      <w:r w:rsidR="001D298C" w:rsidRPr="00D25406">
        <w:rPr>
          <w:rFonts w:ascii="Times New Roman" w:eastAsia="Times New Roman" w:hAnsi="Times New Roman" w:cs="Times New Roman"/>
          <w:sz w:val="24"/>
          <w:szCs w:val="24"/>
        </w:rPr>
        <w:t xml:space="preserve"> </w:t>
      </w:r>
    </w:p>
    <w:p w14:paraId="01872E33" w14:textId="20179DE1" w:rsidR="00790116" w:rsidRPr="00D25406" w:rsidRDefault="00790116" w:rsidP="00790116">
      <w:pPr>
        <w:pStyle w:val="ListParagraph"/>
        <w:numPr>
          <w:ilvl w:val="0"/>
          <w:numId w:val="21"/>
        </w:numPr>
        <w:spacing w:after="0" w:line="240" w:lineRule="auto"/>
        <w:ind w:left="714" w:hanging="357"/>
        <w:jc w:val="both"/>
        <w:rPr>
          <w:rFonts w:ascii="Times New Roman" w:eastAsia="Times New Roman" w:hAnsi="Times New Roman" w:cs="Times New Roman"/>
          <w:sz w:val="24"/>
          <w:szCs w:val="24"/>
        </w:rPr>
      </w:pPr>
      <w:r w:rsidRPr="00D25406">
        <w:rPr>
          <w:rFonts w:ascii="Times New Roman" w:eastAsia="Times New Roman" w:hAnsi="Times New Roman" w:cs="Times New Roman"/>
          <w:sz w:val="24"/>
          <w:szCs w:val="24"/>
        </w:rPr>
        <w:t xml:space="preserve">Izteikt Līguma 34. punktu jaunā redakcijā: </w:t>
      </w:r>
    </w:p>
    <w:p w14:paraId="2E3B3640" w14:textId="59338B76" w:rsidR="00B77573" w:rsidRPr="00D25406" w:rsidRDefault="00061827" w:rsidP="00061827">
      <w:pPr>
        <w:spacing w:after="0" w:line="240" w:lineRule="auto"/>
        <w:ind w:right="-7"/>
        <w:jc w:val="both"/>
        <w:rPr>
          <w:rFonts w:ascii="Times New Roman" w:eastAsia="Times New Roman" w:hAnsi="Times New Roman" w:cs="Times New Roman"/>
          <w:sz w:val="24"/>
          <w:szCs w:val="24"/>
        </w:rPr>
      </w:pPr>
      <w:r w:rsidRPr="00D25406">
        <w:rPr>
          <w:rFonts w:ascii="Times New Roman" w:eastAsia="Times New Roman" w:hAnsi="Times New Roman" w:cs="Times New Roman"/>
          <w:sz w:val="24"/>
          <w:szCs w:val="24"/>
        </w:rPr>
        <w:t xml:space="preserve">“34. </w:t>
      </w:r>
      <w:r w:rsidR="00B77573" w:rsidRPr="00D25406">
        <w:rPr>
          <w:rFonts w:ascii="Times New Roman" w:eastAsia="Times New Roman" w:hAnsi="Times New Roman" w:cs="Times New Roman"/>
          <w:sz w:val="24"/>
          <w:szCs w:val="24"/>
        </w:rPr>
        <w:t>Puses norīko Līguma izpildei šādas kontaktpersonas</w:t>
      </w:r>
      <w:r w:rsidRPr="00D25406">
        <w:rPr>
          <w:rFonts w:ascii="Times New Roman" w:eastAsia="Times New Roman" w:hAnsi="Times New Roman" w:cs="Times New Roman"/>
          <w:sz w:val="24"/>
          <w:szCs w:val="24"/>
        </w:rPr>
        <w:t>:</w:t>
      </w:r>
    </w:p>
    <w:p w14:paraId="25D6DAC1" w14:textId="77A1C5F4" w:rsidR="002975CB" w:rsidRPr="00D25406" w:rsidRDefault="00790116" w:rsidP="001D298C">
      <w:pPr>
        <w:spacing w:after="0" w:line="240" w:lineRule="auto"/>
        <w:jc w:val="both"/>
        <w:rPr>
          <w:rFonts w:ascii="Times New Roman" w:eastAsia="Times New Roman" w:hAnsi="Times New Roman" w:cs="Times New Roman"/>
          <w:sz w:val="24"/>
          <w:szCs w:val="24"/>
        </w:rPr>
      </w:pPr>
      <w:r w:rsidRPr="00D25406">
        <w:rPr>
          <w:rFonts w:ascii="Times New Roman" w:eastAsia="Times New Roman" w:hAnsi="Times New Roman" w:cs="Times New Roman"/>
          <w:sz w:val="24"/>
          <w:szCs w:val="24"/>
        </w:rPr>
        <w:t>34.1. Ministrija - deleģētā uzdevuma jautājumos: Ineta Pikše (e-pasts: Ineta.Pikse@lm.gov.lv, kontakttālrunis: 20688325), finanšu jautājumos: Ieva Lismente (e-pasts: Ieva.Lismente@lm.gov.lv, kontakttālrunis: 20688360), Sandra Strēle (e-pasts: Sandra.Strele@lm.gov.lv kontakttālrunis: 20688355);</w:t>
      </w:r>
    </w:p>
    <w:p w14:paraId="51E1458D" w14:textId="0BE4E32D" w:rsidR="00100F65" w:rsidRPr="00D25406" w:rsidRDefault="00C95B4F" w:rsidP="008E4AF0">
      <w:pPr>
        <w:spacing w:after="60" w:line="240" w:lineRule="auto"/>
        <w:ind w:right="-6"/>
        <w:jc w:val="both"/>
        <w:rPr>
          <w:rFonts w:ascii="Times New Roman" w:eastAsia="Times New Roman" w:hAnsi="Times New Roman" w:cs="Times New Roman"/>
          <w:sz w:val="24"/>
          <w:szCs w:val="24"/>
        </w:rPr>
      </w:pPr>
      <w:r w:rsidRPr="00D25406">
        <w:rPr>
          <w:rFonts w:ascii="Times New Roman" w:eastAsia="Times New Roman" w:hAnsi="Times New Roman" w:cs="Times New Roman"/>
          <w:sz w:val="24"/>
          <w:szCs w:val="24"/>
        </w:rPr>
        <w:t xml:space="preserve">34.2. Centrs “Vaivari” – deleģētā uzdevuma jautājumos: </w:t>
      </w:r>
      <w:r w:rsidR="00964349" w:rsidRPr="00D25406">
        <w:rPr>
          <w:rFonts w:ascii="Times New Roman" w:eastAsia="Times New Roman" w:hAnsi="Times New Roman" w:cs="Times New Roman"/>
          <w:sz w:val="24"/>
          <w:szCs w:val="24"/>
        </w:rPr>
        <w:t>Zoja Osipova</w:t>
      </w:r>
      <w:r w:rsidRPr="00D25406">
        <w:rPr>
          <w:rFonts w:ascii="Times New Roman" w:eastAsia="Times New Roman" w:hAnsi="Times New Roman" w:cs="Times New Roman"/>
          <w:sz w:val="24"/>
          <w:szCs w:val="24"/>
        </w:rPr>
        <w:t xml:space="preserve"> (e-pasts: </w:t>
      </w:r>
      <w:hyperlink r:id="rId8" w:history="1">
        <w:r w:rsidR="00964349" w:rsidRPr="00D25406">
          <w:rPr>
            <w:rStyle w:val="Hyperlink"/>
            <w:rFonts w:ascii="Times New Roman" w:hAnsi="Times New Roman" w:cs="Times New Roman"/>
            <w:color w:val="auto"/>
            <w:sz w:val="24"/>
            <w:szCs w:val="24"/>
            <w:u w:val="none"/>
          </w:rPr>
          <w:t>zoja.osipova@nrc.lv</w:t>
        </w:r>
      </w:hyperlink>
      <w:r w:rsidRPr="00D25406">
        <w:rPr>
          <w:rFonts w:ascii="Times New Roman" w:eastAsia="Times New Roman" w:hAnsi="Times New Roman" w:cs="Times New Roman"/>
          <w:sz w:val="24"/>
          <w:szCs w:val="24"/>
        </w:rPr>
        <w:t xml:space="preserve">, </w:t>
      </w:r>
      <w:bookmarkStart w:id="0" w:name="_Hlk132706264"/>
      <w:r w:rsidRPr="00D25406">
        <w:rPr>
          <w:rFonts w:ascii="Times New Roman" w:eastAsia="Times New Roman" w:hAnsi="Times New Roman" w:cs="Times New Roman"/>
          <w:sz w:val="24"/>
          <w:szCs w:val="24"/>
        </w:rPr>
        <w:t>kontakttālrunis:</w:t>
      </w:r>
      <w:bookmarkEnd w:id="0"/>
      <w:r w:rsidRPr="00D25406">
        <w:rPr>
          <w:rFonts w:ascii="Times New Roman" w:eastAsia="Times New Roman" w:hAnsi="Times New Roman" w:cs="Times New Roman"/>
          <w:sz w:val="24"/>
          <w:szCs w:val="24"/>
        </w:rPr>
        <w:t xml:space="preserve"> </w:t>
      </w:r>
      <w:r w:rsidR="00964349" w:rsidRPr="00D25406">
        <w:rPr>
          <w:rFonts w:ascii="Times New Roman" w:eastAsia="Times New Roman" w:hAnsi="Times New Roman" w:cs="Times New Roman"/>
          <w:sz w:val="24"/>
          <w:szCs w:val="24"/>
        </w:rPr>
        <w:t>66958537</w:t>
      </w:r>
      <w:r w:rsidRPr="00D25406">
        <w:rPr>
          <w:rFonts w:ascii="Times New Roman" w:eastAsia="Times New Roman" w:hAnsi="Times New Roman" w:cs="Times New Roman"/>
          <w:sz w:val="24"/>
          <w:szCs w:val="24"/>
        </w:rPr>
        <w:t>)</w:t>
      </w:r>
      <w:r w:rsidR="005F420D" w:rsidRPr="00D25406">
        <w:rPr>
          <w:rFonts w:ascii="Times New Roman" w:eastAsia="Times New Roman" w:hAnsi="Times New Roman" w:cs="Times New Roman"/>
          <w:sz w:val="24"/>
          <w:szCs w:val="24"/>
        </w:rPr>
        <w:t xml:space="preserve">. </w:t>
      </w:r>
      <w:r w:rsidRPr="00D25406">
        <w:rPr>
          <w:rFonts w:ascii="Times New Roman" w:eastAsia="Times New Roman" w:hAnsi="Times New Roman" w:cs="Times New Roman"/>
          <w:sz w:val="24"/>
          <w:szCs w:val="24"/>
        </w:rPr>
        <w:t xml:space="preserve">Plānošanas, izpildes un finanšu jautājumos </w:t>
      </w:r>
      <w:r w:rsidR="005F420D" w:rsidRPr="00D25406">
        <w:rPr>
          <w:rFonts w:ascii="Times New Roman" w:eastAsia="Times New Roman" w:hAnsi="Times New Roman" w:cs="Times New Roman"/>
          <w:sz w:val="24"/>
          <w:szCs w:val="24"/>
        </w:rPr>
        <w:t>Vaivaru Tehnisko palīglīdzekļu centra (turpmāk – VTPC) finanšu un administratīvo procesu vadītāja</w:t>
      </w:r>
      <w:r w:rsidRPr="00D25406">
        <w:rPr>
          <w:rFonts w:ascii="Times New Roman" w:eastAsia="Times New Roman" w:hAnsi="Times New Roman" w:cs="Times New Roman"/>
          <w:sz w:val="24"/>
          <w:szCs w:val="24"/>
        </w:rPr>
        <w:t xml:space="preserve"> Madara Vītola (e-pasts: madara.vitola@tpc.nrc.lv, kontakttālrunis: 67185450) un ekonomists Arturs Strautiņš (e-pasts: arturs.strautins@tpc.nrc.lv, kontakttālrunis: 67552350).”</w:t>
      </w:r>
    </w:p>
    <w:p w14:paraId="00CD4334" w14:textId="5441F7CC" w:rsidR="00100F65" w:rsidRPr="00D25406" w:rsidRDefault="00100F65" w:rsidP="008E4AF0">
      <w:pPr>
        <w:pStyle w:val="ListParagraph"/>
        <w:numPr>
          <w:ilvl w:val="0"/>
          <w:numId w:val="21"/>
        </w:numPr>
        <w:spacing w:after="60" w:line="240" w:lineRule="auto"/>
        <w:ind w:left="714" w:hanging="357"/>
        <w:contextualSpacing w:val="0"/>
        <w:jc w:val="both"/>
        <w:rPr>
          <w:rFonts w:ascii="Times New Roman" w:eastAsia="Times New Roman" w:hAnsi="Times New Roman" w:cs="Times New Roman"/>
          <w:sz w:val="24"/>
          <w:szCs w:val="24"/>
        </w:rPr>
      </w:pPr>
      <w:bookmarkStart w:id="1" w:name="_Hlk184734622"/>
      <w:r w:rsidRPr="00D25406">
        <w:rPr>
          <w:rFonts w:ascii="Times New Roman" w:eastAsia="Times New Roman" w:hAnsi="Times New Roman" w:cs="Times New Roman"/>
          <w:sz w:val="24"/>
          <w:szCs w:val="24"/>
        </w:rPr>
        <w:t>Pārējie Līguma noteikumi paliek nemainīgi</w:t>
      </w:r>
      <w:bookmarkEnd w:id="1"/>
      <w:r w:rsidR="005F420D" w:rsidRPr="00D25406">
        <w:rPr>
          <w:rFonts w:ascii="Times New Roman" w:eastAsia="Times New Roman" w:hAnsi="Times New Roman" w:cs="Times New Roman"/>
          <w:sz w:val="24"/>
          <w:szCs w:val="24"/>
        </w:rPr>
        <w:t>.</w:t>
      </w:r>
    </w:p>
    <w:p w14:paraId="32251167" w14:textId="1796242E" w:rsidR="00E85A63" w:rsidRPr="00D25406" w:rsidRDefault="009B01C2" w:rsidP="008E4AF0">
      <w:pPr>
        <w:pStyle w:val="ListParagraph"/>
        <w:numPr>
          <w:ilvl w:val="0"/>
          <w:numId w:val="21"/>
        </w:numPr>
        <w:spacing w:after="60" w:line="240" w:lineRule="auto"/>
        <w:ind w:left="714" w:hanging="357"/>
        <w:contextualSpacing w:val="0"/>
        <w:jc w:val="both"/>
        <w:rPr>
          <w:rFonts w:ascii="Times New Roman" w:eastAsia="Times New Roman" w:hAnsi="Times New Roman" w:cs="Times New Roman"/>
          <w:sz w:val="24"/>
          <w:szCs w:val="24"/>
        </w:rPr>
      </w:pPr>
      <w:r w:rsidRPr="00D25406">
        <w:rPr>
          <w:rFonts w:ascii="Times New Roman" w:eastAsia="Times New Roman" w:hAnsi="Times New Roman" w:cs="Times New Roman"/>
          <w:sz w:val="24"/>
          <w:szCs w:val="24"/>
        </w:rPr>
        <w:t>Vienošanās stājas spēkā brīdī, kad to parakstījusi pēdējā no Pusēm</w:t>
      </w:r>
      <w:r w:rsidR="007C48F7" w:rsidRPr="00D25406">
        <w:rPr>
          <w:rFonts w:ascii="Times New Roman" w:eastAsia="Times New Roman" w:hAnsi="Times New Roman" w:cs="Times New Roman"/>
          <w:sz w:val="24"/>
          <w:szCs w:val="24"/>
        </w:rPr>
        <w:t>.</w:t>
      </w:r>
    </w:p>
    <w:p w14:paraId="3A212E13" w14:textId="09A7DFF7" w:rsidR="00E66B83" w:rsidRPr="00D25406" w:rsidRDefault="00372802" w:rsidP="00C76CA5">
      <w:pPr>
        <w:pStyle w:val="ListParagraph"/>
        <w:numPr>
          <w:ilvl w:val="0"/>
          <w:numId w:val="21"/>
        </w:numPr>
        <w:spacing w:after="120" w:line="240" w:lineRule="auto"/>
        <w:ind w:left="714" w:hanging="357"/>
        <w:contextualSpacing w:val="0"/>
        <w:jc w:val="both"/>
        <w:rPr>
          <w:rFonts w:ascii="Times New Roman" w:eastAsia="Times New Roman" w:hAnsi="Times New Roman" w:cs="Times New Roman"/>
          <w:sz w:val="24"/>
          <w:szCs w:val="24"/>
        </w:rPr>
      </w:pPr>
      <w:r w:rsidRPr="00D25406">
        <w:rPr>
          <w:rFonts w:ascii="Times New Roman" w:eastAsia="Times New Roman" w:hAnsi="Times New Roman" w:cs="Times New Roman"/>
          <w:sz w:val="24"/>
          <w:szCs w:val="24"/>
        </w:rPr>
        <w:t>Vienošanās ir sagatavota latviešu valodā</w:t>
      </w:r>
      <w:r w:rsidR="00D64E55" w:rsidRPr="00D25406">
        <w:rPr>
          <w:rFonts w:ascii="Times New Roman" w:eastAsia="Times New Roman" w:hAnsi="Times New Roman" w:cs="Times New Roman"/>
          <w:sz w:val="24"/>
          <w:szCs w:val="24"/>
        </w:rPr>
        <w:t>,</w:t>
      </w:r>
      <w:r w:rsidRPr="00D25406">
        <w:rPr>
          <w:rFonts w:ascii="Times New Roman" w:eastAsia="Times New Roman" w:hAnsi="Times New Roman" w:cs="Times New Roman"/>
          <w:sz w:val="24"/>
          <w:szCs w:val="24"/>
        </w:rPr>
        <w:t xml:space="preserve"> parakstīta ar drošu elektronisko parakstu un satur laika zīmogu. Pusēm ir pieejama abpusēji parakstīta Vienošanās elektroniskā formā.</w:t>
      </w:r>
    </w:p>
    <w:p w14:paraId="0C099C00" w14:textId="77777777" w:rsidR="009B01C2" w:rsidRPr="00D25406" w:rsidRDefault="009B01C2" w:rsidP="002779FC">
      <w:pPr>
        <w:pStyle w:val="ListParagraph"/>
        <w:numPr>
          <w:ilvl w:val="0"/>
          <w:numId w:val="21"/>
        </w:numPr>
        <w:spacing w:after="120" w:line="240" w:lineRule="auto"/>
        <w:ind w:left="714" w:hanging="357"/>
        <w:contextualSpacing w:val="0"/>
        <w:jc w:val="center"/>
        <w:rPr>
          <w:rFonts w:ascii="Times New Roman" w:eastAsia="Times New Roman" w:hAnsi="Times New Roman" w:cs="Times New Roman"/>
          <w:sz w:val="24"/>
          <w:szCs w:val="24"/>
        </w:rPr>
      </w:pPr>
      <w:r w:rsidRPr="00D25406">
        <w:rPr>
          <w:rFonts w:ascii="Times New Roman" w:eastAsia="Times New Roman" w:hAnsi="Times New Roman" w:cs="Times New Roman"/>
          <w:sz w:val="24"/>
          <w:szCs w:val="24"/>
        </w:rPr>
        <w:t>Pušu rekvizīti un paraksti:</w:t>
      </w:r>
    </w:p>
    <w:tbl>
      <w:tblPr>
        <w:tblW w:w="9966" w:type="dxa"/>
        <w:tblInd w:w="-108" w:type="dxa"/>
        <w:tblLook w:val="04A0" w:firstRow="1" w:lastRow="0" w:firstColumn="1" w:lastColumn="0" w:noHBand="0" w:noVBand="1"/>
      </w:tblPr>
      <w:tblGrid>
        <w:gridCol w:w="108"/>
        <w:gridCol w:w="1343"/>
        <w:gridCol w:w="1634"/>
        <w:gridCol w:w="137"/>
        <w:gridCol w:w="906"/>
        <w:gridCol w:w="137"/>
        <w:gridCol w:w="663"/>
        <w:gridCol w:w="28"/>
        <w:gridCol w:w="325"/>
        <w:gridCol w:w="1628"/>
        <w:gridCol w:w="516"/>
        <w:gridCol w:w="6"/>
        <w:gridCol w:w="1037"/>
        <w:gridCol w:w="6"/>
        <w:gridCol w:w="1036"/>
        <w:gridCol w:w="6"/>
        <w:gridCol w:w="450"/>
      </w:tblGrid>
      <w:tr w:rsidR="00A576C4" w:rsidRPr="00D25406" w14:paraId="305DED2F" w14:textId="77777777" w:rsidTr="00E70FDB">
        <w:trPr>
          <w:gridBefore w:val="1"/>
          <w:gridAfter w:val="2"/>
          <w:wBefore w:w="108" w:type="dxa"/>
          <w:wAfter w:w="456" w:type="dxa"/>
          <w:trHeight w:val="251"/>
        </w:trPr>
        <w:tc>
          <w:tcPr>
            <w:tcW w:w="1343" w:type="dxa"/>
            <w:tcBorders>
              <w:top w:val="nil"/>
              <w:left w:val="nil"/>
              <w:bottom w:val="nil"/>
              <w:right w:val="nil"/>
            </w:tcBorders>
            <w:shd w:val="clear" w:color="auto" w:fill="auto"/>
            <w:noWrap/>
            <w:vAlign w:val="bottom"/>
            <w:hideMark/>
          </w:tcPr>
          <w:p w14:paraId="60FBBCD6" w14:textId="77777777" w:rsidR="00A576C4" w:rsidRPr="00D25406" w:rsidRDefault="00A576C4" w:rsidP="003F3232">
            <w:pPr>
              <w:spacing w:after="0" w:line="240" w:lineRule="auto"/>
              <w:rPr>
                <w:rFonts w:ascii="Times New Roman" w:eastAsia="Times New Roman" w:hAnsi="Times New Roman" w:cs="Times New Roman"/>
                <w:b/>
                <w:sz w:val="24"/>
                <w:szCs w:val="24"/>
                <w:lang w:eastAsia="lv-LV"/>
              </w:rPr>
            </w:pPr>
            <w:r w:rsidRPr="00D25406">
              <w:rPr>
                <w:rFonts w:ascii="Times New Roman" w:eastAsia="Times New Roman" w:hAnsi="Times New Roman" w:cs="Times New Roman"/>
                <w:b/>
                <w:sz w:val="24"/>
                <w:szCs w:val="24"/>
                <w:lang w:eastAsia="lv-LV"/>
              </w:rPr>
              <w:t>Ministrija</w:t>
            </w:r>
          </w:p>
        </w:tc>
        <w:tc>
          <w:tcPr>
            <w:tcW w:w="1634" w:type="dxa"/>
            <w:tcBorders>
              <w:top w:val="nil"/>
              <w:left w:val="nil"/>
              <w:bottom w:val="nil"/>
              <w:right w:val="nil"/>
            </w:tcBorders>
            <w:shd w:val="clear" w:color="auto" w:fill="auto"/>
            <w:noWrap/>
            <w:vAlign w:val="bottom"/>
            <w:hideMark/>
          </w:tcPr>
          <w:p w14:paraId="34884AB0" w14:textId="77777777" w:rsidR="00A576C4" w:rsidRPr="00D25406" w:rsidRDefault="00A576C4" w:rsidP="003F3232">
            <w:pPr>
              <w:spacing w:after="0" w:line="240" w:lineRule="auto"/>
              <w:rPr>
                <w:rFonts w:ascii="Times New Roman" w:eastAsia="Times New Roman" w:hAnsi="Times New Roman" w:cs="Times New Roman"/>
                <w:b/>
                <w:sz w:val="24"/>
                <w:szCs w:val="24"/>
                <w:lang w:eastAsia="lv-LV"/>
              </w:rPr>
            </w:pPr>
          </w:p>
        </w:tc>
        <w:tc>
          <w:tcPr>
            <w:tcW w:w="1043" w:type="dxa"/>
            <w:gridSpan w:val="2"/>
            <w:tcBorders>
              <w:top w:val="nil"/>
              <w:left w:val="nil"/>
              <w:bottom w:val="nil"/>
              <w:right w:val="nil"/>
            </w:tcBorders>
            <w:shd w:val="clear" w:color="auto" w:fill="auto"/>
            <w:noWrap/>
            <w:vAlign w:val="bottom"/>
            <w:hideMark/>
          </w:tcPr>
          <w:p w14:paraId="6BA61FD2" w14:textId="77777777" w:rsidR="00A576C4" w:rsidRPr="00D25406" w:rsidRDefault="00A576C4" w:rsidP="003F3232">
            <w:pPr>
              <w:spacing w:after="0" w:line="240" w:lineRule="auto"/>
              <w:rPr>
                <w:rFonts w:ascii="Times New Roman" w:eastAsia="Times New Roman" w:hAnsi="Times New Roman" w:cs="Times New Roman"/>
                <w:b/>
                <w:sz w:val="24"/>
                <w:szCs w:val="24"/>
                <w:lang w:eastAsia="lv-LV"/>
              </w:rPr>
            </w:pPr>
          </w:p>
        </w:tc>
        <w:tc>
          <w:tcPr>
            <w:tcW w:w="800" w:type="dxa"/>
            <w:gridSpan w:val="2"/>
            <w:tcBorders>
              <w:top w:val="nil"/>
              <w:left w:val="nil"/>
              <w:bottom w:val="nil"/>
              <w:right w:val="nil"/>
            </w:tcBorders>
            <w:shd w:val="clear" w:color="auto" w:fill="auto"/>
            <w:noWrap/>
            <w:vAlign w:val="bottom"/>
            <w:hideMark/>
          </w:tcPr>
          <w:p w14:paraId="5F1FABFB" w14:textId="77777777" w:rsidR="00A576C4" w:rsidRPr="00D25406" w:rsidRDefault="00A576C4" w:rsidP="003F3232">
            <w:pPr>
              <w:spacing w:after="0" w:line="240" w:lineRule="auto"/>
              <w:rPr>
                <w:rFonts w:ascii="Times New Roman" w:eastAsia="Times New Roman" w:hAnsi="Times New Roman" w:cs="Times New Roman"/>
                <w:b/>
                <w:sz w:val="24"/>
                <w:szCs w:val="24"/>
                <w:lang w:eastAsia="lv-LV"/>
              </w:rPr>
            </w:pPr>
          </w:p>
        </w:tc>
        <w:tc>
          <w:tcPr>
            <w:tcW w:w="2497" w:type="dxa"/>
            <w:gridSpan w:val="4"/>
            <w:tcBorders>
              <w:top w:val="nil"/>
              <w:left w:val="nil"/>
              <w:bottom w:val="nil"/>
              <w:right w:val="nil"/>
            </w:tcBorders>
            <w:shd w:val="clear" w:color="auto" w:fill="auto"/>
            <w:noWrap/>
            <w:vAlign w:val="bottom"/>
            <w:hideMark/>
          </w:tcPr>
          <w:p w14:paraId="5D159D37" w14:textId="77777777" w:rsidR="00A576C4" w:rsidRPr="00D25406" w:rsidRDefault="00A576C4" w:rsidP="003F3232">
            <w:pPr>
              <w:spacing w:after="0" w:line="240" w:lineRule="auto"/>
              <w:rPr>
                <w:rFonts w:ascii="Times New Roman" w:eastAsia="Times New Roman" w:hAnsi="Times New Roman" w:cs="Times New Roman"/>
                <w:b/>
                <w:sz w:val="24"/>
                <w:szCs w:val="24"/>
                <w:lang w:eastAsia="lv-LV"/>
              </w:rPr>
            </w:pPr>
            <w:r w:rsidRPr="00D25406">
              <w:rPr>
                <w:rFonts w:ascii="Times New Roman" w:eastAsia="Times New Roman" w:hAnsi="Times New Roman" w:cs="Times New Roman"/>
                <w:b/>
                <w:sz w:val="24"/>
                <w:szCs w:val="24"/>
                <w:lang w:eastAsia="lv-LV"/>
              </w:rPr>
              <w:t>Centrs „Vaivari”</w:t>
            </w:r>
          </w:p>
        </w:tc>
        <w:tc>
          <w:tcPr>
            <w:tcW w:w="1043" w:type="dxa"/>
            <w:gridSpan w:val="2"/>
            <w:tcBorders>
              <w:top w:val="nil"/>
              <w:left w:val="nil"/>
              <w:bottom w:val="nil"/>
              <w:right w:val="nil"/>
            </w:tcBorders>
            <w:shd w:val="clear" w:color="auto" w:fill="auto"/>
            <w:noWrap/>
            <w:vAlign w:val="bottom"/>
            <w:hideMark/>
          </w:tcPr>
          <w:p w14:paraId="213D2970" w14:textId="77777777" w:rsidR="00A576C4" w:rsidRPr="00D25406" w:rsidRDefault="00A576C4" w:rsidP="003F3232">
            <w:pPr>
              <w:spacing w:after="0" w:line="240" w:lineRule="auto"/>
              <w:rPr>
                <w:rFonts w:ascii="Times New Roman" w:eastAsia="Times New Roman" w:hAnsi="Times New Roman" w:cs="Times New Roman"/>
                <w:sz w:val="24"/>
                <w:szCs w:val="24"/>
                <w:lang w:eastAsia="lv-LV"/>
              </w:rPr>
            </w:pPr>
          </w:p>
        </w:tc>
        <w:tc>
          <w:tcPr>
            <w:tcW w:w="1042" w:type="dxa"/>
            <w:gridSpan w:val="2"/>
            <w:tcBorders>
              <w:top w:val="nil"/>
              <w:left w:val="nil"/>
              <w:bottom w:val="nil"/>
              <w:right w:val="nil"/>
            </w:tcBorders>
            <w:shd w:val="clear" w:color="auto" w:fill="auto"/>
            <w:noWrap/>
            <w:vAlign w:val="bottom"/>
            <w:hideMark/>
          </w:tcPr>
          <w:p w14:paraId="426B7B17" w14:textId="77777777" w:rsidR="00A576C4" w:rsidRPr="00D25406" w:rsidRDefault="00A576C4" w:rsidP="003F3232">
            <w:pPr>
              <w:spacing w:after="0" w:line="240" w:lineRule="auto"/>
              <w:rPr>
                <w:rFonts w:ascii="Times New Roman" w:eastAsia="Times New Roman" w:hAnsi="Times New Roman" w:cs="Times New Roman"/>
                <w:sz w:val="24"/>
                <w:szCs w:val="24"/>
                <w:lang w:eastAsia="lv-LV"/>
              </w:rPr>
            </w:pPr>
          </w:p>
        </w:tc>
      </w:tr>
      <w:tr w:rsidR="003F3232" w:rsidRPr="00D25406" w14:paraId="341F5ACA" w14:textId="77777777" w:rsidTr="00E70FDB">
        <w:trPr>
          <w:gridBefore w:val="1"/>
          <w:gridAfter w:val="2"/>
          <w:wBefore w:w="108" w:type="dxa"/>
          <w:wAfter w:w="456" w:type="dxa"/>
          <w:trHeight w:val="251"/>
        </w:trPr>
        <w:tc>
          <w:tcPr>
            <w:tcW w:w="4020" w:type="dxa"/>
            <w:gridSpan w:val="4"/>
            <w:tcBorders>
              <w:top w:val="nil"/>
              <w:left w:val="nil"/>
              <w:bottom w:val="nil"/>
              <w:right w:val="nil"/>
            </w:tcBorders>
            <w:shd w:val="clear" w:color="auto" w:fill="auto"/>
            <w:noWrap/>
            <w:vAlign w:val="bottom"/>
            <w:hideMark/>
          </w:tcPr>
          <w:p w14:paraId="08F15795" w14:textId="29CACE57" w:rsidR="003F3232" w:rsidRPr="00D25406" w:rsidRDefault="003F3232" w:rsidP="003F3232">
            <w:pPr>
              <w:spacing w:after="0" w:line="240" w:lineRule="auto"/>
              <w:rPr>
                <w:rFonts w:ascii="Times New Roman" w:eastAsia="Times New Roman" w:hAnsi="Times New Roman" w:cs="Times New Roman"/>
                <w:sz w:val="24"/>
                <w:szCs w:val="24"/>
                <w:lang w:eastAsia="lv-LV"/>
              </w:rPr>
            </w:pPr>
            <w:r w:rsidRPr="00D25406">
              <w:rPr>
                <w:rFonts w:ascii="Times New Roman" w:eastAsia="Times New Roman" w:hAnsi="Times New Roman" w:cs="Times New Roman"/>
                <w:sz w:val="24"/>
                <w:szCs w:val="24"/>
                <w:lang w:eastAsia="lv-LV"/>
              </w:rPr>
              <w:t>Labklājības ministrija</w:t>
            </w:r>
          </w:p>
        </w:tc>
        <w:tc>
          <w:tcPr>
            <w:tcW w:w="800" w:type="dxa"/>
            <w:gridSpan w:val="2"/>
            <w:tcBorders>
              <w:top w:val="nil"/>
              <w:left w:val="nil"/>
              <w:bottom w:val="nil"/>
              <w:right w:val="nil"/>
            </w:tcBorders>
            <w:shd w:val="clear" w:color="auto" w:fill="auto"/>
            <w:noWrap/>
            <w:vAlign w:val="bottom"/>
            <w:hideMark/>
          </w:tcPr>
          <w:p w14:paraId="2DB99DA9" w14:textId="77777777" w:rsidR="003F3232" w:rsidRPr="00D25406" w:rsidRDefault="003F3232" w:rsidP="003F3232">
            <w:pPr>
              <w:spacing w:after="0" w:line="240" w:lineRule="auto"/>
              <w:rPr>
                <w:rFonts w:ascii="Times New Roman" w:eastAsia="Times New Roman" w:hAnsi="Times New Roman" w:cs="Times New Roman"/>
                <w:sz w:val="24"/>
                <w:szCs w:val="24"/>
                <w:lang w:eastAsia="lv-LV"/>
              </w:rPr>
            </w:pPr>
          </w:p>
        </w:tc>
        <w:tc>
          <w:tcPr>
            <w:tcW w:w="4582" w:type="dxa"/>
            <w:gridSpan w:val="8"/>
            <w:tcBorders>
              <w:top w:val="nil"/>
              <w:left w:val="nil"/>
              <w:bottom w:val="nil"/>
              <w:right w:val="nil"/>
            </w:tcBorders>
            <w:shd w:val="clear" w:color="auto" w:fill="auto"/>
            <w:noWrap/>
            <w:vAlign w:val="bottom"/>
            <w:hideMark/>
          </w:tcPr>
          <w:p w14:paraId="44E22E84" w14:textId="77777777" w:rsidR="003F3232" w:rsidRPr="00D25406" w:rsidRDefault="003F3232" w:rsidP="003F3232">
            <w:pPr>
              <w:spacing w:after="0" w:line="240" w:lineRule="auto"/>
              <w:rPr>
                <w:rFonts w:ascii="Times New Roman" w:eastAsia="Times New Roman" w:hAnsi="Times New Roman" w:cs="Times New Roman"/>
                <w:sz w:val="24"/>
                <w:szCs w:val="24"/>
                <w:lang w:eastAsia="lv-LV"/>
              </w:rPr>
            </w:pPr>
            <w:r w:rsidRPr="00D25406">
              <w:rPr>
                <w:rFonts w:ascii="Times New Roman" w:eastAsia="Times New Roman" w:hAnsi="Times New Roman" w:cs="Times New Roman"/>
                <w:sz w:val="24"/>
                <w:szCs w:val="24"/>
                <w:lang w:eastAsia="lv-LV"/>
              </w:rPr>
              <w:t>Valsts sabiedrības ar ierobežotu atbildību</w:t>
            </w:r>
          </w:p>
        </w:tc>
      </w:tr>
      <w:tr w:rsidR="00A576C4" w:rsidRPr="00D25406" w14:paraId="3A3F4F30" w14:textId="77777777" w:rsidTr="00E70FDB">
        <w:trPr>
          <w:gridBefore w:val="1"/>
          <w:gridAfter w:val="2"/>
          <w:wBefore w:w="108" w:type="dxa"/>
          <w:wAfter w:w="456" w:type="dxa"/>
          <w:trHeight w:val="251"/>
        </w:trPr>
        <w:tc>
          <w:tcPr>
            <w:tcW w:w="4020" w:type="dxa"/>
            <w:gridSpan w:val="4"/>
            <w:tcBorders>
              <w:top w:val="nil"/>
              <w:left w:val="nil"/>
              <w:bottom w:val="nil"/>
              <w:right w:val="nil"/>
            </w:tcBorders>
            <w:shd w:val="clear" w:color="auto" w:fill="auto"/>
            <w:noWrap/>
            <w:vAlign w:val="bottom"/>
            <w:hideMark/>
          </w:tcPr>
          <w:p w14:paraId="31EAD33F" w14:textId="1EABAC29" w:rsidR="00A576C4" w:rsidRPr="00D25406" w:rsidRDefault="00A576C4" w:rsidP="003F3232">
            <w:pPr>
              <w:spacing w:after="0" w:line="240" w:lineRule="auto"/>
              <w:rPr>
                <w:rFonts w:ascii="Times New Roman" w:eastAsia="Times New Roman" w:hAnsi="Times New Roman" w:cs="Times New Roman"/>
                <w:sz w:val="24"/>
                <w:szCs w:val="24"/>
                <w:lang w:eastAsia="lv-LV"/>
              </w:rPr>
            </w:pPr>
          </w:p>
        </w:tc>
        <w:tc>
          <w:tcPr>
            <w:tcW w:w="800" w:type="dxa"/>
            <w:gridSpan w:val="2"/>
            <w:tcBorders>
              <w:top w:val="nil"/>
              <w:left w:val="nil"/>
              <w:bottom w:val="nil"/>
              <w:right w:val="nil"/>
            </w:tcBorders>
            <w:shd w:val="clear" w:color="auto" w:fill="auto"/>
            <w:noWrap/>
            <w:vAlign w:val="bottom"/>
            <w:hideMark/>
          </w:tcPr>
          <w:p w14:paraId="18B6E5E4" w14:textId="77777777" w:rsidR="00A576C4" w:rsidRPr="00D25406" w:rsidRDefault="00A576C4" w:rsidP="003F3232">
            <w:pPr>
              <w:spacing w:after="0" w:line="240" w:lineRule="auto"/>
              <w:rPr>
                <w:rFonts w:ascii="Times New Roman" w:eastAsia="Times New Roman" w:hAnsi="Times New Roman" w:cs="Times New Roman"/>
                <w:sz w:val="24"/>
                <w:szCs w:val="24"/>
                <w:lang w:eastAsia="lv-LV"/>
              </w:rPr>
            </w:pPr>
          </w:p>
        </w:tc>
        <w:tc>
          <w:tcPr>
            <w:tcW w:w="4582" w:type="dxa"/>
            <w:gridSpan w:val="8"/>
            <w:tcBorders>
              <w:top w:val="nil"/>
              <w:left w:val="nil"/>
              <w:bottom w:val="nil"/>
              <w:right w:val="nil"/>
            </w:tcBorders>
            <w:shd w:val="clear" w:color="auto" w:fill="auto"/>
            <w:noWrap/>
            <w:vAlign w:val="bottom"/>
            <w:hideMark/>
          </w:tcPr>
          <w:p w14:paraId="3B9E12AD" w14:textId="77777777" w:rsidR="00A576C4" w:rsidRPr="00D25406" w:rsidRDefault="00A576C4" w:rsidP="003F3232">
            <w:pPr>
              <w:spacing w:after="0" w:line="240" w:lineRule="auto"/>
              <w:rPr>
                <w:rFonts w:ascii="Times New Roman" w:eastAsia="Times New Roman" w:hAnsi="Times New Roman" w:cs="Times New Roman"/>
                <w:sz w:val="24"/>
                <w:szCs w:val="24"/>
                <w:lang w:eastAsia="lv-LV"/>
              </w:rPr>
            </w:pPr>
            <w:r w:rsidRPr="00D25406">
              <w:rPr>
                <w:rFonts w:ascii="Times New Roman" w:eastAsia="Times New Roman" w:hAnsi="Times New Roman" w:cs="Times New Roman"/>
                <w:sz w:val="24"/>
                <w:szCs w:val="24"/>
                <w:lang w:eastAsia="lv-LV"/>
              </w:rPr>
              <w:t>„Nacionālais rehabilitācijas centrs „Vaivari””</w:t>
            </w:r>
          </w:p>
        </w:tc>
      </w:tr>
      <w:tr w:rsidR="00A576C4" w:rsidRPr="00D25406" w14:paraId="28DDADE4" w14:textId="77777777" w:rsidTr="00E70FDB">
        <w:trPr>
          <w:gridBefore w:val="1"/>
          <w:gridAfter w:val="2"/>
          <w:wBefore w:w="108" w:type="dxa"/>
          <w:wAfter w:w="456" w:type="dxa"/>
          <w:trHeight w:val="251"/>
        </w:trPr>
        <w:tc>
          <w:tcPr>
            <w:tcW w:w="4020" w:type="dxa"/>
            <w:gridSpan w:val="4"/>
            <w:tcBorders>
              <w:top w:val="nil"/>
              <w:left w:val="nil"/>
              <w:bottom w:val="nil"/>
              <w:right w:val="nil"/>
            </w:tcBorders>
            <w:shd w:val="clear" w:color="auto" w:fill="auto"/>
            <w:noWrap/>
            <w:vAlign w:val="bottom"/>
            <w:hideMark/>
          </w:tcPr>
          <w:p w14:paraId="29CDC433" w14:textId="3AF86EBF" w:rsidR="00A576C4" w:rsidRPr="00D25406" w:rsidRDefault="003F3232" w:rsidP="003F3232">
            <w:pPr>
              <w:spacing w:after="0" w:line="240" w:lineRule="auto"/>
              <w:rPr>
                <w:rFonts w:ascii="Times New Roman" w:eastAsia="Times New Roman" w:hAnsi="Times New Roman" w:cs="Times New Roman"/>
                <w:sz w:val="24"/>
                <w:szCs w:val="24"/>
                <w:lang w:eastAsia="lv-LV"/>
              </w:rPr>
            </w:pPr>
            <w:r w:rsidRPr="00D25406">
              <w:rPr>
                <w:rFonts w:ascii="Times New Roman" w:eastAsia="Times New Roman" w:hAnsi="Times New Roman" w:cs="Times New Roman"/>
                <w:sz w:val="24"/>
                <w:szCs w:val="24"/>
                <w:lang w:eastAsia="lv-LV"/>
              </w:rPr>
              <w:t>NMR  Nr.90000022064</w:t>
            </w:r>
          </w:p>
        </w:tc>
        <w:tc>
          <w:tcPr>
            <w:tcW w:w="800" w:type="dxa"/>
            <w:gridSpan w:val="2"/>
            <w:tcBorders>
              <w:top w:val="nil"/>
              <w:left w:val="nil"/>
              <w:bottom w:val="nil"/>
              <w:right w:val="nil"/>
            </w:tcBorders>
            <w:shd w:val="clear" w:color="auto" w:fill="auto"/>
            <w:noWrap/>
            <w:vAlign w:val="bottom"/>
            <w:hideMark/>
          </w:tcPr>
          <w:p w14:paraId="55EC913F" w14:textId="77777777" w:rsidR="00A576C4" w:rsidRPr="00D25406" w:rsidRDefault="00A576C4" w:rsidP="003F3232">
            <w:pPr>
              <w:spacing w:after="0" w:line="240" w:lineRule="auto"/>
              <w:rPr>
                <w:rFonts w:ascii="Times New Roman" w:eastAsia="Times New Roman" w:hAnsi="Times New Roman" w:cs="Times New Roman"/>
                <w:sz w:val="24"/>
                <w:szCs w:val="24"/>
                <w:lang w:eastAsia="lv-LV"/>
              </w:rPr>
            </w:pPr>
          </w:p>
        </w:tc>
        <w:tc>
          <w:tcPr>
            <w:tcW w:w="3540" w:type="dxa"/>
            <w:gridSpan w:val="6"/>
            <w:tcBorders>
              <w:top w:val="nil"/>
              <w:left w:val="nil"/>
              <w:bottom w:val="nil"/>
              <w:right w:val="nil"/>
            </w:tcBorders>
            <w:shd w:val="clear" w:color="auto" w:fill="auto"/>
            <w:noWrap/>
            <w:vAlign w:val="bottom"/>
            <w:hideMark/>
          </w:tcPr>
          <w:p w14:paraId="6F8D0AFB" w14:textId="77777777" w:rsidR="00A576C4" w:rsidRPr="00D25406" w:rsidRDefault="00A576C4" w:rsidP="003F3232">
            <w:pPr>
              <w:spacing w:after="0" w:line="240" w:lineRule="auto"/>
              <w:rPr>
                <w:rFonts w:ascii="Times New Roman" w:eastAsia="Times New Roman" w:hAnsi="Times New Roman" w:cs="Times New Roman"/>
                <w:sz w:val="24"/>
                <w:szCs w:val="24"/>
                <w:lang w:eastAsia="lv-LV"/>
              </w:rPr>
            </w:pPr>
            <w:r w:rsidRPr="00D25406">
              <w:rPr>
                <w:rFonts w:ascii="Times New Roman" w:eastAsia="Times New Roman" w:hAnsi="Times New Roman" w:cs="Times New Roman"/>
                <w:sz w:val="24"/>
                <w:szCs w:val="24"/>
                <w:lang w:eastAsia="lv-LV"/>
              </w:rPr>
              <w:t>NMR  Nr. 40003273900</w:t>
            </w:r>
          </w:p>
        </w:tc>
        <w:tc>
          <w:tcPr>
            <w:tcW w:w="1042" w:type="dxa"/>
            <w:gridSpan w:val="2"/>
            <w:tcBorders>
              <w:top w:val="nil"/>
              <w:left w:val="nil"/>
              <w:bottom w:val="nil"/>
              <w:right w:val="nil"/>
            </w:tcBorders>
            <w:shd w:val="clear" w:color="auto" w:fill="auto"/>
            <w:noWrap/>
            <w:vAlign w:val="bottom"/>
            <w:hideMark/>
          </w:tcPr>
          <w:p w14:paraId="10EB2B02" w14:textId="77777777" w:rsidR="00A576C4" w:rsidRPr="00D25406" w:rsidRDefault="00A576C4" w:rsidP="003F3232">
            <w:pPr>
              <w:spacing w:after="0" w:line="240" w:lineRule="auto"/>
              <w:rPr>
                <w:rFonts w:ascii="Times New Roman" w:eastAsia="Times New Roman" w:hAnsi="Times New Roman" w:cs="Times New Roman"/>
                <w:sz w:val="24"/>
                <w:szCs w:val="24"/>
                <w:lang w:eastAsia="lv-LV"/>
              </w:rPr>
            </w:pPr>
          </w:p>
        </w:tc>
      </w:tr>
      <w:tr w:rsidR="003F3232" w:rsidRPr="00D25406" w14:paraId="1CBBD278" w14:textId="77777777" w:rsidTr="00E70FDB">
        <w:trPr>
          <w:gridBefore w:val="1"/>
          <w:gridAfter w:val="2"/>
          <w:wBefore w:w="108" w:type="dxa"/>
          <w:wAfter w:w="456" w:type="dxa"/>
          <w:trHeight w:val="251"/>
        </w:trPr>
        <w:tc>
          <w:tcPr>
            <w:tcW w:w="4020" w:type="dxa"/>
            <w:gridSpan w:val="4"/>
            <w:tcBorders>
              <w:top w:val="nil"/>
              <w:left w:val="nil"/>
              <w:bottom w:val="nil"/>
              <w:right w:val="nil"/>
            </w:tcBorders>
            <w:shd w:val="clear" w:color="auto" w:fill="auto"/>
            <w:noWrap/>
            <w:vAlign w:val="bottom"/>
            <w:hideMark/>
          </w:tcPr>
          <w:p w14:paraId="752B5F5B" w14:textId="6AEDB51F" w:rsidR="003F3232" w:rsidRPr="00D25406" w:rsidRDefault="003F3232" w:rsidP="003F3232">
            <w:pPr>
              <w:spacing w:after="0" w:line="240" w:lineRule="auto"/>
              <w:rPr>
                <w:rFonts w:ascii="Times New Roman" w:eastAsia="Times New Roman" w:hAnsi="Times New Roman" w:cs="Times New Roman"/>
                <w:sz w:val="24"/>
                <w:szCs w:val="24"/>
                <w:lang w:eastAsia="lv-LV"/>
              </w:rPr>
            </w:pPr>
            <w:r w:rsidRPr="00D25406">
              <w:rPr>
                <w:rFonts w:ascii="Times New Roman" w:eastAsia="Times New Roman" w:hAnsi="Times New Roman" w:cs="Times New Roman"/>
                <w:sz w:val="24"/>
                <w:szCs w:val="24"/>
                <w:lang w:eastAsia="lv-LV"/>
              </w:rPr>
              <w:t>Adrese- Skolas iela 28, Rīga,</w:t>
            </w:r>
          </w:p>
        </w:tc>
        <w:tc>
          <w:tcPr>
            <w:tcW w:w="800" w:type="dxa"/>
            <w:gridSpan w:val="2"/>
            <w:tcBorders>
              <w:top w:val="nil"/>
              <w:left w:val="nil"/>
              <w:bottom w:val="nil"/>
              <w:right w:val="nil"/>
            </w:tcBorders>
            <w:shd w:val="clear" w:color="auto" w:fill="auto"/>
            <w:noWrap/>
            <w:vAlign w:val="bottom"/>
            <w:hideMark/>
          </w:tcPr>
          <w:p w14:paraId="1BF6187A" w14:textId="77777777" w:rsidR="003F3232" w:rsidRPr="00D25406" w:rsidRDefault="003F3232" w:rsidP="003F3232">
            <w:pPr>
              <w:spacing w:after="0" w:line="240" w:lineRule="auto"/>
              <w:rPr>
                <w:rFonts w:ascii="Times New Roman" w:eastAsia="Times New Roman" w:hAnsi="Times New Roman" w:cs="Times New Roman"/>
                <w:sz w:val="24"/>
                <w:szCs w:val="24"/>
                <w:lang w:eastAsia="lv-LV"/>
              </w:rPr>
            </w:pPr>
          </w:p>
        </w:tc>
        <w:tc>
          <w:tcPr>
            <w:tcW w:w="4582" w:type="dxa"/>
            <w:gridSpan w:val="8"/>
            <w:tcBorders>
              <w:top w:val="nil"/>
              <w:left w:val="nil"/>
              <w:bottom w:val="nil"/>
              <w:right w:val="nil"/>
            </w:tcBorders>
            <w:shd w:val="clear" w:color="auto" w:fill="auto"/>
            <w:noWrap/>
            <w:vAlign w:val="bottom"/>
            <w:hideMark/>
          </w:tcPr>
          <w:p w14:paraId="4B15C1E2" w14:textId="77777777" w:rsidR="003F3232" w:rsidRPr="00D25406" w:rsidRDefault="003F3232" w:rsidP="003F3232">
            <w:pPr>
              <w:spacing w:after="0" w:line="240" w:lineRule="auto"/>
              <w:rPr>
                <w:rFonts w:ascii="Times New Roman" w:eastAsia="Times New Roman" w:hAnsi="Times New Roman" w:cs="Times New Roman"/>
                <w:sz w:val="24"/>
                <w:szCs w:val="24"/>
                <w:lang w:eastAsia="lv-LV"/>
              </w:rPr>
            </w:pPr>
            <w:r w:rsidRPr="00D25406">
              <w:rPr>
                <w:rFonts w:ascii="Times New Roman" w:eastAsia="Times New Roman" w:hAnsi="Times New Roman" w:cs="Times New Roman"/>
                <w:sz w:val="24"/>
                <w:szCs w:val="24"/>
                <w:lang w:eastAsia="lv-LV"/>
              </w:rPr>
              <w:t xml:space="preserve">Adrese - Asaru prospektā 61, Jūrmalā, </w:t>
            </w:r>
          </w:p>
        </w:tc>
      </w:tr>
      <w:tr w:rsidR="00A576C4" w:rsidRPr="00D25406" w14:paraId="71D6F3AE" w14:textId="77777777" w:rsidTr="00E70FDB">
        <w:trPr>
          <w:gridBefore w:val="1"/>
          <w:gridAfter w:val="1"/>
          <w:wBefore w:w="108" w:type="dxa"/>
          <w:wAfter w:w="450" w:type="dxa"/>
          <w:trHeight w:val="251"/>
        </w:trPr>
        <w:tc>
          <w:tcPr>
            <w:tcW w:w="2977" w:type="dxa"/>
            <w:gridSpan w:val="2"/>
            <w:tcBorders>
              <w:top w:val="nil"/>
              <w:left w:val="nil"/>
              <w:bottom w:val="nil"/>
              <w:right w:val="nil"/>
            </w:tcBorders>
            <w:shd w:val="clear" w:color="auto" w:fill="auto"/>
            <w:noWrap/>
            <w:vAlign w:val="bottom"/>
            <w:hideMark/>
          </w:tcPr>
          <w:p w14:paraId="6C86177D" w14:textId="00D8106D" w:rsidR="00A576C4" w:rsidRPr="00D25406" w:rsidRDefault="003F3232" w:rsidP="003F3232">
            <w:pPr>
              <w:spacing w:after="0" w:line="240" w:lineRule="auto"/>
              <w:rPr>
                <w:rFonts w:ascii="Times New Roman" w:eastAsia="Times New Roman" w:hAnsi="Times New Roman" w:cs="Times New Roman"/>
                <w:sz w:val="24"/>
                <w:szCs w:val="24"/>
                <w:lang w:eastAsia="lv-LV"/>
              </w:rPr>
            </w:pPr>
            <w:r w:rsidRPr="00D25406">
              <w:rPr>
                <w:rFonts w:ascii="Times New Roman" w:eastAsia="Times New Roman" w:hAnsi="Times New Roman" w:cs="Times New Roman"/>
                <w:sz w:val="24"/>
                <w:szCs w:val="24"/>
                <w:lang w:eastAsia="lv-LV"/>
              </w:rPr>
              <w:t>LV-1331</w:t>
            </w:r>
          </w:p>
        </w:tc>
        <w:tc>
          <w:tcPr>
            <w:tcW w:w="1043" w:type="dxa"/>
            <w:gridSpan w:val="2"/>
            <w:tcBorders>
              <w:top w:val="nil"/>
              <w:left w:val="nil"/>
              <w:bottom w:val="nil"/>
              <w:right w:val="nil"/>
            </w:tcBorders>
            <w:shd w:val="clear" w:color="auto" w:fill="auto"/>
            <w:noWrap/>
            <w:vAlign w:val="bottom"/>
            <w:hideMark/>
          </w:tcPr>
          <w:p w14:paraId="6F4004B4" w14:textId="77777777" w:rsidR="00A576C4" w:rsidRPr="00D25406" w:rsidRDefault="00A576C4" w:rsidP="003F3232">
            <w:pPr>
              <w:spacing w:after="0" w:line="240" w:lineRule="auto"/>
              <w:rPr>
                <w:rFonts w:ascii="Times New Roman" w:eastAsia="Times New Roman" w:hAnsi="Times New Roman" w:cs="Times New Roman"/>
                <w:sz w:val="24"/>
                <w:szCs w:val="24"/>
                <w:lang w:eastAsia="lv-LV"/>
              </w:rPr>
            </w:pPr>
          </w:p>
        </w:tc>
        <w:tc>
          <w:tcPr>
            <w:tcW w:w="800" w:type="dxa"/>
            <w:gridSpan w:val="2"/>
            <w:tcBorders>
              <w:top w:val="nil"/>
              <w:left w:val="nil"/>
              <w:bottom w:val="nil"/>
              <w:right w:val="nil"/>
            </w:tcBorders>
            <w:shd w:val="clear" w:color="auto" w:fill="auto"/>
            <w:noWrap/>
            <w:vAlign w:val="bottom"/>
            <w:hideMark/>
          </w:tcPr>
          <w:p w14:paraId="0601559F" w14:textId="77777777" w:rsidR="00A576C4" w:rsidRPr="00D25406" w:rsidRDefault="00A576C4" w:rsidP="003F3232">
            <w:pPr>
              <w:spacing w:after="0" w:line="240" w:lineRule="auto"/>
              <w:rPr>
                <w:rFonts w:ascii="Times New Roman" w:eastAsia="Times New Roman" w:hAnsi="Times New Roman" w:cs="Times New Roman"/>
                <w:sz w:val="24"/>
                <w:szCs w:val="24"/>
                <w:lang w:eastAsia="lv-LV"/>
              </w:rPr>
            </w:pPr>
          </w:p>
        </w:tc>
        <w:tc>
          <w:tcPr>
            <w:tcW w:w="1981" w:type="dxa"/>
            <w:gridSpan w:val="3"/>
            <w:tcBorders>
              <w:top w:val="nil"/>
              <w:left w:val="nil"/>
              <w:bottom w:val="nil"/>
              <w:right w:val="nil"/>
            </w:tcBorders>
            <w:shd w:val="clear" w:color="auto" w:fill="auto"/>
            <w:noWrap/>
            <w:vAlign w:val="bottom"/>
            <w:hideMark/>
          </w:tcPr>
          <w:p w14:paraId="7C3E5B59" w14:textId="77777777" w:rsidR="00A576C4" w:rsidRPr="00D25406" w:rsidRDefault="00A576C4" w:rsidP="003F3232">
            <w:pPr>
              <w:spacing w:after="0" w:line="240" w:lineRule="auto"/>
              <w:rPr>
                <w:rFonts w:ascii="Times New Roman" w:eastAsia="Times New Roman" w:hAnsi="Times New Roman" w:cs="Times New Roman"/>
                <w:sz w:val="24"/>
                <w:szCs w:val="24"/>
                <w:lang w:eastAsia="lv-LV"/>
              </w:rPr>
            </w:pPr>
            <w:r w:rsidRPr="00D25406">
              <w:rPr>
                <w:rFonts w:ascii="Times New Roman" w:eastAsia="Times New Roman" w:hAnsi="Times New Roman" w:cs="Times New Roman"/>
                <w:sz w:val="24"/>
                <w:szCs w:val="24"/>
                <w:lang w:eastAsia="lv-LV"/>
              </w:rPr>
              <w:t>LV-2008</w:t>
            </w:r>
          </w:p>
        </w:tc>
        <w:tc>
          <w:tcPr>
            <w:tcW w:w="522" w:type="dxa"/>
            <w:gridSpan w:val="2"/>
            <w:tcBorders>
              <w:top w:val="nil"/>
              <w:left w:val="nil"/>
              <w:bottom w:val="nil"/>
              <w:right w:val="nil"/>
            </w:tcBorders>
            <w:shd w:val="clear" w:color="auto" w:fill="auto"/>
            <w:noWrap/>
            <w:vAlign w:val="bottom"/>
            <w:hideMark/>
          </w:tcPr>
          <w:p w14:paraId="7F435413" w14:textId="77777777" w:rsidR="00A576C4" w:rsidRPr="00D25406" w:rsidRDefault="00A576C4" w:rsidP="003F3232">
            <w:pPr>
              <w:spacing w:after="0" w:line="240" w:lineRule="auto"/>
              <w:rPr>
                <w:rFonts w:ascii="Times New Roman" w:eastAsia="Times New Roman" w:hAnsi="Times New Roman" w:cs="Times New Roman"/>
                <w:sz w:val="24"/>
                <w:szCs w:val="24"/>
                <w:lang w:eastAsia="lv-LV"/>
              </w:rPr>
            </w:pPr>
          </w:p>
        </w:tc>
        <w:tc>
          <w:tcPr>
            <w:tcW w:w="1043" w:type="dxa"/>
            <w:gridSpan w:val="2"/>
            <w:tcBorders>
              <w:top w:val="nil"/>
              <w:left w:val="nil"/>
              <w:bottom w:val="nil"/>
              <w:right w:val="nil"/>
            </w:tcBorders>
            <w:shd w:val="clear" w:color="auto" w:fill="auto"/>
            <w:noWrap/>
            <w:vAlign w:val="bottom"/>
            <w:hideMark/>
          </w:tcPr>
          <w:p w14:paraId="54FD48B9" w14:textId="77777777" w:rsidR="00A576C4" w:rsidRPr="00D25406" w:rsidRDefault="00A576C4" w:rsidP="003F3232">
            <w:pPr>
              <w:spacing w:after="0" w:line="240" w:lineRule="auto"/>
              <w:rPr>
                <w:rFonts w:ascii="Times New Roman" w:eastAsia="Times New Roman" w:hAnsi="Times New Roman" w:cs="Times New Roman"/>
                <w:sz w:val="24"/>
                <w:szCs w:val="24"/>
                <w:lang w:eastAsia="lv-LV"/>
              </w:rPr>
            </w:pPr>
          </w:p>
        </w:tc>
        <w:tc>
          <w:tcPr>
            <w:tcW w:w="1042" w:type="dxa"/>
            <w:gridSpan w:val="2"/>
            <w:tcBorders>
              <w:top w:val="nil"/>
              <w:left w:val="nil"/>
              <w:bottom w:val="nil"/>
              <w:right w:val="nil"/>
            </w:tcBorders>
            <w:shd w:val="clear" w:color="auto" w:fill="auto"/>
            <w:noWrap/>
            <w:vAlign w:val="bottom"/>
            <w:hideMark/>
          </w:tcPr>
          <w:p w14:paraId="13DBC9BC" w14:textId="77777777" w:rsidR="00A576C4" w:rsidRPr="00D25406" w:rsidRDefault="00A576C4" w:rsidP="003F3232">
            <w:pPr>
              <w:spacing w:after="0" w:line="240" w:lineRule="auto"/>
              <w:rPr>
                <w:rFonts w:ascii="Times New Roman" w:eastAsia="Times New Roman" w:hAnsi="Times New Roman" w:cs="Times New Roman"/>
                <w:sz w:val="24"/>
                <w:szCs w:val="24"/>
                <w:lang w:eastAsia="lv-LV"/>
              </w:rPr>
            </w:pPr>
          </w:p>
        </w:tc>
      </w:tr>
      <w:tr w:rsidR="00A576C4" w:rsidRPr="00D25406" w14:paraId="3A5075B0" w14:textId="77777777" w:rsidTr="00E70FDB">
        <w:trPr>
          <w:gridBefore w:val="1"/>
          <w:gridAfter w:val="2"/>
          <w:wBefore w:w="108" w:type="dxa"/>
          <w:wAfter w:w="456" w:type="dxa"/>
          <w:trHeight w:val="251"/>
        </w:trPr>
        <w:tc>
          <w:tcPr>
            <w:tcW w:w="4020" w:type="dxa"/>
            <w:gridSpan w:val="4"/>
            <w:tcBorders>
              <w:top w:val="nil"/>
              <w:left w:val="nil"/>
              <w:bottom w:val="nil"/>
              <w:right w:val="nil"/>
            </w:tcBorders>
            <w:shd w:val="clear" w:color="auto" w:fill="auto"/>
            <w:noWrap/>
            <w:vAlign w:val="bottom"/>
            <w:hideMark/>
          </w:tcPr>
          <w:p w14:paraId="5E4F57DD" w14:textId="3816D3D2" w:rsidR="00A576C4" w:rsidRPr="00D25406" w:rsidRDefault="003F3232" w:rsidP="003F3232">
            <w:pPr>
              <w:spacing w:after="0" w:line="240" w:lineRule="auto"/>
              <w:rPr>
                <w:rFonts w:ascii="Times New Roman" w:eastAsia="Times New Roman" w:hAnsi="Times New Roman" w:cs="Times New Roman"/>
                <w:sz w:val="24"/>
                <w:szCs w:val="24"/>
                <w:lang w:eastAsia="lv-LV"/>
              </w:rPr>
            </w:pPr>
            <w:r w:rsidRPr="00D25406">
              <w:rPr>
                <w:rFonts w:ascii="Times New Roman" w:eastAsia="Times New Roman" w:hAnsi="Times New Roman" w:cs="Times New Roman"/>
                <w:sz w:val="24"/>
                <w:szCs w:val="24"/>
                <w:lang w:eastAsia="lv-LV"/>
              </w:rPr>
              <w:t>Bankas rekvizīti:</w:t>
            </w:r>
          </w:p>
        </w:tc>
        <w:tc>
          <w:tcPr>
            <w:tcW w:w="800" w:type="dxa"/>
            <w:gridSpan w:val="2"/>
            <w:tcBorders>
              <w:top w:val="nil"/>
              <w:left w:val="nil"/>
              <w:bottom w:val="nil"/>
              <w:right w:val="nil"/>
            </w:tcBorders>
            <w:shd w:val="clear" w:color="auto" w:fill="auto"/>
            <w:noWrap/>
            <w:vAlign w:val="bottom"/>
            <w:hideMark/>
          </w:tcPr>
          <w:p w14:paraId="24EAAAA7" w14:textId="77777777" w:rsidR="00A576C4" w:rsidRPr="00D25406" w:rsidRDefault="00A576C4" w:rsidP="003F3232">
            <w:pPr>
              <w:spacing w:after="0" w:line="240" w:lineRule="auto"/>
              <w:rPr>
                <w:rFonts w:ascii="Times New Roman" w:eastAsia="Times New Roman" w:hAnsi="Times New Roman" w:cs="Times New Roman"/>
                <w:sz w:val="24"/>
                <w:szCs w:val="24"/>
                <w:lang w:eastAsia="lv-LV"/>
              </w:rPr>
            </w:pPr>
          </w:p>
        </w:tc>
        <w:tc>
          <w:tcPr>
            <w:tcW w:w="2497" w:type="dxa"/>
            <w:gridSpan w:val="4"/>
            <w:tcBorders>
              <w:top w:val="nil"/>
              <w:left w:val="nil"/>
              <w:bottom w:val="nil"/>
              <w:right w:val="nil"/>
            </w:tcBorders>
            <w:shd w:val="clear" w:color="auto" w:fill="auto"/>
            <w:noWrap/>
            <w:vAlign w:val="bottom"/>
            <w:hideMark/>
          </w:tcPr>
          <w:p w14:paraId="59A19BB0" w14:textId="77777777" w:rsidR="00A576C4" w:rsidRPr="00D25406" w:rsidRDefault="00A576C4" w:rsidP="003F3232">
            <w:pPr>
              <w:spacing w:after="0" w:line="240" w:lineRule="auto"/>
              <w:rPr>
                <w:rFonts w:ascii="Times New Roman" w:eastAsia="Times New Roman" w:hAnsi="Times New Roman" w:cs="Times New Roman"/>
                <w:sz w:val="24"/>
                <w:szCs w:val="24"/>
                <w:lang w:eastAsia="lv-LV"/>
              </w:rPr>
            </w:pPr>
            <w:r w:rsidRPr="00D25406">
              <w:rPr>
                <w:rFonts w:ascii="Times New Roman" w:eastAsia="Times New Roman" w:hAnsi="Times New Roman" w:cs="Times New Roman"/>
                <w:sz w:val="24"/>
                <w:szCs w:val="24"/>
                <w:lang w:eastAsia="lv-LV"/>
              </w:rPr>
              <w:t xml:space="preserve">Bankas rekvizīti: </w:t>
            </w:r>
          </w:p>
        </w:tc>
        <w:tc>
          <w:tcPr>
            <w:tcW w:w="1043" w:type="dxa"/>
            <w:gridSpan w:val="2"/>
            <w:tcBorders>
              <w:top w:val="nil"/>
              <w:left w:val="nil"/>
              <w:bottom w:val="nil"/>
              <w:right w:val="nil"/>
            </w:tcBorders>
            <w:shd w:val="clear" w:color="auto" w:fill="auto"/>
            <w:noWrap/>
            <w:vAlign w:val="bottom"/>
            <w:hideMark/>
          </w:tcPr>
          <w:p w14:paraId="27DE92AB" w14:textId="77777777" w:rsidR="00A576C4" w:rsidRPr="00D25406" w:rsidRDefault="00A576C4" w:rsidP="003F3232">
            <w:pPr>
              <w:spacing w:after="0" w:line="240" w:lineRule="auto"/>
              <w:rPr>
                <w:rFonts w:ascii="Times New Roman" w:eastAsia="Times New Roman" w:hAnsi="Times New Roman" w:cs="Times New Roman"/>
                <w:sz w:val="24"/>
                <w:szCs w:val="24"/>
                <w:lang w:eastAsia="lv-LV"/>
              </w:rPr>
            </w:pPr>
          </w:p>
        </w:tc>
        <w:tc>
          <w:tcPr>
            <w:tcW w:w="1042" w:type="dxa"/>
            <w:gridSpan w:val="2"/>
            <w:tcBorders>
              <w:top w:val="nil"/>
              <w:left w:val="nil"/>
              <w:bottom w:val="nil"/>
              <w:right w:val="nil"/>
            </w:tcBorders>
            <w:shd w:val="clear" w:color="auto" w:fill="auto"/>
            <w:noWrap/>
            <w:vAlign w:val="bottom"/>
            <w:hideMark/>
          </w:tcPr>
          <w:p w14:paraId="20AD7AE5" w14:textId="77777777" w:rsidR="00A576C4" w:rsidRPr="00D25406" w:rsidRDefault="00A576C4" w:rsidP="003F3232">
            <w:pPr>
              <w:spacing w:after="0" w:line="240" w:lineRule="auto"/>
              <w:rPr>
                <w:rFonts w:ascii="Times New Roman" w:eastAsia="Times New Roman" w:hAnsi="Times New Roman" w:cs="Times New Roman"/>
                <w:sz w:val="24"/>
                <w:szCs w:val="24"/>
                <w:lang w:eastAsia="lv-LV"/>
              </w:rPr>
            </w:pPr>
          </w:p>
        </w:tc>
      </w:tr>
      <w:tr w:rsidR="00A576C4" w:rsidRPr="00D25406" w14:paraId="41FBF894" w14:textId="77777777" w:rsidTr="00E70FDB">
        <w:trPr>
          <w:gridBefore w:val="1"/>
          <w:gridAfter w:val="2"/>
          <w:wBefore w:w="108" w:type="dxa"/>
          <w:wAfter w:w="456" w:type="dxa"/>
          <w:trHeight w:val="251"/>
        </w:trPr>
        <w:tc>
          <w:tcPr>
            <w:tcW w:w="4020" w:type="dxa"/>
            <w:gridSpan w:val="4"/>
            <w:tcBorders>
              <w:top w:val="nil"/>
              <w:left w:val="nil"/>
              <w:bottom w:val="nil"/>
              <w:right w:val="nil"/>
            </w:tcBorders>
            <w:shd w:val="clear" w:color="auto" w:fill="auto"/>
            <w:noWrap/>
            <w:vAlign w:val="bottom"/>
            <w:hideMark/>
          </w:tcPr>
          <w:p w14:paraId="3BBFBA41" w14:textId="13FF3061" w:rsidR="00A576C4" w:rsidRPr="00D25406" w:rsidRDefault="003F3232" w:rsidP="003F3232">
            <w:pPr>
              <w:spacing w:after="0" w:line="240" w:lineRule="auto"/>
              <w:rPr>
                <w:rFonts w:ascii="Times New Roman" w:eastAsia="Times New Roman" w:hAnsi="Times New Roman" w:cs="Times New Roman"/>
                <w:sz w:val="24"/>
                <w:szCs w:val="24"/>
                <w:lang w:eastAsia="lv-LV"/>
              </w:rPr>
            </w:pPr>
            <w:r w:rsidRPr="00D25406">
              <w:rPr>
                <w:rFonts w:ascii="Times New Roman" w:eastAsia="Times New Roman" w:hAnsi="Times New Roman" w:cs="Times New Roman"/>
                <w:sz w:val="24"/>
                <w:szCs w:val="24"/>
                <w:lang w:eastAsia="lv-LV"/>
              </w:rPr>
              <w:t>Valsts kases Rīgas NC,</w:t>
            </w:r>
          </w:p>
        </w:tc>
        <w:tc>
          <w:tcPr>
            <w:tcW w:w="800" w:type="dxa"/>
            <w:gridSpan w:val="2"/>
            <w:tcBorders>
              <w:top w:val="nil"/>
              <w:left w:val="nil"/>
              <w:bottom w:val="nil"/>
              <w:right w:val="nil"/>
            </w:tcBorders>
            <w:shd w:val="clear" w:color="auto" w:fill="auto"/>
            <w:noWrap/>
            <w:vAlign w:val="bottom"/>
            <w:hideMark/>
          </w:tcPr>
          <w:p w14:paraId="455916DF" w14:textId="77777777" w:rsidR="00A576C4" w:rsidRPr="00D25406" w:rsidRDefault="00A576C4" w:rsidP="003F3232">
            <w:pPr>
              <w:spacing w:after="0" w:line="240" w:lineRule="auto"/>
              <w:rPr>
                <w:rFonts w:ascii="Times New Roman" w:eastAsia="Times New Roman" w:hAnsi="Times New Roman" w:cs="Times New Roman"/>
                <w:sz w:val="24"/>
                <w:szCs w:val="24"/>
                <w:lang w:eastAsia="lv-LV"/>
              </w:rPr>
            </w:pPr>
          </w:p>
        </w:tc>
        <w:tc>
          <w:tcPr>
            <w:tcW w:w="3540" w:type="dxa"/>
            <w:gridSpan w:val="6"/>
            <w:tcBorders>
              <w:top w:val="nil"/>
              <w:left w:val="nil"/>
              <w:bottom w:val="nil"/>
              <w:right w:val="nil"/>
            </w:tcBorders>
            <w:shd w:val="clear" w:color="auto" w:fill="auto"/>
            <w:noWrap/>
            <w:vAlign w:val="bottom"/>
            <w:hideMark/>
          </w:tcPr>
          <w:p w14:paraId="05CF38E4" w14:textId="77777777" w:rsidR="00A576C4" w:rsidRPr="00D25406" w:rsidRDefault="00A576C4" w:rsidP="003F3232">
            <w:pPr>
              <w:spacing w:after="0" w:line="240" w:lineRule="auto"/>
              <w:rPr>
                <w:rFonts w:ascii="Times New Roman" w:eastAsia="Times New Roman" w:hAnsi="Times New Roman" w:cs="Times New Roman"/>
                <w:sz w:val="24"/>
                <w:szCs w:val="24"/>
                <w:lang w:eastAsia="lv-LV"/>
              </w:rPr>
            </w:pPr>
            <w:r w:rsidRPr="00D25406">
              <w:rPr>
                <w:rFonts w:ascii="Times New Roman" w:eastAsia="Times New Roman" w:hAnsi="Times New Roman" w:cs="Times New Roman"/>
                <w:sz w:val="24"/>
                <w:szCs w:val="24"/>
                <w:lang w:eastAsia="lv-LV"/>
              </w:rPr>
              <w:t>Valsts kases Vaivaru NC</w:t>
            </w:r>
          </w:p>
        </w:tc>
        <w:tc>
          <w:tcPr>
            <w:tcW w:w="1042" w:type="dxa"/>
            <w:gridSpan w:val="2"/>
            <w:tcBorders>
              <w:top w:val="nil"/>
              <w:left w:val="nil"/>
              <w:bottom w:val="nil"/>
              <w:right w:val="nil"/>
            </w:tcBorders>
            <w:shd w:val="clear" w:color="auto" w:fill="auto"/>
            <w:noWrap/>
            <w:vAlign w:val="bottom"/>
            <w:hideMark/>
          </w:tcPr>
          <w:p w14:paraId="79C62810" w14:textId="77777777" w:rsidR="00A576C4" w:rsidRPr="00D25406" w:rsidRDefault="00A576C4" w:rsidP="003F3232">
            <w:pPr>
              <w:spacing w:after="0" w:line="240" w:lineRule="auto"/>
              <w:rPr>
                <w:rFonts w:ascii="Times New Roman" w:eastAsia="Times New Roman" w:hAnsi="Times New Roman" w:cs="Times New Roman"/>
                <w:sz w:val="24"/>
                <w:szCs w:val="24"/>
                <w:lang w:eastAsia="lv-LV"/>
              </w:rPr>
            </w:pPr>
          </w:p>
        </w:tc>
      </w:tr>
      <w:tr w:rsidR="00A576C4" w:rsidRPr="00D25406" w14:paraId="24E19ABC" w14:textId="77777777" w:rsidTr="00E70FDB">
        <w:trPr>
          <w:gridBefore w:val="1"/>
          <w:gridAfter w:val="2"/>
          <w:wBefore w:w="108" w:type="dxa"/>
          <w:wAfter w:w="456" w:type="dxa"/>
          <w:trHeight w:val="251"/>
        </w:trPr>
        <w:tc>
          <w:tcPr>
            <w:tcW w:w="4820" w:type="dxa"/>
            <w:gridSpan w:val="6"/>
            <w:tcBorders>
              <w:top w:val="nil"/>
              <w:left w:val="nil"/>
              <w:bottom w:val="nil"/>
              <w:right w:val="nil"/>
            </w:tcBorders>
            <w:shd w:val="clear" w:color="auto" w:fill="auto"/>
            <w:noWrap/>
            <w:vAlign w:val="bottom"/>
            <w:hideMark/>
          </w:tcPr>
          <w:p w14:paraId="7A7C2EE3" w14:textId="111120E0" w:rsidR="00A576C4" w:rsidRPr="00D25406" w:rsidRDefault="003F3232" w:rsidP="003F3232">
            <w:pPr>
              <w:spacing w:after="0" w:line="240" w:lineRule="auto"/>
              <w:rPr>
                <w:rFonts w:ascii="Times New Roman" w:eastAsia="Times New Roman" w:hAnsi="Times New Roman" w:cs="Times New Roman"/>
                <w:sz w:val="24"/>
                <w:szCs w:val="24"/>
                <w:lang w:eastAsia="lv-LV"/>
              </w:rPr>
            </w:pPr>
            <w:r w:rsidRPr="00D25406">
              <w:rPr>
                <w:rFonts w:ascii="Times New Roman" w:eastAsia="Times New Roman" w:hAnsi="Times New Roman" w:cs="Times New Roman"/>
                <w:sz w:val="24"/>
                <w:szCs w:val="24"/>
                <w:lang w:eastAsia="lv-LV"/>
              </w:rPr>
              <w:t>Valsts kase, kods: TRELLV22</w:t>
            </w:r>
          </w:p>
        </w:tc>
        <w:tc>
          <w:tcPr>
            <w:tcW w:w="3540" w:type="dxa"/>
            <w:gridSpan w:val="6"/>
            <w:tcBorders>
              <w:top w:val="nil"/>
              <w:left w:val="nil"/>
              <w:bottom w:val="nil"/>
              <w:right w:val="nil"/>
            </w:tcBorders>
            <w:shd w:val="clear" w:color="auto" w:fill="auto"/>
            <w:noWrap/>
            <w:vAlign w:val="bottom"/>
            <w:hideMark/>
          </w:tcPr>
          <w:p w14:paraId="091FB49A" w14:textId="77777777" w:rsidR="00A576C4" w:rsidRPr="00D25406" w:rsidRDefault="00A576C4" w:rsidP="003F3232">
            <w:pPr>
              <w:spacing w:after="0" w:line="240" w:lineRule="auto"/>
              <w:rPr>
                <w:rFonts w:ascii="Times New Roman" w:eastAsia="Times New Roman" w:hAnsi="Times New Roman" w:cs="Times New Roman"/>
                <w:sz w:val="24"/>
                <w:szCs w:val="24"/>
                <w:lang w:eastAsia="lv-LV"/>
              </w:rPr>
            </w:pPr>
            <w:r w:rsidRPr="00D25406">
              <w:rPr>
                <w:rFonts w:ascii="Times New Roman" w:eastAsia="Times New Roman" w:hAnsi="Times New Roman" w:cs="Times New Roman"/>
                <w:sz w:val="24"/>
                <w:szCs w:val="24"/>
                <w:lang w:eastAsia="lv-LV"/>
              </w:rPr>
              <w:t>Valsts kase, kods: TRELLV22</w:t>
            </w:r>
          </w:p>
        </w:tc>
        <w:tc>
          <w:tcPr>
            <w:tcW w:w="1042" w:type="dxa"/>
            <w:gridSpan w:val="2"/>
            <w:tcBorders>
              <w:top w:val="nil"/>
              <w:left w:val="nil"/>
              <w:bottom w:val="nil"/>
              <w:right w:val="nil"/>
            </w:tcBorders>
            <w:shd w:val="clear" w:color="auto" w:fill="auto"/>
            <w:noWrap/>
            <w:vAlign w:val="bottom"/>
            <w:hideMark/>
          </w:tcPr>
          <w:p w14:paraId="20602E6C" w14:textId="77777777" w:rsidR="00A576C4" w:rsidRPr="00D25406" w:rsidRDefault="00A576C4" w:rsidP="003F3232">
            <w:pPr>
              <w:spacing w:after="0" w:line="240" w:lineRule="auto"/>
              <w:rPr>
                <w:rFonts w:ascii="Times New Roman" w:eastAsia="Times New Roman" w:hAnsi="Times New Roman" w:cs="Times New Roman"/>
                <w:sz w:val="24"/>
                <w:szCs w:val="24"/>
                <w:lang w:eastAsia="lv-LV"/>
              </w:rPr>
            </w:pPr>
          </w:p>
        </w:tc>
      </w:tr>
      <w:tr w:rsidR="003F3232" w:rsidRPr="00D25406" w14:paraId="59F38014" w14:textId="77777777" w:rsidTr="00E70FDB">
        <w:trPr>
          <w:gridBefore w:val="1"/>
          <w:gridAfter w:val="2"/>
          <w:wBefore w:w="108" w:type="dxa"/>
          <w:wAfter w:w="456" w:type="dxa"/>
          <w:trHeight w:val="251"/>
        </w:trPr>
        <w:tc>
          <w:tcPr>
            <w:tcW w:w="4820" w:type="dxa"/>
            <w:gridSpan w:val="6"/>
            <w:tcBorders>
              <w:top w:val="nil"/>
              <w:left w:val="nil"/>
              <w:bottom w:val="nil"/>
              <w:right w:val="nil"/>
            </w:tcBorders>
            <w:shd w:val="clear" w:color="auto" w:fill="auto"/>
            <w:noWrap/>
            <w:vAlign w:val="bottom"/>
            <w:hideMark/>
          </w:tcPr>
          <w:p w14:paraId="35A9EC53" w14:textId="37299404" w:rsidR="003F3232" w:rsidRPr="00D25406" w:rsidRDefault="003F3232" w:rsidP="003F3232">
            <w:pPr>
              <w:spacing w:after="0" w:line="240" w:lineRule="auto"/>
              <w:rPr>
                <w:rFonts w:ascii="Times New Roman" w:eastAsia="Times New Roman" w:hAnsi="Times New Roman" w:cs="Times New Roman"/>
                <w:sz w:val="24"/>
                <w:szCs w:val="24"/>
                <w:lang w:eastAsia="lv-LV"/>
              </w:rPr>
            </w:pPr>
            <w:r w:rsidRPr="00D25406">
              <w:rPr>
                <w:rFonts w:ascii="Times New Roman" w:eastAsia="Times New Roman" w:hAnsi="Times New Roman" w:cs="Times New Roman"/>
                <w:sz w:val="24"/>
                <w:szCs w:val="24"/>
                <w:lang w:eastAsia="lv-LV"/>
              </w:rPr>
              <w:t>Konta Nr. LV11TREL2180396039000</w:t>
            </w:r>
          </w:p>
        </w:tc>
        <w:tc>
          <w:tcPr>
            <w:tcW w:w="4582" w:type="dxa"/>
            <w:gridSpan w:val="8"/>
            <w:tcBorders>
              <w:top w:val="nil"/>
              <w:left w:val="nil"/>
              <w:bottom w:val="nil"/>
              <w:right w:val="nil"/>
            </w:tcBorders>
            <w:shd w:val="clear" w:color="auto" w:fill="auto"/>
            <w:noWrap/>
            <w:vAlign w:val="bottom"/>
            <w:hideMark/>
          </w:tcPr>
          <w:p w14:paraId="52DBEBD7" w14:textId="77777777" w:rsidR="003F3232" w:rsidRPr="00D25406" w:rsidRDefault="003F3232" w:rsidP="003F3232">
            <w:pPr>
              <w:spacing w:after="0" w:line="240" w:lineRule="auto"/>
              <w:rPr>
                <w:rFonts w:ascii="Times New Roman" w:eastAsia="Times New Roman" w:hAnsi="Times New Roman" w:cs="Times New Roman"/>
                <w:sz w:val="24"/>
                <w:szCs w:val="24"/>
                <w:lang w:eastAsia="lv-LV"/>
              </w:rPr>
            </w:pPr>
            <w:r w:rsidRPr="00D25406">
              <w:rPr>
                <w:rFonts w:ascii="Times New Roman" w:eastAsia="Times New Roman" w:hAnsi="Times New Roman" w:cs="Times New Roman"/>
                <w:sz w:val="24"/>
                <w:szCs w:val="24"/>
                <w:lang w:eastAsia="lv-LV"/>
              </w:rPr>
              <w:t>Konta Nr. LV30TREL9185647001000</w:t>
            </w:r>
          </w:p>
        </w:tc>
      </w:tr>
      <w:tr w:rsidR="00E70FDB" w:rsidRPr="00D25406" w14:paraId="6C35DF7F" w14:textId="77777777" w:rsidTr="00E70FDB">
        <w:trPr>
          <w:gridBefore w:val="1"/>
          <w:gridAfter w:val="1"/>
          <w:wBefore w:w="108" w:type="dxa"/>
          <w:wAfter w:w="450" w:type="dxa"/>
          <w:trHeight w:val="251"/>
        </w:trPr>
        <w:tc>
          <w:tcPr>
            <w:tcW w:w="2977" w:type="dxa"/>
            <w:gridSpan w:val="2"/>
            <w:tcBorders>
              <w:top w:val="nil"/>
              <w:left w:val="nil"/>
              <w:bottom w:val="nil"/>
              <w:right w:val="nil"/>
            </w:tcBorders>
            <w:shd w:val="clear" w:color="auto" w:fill="auto"/>
            <w:noWrap/>
            <w:vAlign w:val="bottom"/>
          </w:tcPr>
          <w:p w14:paraId="11D0EB01" w14:textId="7A014A09" w:rsidR="00E70FDB" w:rsidRPr="00D25406" w:rsidRDefault="00E70FDB" w:rsidP="003F3232">
            <w:pPr>
              <w:spacing w:after="0" w:line="240" w:lineRule="auto"/>
              <w:rPr>
                <w:rFonts w:ascii="Times New Roman" w:eastAsia="Times New Roman" w:hAnsi="Times New Roman" w:cs="Times New Roman"/>
                <w:sz w:val="24"/>
                <w:szCs w:val="24"/>
                <w:lang w:eastAsia="lv-LV"/>
              </w:rPr>
            </w:pPr>
            <w:r w:rsidRPr="00D25406">
              <w:rPr>
                <w:rFonts w:ascii="Times New Roman" w:eastAsia="Times New Roman" w:hAnsi="Times New Roman" w:cs="Times New Roman"/>
                <w:sz w:val="24"/>
                <w:szCs w:val="24"/>
                <w:lang w:eastAsia="lv-LV"/>
              </w:rPr>
              <w:t>valsts sekretārs</w:t>
            </w:r>
          </w:p>
        </w:tc>
        <w:tc>
          <w:tcPr>
            <w:tcW w:w="1043" w:type="dxa"/>
            <w:gridSpan w:val="2"/>
            <w:tcBorders>
              <w:top w:val="nil"/>
              <w:left w:val="nil"/>
              <w:bottom w:val="nil"/>
              <w:right w:val="nil"/>
            </w:tcBorders>
            <w:shd w:val="clear" w:color="auto" w:fill="auto"/>
            <w:noWrap/>
            <w:vAlign w:val="bottom"/>
          </w:tcPr>
          <w:p w14:paraId="16D44594" w14:textId="77777777" w:rsidR="00E70FDB" w:rsidRPr="00D25406" w:rsidRDefault="00E70FDB" w:rsidP="003F3232">
            <w:pPr>
              <w:spacing w:after="0" w:line="240" w:lineRule="auto"/>
              <w:rPr>
                <w:rFonts w:ascii="Times New Roman" w:eastAsia="Times New Roman" w:hAnsi="Times New Roman" w:cs="Times New Roman"/>
                <w:sz w:val="24"/>
                <w:szCs w:val="24"/>
                <w:lang w:eastAsia="lv-LV"/>
              </w:rPr>
            </w:pPr>
          </w:p>
        </w:tc>
        <w:tc>
          <w:tcPr>
            <w:tcW w:w="800" w:type="dxa"/>
            <w:gridSpan w:val="2"/>
            <w:tcBorders>
              <w:top w:val="nil"/>
              <w:left w:val="nil"/>
              <w:bottom w:val="nil"/>
              <w:right w:val="nil"/>
            </w:tcBorders>
            <w:shd w:val="clear" w:color="auto" w:fill="auto"/>
            <w:noWrap/>
            <w:vAlign w:val="bottom"/>
          </w:tcPr>
          <w:p w14:paraId="687E0BCA" w14:textId="77777777" w:rsidR="00E70FDB" w:rsidRPr="00D25406" w:rsidRDefault="00E70FDB" w:rsidP="003F3232">
            <w:pPr>
              <w:spacing w:after="0" w:line="240" w:lineRule="auto"/>
              <w:rPr>
                <w:rFonts w:ascii="Times New Roman" w:eastAsia="Times New Roman" w:hAnsi="Times New Roman" w:cs="Times New Roman"/>
                <w:sz w:val="24"/>
                <w:szCs w:val="24"/>
                <w:lang w:eastAsia="lv-LV"/>
              </w:rPr>
            </w:pPr>
          </w:p>
        </w:tc>
        <w:tc>
          <w:tcPr>
            <w:tcW w:w="4588" w:type="dxa"/>
            <w:gridSpan w:val="9"/>
            <w:tcBorders>
              <w:top w:val="nil"/>
              <w:left w:val="nil"/>
              <w:bottom w:val="nil"/>
            </w:tcBorders>
            <w:shd w:val="clear" w:color="auto" w:fill="auto"/>
            <w:noWrap/>
            <w:vAlign w:val="bottom"/>
          </w:tcPr>
          <w:p w14:paraId="60E1EA05" w14:textId="77777777" w:rsidR="00E70FDB" w:rsidRPr="00D25406" w:rsidRDefault="00E70FDB" w:rsidP="003F3232">
            <w:pPr>
              <w:spacing w:after="0" w:line="240" w:lineRule="auto"/>
              <w:rPr>
                <w:rFonts w:ascii="Times New Roman" w:eastAsia="Times New Roman" w:hAnsi="Times New Roman" w:cs="Times New Roman"/>
                <w:sz w:val="24"/>
                <w:szCs w:val="24"/>
                <w:lang w:eastAsia="lv-LV"/>
              </w:rPr>
            </w:pPr>
          </w:p>
          <w:p w14:paraId="4B67CDC5" w14:textId="52A3A28F" w:rsidR="00E70FDB" w:rsidRPr="00D25406" w:rsidRDefault="00E70FDB" w:rsidP="00E70FDB">
            <w:pPr>
              <w:spacing w:line="240" w:lineRule="auto"/>
              <w:rPr>
                <w:rFonts w:ascii="Times New Roman" w:eastAsia="Times New Roman" w:hAnsi="Times New Roman" w:cs="Times New Roman"/>
                <w:sz w:val="24"/>
                <w:szCs w:val="24"/>
                <w:lang w:eastAsia="lv-LV"/>
              </w:rPr>
            </w:pPr>
            <w:r w:rsidRPr="00D25406">
              <w:rPr>
                <w:rFonts w:ascii="Times New Roman" w:eastAsia="Times New Roman" w:hAnsi="Times New Roman" w:cs="Times New Roman"/>
                <w:sz w:val="24"/>
                <w:szCs w:val="24"/>
                <w:lang w:eastAsia="lv-LV"/>
              </w:rPr>
              <w:t>valdes priekšsēdēt</w:t>
            </w:r>
            <w:r w:rsidR="00AF0F43">
              <w:rPr>
                <w:rFonts w:ascii="Times New Roman" w:eastAsia="Times New Roman" w:hAnsi="Times New Roman" w:cs="Times New Roman"/>
                <w:sz w:val="24"/>
                <w:szCs w:val="24"/>
                <w:lang w:eastAsia="lv-LV"/>
              </w:rPr>
              <w:t>ā</w:t>
            </w:r>
            <w:r w:rsidRPr="00D25406">
              <w:rPr>
                <w:rFonts w:ascii="Times New Roman" w:eastAsia="Times New Roman" w:hAnsi="Times New Roman" w:cs="Times New Roman"/>
                <w:sz w:val="24"/>
                <w:szCs w:val="24"/>
                <w:lang w:eastAsia="lv-LV"/>
              </w:rPr>
              <w:t>j</w:t>
            </w:r>
            <w:r w:rsidR="00AF0F43">
              <w:rPr>
                <w:rFonts w:ascii="Times New Roman" w:eastAsia="Times New Roman" w:hAnsi="Times New Roman" w:cs="Times New Roman"/>
                <w:sz w:val="24"/>
                <w:szCs w:val="24"/>
                <w:lang w:eastAsia="lv-LV"/>
              </w:rPr>
              <w:t>a</w:t>
            </w:r>
            <w:r w:rsidRPr="00D25406">
              <w:rPr>
                <w:rFonts w:ascii="Times New Roman" w:eastAsia="Times New Roman" w:hAnsi="Times New Roman" w:cs="Times New Roman"/>
                <w:sz w:val="24"/>
                <w:szCs w:val="24"/>
                <w:lang w:eastAsia="lv-LV"/>
              </w:rPr>
              <w:t xml:space="preserve"> </w:t>
            </w:r>
          </w:p>
          <w:p w14:paraId="2BA9B3AD" w14:textId="60306D50" w:rsidR="00E70FDB" w:rsidRPr="00D25406" w:rsidRDefault="00E70FDB" w:rsidP="00E70FDB">
            <w:pPr>
              <w:spacing w:line="240" w:lineRule="auto"/>
              <w:rPr>
                <w:rFonts w:ascii="Times New Roman" w:eastAsia="Times New Roman" w:hAnsi="Times New Roman" w:cs="Times New Roman"/>
                <w:sz w:val="24"/>
                <w:szCs w:val="24"/>
                <w:lang w:eastAsia="lv-LV"/>
              </w:rPr>
            </w:pPr>
            <w:r w:rsidRPr="00D25406">
              <w:rPr>
                <w:rFonts w:ascii="Times New Roman" w:eastAsia="Times New Roman" w:hAnsi="Times New Roman" w:cs="Times New Roman"/>
                <w:sz w:val="24"/>
                <w:szCs w:val="24"/>
                <w:lang w:eastAsia="lv-LV"/>
              </w:rPr>
              <w:t xml:space="preserve">     S.Lapiņa</w:t>
            </w:r>
          </w:p>
          <w:p w14:paraId="285EC107" w14:textId="77777777" w:rsidR="00E70FDB" w:rsidRPr="00D25406" w:rsidRDefault="00E70FDB" w:rsidP="003F3232">
            <w:pPr>
              <w:spacing w:after="0" w:line="240" w:lineRule="auto"/>
              <w:rPr>
                <w:rFonts w:ascii="Times New Roman" w:eastAsia="Times New Roman" w:hAnsi="Times New Roman" w:cs="Times New Roman"/>
                <w:sz w:val="24"/>
                <w:szCs w:val="24"/>
                <w:lang w:eastAsia="lv-LV"/>
              </w:rPr>
            </w:pPr>
          </w:p>
          <w:p w14:paraId="269CE625" w14:textId="561FE077" w:rsidR="00E70FDB" w:rsidRPr="00D25406" w:rsidRDefault="00E70FDB" w:rsidP="003F3232">
            <w:pPr>
              <w:spacing w:after="0" w:line="240" w:lineRule="auto"/>
              <w:rPr>
                <w:rFonts w:ascii="Times New Roman" w:eastAsia="Times New Roman" w:hAnsi="Times New Roman" w:cs="Times New Roman"/>
                <w:sz w:val="24"/>
                <w:szCs w:val="24"/>
                <w:lang w:eastAsia="lv-LV"/>
              </w:rPr>
            </w:pPr>
            <w:r w:rsidRPr="00D25406">
              <w:rPr>
                <w:rFonts w:ascii="Times New Roman" w:eastAsia="Times New Roman" w:hAnsi="Times New Roman" w:cs="Times New Roman"/>
                <w:sz w:val="24"/>
                <w:szCs w:val="24"/>
                <w:lang w:eastAsia="lv-LV"/>
              </w:rPr>
              <w:t>valdes loceklis</w:t>
            </w:r>
          </w:p>
        </w:tc>
      </w:tr>
      <w:tr w:rsidR="00A576C4" w:rsidRPr="00D25406" w14:paraId="0883128B" w14:textId="77777777" w:rsidTr="00E70FDB">
        <w:trPr>
          <w:trHeight w:val="429"/>
        </w:trPr>
        <w:tc>
          <w:tcPr>
            <w:tcW w:w="3222" w:type="dxa"/>
            <w:gridSpan w:val="4"/>
            <w:tcBorders>
              <w:top w:val="nil"/>
              <w:left w:val="nil"/>
              <w:bottom w:val="nil"/>
              <w:right w:val="nil"/>
            </w:tcBorders>
            <w:shd w:val="clear" w:color="auto" w:fill="auto"/>
            <w:noWrap/>
            <w:vAlign w:val="bottom"/>
          </w:tcPr>
          <w:p w14:paraId="5D764307" w14:textId="0E13D09B" w:rsidR="009B01C2" w:rsidRPr="00D25406" w:rsidRDefault="00E70FDB" w:rsidP="00E70FDB">
            <w:pPr>
              <w:spacing w:after="0" w:line="240" w:lineRule="auto"/>
              <w:rPr>
                <w:rFonts w:ascii="Times New Roman" w:eastAsia="Times New Roman" w:hAnsi="Times New Roman" w:cs="Times New Roman"/>
                <w:sz w:val="24"/>
                <w:szCs w:val="24"/>
                <w:lang w:eastAsia="lv-LV"/>
              </w:rPr>
            </w:pPr>
            <w:r w:rsidRPr="00D25406">
              <w:rPr>
                <w:rFonts w:ascii="Times New Roman" w:eastAsia="Times New Roman" w:hAnsi="Times New Roman" w:cs="Times New Roman"/>
                <w:sz w:val="24"/>
                <w:szCs w:val="24"/>
                <w:lang w:eastAsia="lv-LV"/>
              </w:rPr>
              <w:t xml:space="preserve">  </w:t>
            </w:r>
            <w:r w:rsidR="00943DD7" w:rsidRPr="00D25406">
              <w:rPr>
                <w:rFonts w:ascii="Times New Roman" w:eastAsia="Times New Roman" w:hAnsi="Times New Roman" w:cs="Times New Roman"/>
                <w:sz w:val="24"/>
                <w:szCs w:val="24"/>
                <w:lang w:eastAsia="lv-LV"/>
              </w:rPr>
              <w:t>I.Alliks</w:t>
            </w:r>
          </w:p>
        </w:tc>
        <w:tc>
          <w:tcPr>
            <w:tcW w:w="1043" w:type="dxa"/>
            <w:gridSpan w:val="2"/>
            <w:tcBorders>
              <w:top w:val="nil"/>
              <w:left w:val="nil"/>
              <w:bottom w:val="nil"/>
              <w:right w:val="nil"/>
            </w:tcBorders>
            <w:shd w:val="clear" w:color="auto" w:fill="auto"/>
            <w:noWrap/>
            <w:vAlign w:val="bottom"/>
            <w:hideMark/>
          </w:tcPr>
          <w:p w14:paraId="1CF63C56" w14:textId="77777777" w:rsidR="00A576C4" w:rsidRPr="00D25406" w:rsidRDefault="00A576C4" w:rsidP="00E70FDB">
            <w:pPr>
              <w:spacing w:after="0" w:line="240" w:lineRule="auto"/>
              <w:rPr>
                <w:rFonts w:ascii="Times New Roman" w:eastAsia="Times New Roman" w:hAnsi="Times New Roman" w:cs="Times New Roman"/>
                <w:sz w:val="24"/>
                <w:szCs w:val="24"/>
                <w:lang w:eastAsia="lv-LV"/>
              </w:rPr>
            </w:pPr>
          </w:p>
        </w:tc>
        <w:tc>
          <w:tcPr>
            <w:tcW w:w="691" w:type="dxa"/>
            <w:gridSpan w:val="2"/>
            <w:tcBorders>
              <w:top w:val="nil"/>
              <w:left w:val="nil"/>
              <w:bottom w:val="nil"/>
              <w:right w:val="nil"/>
            </w:tcBorders>
            <w:shd w:val="clear" w:color="auto" w:fill="auto"/>
            <w:noWrap/>
            <w:vAlign w:val="bottom"/>
            <w:hideMark/>
          </w:tcPr>
          <w:p w14:paraId="2D756C16" w14:textId="77777777" w:rsidR="00A576C4" w:rsidRPr="00D25406" w:rsidRDefault="00A576C4" w:rsidP="00E70FDB">
            <w:pPr>
              <w:spacing w:after="0" w:line="240" w:lineRule="auto"/>
              <w:rPr>
                <w:rFonts w:ascii="Times New Roman" w:eastAsia="Times New Roman" w:hAnsi="Times New Roman" w:cs="Times New Roman"/>
                <w:sz w:val="24"/>
                <w:szCs w:val="24"/>
                <w:lang w:eastAsia="lv-LV"/>
              </w:rPr>
            </w:pPr>
          </w:p>
        </w:tc>
        <w:tc>
          <w:tcPr>
            <w:tcW w:w="325" w:type="dxa"/>
            <w:tcBorders>
              <w:top w:val="nil"/>
              <w:left w:val="nil"/>
              <w:bottom w:val="nil"/>
              <w:right w:val="nil"/>
            </w:tcBorders>
            <w:shd w:val="clear" w:color="auto" w:fill="auto"/>
            <w:noWrap/>
            <w:vAlign w:val="bottom"/>
            <w:hideMark/>
          </w:tcPr>
          <w:p w14:paraId="0CC04E5A" w14:textId="3B8AE8A7" w:rsidR="00A576C4" w:rsidRPr="00D25406" w:rsidRDefault="00A576C4" w:rsidP="00E70FDB">
            <w:pPr>
              <w:spacing w:after="0" w:line="240" w:lineRule="auto"/>
              <w:rPr>
                <w:rFonts w:ascii="Times New Roman" w:eastAsia="Times New Roman" w:hAnsi="Times New Roman" w:cs="Times New Roman"/>
                <w:sz w:val="24"/>
                <w:szCs w:val="24"/>
                <w:lang w:eastAsia="lv-LV"/>
              </w:rPr>
            </w:pPr>
          </w:p>
        </w:tc>
        <w:tc>
          <w:tcPr>
            <w:tcW w:w="4685" w:type="dxa"/>
            <w:gridSpan w:val="8"/>
            <w:tcBorders>
              <w:top w:val="nil"/>
              <w:left w:val="nil"/>
              <w:bottom w:val="nil"/>
              <w:right w:val="nil"/>
            </w:tcBorders>
            <w:shd w:val="clear" w:color="auto" w:fill="auto"/>
            <w:noWrap/>
            <w:vAlign w:val="bottom"/>
            <w:hideMark/>
          </w:tcPr>
          <w:p w14:paraId="488A9BAD" w14:textId="68F337A0" w:rsidR="00A576C4" w:rsidRPr="00D25406" w:rsidRDefault="00DA2058" w:rsidP="00E70FDB">
            <w:pPr>
              <w:spacing w:after="0" w:line="240" w:lineRule="auto"/>
              <w:rPr>
                <w:rFonts w:ascii="Times New Roman" w:eastAsia="Times New Roman" w:hAnsi="Times New Roman" w:cs="Times New Roman"/>
                <w:sz w:val="24"/>
                <w:szCs w:val="24"/>
                <w:lang w:eastAsia="lv-LV"/>
              </w:rPr>
            </w:pPr>
            <w:r w:rsidRPr="00D25406">
              <w:rPr>
                <w:rFonts w:ascii="Times New Roman" w:eastAsia="Times New Roman" w:hAnsi="Times New Roman" w:cs="Times New Roman"/>
                <w:sz w:val="24"/>
                <w:szCs w:val="24"/>
                <w:lang w:eastAsia="lv-LV"/>
              </w:rPr>
              <w:t>R.Putniņš</w:t>
            </w:r>
          </w:p>
        </w:tc>
      </w:tr>
      <w:tr w:rsidR="00A576C4" w:rsidRPr="00D25406" w14:paraId="3221B704" w14:textId="77777777" w:rsidTr="00E70FDB">
        <w:trPr>
          <w:gridBefore w:val="1"/>
          <w:gridAfter w:val="1"/>
          <w:wBefore w:w="108" w:type="dxa"/>
          <w:wAfter w:w="450" w:type="dxa"/>
          <w:trHeight w:val="251"/>
        </w:trPr>
        <w:tc>
          <w:tcPr>
            <w:tcW w:w="1343" w:type="dxa"/>
            <w:tcBorders>
              <w:top w:val="nil"/>
              <w:left w:val="nil"/>
              <w:bottom w:val="nil"/>
              <w:right w:val="nil"/>
            </w:tcBorders>
            <w:shd w:val="clear" w:color="auto" w:fill="auto"/>
            <w:noWrap/>
            <w:vAlign w:val="bottom"/>
            <w:hideMark/>
          </w:tcPr>
          <w:p w14:paraId="276B180B" w14:textId="77777777" w:rsidR="00A576C4" w:rsidRPr="00D25406" w:rsidRDefault="00A576C4" w:rsidP="004C0D47">
            <w:pPr>
              <w:spacing w:line="240" w:lineRule="auto"/>
              <w:rPr>
                <w:rFonts w:ascii="Times New Roman" w:eastAsia="Times New Roman" w:hAnsi="Times New Roman" w:cs="Times New Roman"/>
                <w:sz w:val="24"/>
                <w:szCs w:val="24"/>
                <w:lang w:eastAsia="lv-LV"/>
              </w:rPr>
            </w:pPr>
          </w:p>
        </w:tc>
        <w:tc>
          <w:tcPr>
            <w:tcW w:w="1634" w:type="dxa"/>
            <w:tcBorders>
              <w:top w:val="nil"/>
              <w:left w:val="nil"/>
              <w:bottom w:val="nil"/>
              <w:right w:val="nil"/>
            </w:tcBorders>
            <w:shd w:val="clear" w:color="auto" w:fill="auto"/>
            <w:noWrap/>
            <w:vAlign w:val="bottom"/>
            <w:hideMark/>
          </w:tcPr>
          <w:p w14:paraId="528624A7" w14:textId="77777777" w:rsidR="00A576C4" w:rsidRPr="00D25406" w:rsidRDefault="00A576C4" w:rsidP="004C0D47">
            <w:pPr>
              <w:spacing w:line="240" w:lineRule="auto"/>
              <w:rPr>
                <w:rFonts w:ascii="Times New Roman" w:eastAsia="Times New Roman" w:hAnsi="Times New Roman" w:cs="Times New Roman"/>
                <w:sz w:val="24"/>
                <w:szCs w:val="24"/>
                <w:lang w:eastAsia="lv-LV"/>
              </w:rPr>
            </w:pPr>
          </w:p>
        </w:tc>
        <w:tc>
          <w:tcPr>
            <w:tcW w:w="1043" w:type="dxa"/>
            <w:gridSpan w:val="2"/>
            <w:tcBorders>
              <w:top w:val="nil"/>
              <w:left w:val="nil"/>
              <w:bottom w:val="nil"/>
              <w:right w:val="nil"/>
            </w:tcBorders>
            <w:shd w:val="clear" w:color="auto" w:fill="auto"/>
            <w:noWrap/>
            <w:vAlign w:val="bottom"/>
            <w:hideMark/>
          </w:tcPr>
          <w:p w14:paraId="7F38FF85" w14:textId="77777777" w:rsidR="00A576C4" w:rsidRPr="00D25406" w:rsidRDefault="00A576C4" w:rsidP="004C0D47">
            <w:pPr>
              <w:spacing w:line="240" w:lineRule="auto"/>
              <w:rPr>
                <w:rFonts w:ascii="Times New Roman" w:eastAsia="Times New Roman" w:hAnsi="Times New Roman" w:cs="Times New Roman"/>
                <w:sz w:val="24"/>
                <w:szCs w:val="24"/>
                <w:lang w:eastAsia="lv-LV"/>
              </w:rPr>
            </w:pPr>
          </w:p>
        </w:tc>
        <w:tc>
          <w:tcPr>
            <w:tcW w:w="800" w:type="dxa"/>
            <w:gridSpan w:val="2"/>
            <w:tcBorders>
              <w:top w:val="nil"/>
              <w:left w:val="nil"/>
              <w:bottom w:val="nil"/>
              <w:right w:val="nil"/>
            </w:tcBorders>
            <w:shd w:val="clear" w:color="auto" w:fill="auto"/>
            <w:noWrap/>
            <w:vAlign w:val="bottom"/>
            <w:hideMark/>
          </w:tcPr>
          <w:p w14:paraId="48AF7DE3" w14:textId="77777777" w:rsidR="00A576C4" w:rsidRPr="00D25406" w:rsidRDefault="00A576C4" w:rsidP="004C0D47">
            <w:pPr>
              <w:spacing w:line="240" w:lineRule="auto"/>
              <w:rPr>
                <w:rFonts w:ascii="Times New Roman" w:eastAsia="Times New Roman" w:hAnsi="Times New Roman" w:cs="Times New Roman"/>
                <w:sz w:val="24"/>
                <w:szCs w:val="24"/>
                <w:lang w:eastAsia="lv-LV"/>
              </w:rPr>
            </w:pPr>
          </w:p>
        </w:tc>
        <w:tc>
          <w:tcPr>
            <w:tcW w:w="1981" w:type="dxa"/>
            <w:gridSpan w:val="3"/>
            <w:tcBorders>
              <w:top w:val="nil"/>
              <w:left w:val="nil"/>
              <w:bottom w:val="nil"/>
              <w:right w:val="nil"/>
            </w:tcBorders>
            <w:shd w:val="clear" w:color="auto" w:fill="auto"/>
            <w:noWrap/>
            <w:vAlign w:val="bottom"/>
            <w:hideMark/>
          </w:tcPr>
          <w:p w14:paraId="3DD340CD" w14:textId="77777777" w:rsidR="005F420D" w:rsidRPr="00D25406" w:rsidRDefault="005F420D" w:rsidP="004C0D47">
            <w:pPr>
              <w:spacing w:line="240" w:lineRule="auto"/>
              <w:rPr>
                <w:rFonts w:ascii="Times New Roman" w:eastAsia="Times New Roman" w:hAnsi="Times New Roman" w:cs="Times New Roman"/>
                <w:sz w:val="24"/>
                <w:szCs w:val="24"/>
                <w:lang w:eastAsia="lv-LV"/>
              </w:rPr>
            </w:pPr>
          </w:p>
          <w:p w14:paraId="0F7D4EF3" w14:textId="427FD9CC" w:rsidR="00A576C4" w:rsidRPr="00D25406" w:rsidRDefault="003F3232" w:rsidP="004C0D47">
            <w:pPr>
              <w:spacing w:line="240" w:lineRule="auto"/>
              <w:rPr>
                <w:rFonts w:ascii="Times New Roman" w:eastAsia="Times New Roman" w:hAnsi="Times New Roman" w:cs="Times New Roman"/>
                <w:sz w:val="24"/>
                <w:szCs w:val="24"/>
                <w:lang w:eastAsia="lv-LV"/>
              </w:rPr>
            </w:pPr>
            <w:r w:rsidRPr="00D25406">
              <w:rPr>
                <w:rFonts w:ascii="Times New Roman" w:eastAsia="Times New Roman" w:hAnsi="Times New Roman" w:cs="Times New Roman"/>
                <w:sz w:val="24"/>
                <w:szCs w:val="24"/>
                <w:lang w:eastAsia="lv-LV"/>
              </w:rPr>
              <w:t>valdes locekl</w:t>
            </w:r>
            <w:r w:rsidR="00DA2058" w:rsidRPr="00D25406">
              <w:rPr>
                <w:rFonts w:ascii="Times New Roman" w:eastAsia="Times New Roman" w:hAnsi="Times New Roman" w:cs="Times New Roman"/>
                <w:sz w:val="24"/>
                <w:szCs w:val="24"/>
                <w:lang w:eastAsia="lv-LV"/>
              </w:rPr>
              <w:t>e</w:t>
            </w:r>
            <w:r w:rsidRPr="00D25406">
              <w:rPr>
                <w:rFonts w:ascii="Times New Roman" w:eastAsia="Times New Roman" w:hAnsi="Times New Roman" w:cs="Times New Roman"/>
                <w:sz w:val="24"/>
                <w:szCs w:val="24"/>
                <w:lang w:eastAsia="lv-LV"/>
              </w:rPr>
              <w:t xml:space="preserve">                       </w:t>
            </w:r>
          </w:p>
        </w:tc>
        <w:tc>
          <w:tcPr>
            <w:tcW w:w="522" w:type="dxa"/>
            <w:gridSpan w:val="2"/>
            <w:tcBorders>
              <w:top w:val="nil"/>
              <w:left w:val="nil"/>
              <w:bottom w:val="nil"/>
              <w:right w:val="nil"/>
            </w:tcBorders>
            <w:shd w:val="clear" w:color="auto" w:fill="auto"/>
            <w:noWrap/>
            <w:vAlign w:val="bottom"/>
            <w:hideMark/>
          </w:tcPr>
          <w:p w14:paraId="554A7FD1" w14:textId="77777777" w:rsidR="00A576C4" w:rsidRPr="00D25406" w:rsidRDefault="00A576C4" w:rsidP="004C0D47">
            <w:pPr>
              <w:spacing w:line="240" w:lineRule="auto"/>
              <w:rPr>
                <w:rFonts w:ascii="Times New Roman" w:eastAsia="Times New Roman" w:hAnsi="Times New Roman" w:cs="Times New Roman"/>
                <w:sz w:val="24"/>
                <w:szCs w:val="24"/>
                <w:lang w:eastAsia="lv-LV"/>
              </w:rPr>
            </w:pPr>
          </w:p>
        </w:tc>
        <w:tc>
          <w:tcPr>
            <w:tcW w:w="1043" w:type="dxa"/>
            <w:gridSpan w:val="2"/>
            <w:tcBorders>
              <w:top w:val="nil"/>
              <w:left w:val="nil"/>
              <w:bottom w:val="nil"/>
              <w:right w:val="nil"/>
            </w:tcBorders>
            <w:shd w:val="clear" w:color="auto" w:fill="auto"/>
            <w:noWrap/>
            <w:vAlign w:val="bottom"/>
            <w:hideMark/>
          </w:tcPr>
          <w:p w14:paraId="26164FF7" w14:textId="77777777" w:rsidR="00A576C4" w:rsidRPr="00D25406" w:rsidRDefault="00A576C4" w:rsidP="004C0D47">
            <w:pPr>
              <w:spacing w:line="240" w:lineRule="auto"/>
              <w:rPr>
                <w:rFonts w:ascii="Times New Roman" w:eastAsia="Times New Roman" w:hAnsi="Times New Roman" w:cs="Times New Roman"/>
                <w:sz w:val="24"/>
                <w:szCs w:val="24"/>
                <w:lang w:eastAsia="lv-LV"/>
              </w:rPr>
            </w:pPr>
          </w:p>
        </w:tc>
        <w:tc>
          <w:tcPr>
            <w:tcW w:w="1042" w:type="dxa"/>
            <w:gridSpan w:val="2"/>
            <w:tcBorders>
              <w:top w:val="nil"/>
              <w:left w:val="nil"/>
              <w:bottom w:val="nil"/>
              <w:right w:val="nil"/>
            </w:tcBorders>
            <w:shd w:val="clear" w:color="auto" w:fill="auto"/>
            <w:noWrap/>
            <w:vAlign w:val="bottom"/>
            <w:hideMark/>
          </w:tcPr>
          <w:p w14:paraId="410684CE" w14:textId="77777777" w:rsidR="00A576C4" w:rsidRPr="00D25406" w:rsidRDefault="00A576C4" w:rsidP="004C0D47">
            <w:pPr>
              <w:spacing w:line="240" w:lineRule="auto"/>
              <w:rPr>
                <w:rFonts w:ascii="Times New Roman" w:eastAsia="Times New Roman" w:hAnsi="Times New Roman" w:cs="Times New Roman"/>
                <w:sz w:val="24"/>
                <w:szCs w:val="24"/>
                <w:lang w:eastAsia="lv-LV"/>
              </w:rPr>
            </w:pPr>
          </w:p>
        </w:tc>
      </w:tr>
      <w:tr w:rsidR="00A576C4" w:rsidRPr="00D25406" w14:paraId="7C233552" w14:textId="77777777" w:rsidTr="00E70FDB">
        <w:trPr>
          <w:gridBefore w:val="1"/>
          <w:gridAfter w:val="2"/>
          <w:wBefore w:w="108" w:type="dxa"/>
          <w:wAfter w:w="456" w:type="dxa"/>
          <w:trHeight w:val="251"/>
        </w:trPr>
        <w:tc>
          <w:tcPr>
            <w:tcW w:w="1343" w:type="dxa"/>
            <w:tcBorders>
              <w:top w:val="nil"/>
              <w:left w:val="nil"/>
              <w:bottom w:val="nil"/>
              <w:right w:val="nil"/>
            </w:tcBorders>
            <w:shd w:val="clear" w:color="auto" w:fill="auto"/>
            <w:noWrap/>
            <w:vAlign w:val="bottom"/>
            <w:hideMark/>
          </w:tcPr>
          <w:p w14:paraId="5276E8AC" w14:textId="77777777" w:rsidR="00A576C4" w:rsidRPr="00D25406" w:rsidRDefault="00A576C4" w:rsidP="004C0D47">
            <w:pPr>
              <w:spacing w:line="240" w:lineRule="auto"/>
              <w:rPr>
                <w:rFonts w:ascii="Times New Roman" w:eastAsia="Times New Roman" w:hAnsi="Times New Roman" w:cs="Times New Roman"/>
                <w:sz w:val="24"/>
                <w:szCs w:val="24"/>
                <w:lang w:eastAsia="lv-LV"/>
              </w:rPr>
            </w:pPr>
          </w:p>
        </w:tc>
        <w:tc>
          <w:tcPr>
            <w:tcW w:w="1634" w:type="dxa"/>
            <w:tcBorders>
              <w:top w:val="nil"/>
              <w:left w:val="nil"/>
              <w:bottom w:val="nil"/>
              <w:right w:val="nil"/>
            </w:tcBorders>
            <w:shd w:val="clear" w:color="auto" w:fill="auto"/>
            <w:noWrap/>
            <w:vAlign w:val="bottom"/>
            <w:hideMark/>
          </w:tcPr>
          <w:p w14:paraId="36C8EE9E" w14:textId="77777777" w:rsidR="00A576C4" w:rsidRPr="00D25406" w:rsidRDefault="00A576C4" w:rsidP="004C0D47">
            <w:pPr>
              <w:spacing w:line="240" w:lineRule="auto"/>
              <w:rPr>
                <w:rFonts w:ascii="Times New Roman" w:eastAsia="Times New Roman" w:hAnsi="Times New Roman" w:cs="Times New Roman"/>
                <w:sz w:val="24"/>
                <w:szCs w:val="24"/>
                <w:lang w:eastAsia="lv-LV"/>
              </w:rPr>
            </w:pPr>
          </w:p>
        </w:tc>
        <w:tc>
          <w:tcPr>
            <w:tcW w:w="1043" w:type="dxa"/>
            <w:gridSpan w:val="2"/>
            <w:tcBorders>
              <w:top w:val="nil"/>
              <w:left w:val="nil"/>
              <w:bottom w:val="nil"/>
              <w:right w:val="nil"/>
            </w:tcBorders>
            <w:shd w:val="clear" w:color="auto" w:fill="auto"/>
            <w:noWrap/>
            <w:vAlign w:val="bottom"/>
            <w:hideMark/>
          </w:tcPr>
          <w:p w14:paraId="5576FEF6" w14:textId="77777777" w:rsidR="00A576C4" w:rsidRPr="00D25406" w:rsidRDefault="00A576C4" w:rsidP="004C0D47">
            <w:pPr>
              <w:spacing w:line="240" w:lineRule="auto"/>
              <w:rPr>
                <w:rFonts w:ascii="Times New Roman" w:eastAsia="Times New Roman" w:hAnsi="Times New Roman" w:cs="Times New Roman"/>
                <w:sz w:val="24"/>
                <w:szCs w:val="24"/>
                <w:lang w:eastAsia="lv-LV"/>
              </w:rPr>
            </w:pPr>
          </w:p>
        </w:tc>
        <w:tc>
          <w:tcPr>
            <w:tcW w:w="800" w:type="dxa"/>
            <w:gridSpan w:val="2"/>
            <w:tcBorders>
              <w:top w:val="nil"/>
              <w:left w:val="nil"/>
              <w:bottom w:val="nil"/>
              <w:right w:val="nil"/>
            </w:tcBorders>
            <w:shd w:val="clear" w:color="auto" w:fill="auto"/>
            <w:noWrap/>
            <w:vAlign w:val="bottom"/>
            <w:hideMark/>
          </w:tcPr>
          <w:p w14:paraId="511FFBDB" w14:textId="77777777" w:rsidR="00A576C4" w:rsidRPr="00D25406" w:rsidRDefault="00A576C4" w:rsidP="004C0D47">
            <w:pPr>
              <w:spacing w:line="240" w:lineRule="auto"/>
              <w:rPr>
                <w:rFonts w:ascii="Times New Roman" w:eastAsia="Times New Roman" w:hAnsi="Times New Roman" w:cs="Times New Roman"/>
                <w:sz w:val="24"/>
                <w:szCs w:val="24"/>
                <w:lang w:eastAsia="lv-LV"/>
              </w:rPr>
            </w:pPr>
          </w:p>
        </w:tc>
        <w:tc>
          <w:tcPr>
            <w:tcW w:w="2497" w:type="dxa"/>
            <w:gridSpan w:val="4"/>
            <w:tcBorders>
              <w:top w:val="nil"/>
              <w:left w:val="nil"/>
              <w:bottom w:val="nil"/>
              <w:right w:val="nil"/>
            </w:tcBorders>
            <w:shd w:val="clear" w:color="auto" w:fill="auto"/>
            <w:noWrap/>
            <w:vAlign w:val="bottom"/>
            <w:hideMark/>
          </w:tcPr>
          <w:p w14:paraId="530DEE41" w14:textId="6278F195" w:rsidR="00A576C4" w:rsidRPr="00D25406" w:rsidRDefault="008F674B" w:rsidP="004C0D47">
            <w:pPr>
              <w:spacing w:line="240" w:lineRule="auto"/>
              <w:rPr>
                <w:rFonts w:ascii="Times New Roman" w:eastAsia="Times New Roman" w:hAnsi="Times New Roman" w:cs="Times New Roman"/>
                <w:sz w:val="24"/>
                <w:szCs w:val="24"/>
                <w:lang w:eastAsia="lv-LV"/>
              </w:rPr>
            </w:pPr>
            <w:r w:rsidRPr="00D25406">
              <w:rPr>
                <w:rFonts w:ascii="Times New Roman" w:eastAsia="Times New Roman" w:hAnsi="Times New Roman" w:cs="Times New Roman"/>
                <w:sz w:val="24"/>
                <w:szCs w:val="24"/>
                <w:lang w:eastAsia="lv-LV"/>
              </w:rPr>
              <w:t xml:space="preserve">      </w:t>
            </w:r>
            <w:r w:rsidR="00037336" w:rsidRPr="00D25406">
              <w:rPr>
                <w:rFonts w:ascii="Times New Roman" w:eastAsia="Times New Roman" w:hAnsi="Times New Roman" w:cs="Times New Roman"/>
                <w:bCs/>
                <w:sz w:val="24"/>
                <w:szCs w:val="24"/>
              </w:rPr>
              <w:t>Z.Osipova</w:t>
            </w:r>
          </w:p>
        </w:tc>
        <w:tc>
          <w:tcPr>
            <w:tcW w:w="1043" w:type="dxa"/>
            <w:gridSpan w:val="2"/>
            <w:tcBorders>
              <w:top w:val="nil"/>
              <w:left w:val="nil"/>
              <w:bottom w:val="nil"/>
              <w:right w:val="nil"/>
            </w:tcBorders>
            <w:shd w:val="clear" w:color="auto" w:fill="auto"/>
            <w:noWrap/>
            <w:vAlign w:val="bottom"/>
            <w:hideMark/>
          </w:tcPr>
          <w:p w14:paraId="587A0A74" w14:textId="77777777" w:rsidR="00A576C4" w:rsidRPr="00D25406" w:rsidRDefault="00A576C4" w:rsidP="004C0D47">
            <w:pPr>
              <w:spacing w:line="240" w:lineRule="auto"/>
              <w:rPr>
                <w:rFonts w:ascii="Times New Roman" w:eastAsia="Times New Roman" w:hAnsi="Times New Roman" w:cs="Times New Roman"/>
                <w:sz w:val="24"/>
                <w:szCs w:val="24"/>
                <w:lang w:eastAsia="lv-LV"/>
              </w:rPr>
            </w:pPr>
          </w:p>
        </w:tc>
        <w:tc>
          <w:tcPr>
            <w:tcW w:w="1042" w:type="dxa"/>
            <w:gridSpan w:val="2"/>
            <w:tcBorders>
              <w:top w:val="nil"/>
              <w:left w:val="nil"/>
              <w:bottom w:val="nil"/>
              <w:right w:val="nil"/>
            </w:tcBorders>
            <w:shd w:val="clear" w:color="auto" w:fill="auto"/>
            <w:noWrap/>
            <w:vAlign w:val="bottom"/>
            <w:hideMark/>
          </w:tcPr>
          <w:p w14:paraId="5CEFF1FC" w14:textId="77777777" w:rsidR="00A576C4" w:rsidRPr="00D25406" w:rsidRDefault="00A576C4" w:rsidP="004C0D47">
            <w:pPr>
              <w:spacing w:line="240" w:lineRule="auto"/>
              <w:rPr>
                <w:rFonts w:ascii="Times New Roman" w:eastAsia="Times New Roman" w:hAnsi="Times New Roman" w:cs="Times New Roman"/>
                <w:sz w:val="24"/>
                <w:szCs w:val="24"/>
                <w:lang w:eastAsia="lv-LV"/>
              </w:rPr>
            </w:pPr>
          </w:p>
        </w:tc>
      </w:tr>
    </w:tbl>
    <w:p w14:paraId="506A74A9" w14:textId="1F0A629F" w:rsidR="000919CC" w:rsidRPr="00D25406" w:rsidRDefault="000919CC" w:rsidP="00A576C4">
      <w:pPr>
        <w:spacing w:after="0" w:line="240" w:lineRule="auto"/>
        <w:rPr>
          <w:rFonts w:ascii="Times New Roman" w:eastAsia="Times New Roman" w:hAnsi="Times New Roman" w:cs="Times New Roman"/>
          <w:sz w:val="24"/>
          <w:szCs w:val="24"/>
        </w:rPr>
      </w:pPr>
    </w:p>
    <w:p w14:paraId="3A494A32" w14:textId="186C777C" w:rsidR="002F5A33" w:rsidRPr="00D25406" w:rsidRDefault="002F5A33" w:rsidP="002F5A33">
      <w:pPr>
        <w:pStyle w:val="ListParagraph"/>
        <w:spacing w:after="0" w:line="240" w:lineRule="auto"/>
        <w:jc w:val="center"/>
        <w:rPr>
          <w:rFonts w:ascii="Times New Roman" w:hAnsi="Times New Roman" w:cs="Times New Roman"/>
          <w:color w:val="26303B"/>
          <w:spacing w:val="11"/>
          <w:sz w:val="24"/>
          <w:szCs w:val="24"/>
        </w:rPr>
      </w:pPr>
      <w:r w:rsidRPr="00D25406">
        <w:rPr>
          <w:rFonts w:ascii="Times New Roman" w:hAnsi="Times New Roman" w:cs="Times New Roman"/>
          <w:color w:val="26303B"/>
          <w:spacing w:val="11"/>
          <w:sz w:val="24"/>
          <w:szCs w:val="24"/>
        </w:rPr>
        <w:t>DOKUMENTS IR PARAKSTĪTS AR DROŠU ELEKTRONISKO PARAKSTU UN SATUR LAIKA ZĪMOGU</w:t>
      </w:r>
    </w:p>
    <w:sectPr w:rsidR="002F5A33" w:rsidRPr="00D25406" w:rsidSect="008E4AF0">
      <w:footerReference w:type="default" r:id="rId9"/>
      <w:pgSz w:w="11906" w:h="16838" w:code="9"/>
      <w:pgMar w:top="680" w:right="1021" w:bottom="68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9FD08" w14:textId="77777777" w:rsidR="00CE7AF3" w:rsidRDefault="00CE7AF3" w:rsidP="00372802">
      <w:pPr>
        <w:spacing w:after="0" w:line="240" w:lineRule="auto"/>
      </w:pPr>
      <w:r>
        <w:separator/>
      </w:r>
    </w:p>
  </w:endnote>
  <w:endnote w:type="continuationSeparator" w:id="0">
    <w:p w14:paraId="67AA3E53" w14:textId="77777777" w:rsidR="00CE7AF3" w:rsidRDefault="00CE7AF3" w:rsidP="00372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151330"/>
      <w:docPartObj>
        <w:docPartGallery w:val="Page Numbers (Bottom of Page)"/>
        <w:docPartUnique/>
      </w:docPartObj>
    </w:sdtPr>
    <w:sdtEndPr/>
    <w:sdtContent>
      <w:p w14:paraId="25FD740E" w14:textId="77777777" w:rsidR="009B01C2" w:rsidRDefault="009B01C2">
        <w:pPr>
          <w:pStyle w:val="Footer"/>
          <w:jc w:val="center"/>
        </w:pPr>
        <w:r>
          <w:fldChar w:fldCharType="begin"/>
        </w:r>
        <w:r>
          <w:instrText>PAGE   \* MERGEFORMAT</w:instrText>
        </w:r>
        <w:r>
          <w:fldChar w:fldCharType="separate"/>
        </w:r>
        <w:r>
          <w:t>2</w:t>
        </w:r>
        <w:r>
          <w:fldChar w:fldCharType="end"/>
        </w:r>
      </w:p>
    </w:sdtContent>
  </w:sdt>
  <w:p w14:paraId="0759F85C" w14:textId="77777777" w:rsidR="009B01C2" w:rsidRDefault="009B0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E2AB4" w14:textId="77777777" w:rsidR="00CE7AF3" w:rsidRDefault="00CE7AF3" w:rsidP="00372802">
      <w:pPr>
        <w:spacing w:after="0" w:line="240" w:lineRule="auto"/>
      </w:pPr>
      <w:r>
        <w:separator/>
      </w:r>
    </w:p>
  </w:footnote>
  <w:footnote w:type="continuationSeparator" w:id="0">
    <w:p w14:paraId="5C7599C5" w14:textId="77777777" w:rsidR="00CE7AF3" w:rsidRDefault="00CE7AF3" w:rsidP="00372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E7E69"/>
    <w:multiLevelType w:val="multilevel"/>
    <w:tmpl w:val="8D2C4546"/>
    <w:lvl w:ilvl="0">
      <w:start w:val="1"/>
      <w:numFmt w:val="bullet"/>
      <w:lvlText w:val=""/>
      <w:lvlJc w:val="left"/>
      <w:pPr>
        <w:tabs>
          <w:tab w:val="num" w:pos="7448"/>
        </w:tabs>
        <w:ind w:left="7448" w:hanging="360"/>
      </w:pPr>
      <w:rPr>
        <w:rFonts w:ascii="Symbol" w:hAnsi="Symbol" w:hint="default"/>
        <w:sz w:val="20"/>
      </w:rPr>
    </w:lvl>
    <w:lvl w:ilvl="1">
      <w:start w:val="1"/>
      <w:numFmt w:val="bullet"/>
      <w:lvlText w:val="o"/>
      <w:lvlJc w:val="left"/>
      <w:pPr>
        <w:tabs>
          <w:tab w:val="num" w:pos="8168"/>
        </w:tabs>
        <w:ind w:left="8168" w:hanging="360"/>
      </w:pPr>
      <w:rPr>
        <w:rFonts w:ascii="Courier New" w:hAnsi="Courier New" w:cs="Times New Roman" w:hint="default"/>
        <w:sz w:val="20"/>
      </w:rPr>
    </w:lvl>
    <w:lvl w:ilvl="2">
      <w:start w:val="1"/>
      <w:numFmt w:val="bullet"/>
      <w:lvlText w:val=""/>
      <w:lvlJc w:val="left"/>
      <w:pPr>
        <w:tabs>
          <w:tab w:val="num" w:pos="8888"/>
        </w:tabs>
        <w:ind w:left="8888" w:hanging="360"/>
      </w:pPr>
      <w:rPr>
        <w:rFonts w:ascii="Wingdings" w:hAnsi="Wingdings" w:hint="default"/>
        <w:sz w:val="20"/>
      </w:rPr>
    </w:lvl>
    <w:lvl w:ilvl="3">
      <w:start w:val="1"/>
      <w:numFmt w:val="bullet"/>
      <w:lvlText w:val=""/>
      <w:lvlJc w:val="left"/>
      <w:pPr>
        <w:tabs>
          <w:tab w:val="num" w:pos="9608"/>
        </w:tabs>
        <w:ind w:left="9608" w:hanging="360"/>
      </w:pPr>
      <w:rPr>
        <w:rFonts w:ascii="Wingdings" w:hAnsi="Wingdings" w:hint="default"/>
        <w:sz w:val="20"/>
      </w:rPr>
    </w:lvl>
    <w:lvl w:ilvl="4">
      <w:start w:val="1"/>
      <w:numFmt w:val="bullet"/>
      <w:lvlText w:val=""/>
      <w:lvlJc w:val="left"/>
      <w:pPr>
        <w:tabs>
          <w:tab w:val="num" w:pos="10328"/>
        </w:tabs>
        <w:ind w:left="10328" w:hanging="360"/>
      </w:pPr>
      <w:rPr>
        <w:rFonts w:ascii="Wingdings" w:hAnsi="Wingdings" w:hint="default"/>
        <w:sz w:val="20"/>
      </w:rPr>
    </w:lvl>
    <w:lvl w:ilvl="5">
      <w:start w:val="1"/>
      <w:numFmt w:val="bullet"/>
      <w:lvlText w:val=""/>
      <w:lvlJc w:val="left"/>
      <w:pPr>
        <w:tabs>
          <w:tab w:val="num" w:pos="11048"/>
        </w:tabs>
        <w:ind w:left="11048" w:hanging="360"/>
      </w:pPr>
      <w:rPr>
        <w:rFonts w:ascii="Wingdings" w:hAnsi="Wingdings" w:hint="default"/>
        <w:sz w:val="20"/>
      </w:rPr>
    </w:lvl>
    <w:lvl w:ilvl="6">
      <w:start w:val="1"/>
      <w:numFmt w:val="bullet"/>
      <w:lvlText w:val=""/>
      <w:lvlJc w:val="left"/>
      <w:pPr>
        <w:tabs>
          <w:tab w:val="num" w:pos="11768"/>
        </w:tabs>
        <w:ind w:left="11768" w:hanging="360"/>
      </w:pPr>
      <w:rPr>
        <w:rFonts w:ascii="Wingdings" w:hAnsi="Wingdings" w:hint="default"/>
        <w:sz w:val="20"/>
      </w:rPr>
    </w:lvl>
    <w:lvl w:ilvl="7">
      <w:start w:val="1"/>
      <w:numFmt w:val="bullet"/>
      <w:lvlText w:val=""/>
      <w:lvlJc w:val="left"/>
      <w:pPr>
        <w:tabs>
          <w:tab w:val="num" w:pos="12488"/>
        </w:tabs>
        <w:ind w:left="12488" w:hanging="360"/>
      </w:pPr>
      <w:rPr>
        <w:rFonts w:ascii="Wingdings" w:hAnsi="Wingdings" w:hint="default"/>
        <w:sz w:val="20"/>
      </w:rPr>
    </w:lvl>
    <w:lvl w:ilvl="8">
      <w:start w:val="1"/>
      <w:numFmt w:val="bullet"/>
      <w:lvlText w:val=""/>
      <w:lvlJc w:val="left"/>
      <w:pPr>
        <w:tabs>
          <w:tab w:val="num" w:pos="13208"/>
        </w:tabs>
        <w:ind w:left="13208" w:hanging="360"/>
      </w:pPr>
      <w:rPr>
        <w:rFonts w:ascii="Wingdings" w:hAnsi="Wingdings" w:hint="default"/>
        <w:sz w:val="20"/>
      </w:rPr>
    </w:lvl>
  </w:abstractNum>
  <w:abstractNum w:abstractNumId="1" w15:restartNumberingAfterBreak="0">
    <w:nsid w:val="1368411E"/>
    <w:multiLevelType w:val="hybridMultilevel"/>
    <w:tmpl w:val="9AD6A4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F3734E"/>
    <w:multiLevelType w:val="multilevel"/>
    <w:tmpl w:val="0944DDDE"/>
    <w:lvl w:ilvl="0">
      <w:start w:val="28"/>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097583"/>
    <w:multiLevelType w:val="hybridMultilevel"/>
    <w:tmpl w:val="08F29E50"/>
    <w:lvl w:ilvl="0" w:tplc="D9BEFB46">
      <w:start w:val="1"/>
      <w:numFmt w:val="decimal"/>
      <w:lvlText w:val="%1."/>
      <w:lvlJc w:val="left"/>
      <w:pPr>
        <w:ind w:left="720" w:hanging="360"/>
      </w:pPr>
      <w:rPr>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347DAC"/>
    <w:multiLevelType w:val="multilevel"/>
    <w:tmpl w:val="10C016D2"/>
    <w:lvl w:ilvl="0">
      <w:start w:val="23"/>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1F257F1E"/>
    <w:multiLevelType w:val="hybridMultilevel"/>
    <w:tmpl w:val="2310690C"/>
    <w:lvl w:ilvl="0" w:tplc="8B00154C">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FD615D"/>
    <w:multiLevelType w:val="multilevel"/>
    <w:tmpl w:val="4EB88044"/>
    <w:lvl w:ilvl="0">
      <w:start w:val="5"/>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9316B64"/>
    <w:multiLevelType w:val="hybridMultilevel"/>
    <w:tmpl w:val="EBDE473C"/>
    <w:lvl w:ilvl="0" w:tplc="0426000F">
      <w:start w:val="1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7DD646C"/>
    <w:multiLevelType w:val="hybridMultilevel"/>
    <w:tmpl w:val="D916CF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A034AC4"/>
    <w:multiLevelType w:val="hybridMultilevel"/>
    <w:tmpl w:val="A5AADCA0"/>
    <w:lvl w:ilvl="0" w:tplc="8B00154C">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18A1E45"/>
    <w:multiLevelType w:val="hybridMultilevel"/>
    <w:tmpl w:val="EDE8A3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25566DF"/>
    <w:multiLevelType w:val="hybridMultilevel"/>
    <w:tmpl w:val="7DE658B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436F2A4D"/>
    <w:multiLevelType w:val="hybridMultilevel"/>
    <w:tmpl w:val="A5AADCA0"/>
    <w:lvl w:ilvl="0" w:tplc="8B00154C">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90F0A07"/>
    <w:multiLevelType w:val="hybridMultilevel"/>
    <w:tmpl w:val="60C61F84"/>
    <w:lvl w:ilvl="0" w:tplc="7DB4D124">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D882E46"/>
    <w:multiLevelType w:val="hybridMultilevel"/>
    <w:tmpl w:val="DDD837D0"/>
    <w:lvl w:ilvl="0" w:tplc="A4E6AC5C">
      <w:start w:val="1"/>
      <w:numFmt w:val="bullet"/>
      <w:lvlText w:val=""/>
      <w:lvlJc w:val="left"/>
      <w:pPr>
        <w:ind w:left="720" w:firstLine="705"/>
      </w:pPr>
      <w:rPr>
        <w:strike w:val="0"/>
        <w:dstrike w:val="0"/>
        <w:u w:val="none"/>
        <w:effect w:val="none"/>
      </w:rPr>
    </w:lvl>
    <w:lvl w:ilvl="1" w:tplc="D47E6FAC">
      <w:numFmt w:val="decimal"/>
      <w:lvlText w:val=""/>
      <w:lvlJc w:val="left"/>
      <w:pPr>
        <w:ind w:left="720" w:firstLine="0"/>
      </w:pPr>
    </w:lvl>
    <w:lvl w:ilvl="2" w:tplc="B69E5948">
      <w:numFmt w:val="decimal"/>
      <w:lvlText w:val=""/>
      <w:lvlJc w:val="left"/>
      <w:pPr>
        <w:ind w:left="720" w:firstLine="0"/>
      </w:pPr>
    </w:lvl>
    <w:lvl w:ilvl="3" w:tplc="B23AD360">
      <w:numFmt w:val="decimal"/>
      <w:lvlText w:val=""/>
      <w:lvlJc w:val="left"/>
      <w:pPr>
        <w:ind w:left="720" w:firstLine="0"/>
      </w:pPr>
    </w:lvl>
    <w:lvl w:ilvl="4" w:tplc="B54A6EFC">
      <w:numFmt w:val="decimal"/>
      <w:lvlText w:val=""/>
      <w:lvlJc w:val="left"/>
      <w:pPr>
        <w:ind w:left="720" w:firstLine="0"/>
      </w:pPr>
    </w:lvl>
    <w:lvl w:ilvl="5" w:tplc="59E86D46">
      <w:numFmt w:val="decimal"/>
      <w:lvlText w:val=""/>
      <w:lvlJc w:val="left"/>
      <w:pPr>
        <w:ind w:left="720" w:firstLine="0"/>
      </w:pPr>
    </w:lvl>
    <w:lvl w:ilvl="6" w:tplc="93BADAE2">
      <w:numFmt w:val="decimal"/>
      <w:lvlText w:val=""/>
      <w:lvlJc w:val="left"/>
      <w:pPr>
        <w:ind w:left="720" w:firstLine="0"/>
      </w:pPr>
    </w:lvl>
    <w:lvl w:ilvl="7" w:tplc="B922C690">
      <w:numFmt w:val="decimal"/>
      <w:lvlText w:val=""/>
      <w:lvlJc w:val="left"/>
      <w:pPr>
        <w:ind w:left="720" w:firstLine="0"/>
      </w:pPr>
    </w:lvl>
    <w:lvl w:ilvl="8" w:tplc="3D9E37F8">
      <w:numFmt w:val="decimal"/>
      <w:lvlText w:val=""/>
      <w:lvlJc w:val="left"/>
      <w:pPr>
        <w:ind w:left="720" w:firstLine="0"/>
      </w:pPr>
    </w:lvl>
  </w:abstractNum>
  <w:abstractNum w:abstractNumId="15" w15:restartNumberingAfterBreak="0">
    <w:nsid w:val="5E505FC1"/>
    <w:multiLevelType w:val="multilevel"/>
    <w:tmpl w:val="0446374A"/>
    <w:lvl w:ilvl="0">
      <w:start w:val="1"/>
      <w:numFmt w:val="decimal"/>
      <w:lvlText w:val="%1."/>
      <w:lvlJc w:val="left"/>
      <w:pPr>
        <w:ind w:left="720" w:hanging="360"/>
      </w:pPr>
      <w:rPr>
        <w:rFonts w:hint="default"/>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11E056D"/>
    <w:multiLevelType w:val="hybridMultilevel"/>
    <w:tmpl w:val="6E869A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8763A43"/>
    <w:multiLevelType w:val="multilevel"/>
    <w:tmpl w:val="0426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903A10"/>
    <w:multiLevelType w:val="hybridMultilevel"/>
    <w:tmpl w:val="D3748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A89626C"/>
    <w:multiLevelType w:val="hybridMultilevel"/>
    <w:tmpl w:val="162E22A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C1C4CF5"/>
    <w:multiLevelType w:val="hybridMultilevel"/>
    <w:tmpl w:val="D8769E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D3F5C9B"/>
    <w:multiLevelType w:val="hybridMultilevel"/>
    <w:tmpl w:val="D3748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4437949"/>
    <w:multiLevelType w:val="hybridMultilevel"/>
    <w:tmpl w:val="ACEC5CF2"/>
    <w:lvl w:ilvl="0" w:tplc="8B00154C">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54A5D95"/>
    <w:multiLevelType w:val="multilevel"/>
    <w:tmpl w:val="D5001828"/>
    <w:lvl w:ilvl="0">
      <w:start w:val="2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C813CA"/>
    <w:multiLevelType w:val="multilevel"/>
    <w:tmpl w:val="A4468CE8"/>
    <w:lvl w:ilvl="0">
      <w:start w:val="2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8C251B"/>
    <w:multiLevelType w:val="hybridMultilevel"/>
    <w:tmpl w:val="88F23B42"/>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5"/>
  </w:num>
  <w:num w:numId="2">
    <w:abstractNumId w:val="0"/>
  </w:num>
  <w:num w:numId="3">
    <w:abstractNumId w:val="21"/>
  </w:num>
  <w:num w:numId="4">
    <w:abstractNumId w:val="8"/>
  </w:num>
  <w:num w:numId="5">
    <w:abstractNumId w:val="1"/>
  </w:num>
  <w:num w:numId="6">
    <w:abstractNumId w:val="18"/>
  </w:num>
  <w:num w:numId="7">
    <w:abstractNumId w:val="15"/>
  </w:num>
  <w:num w:numId="8">
    <w:abstractNumId w:val="20"/>
  </w:num>
  <w:num w:numId="9">
    <w:abstractNumId w:val="14"/>
  </w:num>
  <w:num w:numId="10">
    <w:abstractNumId w:val="13"/>
  </w:num>
  <w:num w:numId="11">
    <w:abstractNumId w:val="17"/>
  </w:num>
  <w:num w:numId="12">
    <w:abstractNumId w:val="4"/>
  </w:num>
  <w:num w:numId="13">
    <w:abstractNumId w:val="23"/>
  </w:num>
  <w:num w:numId="14">
    <w:abstractNumId w:val="24"/>
  </w:num>
  <w:num w:numId="15">
    <w:abstractNumId w:val="19"/>
  </w:num>
  <w:num w:numId="1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
  </w:num>
  <w:num w:numId="19">
    <w:abstractNumId w:val="25"/>
  </w:num>
  <w:num w:numId="20">
    <w:abstractNumId w:val="16"/>
  </w:num>
  <w:num w:numId="21">
    <w:abstractNumId w:val="3"/>
  </w:num>
  <w:num w:numId="22">
    <w:abstractNumId w:val="22"/>
  </w:num>
  <w:num w:numId="23">
    <w:abstractNumId w:val="11"/>
  </w:num>
  <w:num w:numId="24">
    <w:abstractNumId w:val="12"/>
  </w:num>
  <w:num w:numId="25">
    <w:abstractNumId w:val="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802"/>
    <w:rsid w:val="0000012C"/>
    <w:rsid w:val="000039B9"/>
    <w:rsid w:val="0003148E"/>
    <w:rsid w:val="00037336"/>
    <w:rsid w:val="00041D70"/>
    <w:rsid w:val="000512CB"/>
    <w:rsid w:val="000518ED"/>
    <w:rsid w:val="00052F31"/>
    <w:rsid w:val="00053E48"/>
    <w:rsid w:val="00054029"/>
    <w:rsid w:val="00056293"/>
    <w:rsid w:val="00061827"/>
    <w:rsid w:val="000701AA"/>
    <w:rsid w:val="000801E8"/>
    <w:rsid w:val="000919CC"/>
    <w:rsid w:val="000A463C"/>
    <w:rsid w:val="000B007D"/>
    <w:rsid w:val="000C06ED"/>
    <w:rsid w:val="000F5119"/>
    <w:rsid w:val="00100F65"/>
    <w:rsid w:val="00112FC9"/>
    <w:rsid w:val="00124292"/>
    <w:rsid w:val="00144D4E"/>
    <w:rsid w:val="001466CD"/>
    <w:rsid w:val="00155E3C"/>
    <w:rsid w:val="00160276"/>
    <w:rsid w:val="00165D28"/>
    <w:rsid w:val="00167410"/>
    <w:rsid w:val="001768CF"/>
    <w:rsid w:val="001809FD"/>
    <w:rsid w:val="00196385"/>
    <w:rsid w:val="001A4AF5"/>
    <w:rsid w:val="001A5CB9"/>
    <w:rsid w:val="001B3470"/>
    <w:rsid w:val="001D298C"/>
    <w:rsid w:val="001D46EB"/>
    <w:rsid w:val="001D6FB3"/>
    <w:rsid w:val="001E1A7B"/>
    <w:rsid w:val="001F5790"/>
    <w:rsid w:val="00225B10"/>
    <w:rsid w:val="0023768B"/>
    <w:rsid w:val="002506E2"/>
    <w:rsid w:val="002628D3"/>
    <w:rsid w:val="002643CA"/>
    <w:rsid w:val="002644AE"/>
    <w:rsid w:val="002708AA"/>
    <w:rsid w:val="00270E2C"/>
    <w:rsid w:val="002779FC"/>
    <w:rsid w:val="0028086B"/>
    <w:rsid w:val="002975CB"/>
    <w:rsid w:val="002A1A57"/>
    <w:rsid w:val="002A794A"/>
    <w:rsid w:val="002C7315"/>
    <w:rsid w:val="002D105F"/>
    <w:rsid w:val="002D4EE0"/>
    <w:rsid w:val="002D5F79"/>
    <w:rsid w:val="002F5A33"/>
    <w:rsid w:val="002F5B82"/>
    <w:rsid w:val="003251C1"/>
    <w:rsid w:val="00325A1D"/>
    <w:rsid w:val="00364253"/>
    <w:rsid w:val="00371C9D"/>
    <w:rsid w:val="00372802"/>
    <w:rsid w:val="003A415F"/>
    <w:rsid w:val="003D0A2A"/>
    <w:rsid w:val="003E7768"/>
    <w:rsid w:val="003E7A75"/>
    <w:rsid w:val="003F3232"/>
    <w:rsid w:val="003F49AF"/>
    <w:rsid w:val="00414DC7"/>
    <w:rsid w:val="00422229"/>
    <w:rsid w:val="00422DC7"/>
    <w:rsid w:val="0042419A"/>
    <w:rsid w:val="00434C64"/>
    <w:rsid w:val="00443815"/>
    <w:rsid w:val="00444BF8"/>
    <w:rsid w:val="00451D8C"/>
    <w:rsid w:val="00452001"/>
    <w:rsid w:val="004703CC"/>
    <w:rsid w:val="00473751"/>
    <w:rsid w:val="00490687"/>
    <w:rsid w:val="00494043"/>
    <w:rsid w:val="004A18A3"/>
    <w:rsid w:val="004A7AE8"/>
    <w:rsid w:val="004B14E2"/>
    <w:rsid w:val="004B1D94"/>
    <w:rsid w:val="004B4A9E"/>
    <w:rsid w:val="004C0D47"/>
    <w:rsid w:val="004C18F5"/>
    <w:rsid w:val="004C3604"/>
    <w:rsid w:val="004C5421"/>
    <w:rsid w:val="004E5A89"/>
    <w:rsid w:val="004F699C"/>
    <w:rsid w:val="0051261D"/>
    <w:rsid w:val="00533653"/>
    <w:rsid w:val="00534254"/>
    <w:rsid w:val="00534C8A"/>
    <w:rsid w:val="00543FB9"/>
    <w:rsid w:val="005523F7"/>
    <w:rsid w:val="005570E9"/>
    <w:rsid w:val="005666CB"/>
    <w:rsid w:val="00571275"/>
    <w:rsid w:val="00581979"/>
    <w:rsid w:val="00590DE8"/>
    <w:rsid w:val="005C2AB6"/>
    <w:rsid w:val="005C735B"/>
    <w:rsid w:val="005E299F"/>
    <w:rsid w:val="005E66BF"/>
    <w:rsid w:val="005E6C45"/>
    <w:rsid w:val="005F420D"/>
    <w:rsid w:val="005F672F"/>
    <w:rsid w:val="00602D34"/>
    <w:rsid w:val="006100E8"/>
    <w:rsid w:val="0062233F"/>
    <w:rsid w:val="00633C78"/>
    <w:rsid w:val="0064187E"/>
    <w:rsid w:val="00654489"/>
    <w:rsid w:val="00654B4E"/>
    <w:rsid w:val="00655791"/>
    <w:rsid w:val="0066385E"/>
    <w:rsid w:val="006A16DD"/>
    <w:rsid w:val="006A2C91"/>
    <w:rsid w:val="006B24C3"/>
    <w:rsid w:val="006B2D87"/>
    <w:rsid w:val="006C2626"/>
    <w:rsid w:val="006D2817"/>
    <w:rsid w:val="006D51D1"/>
    <w:rsid w:val="006F40DE"/>
    <w:rsid w:val="006F6B53"/>
    <w:rsid w:val="00704FA3"/>
    <w:rsid w:val="00711170"/>
    <w:rsid w:val="00711639"/>
    <w:rsid w:val="00721605"/>
    <w:rsid w:val="00733176"/>
    <w:rsid w:val="00740CB0"/>
    <w:rsid w:val="007469CB"/>
    <w:rsid w:val="007526F7"/>
    <w:rsid w:val="00761771"/>
    <w:rsid w:val="00766B12"/>
    <w:rsid w:val="007803AD"/>
    <w:rsid w:val="00790116"/>
    <w:rsid w:val="007B6607"/>
    <w:rsid w:val="007C48F7"/>
    <w:rsid w:val="007C6E3B"/>
    <w:rsid w:val="007D43A3"/>
    <w:rsid w:val="00800DD8"/>
    <w:rsid w:val="00805EF4"/>
    <w:rsid w:val="0080703A"/>
    <w:rsid w:val="008264D0"/>
    <w:rsid w:val="00835245"/>
    <w:rsid w:val="008424AC"/>
    <w:rsid w:val="0086076A"/>
    <w:rsid w:val="00871F2F"/>
    <w:rsid w:val="00876A3A"/>
    <w:rsid w:val="008866C9"/>
    <w:rsid w:val="00892851"/>
    <w:rsid w:val="008A3063"/>
    <w:rsid w:val="008B13F3"/>
    <w:rsid w:val="008B60FA"/>
    <w:rsid w:val="008C00E5"/>
    <w:rsid w:val="008C2E80"/>
    <w:rsid w:val="008D2990"/>
    <w:rsid w:val="008E4AF0"/>
    <w:rsid w:val="008F4AE8"/>
    <w:rsid w:val="008F674B"/>
    <w:rsid w:val="00915061"/>
    <w:rsid w:val="00927D67"/>
    <w:rsid w:val="00930FDF"/>
    <w:rsid w:val="00931B35"/>
    <w:rsid w:val="00932DF2"/>
    <w:rsid w:val="0093582B"/>
    <w:rsid w:val="00937B9E"/>
    <w:rsid w:val="00943DD7"/>
    <w:rsid w:val="00947BA9"/>
    <w:rsid w:val="00951AB9"/>
    <w:rsid w:val="00951E63"/>
    <w:rsid w:val="00952E4D"/>
    <w:rsid w:val="0095582F"/>
    <w:rsid w:val="00955A09"/>
    <w:rsid w:val="00962227"/>
    <w:rsid w:val="00964349"/>
    <w:rsid w:val="00974E99"/>
    <w:rsid w:val="009872E8"/>
    <w:rsid w:val="009B01C2"/>
    <w:rsid w:val="009C59AC"/>
    <w:rsid w:val="009D2DBD"/>
    <w:rsid w:val="009D7B47"/>
    <w:rsid w:val="009F26C3"/>
    <w:rsid w:val="009F399B"/>
    <w:rsid w:val="00A027C3"/>
    <w:rsid w:val="00A31069"/>
    <w:rsid w:val="00A45D07"/>
    <w:rsid w:val="00A47B93"/>
    <w:rsid w:val="00A576C4"/>
    <w:rsid w:val="00A61369"/>
    <w:rsid w:val="00A64EC5"/>
    <w:rsid w:val="00A82F78"/>
    <w:rsid w:val="00A95811"/>
    <w:rsid w:val="00AA1CA1"/>
    <w:rsid w:val="00AA5AB6"/>
    <w:rsid w:val="00AA5C45"/>
    <w:rsid w:val="00AB01EF"/>
    <w:rsid w:val="00AB4967"/>
    <w:rsid w:val="00AC1063"/>
    <w:rsid w:val="00AC518D"/>
    <w:rsid w:val="00AD21B7"/>
    <w:rsid w:val="00AF0F43"/>
    <w:rsid w:val="00B001DA"/>
    <w:rsid w:val="00B04640"/>
    <w:rsid w:val="00B165F6"/>
    <w:rsid w:val="00B214A3"/>
    <w:rsid w:val="00B31D9E"/>
    <w:rsid w:val="00B342FC"/>
    <w:rsid w:val="00B34D19"/>
    <w:rsid w:val="00B4324E"/>
    <w:rsid w:val="00B453D8"/>
    <w:rsid w:val="00B604EF"/>
    <w:rsid w:val="00B66E6F"/>
    <w:rsid w:val="00B70162"/>
    <w:rsid w:val="00B77573"/>
    <w:rsid w:val="00BA1DB4"/>
    <w:rsid w:val="00BA4EFA"/>
    <w:rsid w:val="00BA5324"/>
    <w:rsid w:val="00BB387B"/>
    <w:rsid w:val="00BC46F7"/>
    <w:rsid w:val="00BD59BA"/>
    <w:rsid w:val="00C02D65"/>
    <w:rsid w:val="00C26A6E"/>
    <w:rsid w:val="00C342F6"/>
    <w:rsid w:val="00C371F3"/>
    <w:rsid w:val="00C40724"/>
    <w:rsid w:val="00C43CF8"/>
    <w:rsid w:val="00C64FE7"/>
    <w:rsid w:val="00C76CA5"/>
    <w:rsid w:val="00C84C58"/>
    <w:rsid w:val="00C92DD4"/>
    <w:rsid w:val="00C95B4F"/>
    <w:rsid w:val="00CB5A68"/>
    <w:rsid w:val="00CC1E4C"/>
    <w:rsid w:val="00CD460B"/>
    <w:rsid w:val="00CE0315"/>
    <w:rsid w:val="00CE3DE3"/>
    <w:rsid w:val="00CE48AA"/>
    <w:rsid w:val="00CE7AF3"/>
    <w:rsid w:val="00CF15D2"/>
    <w:rsid w:val="00CF6192"/>
    <w:rsid w:val="00D03FDB"/>
    <w:rsid w:val="00D14B6B"/>
    <w:rsid w:val="00D1639E"/>
    <w:rsid w:val="00D25406"/>
    <w:rsid w:val="00D320F6"/>
    <w:rsid w:val="00D3546F"/>
    <w:rsid w:val="00D40A1A"/>
    <w:rsid w:val="00D53A86"/>
    <w:rsid w:val="00D57A95"/>
    <w:rsid w:val="00D62FAB"/>
    <w:rsid w:val="00D633B2"/>
    <w:rsid w:val="00D64E55"/>
    <w:rsid w:val="00D67A39"/>
    <w:rsid w:val="00D9046B"/>
    <w:rsid w:val="00D963AA"/>
    <w:rsid w:val="00D96636"/>
    <w:rsid w:val="00D97B03"/>
    <w:rsid w:val="00DA2058"/>
    <w:rsid w:val="00DB4EA8"/>
    <w:rsid w:val="00DC548D"/>
    <w:rsid w:val="00DD51A7"/>
    <w:rsid w:val="00DE35E4"/>
    <w:rsid w:val="00DE4FF9"/>
    <w:rsid w:val="00DF1FB3"/>
    <w:rsid w:val="00DF4C76"/>
    <w:rsid w:val="00DF5B78"/>
    <w:rsid w:val="00E109BF"/>
    <w:rsid w:val="00E34EDC"/>
    <w:rsid w:val="00E3711D"/>
    <w:rsid w:val="00E6309A"/>
    <w:rsid w:val="00E66B83"/>
    <w:rsid w:val="00E70FDB"/>
    <w:rsid w:val="00E85A63"/>
    <w:rsid w:val="00E86498"/>
    <w:rsid w:val="00E90F2F"/>
    <w:rsid w:val="00EB5B2B"/>
    <w:rsid w:val="00ED3F37"/>
    <w:rsid w:val="00EE232B"/>
    <w:rsid w:val="00EE4CC3"/>
    <w:rsid w:val="00F00D39"/>
    <w:rsid w:val="00F107B2"/>
    <w:rsid w:val="00F1099E"/>
    <w:rsid w:val="00F1190C"/>
    <w:rsid w:val="00F340C7"/>
    <w:rsid w:val="00F870B0"/>
    <w:rsid w:val="00F90A09"/>
    <w:rsid w:val="00F92318"/>
    <w:rsid w:val="00F9292D"/>
    <w:rsid w:val="00F971D2"/>
    <w:rsid w:val="00FB4CBE"/>
    <w:rsid w:val="00FF05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322A2"/>
  <w15:chartTrackingRefBased/>
  <w15:docId w15:val="{63E78E85-A7B8-4F7B-A901-826C41F1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8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ullet list,List Paragraph1,H&amp;P List Paragraph,2,Saistīto dokumentu saraksts,Syle 1,Numurets,Colorful List - Accent 11,PPS_Bullet,List Paragraph11,Akapit z listą BS,Strip"/>
    <w:basedOn w:val="Normal"/>
    <w:link w:val="ListParagraphChar"/>
    <w:uiPriority w:val="34"/>
    <w:qFormat/>
    <w:rsid w:val="00372802"/>
    <w:pPr>
      <w:ind w:left="720"/>
      <w:contextualSpacing/>
    </w:pPr>
  </w:style>
  <w:style w:type="paragraph" w:styleId="Header">
    <w:name w:val="header"/>
    <w:basedOn w:val="Normal"/>
    <w:link w:val="HeaderChar"/>
    <w:uiPriority w:val="99"/>
    <w:unhideWhenUsed/>
    <w:rsid w:val="00372802"/>
    <w:pPr>
      <w:tabs>
        <w:tab w:val="center" w:pos="4153"/>
        <w:tab w:val="right" w:pos="8306"/>
      </w:tabs>
      <w:spacing w:after="0" w:line="240" w:lineRule="auto"/>
    </w:pPr>
  </w:style>
  <w:style w:type="character" w:customStyle="1" w:styleId="HeaderChar">
    <w:name w:val="Header Char"/>
    <w:basedOn w:val="DefaultParagraphFont"/>
    <w:link w:val="Header"/>
    <w:uiPriority w:val="99"/>
    <w:rsid w:val="00372802"/>
  </w:style>
  <w:style w:type="paragraph" w:styleId="Footer">
    <w:name w:val="footer"/>
    <w:basedOn w:val="Normal"/>
    <w:link w:val="FooterChar"/>
    <w:uiPriority w:val="99"/>
    <w:unhideWhenUsed/>
    <w:rsid w:val="003728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372802"/>
  </w:style>
  <w:style w:type="paragraph" w:styleId="BalloonText">
    <w:name w:val="Balloon Text"/>
    <w:basedOn w:val="Normal"/>
    <w:link w:val="BalloonTextChar"/>
    <w:uiPriority w:val="99"/>
    <w:semiHidden/>
    <w:unhideWhenUsed/>
    <w:rsid w:val="00DF5B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B78"/>
    <w:rPr>
      <w:rFonts w:ascii="Segoe UI" w:hAnsi="Segoe UI" w:cs="Segoe UI"/>
      <w:sz w:val="18"/>
      <w:szCs w:val="18"/>
    </w:rPr>
  </w:style>
  <w:style w:type="character" w:styleId="CommentReference">
    <w:name w:val="annotation reference"/>
    <w:basedOn w:val="DefaultParagraphFont"/>
    <w:uiPriority w:val="99"/>
    <w:semiHidden/>
    <w:unhideWhenUsed/>
    <w:rsid w:val="00CC1E4C"/>
    <w:rPr>
      <w:sz w:val="16"/>
      <w:szCs w:val="16"/>
    </w:rPr>
  </w:style>
  <w:style w:type="paragraph" w:styleId="CommentText">
    <w:name w:val="annotation text"/>
    <w:basedOn w:val="Normal"/>
    <w:link w:val="CommentTextChar"/>
    <w:uiPriority w:val="99"/>
    <w:semiHidden/>
    <w:unhideWhenUsed/>
    <w:rsid w:val="00CC1E4C"/>
    <w:pPr>
      <w:spacing w:line="240" w:lineRule="auto"/>
    </w:pPr>
    <w:rPr>
      <w:sz w:val="20"/>
      <w:szCs w:val="20"/>
    </w:rPr>
  </w:style>
  <w:style w:type="character" w:customStyle="1" w:styleId="CommentTextChar">
    <w:name w:val="Comment Text Char"/>
    <w:basedOn w:val="DefaultParagraphFont"/>
    <w:link w:val="CommentText"/>
    <w:uiPriority w:val="99"/>
    <w:semiHidden/>
    <w:rsid w:val="00CC1E4C"/>
    <w:rPr>
      <w:sz w:val="20"/>
      <w:szCs w:val="20"/>
    </w:rPr>
  </w:style>
  <w:style w:type="paragraph" w:styleId="CommentSubject">
    <w:name w:val="annotation subject"/>
    <w:basedOn w:val="CommentText"/>
    <w:next w:val="CommentText"/>
    <w:link w:val="CommentSubjectChar"/>
    <w:uiPriority w:val="99"/>
    <w:semiHidden/>
    <w:unhideWhenUsed/>
    <w:rsid w:val="00CC1E4C"/>
    <w:rPr>
      <w:b/>
      <w:bCs/>
    </w:rPr>
  </w:style>
  <w:style w:type="character" w:customStyle="1" w:styleId="CommentSubjectChar">
    <w:name w:val="Comment Subject Char"/>
    <w:basedOn w:val="CommentTextChar"/>
    <w:link w:val="CommentSubject"/>
    <w:uiPriority w:val="99"/>
    <w:semiHidden/>
    <w:rsid w:val="00CC1E4C"/>
    <w:rPr>
      <w:b/>
      <w:bCs/>
      <w:sz w:val="20"/>
      <w:szCs w:val="20"/>
    </w:rPr>
  </w:style>
  <w:style w:type="paragraph" w:customStyle="1" w:styleId="msonormal804d7de8fd46f06a46511c7c60d1535e">
    <w:name w:val="msonormal_804d7de8fd46f06a46511c7c60d1535e"/>
    <w:basedOn w:val="Normal"/>
    <w:rsid w:val="00F971D2"/>
    <w:pPr>
      <w:spacing w:after="0" w:line="240" w:lineRule="auto"/>
    </w:pPr>
    <w:rPr>
      <w:rFonts w:ascii="Calibri" w:hAnsi="Calibri" w:cs="Calibri"/>
      <w:lang w:eastAsia="lv-LV"/>
    </w:rPr>
  </w:style>
  <w:style w:type="paragraph" w:customStyle="1" w:styleId="msolistparagrapha93f27e60046c41a109facb4771ac1f9">
    <w:name w:val="msolistparagraph_a93f27e60046c41a109facb4771ac1f9"/>
    <w:basedOn w:val="Normal"/>
    <w:rsid w:val="00F971D2"/>
    <w:pPr>
      <w:spacing w:after="0" w:line="240" w:lineRule="auto"/>
      <w:ind w:left="720"/>
    </w:pPr>
    <w:rPr>
      <w:rFonts w:ascii="Calibri" w:hAnsi="Calibri" w:cs="Calibri"/>
      <w:lang w:eastAsia="lv-LV"/>
    </w:rPr>
  </w:style>
  <w:style w:type="paragraph" w:customStyle="1" w:styleId="msoplaintext00ef6249ce95fa52fbd47ab7886b4743">
    <w:name w:val="msoplaintext_00ef6249ce95fa52fbd47ab7886b4743"/>
    <w:basedOn w:val="Normal"/>
    <w:rsid w:val="00490687"/>
    <w:pPr>
      <w:spacing w:after="0" w:line="240" w:lineRule="auto"/>
    </w:pPr>
    <w:rPr>
      <w:rFonts w:ascii="Calibri" w:hAnsi="Calibri" w:cs="Calibri"/>
      <w:lang w:eastAsia="lv-LV"/>
    </w:rPr>
  </w:style>
  <w:style w:type="paragraph" w:styleId="BodyTextIndent">
    <w:name w:val="Body Text Indent"/>
    <w:basedOn w:val="Normal"/>
    <w:link w:val="BodyTextIndentChar"/>
    <w:rsid w:val="00434C64"/>
    <w:pPr>
      <w:spacing w:after="0" w:line="240" w:lineRule="auto"/>
      <w:ind w:left="360"/>
    </w:pPr>
    <w:rPr>
      <w:rFonts w:ascii="Times New Roman" w:eastAsia="Times New Roman" w:hAnsi="Times New Roman" w:cs="Times New Roman"/>
      <w:sz w:val="24"/>
      <w:szCs w:val="24"/>
      <w:lang w:val="x-none"/>
    </w:rPr>
  </w:style>
  <w:style w:type="character" w:customStyle="1" w:styleId="BodyTextIndentChar">
    <w:name w:val="Body Text Indent Char"/>
    <w:basedOn w:val="DefaultParagraphFont"/>
    <w:link w:val="BodyTextIndent"/>
    <w:rsid w:val="00434C64"/>
    <w:rPr>
      <w:rFonts w:ascii="Times New Roman" w:eastAsia="Times New Roman" w:hAnsi="Times New Roman" w:cs="Times New Roman"/>
      <w:sz w:val="24"/>
      <w:szCs w:val="24"/>
      <w:lang w:val="x-none"/>
    </w:rPr>
  </w:style>
  <w:style w:type="character" w:styleId="Hyperlink">
    <w:name w:val="Hyperlink"/>
    <w:basedOn w:val="DefaultParagraphFont"/>
    <w:uiPriority w:val="99"/>
    <w:unhideWhenUsed/>
    <w:rsid w:val="004A7AE8"/>
    <w:rPr>
      <w:color w:val="0563C1" w:themeColor="hyperlink"/>
      <w:u w:val="single"/>
    </w:rPr>
  </w:style>
  <w:style w:type="character" w:styleId="UnresolvedMention">
    <w:name w:val="Unresolved Mention"/>
    <w:basedOn w:val="DefaultParagraphFont"/>
    <w:uiPriority w:val="99"/>
    <w:semiHidden/>
    <w:unhideWhenUsed/>
    <w:rsid w:val="004A7AE8"/>
    <w:rPr>
      <w:color w:val="605E5C"/>
      <w:shd w:val="clear" w:color="auto" w:fill="E1DFDD"/>
    </w:rPr>
  </w:style>
  <w:style w:type="character" w:styleId="PageNumber">
    <w:name w:val="page number"/>
    <w:basedOn w:val="DefaultParagraphFont"/>
    <w:rsid w:val="00704FA3"/>
  </w:style>
  <w:style w:type="paragraph" w:styleId="BodyTextIndent3">
    <w:name w:val="Body Text Indent 3"/>
    <w:basedOn w:val="Normal"/>
    <w:link w:val="BodyTextIndent3Char"/>
    <w:uiPriority w:val="99"/>
    <w:semiHidden/>
    <w:unhideWhenUsed/>
    <w:rsid w:val="003E7A7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E7A75"/>
    <w:rPr>
      <w:sz w:val="16"/>
      <w:szCs w:val="16"/>
    </w:rPr>
  </w:style>
  <w:style w:type="character" w:customStyle="1" w:styleId="ListParagraphChar">
    <w:name w:val="List Paragraph Char"/>
    <w:aliases w:val="Normal bullet 2 Char,Bullet list Char,List Paragraph1 Char,H&amp;P List Paragraph Char,2 Char,Saistīto dokumentu saraksts Char,Syle 1 Char,Numurets Char,Colorful List - Accent 11 Char,PPS_Bullet Char,List Paragraph11 Char,Strip Char"/>
    <w:link w:val="ListParagraph"/>
    <w:uiPriority w:val="34"/>
    <w:locked/>
    <w:rsid w:val="00CB5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4086">
      <w:bodyDiv w:val="1"/>
      <w:marLeft w:val="0"/>
      <w:marRight w:val="0"/>
      <w:marTop w:val="0"/>
      <w:marBottom w:val="0"/>
      <w:divBdr>
        <w:top w:val="none" w:sz="0" w:space="0" w:color="auto"/>
        <w:left w:val="none" w:sz="0" w:space="0" w:color="auto"/>
        <w:bottom w:val="none" w:sz="0" w:space="0" w:color="auto"/>
        <w:right w:val="none" w:sz="0" w:space="0" w:color="auto"/>
      </w:divBdr>
    </w:div>
    <w:div w:id="85152454">
      <w:bodyDiv w:val="1"/>
      <w:marLeft w:val="0"/>
      <w:marRight w:val="0"/>
      <w:marTop w:val="0"/>
      <w:marBottom w:val="0"/>
      <w:divBdr>
        <w:top w:val="none" w:sz="0" w:space="0" w:color="auto"/>
        <w:left w:val="none" w:sz="0" w:space="0" w:color="auto"/>
        <w:bottom w:val="none" w:sz="0" w:space="0" w:color="auto"/>
        <w:right w:val="none" w:sz="0" w:space="0" w:color="auto"/>
      </w:divBdr>
    </w:div>
    <w:div w:id="1025984397">
      <w:bodyDiv w:val="1"/>
      <w:marLeft w:val="0"/>
      <w:marRight w:val="0"/>
      <w:marTop w:val="0"/>
      <w:marBottom w:val="0"/>
      <w:divBdr>
        <w:top w:val="none" w:sz="0" w:space="0" w:color="auto"/>
        <w:left w:val="none" w:sz="0" w:space="0" w:color="auto"/>
        <w:bottom w:val="none" w:sz="0" w:space="0" w:color="auto"/>
        <w:right w:val="none" w:sz="0" w:space="0" w:color="auto"/>
      </w:divBdr>
    </w:div>
    <w:div w:id="1034696647">
      <w:bodyDiv w:val="1"/>
      <w:marLeft w:val="0"/>
      <w:marRight w:val="0"/>
      <w:marTop w:val="0"/>
      <w:marBottom w:val="0"/>
      <w:divBdr>
        <w:top w:val="none" w:sz="0" w:space="0" w:color="auto"/>
        <w:left w:val="none" w:sz="0" w:space="0" w:color="auto"/>
        <w:bottom w:val="none" w:sz="0" w:space="0" w:color="auto"/>
        <w:right w:val="none" w:sz="0" w:space="0" w:color="auto"/>
      </w:divBdr>
    </w:div>
    <w:div w:id="1208103698">
      <w:bodyDiv w:val="1"/>
      <w:marLeft w:val="0"/>
      <w:marRight w:val="0"/>
      <w:marTop w:val="0"/>
      <w:marBottom w:val="0"/>
      <w:divBdr>
        <w:top w:val="none" w:sz="0" w:space="0" w:color="auto"/>
        <w:left w:val="none" w:sz="0" w:space="0" w:color="auto"/>
        <w:bottom w:val="none" w:sz="0" w:space="0" w:color="auto"/>
        <w:right w:val="none" w:sz="0" w:space="0" w:color="auto"/>
      </w:divBdr>
    </w:div>
    <w:div w:id="1361472360">
      <w:bodyDiv w:val="1"/>
      <w:marLeft w:val="0"/>
      <w:marRight w:val="0"/>
      <w:marTop w:val="0"/>
      <w:marBottom w:val="0"/>
      <w:divBdr>
        <w:top w:val="none" w:sz="0" w:space="0" w:color="auto"/>
        <w:left w:val="none" w:sz="0" w:space="0" w:color="auto"/>
        <w:bottom w:val="none" w:sz="0" w:space="0" w:color="auto"/>
        <w:right w:val="none" w:sz="0" w:space="0" w:color="auto"/>
      </w:divBdr>
    </w:div>
    <w:div w:id="1651446856">
      <w:bodyDiv w:val="1"/>
      <w:marLeft w:val="0"/>
      <w:marRight w:val="0"/>
      <w:marTop w:val="0"/>
      <w:marBottom w:val="0"/>
      <w:divBdr>
        <w:top w:val="none" w:sz="0" w:space="0" w:color="auto"/>
        <w:left w:val="none" w:sz="0" w:space="0" w:color="auto"/>
        <w:bottom w:val="none" w:sz="0" w:space="0" w:color="auto"/>
        <w:right w:val="none" w:sz="0" w:space="0" w:color="auto"/>
      </w:divBdr>
    </w:div>
    <w:div w:id="1671250738">
      <w:bodyDiv w:val="1"/>
      <w:marLeft w:val="0"/>
      <w:marRight w:val="0"/>
      <w:marTop w:val="0"/>
      <w:marBottom w:val="0"/>
      <w:divBdr>
        <w:top w:val="none" w:sz="0" w:space="0" w:color="auto"/>
        <w:left w:val="none" w:sz="0" w:space="0" w:color="auto"/>
        <w:bottom w:val="none" w:sz="0" w:space="0" w:color="auto"/>
        <w:right w:val="none" w:sz="0" w:space="0" w:color="auto"/>
      </w:divBdr>
    </w:div>
    <w:div w:id="174132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ja.osipova@nrc.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C80AC-0576-48BB-AEA9-8FF9692A3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3703</Words>
  <Characters>2111</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LM</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Blaua</dc:creator>
  <cp:keywords/>
  <dc:description/>
  <cp:lastModifiedBy>Una Korsaka</cp:lastModifiedBy>
  <cp:revision>11</cp:revision>
  <dcterms:created xsi:type="dcterms:W3CDTF">2025-02-11T12:35:00Z</dcterms:created>
  <dcterms:modified xsi:type="dcterms:W3CDTF">2025-02-18T06:44:00Z</dcterms:modified>
</cp:coreProperties>
</file>