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A1" w:rsidRPr="001715A1" w:rsidRDefault="001715A1" w:rsidP="001715A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</w:p>
    <w:p w:rsidR="001715A1" w:rsidRPr="001715A1" w:rsidRDefault="001715A1" w:rsidP="001715A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>Vienošanās Nr.</w:t>
      </w:r>
      <w:r w:rsidR="00D95F5B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grozījumiem</w:t>
      </w:r>
    </w:p>
    <w:p w:rsidR="001715A1" w:rsidRPr="001715A1" w:rsidRDefault="001715A1" w:rsidP="001715A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2023.gada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14</w:t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>.februāra valsts pārvaldes deleģētā uzdevuma veikšanas līgumā</w:t>
      </w:r>
    </w:p>
    <w:p w:rsidR="001715A1" w:rsidRPr="001715A1" w:rsidRDefault="001715A1" w:rsidP="001715A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>Nr.LM2023/24-1-04/1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</w:p>
    <w:p w:rsidR="001715A1" w:rsidRPr="001715A1" w:rsidRDefault="001715A1" w:rsidP="001715A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715A1" w:rsidRPr="00DF7E4E" w:rsidRDefault="001715A1" w:rsidP="001715A1">
      <w:pPr>
        <w:shd w:val="clear" w:color="auto" w:fill="FFFFFF"/>
        <w:tabs>
          <w:tab w:val="left" w:pos="5670"/>
        </w:tabs>
        <w:spacing w:after="0"/>
        <w:jc w:val="right"/>
        <w:rPr>
          <w:rFonts w:ascii="Times New Roman" w:eastAsia="Times New Roman" w:hAnsi="Times New Roman" w:cs="Times New Roman"/>
          <w:i/>
          <w:lang w:eastAsia="lv-LV"/>
        </w:rPr>
      </w:pP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>Rīga</w:t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DF7E4E">
        <w:rPr>
          <w:rFonts w:ascii="Times New Roman" w:eastAsia="Times New Roman" w:hAnsi="Times New Roman" w:cs="Times New Roman"/>
          <w:i/>
          <w:lang w:eastAsia="lv-LV"/>
        </w:rPr>
        <w:t>Vienošanās</w:t>
      </w:r>
      <w:r w:rsidRPr="00DF7E4E">
        <w:rPr>
          <w:rFonts w:ascii="Times New Roman" w:eastAsia="Times New Roman" w:hAnsi="Times New Roman" w:cs="Times New Roman"/>
          <w:i/>
        </w:rPr>
        <w:t xml:space="preserve"> </w:t>
      </w:r>
      <w:r w:rsidRPr="00DF7E4E">
        <w:rPr>
          <w:rFonts w:ascii="Times New Roman" w:eastAsia="Times New Roman" w:hAnsi="Times New Roman" w:cs="Times New Roman"/>
          <w:i/>
          <w:lang w:eastAsia="lv-LV"/>
        </w:rPr>
        <w:t>datums ir pēdējā pievienotā</w:t>
      </w:r>
      <w:r w:rsidR="00DF7E4E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r w:rsidRPr="00DF7E4E">
        <w:rPr>
          <w:rFonts w:ascii="Times New Roman" w:eastAsia="Times New Roman" w:hAnsi="Times New Roman" w:cs="Times New Roman"/>
          <w:i/>
          <w:lang w:eastAsia="lv-LV"/>
        </w:rPr>
        <w:t xml:space="preserve">droša </w:t>
      </w:r>
    </w:p>
    <w:p w:rsidR="001715A1" w:rsidRPr="001715A1" w:rsidRDefault="001715A1" w:rsidP="001715A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7E4E">
        <w:rPr>
          <w:rFonts w:ascii="Times New Roman" w:eastAsia="Times New Roman" w:hAnsi="Times New Roman" w:cs="Times New Roman"/>
          <w:i/>
          <w:lang w:eastAsia="lv-LV"/>
        </w:rPr>
        <w:t>elektroniskā paraksta un laika zīmoga datums</w:t>
      </w:r>
    </w:p>
    <w:p w:rsidR="001715A1" w:rsidRPr="001715A1" w:rsidRDefault="001715A1" w:rsidP="001715A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715A1" w:rsidRPr="001715A1" w:rsidRDefault="001715A1" w:rsidP="005E701C">
      <w:pPr>
        <w:widowControl w:val="0"/>
        <w:shd w:val="clear" w:color="auto" w:fill="FFFFFF"/>
        <w:tabs>
          <w:tab w:val="left" w:pos="941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715A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Labklājības ministrija</w:t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(turpmāk - Ministrija), valsts </w:t>
      </w:r>
      <w:r w:rsidR="00535ED8" w:rsidRPr="000614A6">
        <w:rPr>
          <w:rFonts w:ascii="Times New Roman" w:hAnsi="Times New Roman" w:cs="Times New Roman"/>
          <w:bCs/>
          <w:sz w:val="24"/>
          <w:szCs w:val="24"/>
        </w:rPr>
        <w:t xml:space="preserve">sekretāra </w:t>
      </w:r>
      <w:r w:rsidR="00535ED8" w:rsidRPr="008F674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pienākumu izpildītājas, valsts sekretāra vietnieces Diānas </w:t>
      </w:r>
      <w:proofErr w:type="spellStart"/>
      <w:r w:rsidR="00535ED8" w:rsidRPr="008F674B">
        <w:rPr>
          <w:rFonts w:ascii="Times New Roman" w:eastAsia="Times New Roman" w:hAnsi="Times New Roman" w:cs="Times New Roman"/>
          <w:sz w:val="24"/>
          <w:szCs w:val="24"/>
          <w:lang w:eastAsia="lv-LV"/>
        </w:rPr>
        <w:t>Jakaites</w:t>
      </w:r>
      <w:proofErr w:type="spellEnd"/>
      <w:r w:rsidR="00535ED8" w:rsidRPr="004136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personā, kur</w:t>
      </w:r>
      <w:r w:rsidR="00213FFA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rīkojas saskaņā ar Ministru kabineta 2004.gada 27.janvāra noteikumiem Nr.49 „Labklājības ministrijas nolikums", no vienas puses, un </w:t>
      </w:r>
    </w:p>
    <w:p w:rsidR="001715A1" w:rsidRDefault="001715A1" w:rsidP="00DF7E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715A1">
        <w:rPr>
          <w:rFonts w:ascii="Times New Roman" w:hAnsi="Times New Roman" w:cs="Times New Roman"/>
          <w:b/>
          <w:sz w:val="24"/>
          <w:szCs w:val="24"/>
        </w:rPr>
        <w:t xml:space="preserve">Onkoloģisko slimnieku atbalsta biedrība “Dzīvības koks” </w:t>
      </w:r>
      <w:r w:rsidRPr="001715A1">
        <w:rPr>
          <w:rFonts w:ascii="Times New Roman" w:hAnsi="Times New Roman" w:cs="Times New Roman"/>
          <w:sz w:val="24"/>
          <w:szCs w:val="24"/>
        </w:rPr>
        <w:t>(turpmāk — Biedrība)</w:t>
      </w:r>
      <w:r w:rsidRPr="001715A1">
        <w:rPr>
          <w:rFonts w:ascii="Times New Roman" w:hAnsi="Times New Roman" w:cs="Times New Roman"/>
          <w:bCs/>
          <w:sz w:val="24"/>
          <w:szCs w:val="24"/>
        </w:rPr>
        <w:t xml:space="preserve"> valdes priekšsēdētājas Gunitas Berķes personā, kura rīkojas saskaņā ar Biedrības statūtiem,</w:t>
      </w:r>
      <w:r w:rsidRPr="001715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15A1">
        <w:rPr>
          <w:rFonts w:ascii="Times New Roman" w:hAnsi="Times New Roman" w:cs="Times New Roman"/>
          <w:sz w:val="24"/>
          <w:szCs w:val="24"/>
        </w:rPr>
        <w:t>no otras puses, turpmāk kopā – Puses</w:t>
      </w:r>
      <w:r w:rsidRPr="001715A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1715A1" w:rsidRDefault="001715A1" w:rsidP="00DF7E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pamatojoties uz 2023.gada 14.februāra </w:t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 pārvaldes deleģētā uzdevuma veikšanas līgum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 </w:t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>Nr.LM2023/24-1-04/19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(turpmāk – Līgums) 41.punktu, vienojas izdarīt Līgumā šādus grozījumus (turpmāk – Vienošanās):</w:t>
      </w:r>
    </w:p>
    <w:p w:rsidR="00BC7A15" w:rsidRDefault="00D95F5B" w:rsidP="00116A0C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Papildināt</w:t>
      </w:r>
      <w:r w:rsidR="00BC7A15">
        <w:rPr>
          <w:rFonts w:ascii="Times New Roman" w:eastAsia="Times New Roman" w:hAnsi="Times New Roman" w:cs="Times New Roman"/>
          <w:sz w:val="24"/>
          <w:szCs w:val="24"/>
        </w:rPr>
        <w:t xml:space="preserve"> Līgum</w:t>
      </w:r>
      <w:r>
        <w:rPr>
          <w:rFonts w:ascii="Times New Roman" w:eastAsia="Times New Roman" w:hAnsi="Times New Roman" w:cs="Times New Roman"/>
          <w:sz w:val="24"/>
          <w:szCs w:val="24"/>
        </w:rPr>
        <w:t>u ar</w:t>
      </w:r>
      <w:r w:rsidR="00BC7A15">
        <w:rPr>
          <w:rFonts w:ascii="Times New Roman" w:eastAsia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C7A15">
        <w:rPr>
          <w:rFonts w:ascii="Times New Roman" w:eastAsia="Times New Roman" w:hAnsi="Times New Roman" w:cs="Times New Roman"/>
          <w:sz w:val="24"/>
          <w:szCs w:val="24"/>
        </w:rPr>
        <w:t>.apakšpunktu:</w:t>
      </w:r>
    </w:p>
    <w:p w:rsidR="00BC7A15" w:rsidRPr="00BC7A15" w:rsidRDefault="00BC7A15" w:rsidP="00BC7A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043B33"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r w:rsidRPr="00BC7A15">
        <w:rPr>
          <w:rFonts w:ascii="Times New Roman" w:eastAsia="Times New Roman" w:hAnsi="Times New Roman" w:cs="Times New Roman"/>
          <w:sz w:val="24"/>
          <w:szCs w:val="24"/>
        </w:rPr>
        <w:t>Par Pakalpojuma nodrošināšanu 202</w:t>
      </w:r>
      <w:r w:rsidR="00D95F5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C7A15">
        <w:rPr>
          <w:rFonts w:ascii="Times New Roman" w:eastAsia="Times New Roman" w:hAnsi="Times New Roman" w:cs="Times New Roman"/>
          <w:sz w:val="24"/>
          <w:szCs w:val="24"/>
        </w:rPr>
        <w:t xml:space="preserve">.gadā, kas noteikts Līguma </w:t>
      </w:r>
      <w:r w:rsidR="0093232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C7A15">
        <w:rPr>
          <w:rFonts w:ascii="Times New Roman" w:eastAsia="Times New Roman" w:hAnsi="Times New Roman" w:cs="Times New Roman"/>
          <w:sz w:val="24"/>
          <w:szCs w:val="24"/>
        </w:rPr>
        <w:t>.pielikumā „Pakalpojuma "Psihosociālā rehabilitācija personām ar onkoloģisku slimību un to tuviniekiem" kvantitatīvie un kvalitatīvie rādītāji 202</w:t>
      </w:r>
      <w:r w:rsidR="00D95F5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C7A15">
        <w:rPr>
          <w:rFonts w:ascii="Times New Roman" w:eastAsia="Times New Roman" w:hAnsi="Times New Roman" w:cs="Times New Roman"/>
          <w:sz w:val="24"/>
          <w:szCs w:val="24"/>
        </w:rPr>
        <w:t xml:space="preserve">. gadam”, ir </w:t>
      </w:r>
      <w:r w:rsidR="00E76D5E">
        <w:rPr>
          <w:rFonts w:ascii="Times New Roman" w:eastAsia="Times New Roman" w:hAnsi="Times New Roman" w:cs="Times New Roman"/>
          <w:b/>
          <w:sz w:val="24"/>
          <w:szCs w:val="24"/>
        </w:rPr>
        <w:t>230</w:t>
      </w:r>
      <w:r w:rsidR="00E32C0A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76D5E">
        <w:rPr>
          <w:rFonts w:ascii="Times New Roman" w:eastAsia="Times New Roman" w:hAnsi="Times New Roman" w:cs="Times New Roman"/>
          <w:b/>
          <w:sz w:val="24"/>
          <w:szCs w:val="24"/>
        </w:rPr>
        <w:t>49</w:t>
      </w:r>
      <w:r w:rsidR="006F72D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E32C0A">
        <w:rPr>
          <w:rFonts w:ascii="Times New Roman" w:eastAsia="Times New Roman" w:hAnsi="Times New Roman" w:cs="Times New Roman"/>
          <w:b/>
          <w:sz w:val="24"/>
          <w:szCs w:val="24"/>
        </w:rPr>
        <w:t>.73</w:t>
      </w:r>
      <w:r w:rsidRPr="00BC7A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7A15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BC7A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divi simti </w:t>
      </w:r>
      <w:r w:rsidR="00E76D5E">
        <w:rPr>
          <w:rFonts w:ascii="Times New Roman" w:eastAsia="Times New Roman" w:hAnsi="Times New Roman" w:cs="Times New Roman"/>
          <w:sz w:val="24"/>
          <w:szCs w:val="24"/>
        </w:rPr>
        <w:t>trīsdesmit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tūkstoši </w:t>
      </w:r>
      <w:r w:rsidR="00E76D5E">
        <w:rPr>
          <w:rFonts w:ascii="Times New Roman" w:eastAsia="Times New Roman" w:hAnsi="Times New Roman" w:cs="Times New Roman"/>
          <w:sz w:val="24"/>
          <w:szCs w:val="24"/>
        </w:rPr>
        <w:t>četri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simt</w:t>
      </w:r>
      <w:r w:rsidR="00D95F5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6D5E">
        <w:rPr>
          <w:rFonts w:ascii="Times New Roman" w:eastAsia="Times New Roman" w:hAnsi="Times New Roman" w:cs="Times New Roman"/>
          <w:sz w:val="24"/>
          <w:szCs w:val="24"/>
        </w:rPr>
        <w:t>deviņ</w:t>
      </w:r>
      <w:r>
        <w:rPr>
          <w:rFonts w:ascii="Times New Roman" w:eastAsia="Times New Roman" w:hAnsi="Times New Roman" w:cs="Times New Roman"/>
          <w:sz w:val="24"/>
          <w:szCs w:val="24"/>
        </w:rPr>
        <w:t>desmit</w:t>
      </w:r>
      <w:r w:rsidR="006F72D0">
        <w:rPr>
          <w:rFonts w:ascii="Times New Roman" w:eastAsia="Times New Roman" w:hAnsi="Times New Roman" w:cs="Times New Roman"/>
          <w:sz w:val="24"/>
          <w:szCs w:val="24"/>
        </w:rPr>
        <w:t xml:space="preserve"> seši</w:t>
      </w:r>
      <w:r w:rsidRPr="00BC7A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7A15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BC7A15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2C4697">
        <w:rPr>
          <w:rFonts w:ascii="Times New Roman" w:eastAsia="Times New Roman" w:hAnsi="Times New Roman" w:cs="Times New Roman"/>
          <w:sz w:val="24"/>
          <w:szCs w:val="24"/>
        </w:rPr>
        <w:t>73</w:t>
      </w:r>
      <w:r w:rsidRPr="00BC7A15">
        <w:rPr>
          <w:rFonts w:ascii="Times New Roman" w:eastAsia="Times New Roman" w:hAnsi="Times New Roman" w:cs="Times New Roman"/>
          <w:sz w:val="24"/>
          <w:szCs w:val="24"/>
        </w:rPr>
        <w:t xml:space="preserve"> centi), tai skaitā </w:t>
      </w:r>
      <w:r w:rsidR="00E76D5E">
        <w:rPr>
          <w:rFonts w:ascii="Times New Roman" w:eastAsia="Times New Roman" w:hAnsi="Times New Roman" w:cs="Times New Roman"/>
          <w:b/>
          <w:sz w:val="24"/>
          <w:szCs w:val="24"/>
        </w:rPr>
        <w:t>209 542.</w:t>
      </w:r>
      <w:r w:rsidR="0095309C">
        <w:rPr>
          <w:rFonts w:ascii="Times New Roman" w:eastAsia="Times New Roman" w:hAnsi="Times New Roman" w:cs="Times New Roman"/>
          <w:b/>
          <w:sz w:val="24"/>
          <w:szCs w:val="24"/>
        </w:rPr>
        <w:t>48</w:t>
      </w:r>
      <w:r w:rsidRPr="00BC7A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7A15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BC7A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76D5E">
        <w:rPr>
          <w:rFonts w:ascii="Times New Roman" w:eastAsia="Times New Roman" w:hAnsi="Times New Roman" w:cs="Times New Roman"/>
          <w:sz w:val="24"/>
          <w:szCs w:val="24"/>
        </w:rPr>
        <w:t>divi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simt</w:t>
      </w:r>
      <w:r w:rsidR="00E76D5E">
        <w:rPr>
          <w:rFonts w:ascii="Times New Roman" w:eastAsia="Times New Roman" w:hAnsi="Times New Roman" w:cs="Times New Roman"/>
          <w:sz w:val="24"/>
          <w:szCs w:val="24"/>
        </w:rPr>
        <w:t>i deviņi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tūkstoši </w:t>
      </w:r>
      <w:r w:rsidR="00E76D5E">
        <w:rPr>
          <w:rFonts w:ascii="Times New Roman" w:eastAsia="Times New Roman" w:hAnsi="Times New Roman" w:cs="Times New Roman"/>
          <w:sz w:val="24"/>
          <w:szCs w:val="24"/>
        </w:rPr>
        <w:t>pieci simti četrdesmit divi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7A15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BC7A15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D95F5B">
        <w:rPr>
          <w:rFonts w:ascii="Times New Roman" w:eastAsia="Times New Roman" w:hAnsi="Times New Roman" w:cs="Times New Roman"/>
          <w:sz w:val="24"/>
          <w:szCs w:val="24"/>
        </w:rPr>
        <w:t>4</w:t>
      </w:r>
      <w:r w:rsidR="00E76D5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C7A15">
        <w:rPr>
          <w:rFonts w:ascii="Times New Roman" w:eastAsia="Times New Roman" w:hAnsi="Times New Roman" w:cs="Times New Roman"/>
          <w:sz w:val="24"/>
          <w:szCs w:val="24"/>
        </w:rPr>
        <w:t xml:space="preserve"> centi)</w:t>
      </w:r>
      <w:r w:rsidRPr="00BC7A15" w:rsidDel="00484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A15">
        <w:rPr>
          <w:rFonts w:ascii="Times New Roman" w:eastAsia="Times New Roman" w:hAnsi="Times New Roman" w:cs="Times New Roman"/>
          <w:sz w:val="24"/>
          <w:szCs w:val="24"/>
        </w:rPr>
        <w:t xml:space="preserve">par Pakalpojumu sniegšanu un  </w:t>
      </w:r>
      <w:r w:rsidR="00E76D5E">
        <w:rPr>
          <w:rFonts w:ascii="Times New Roman" w:eastAsia="Times New Roman" w:hAnsi="Times New Roman" w:cs="Times New Roman"/>
          <w:b/>
          <w:sz w:val="24"/>
          <w:szCs w:val="24"/>
        </w:rPr>
        <w:t>20 954.2</w:t>
      </w:r>
      <w:r w:rsidR="0095309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C7A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7A15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BC7A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16A0C">
        <w:rPr>
          <w:rFonts w:ascii="Times New Roman" w:eastAsia="Times New Roman" w:hAnsi="Times New Roman" w:cs="Times New Roman"/>
          <w:sz w:val="24"/>
          <w:szCs w:val="24"/>
        </w:rPr>
        <w:t>d</w:t>
      </w:r>
      <w:r w:rsidR="00E76D5E">
        <w:rPr>
          <w:rFonts w:ascii="Times New Roman" w:eastAsia="Times New Roman" w:hAnsi="Times New Roman" w:cs="Times New Roman"/>
          <w:sz w:val="24"/>
          <w:szCs w:val="24"/>
        </w:rPr>
        <w:t>ivdesmit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tūkstoši </w:t>
      </w:r>
      <w:r w:rsidR="00E76D5E">
        <w:rPr>
          <w:rFonts w:ascii="Times New Roman" w:eastAsia="Times New Roman" w:hAnsi="Times New Roman" w:cs="Times New Roman"/>
          <w:sz w:val="24"/>
          <w:szCs w:val="24"/>
        </w:rPr>
        <w:t>deviņi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simti </w:t>
      </w:r>
      <w:r w:rsidR="00E76D5E">
        <w:rPr>
          <w:rFonts w:ascii="Times New Roman" w:eastAsia="Times New Roman" w:hAnsi="Times New Roman" w:cs="Times New Roman"/>
          <w:sz w:val="24"/>
          <w:szCs w:val="24"/>
        </w:rPr>
        <w:t>piecdesmit četri</w:t>
      </w:r>
      <w:r w:rsidRPr="00BC7A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7A15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BC7A15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E76D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6A0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C7A15">
        <w:rPr>
          <w:rFonts w:ascii="Times New Roman" w:eastAsia="Times New Roman" w:hAnsi="Times New Roman" w:cs="Times New Roman"/>
          <w:sz w:val="24"/>
          <w:szCs w:val="24"/>
        </w:rPr>
        <w:t xml:space="preserve"> centi) Pakalpojuma administrēšanas izdevumiem</w:t>
      </w:r>
      <w:r w:rsidRPr="00BC7A15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. </w:t>
      </w:r>
      <w:r w:rsidRPr="00BC7A15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116A0C" w:rsidRPr="00422DC7" w:rsidRDefault="00116A0C" w:rsidP="00DF7E4E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Papildināt Līgumu ar 49.8. apakšpunktu:</w:t>
      </w:r>
    </w:p>
    <w:p w:rsidR="00116A0C" w:rsidRPr="0053608E" w:rsidRDefault="00116A0C" w:rsidP="00DF7E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“49.8. 8.pielikums </w:t>
      </w:r>
      <w:r w:rsidRPr="00422DC7">
        <w:rPr>
          <w:rFonts w:ascii="Times New Roman" w:eastAsia="Times New Roman" w:hAnsi="Times New Roman" w:cs="Times New Roman"/>
          <w:sz w:val="24"/>
          <w:szCs w:val="24"/>
        </w:rPr>
        <w:t>„Kvantitatīvie un kvalitatīvie rādītāji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22DC7">
        <w:rPr>
          <w:rFonts w:ascii="Times New Roman" w:eastAsia="Times New Roman" w:hAnsi="Times New Roman" w:cs="Times New Roman"/>
          <w:sz w:val="24"/>
          <w:szCs w:val="24"/>
        </w:rPr>
        <w:t>.gadam”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</w:p>
    <w:p w:rsidR="00116A0C" w:rsidRDefault="00116A0C" w:rsidP="005E701C">
      <w:pPr>
        <w:pStyle w:val="ListParagraph"/>
        <w:numPr>
          <w:ilvl w:val="0"/>
          <w:numId w:val="1"/>
        </w:numPr>
        <w:spacing w:after="6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Papildināt</w:t>
      </w:r>
      <w:r w:rsidRPr="00422DC7">
        <w:rPr>
          <w:rFonts w:ascii="Times New Roman" w:eastAsia="Times New Roman" w:hAnsi="Times New Roman" w:cs="Times New Roman"/>
          <w:sz w:val="24"/>
          <w:szCs w:val="24"/>
        </w:rPr>
        <w:t xml:space="preserve"> Līgum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ar </w:t>
      </w:r>
      <w:r w:rsidRPr="00422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22DC7">
        <w:rPr>
          <w:rFonts w:ascii="Times New Roman" w:eastAsia="Times New Roman" w:hAnsi="Times New Roman" w:cs="Times New Roman"/>
          <w:sz w:val="24"/>
          <w:szCs w:val="24"/>
        </w:rPr>
        <w:t>.pielikumu „Kvantitatīvie un kvalitatīvie rādītāji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22DC7">
        <w:rPr>
          <w:rFonts w:ascii="Times New Roman" w:eastAsia="Times New Roman" w:hAnsi="Times New Roman" w:cs="Times New Roman"/>
          <w:sz w:val="24"/>
          <w:szCs w:val="24"/>
        </w:rPr>
        <w:t>.gadam” (Vienošanās pielikums).</w:t>
      </w:r>
    </w:p>
    <w:p w:rsidR="009364A3" w:rsidRPr="00506BCE" w:rsidRDefault="001715A1" w:rsidP="005F2EB2">
      <w:pPr>
        <w:pStyle w:val="ListParagraph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BCE">
        <w:rPr>
          <w:rFonts w:ascii="Times New Roman" w:eastAsia="Times New Roman" w:hAnsi="Times New Roman" w:cs="Times New Roman"/>
          <w:sz w:val="24"/>
          <w:szCs w:val="24"/>
        </w:rPr>
        <w:t>Vienošanās stājas spēkā brīdī, kad to parakstījusi pēdējā no Pusēm</w:t>
      </w:r>
      <w:r w:rsidR="009364A3" w:rsidRPr="00506B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15A1" w:rsidRPr="009364A3" w:rsidRDefault="001715A1" w:rsidP="005F2EB2">
      <w:pPr>
        <w:pStyle w:val="ListParagraph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BCE">
        <w:rPr>
          <w:rFonts w:ascii="Times New Roman" w:eastAsia="Times New Roman" w:hAnsi="Times New Roman" w:cs="Times New Roman"/>
          <w:sz w:val="24"/>
          <w:szCs w:val="24"/>
        </w:rPr>
        <w:t>Vienošanās ir sagatavota latviešu valodā, parakstīta</w:t>
      </w:r>
      <w:r w:rsidRPr="009364A3">
        <w:rPr>
          <w:rFonts w:ascii="Times New Roman" w:hAnsi="Times New Roman" w:cs="Times New Roman"/>
          <w:sz w:val="24"/>
          <w:szCs w:val="24"/>
        </w:rPr>
        <w:t xml:space="preserve"> ar drošu elektronisko parakstu un satur laika zīmogu. Pusēm ir pieejama abpusēji parakstīta Vienošanās elektroniskā formā.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807"/>
        <w:gridCol w:w="4515"/>
      </w:tblGrid>
      <w:tr w:rsidR="001715A1" w:rsidRPr="001715A1" w:rsidTr="00AF78B5">
        <w:trPr>
          <w:trHeight w:val="3811"/>
        </w:trPr>
        <w:tc>
          <w:tcPr>
            <w:tcW w:w="4807" w:type="dxa"/>
            <w:shd w:val="clear" w:color="auto" w:fill="auto"/>
          </w:tcPr>
          <w:p w:rsidR="001715A1" w:rsidRPr="001715A1" w:rsidRDefault="001715A1" w:rsidP="001715A1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715A1" w:rsidRPr="001715A1" w:rsidRDefault="001715A1" w:rsidP="001715A1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Ministrija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Labklājības ministrija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NMR Nr.90000022064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Adrese - Skolas iela 28, Rīga, 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LV-1331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Bankas rekvizīti: 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Valsts kases Rīgas NC,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Valsts kase, kods: TRELLV22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Konts Nr.LV11TREL2180396039000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valsts sekretār</w:t>
            </w:r>
            <w:r w:rsidR="002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proofErr w:type="spellStart"/>
            <w:r w:rsidR="002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p.i</w:t>
            </w:r>
            <w:proofErr w:type="spellEnd"/>
            <w:r w:rsidR="002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13FFA" w:rsidRPr="001715A1" w:rsidRDefault="00213FFA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valsts sekretāra vietniece 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Jakaite</w:t>
            </w:r>
            <w:proofErr w:type="spellEnd"/>
          </w:p>
        </w:tc>
        <w:tc>
          <w:tcPr>
            <w:tcW w:w="4515" w:type="dxa"/>
            <w:shd w:val="clear" w:color="auto" w:fill="auto"/>
          </w:tcPr>
          <w:p w:rsidR="001715A1" w:rsidRPr="001715A1" w:rsidRDefault="001715A1" w:rsidP="001715A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715A1" w:rsidRPr="001715A1" w:rsidRDefault="001715A1" w:rsidP="001715A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Onkoloģisko slimnieku atbalsta biedrība 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“Dzīvības koks”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NMR Nr.40008087144</w:t>
            </w:r>
          </w:p>
          <w:p w:rsidR="001715A1" w:rsidRPr="001715A1" w:rsidRDefault="001715A1" w:rsidP="00171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Adrese: </w:t>
            </w:r>
          </w:p>
          <w:p w:rsidR="001715A1" w:rsidRPr="001715A1" w:rsidRDefault="001715A1" w:rsidP="00171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juridiskā: Liepu aleja 11, Babīte, Babītes pagasts, Mārupes novads, LV 2101</w:t>
            </w:r>
          </w:p>
          <w:p w:rsidR="001715A1" w:rsidRPr="001715A1" w:rsidRDefault="001715A1" w:rsidP="00171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biroja: Skolas iela 3, Rīga, LV-1010  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Bankas rekvizīti: 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Valsts kases Rīgas NC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Valsts kase, kods: TRELLV22</w:t>
            </w:r>
          </w:p>
          <w:p w:rsidR="001715A1" w:rsidRPr="001715A1" w:rsidRDefault="001715A1" w:rsidP="00DF7E4E">
            <w:pPr>
              <w:spacing w:after="120" w:line="240" w:lineRule="auto"/>
              <w:ind w:right="-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Konts Nr.LV34TREL990510400400B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valdes priekšsēdētāja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G.Berķe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715A1" w:rsidRPr="001715A1" w:rsidRDefault="001715A1" w:rsidP="001715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</w:pPr>
      <w:r w:rsidRPr="001715A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DOKUMENTS IR PARAKSTĪTS AR DROŠU ELEKTRONISKO PARAKSTU UN SATUR LAIKA ZĪMOGU</w:t>
      </w:r>
    </w:p>
    <w:p w:rsidR="001715A1" w:rsidRPr="001715A1" w:rsidRDefault="001715A1" w:rsidP="001715A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D0F0E" w:rsidRDefault="00720B73" w:rsidP="00020011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Vienošanās p</w:t>
      </w:r>
      <w:r w:rsidR="00CD0F0E">
        <w:rPr>
          <w:rFonts w:ascii="Times New Roman" w:eastAsia="Times New Roman" w:hAnsi="Times New Roman" w:cs="Times New Roman"/>
          <w:sz w:val="24"/>
          <w:szCs w:val="24"/>
        </w:rPr>
        <w:t xml:space="preserve">ielikums </w:t>
      </w:r>
    </w:p>
    <w:p w:rsidR="00043B33" w:rsidRDefault="00043B33" w:rsidP="00043B33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3B33" w:rsidRPr="008A79FC" w:rsidRDefault="00043B33" w:rsidP="00043B33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A79FC">
        <w:rPr>
          <w:rFonts w:ascii="Times New Roman" w:eastAsia="Times New Roman" w:hAnsi="Times New Roman" w:cs="Times New Roman"/>
          <w:sz w:val="24"/>
          <w:szCs w:val="24"/>
        </w:rPr>
        <w:t xml:space="preserve">.pielikums </w:t>
      </w:r>
    </w:p>
    <w:p w:rsidR="00043B33" w:rsidRPr="008A79FC" w:rsidRDefault="00043B33" w:rsidP="00043B33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79FC">
        <w:rPr>
          <w:rFonts w:ascii="Times New Roman" w:eastAsia="Times New Roman" w:hAnsi="Times New Roman" w:cs="Times New Roman"/>
          <w:sz w:val="24"/>
          <w:szCs w:val="24"/>
        </w:rPr>
        <w:t xml:space="preserve">2023.gada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8A79FC">
        <w:rPr>
          <w:rFonts w:ascii="Times New Roman" w:eastAsia="Times New Roman" w:hAnsi="Times New Roman" w:cs="Times New Roman"/>
          <w:sz w:val="24"/>
          <w:szCs w:val="24"/>
        </w:rPr>
        <w:t>.februāra valsts pārvaldes deleģēto</w:t>
      </w:r>
    </w:p>
    <w:p w:rsidR="00043B33" w:rsidRDefault="00043B33" w:rsidP="00043B33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79FC">
        <w:rPr>
          <w:rFonts w:ascii="Times New Roman" w:eastAsia="Times New Roman" w:hAnsi="Times New Roman" w:cs="Times New Roman"/>
          <w:sz w:val="24"/>
          <w:szCs w:val="24"/>
        </w:rPr>
        <w:tab/>
      </w:r>
      <w:r w:rsidRPr="008A79FC">
        <w:rPr>
          <w:rFonts w:ascii="Times New Roman" w:eastAsia="Times New Roman" w:hAnsi="Times New Roman" w:cs="Times New Roman"/>
          <w:sz w:val="24"/>
          <w:szCs w:val="24"/>
        </w:rPr>
        <w:tab/>
      </w:r>
      <w:r w:rsidRPr="008A79FC">
        <w:rPr>
          <w:rFonts w:ascii="Times New Roman" w:eastAsia="Times New Roman" w:hAnsi="Times New Roman" w:cs="Times New Roman"/>
          <w:sz w:val="24"/>
          <w:szCs w:val="24"/>
        </w:rPr>
        <w:tab/>
      </w:r>
      <w:r w:rsidRPr="008A79FC">
        <w:rPr>
          <w:rFonts w:ascii="Times New Roman" w:eastAsia="Times New Roman" w:hAnsi="Times New Roman" w:cs="Times New Roman"/>
          <w:sz w:val="24"/>
          <w:szCs w:val="24"/>
        </w:rPr>
        <w:tab/>
        <w:t>uzdevumu veikšanas līgumam Nr. LM2023/24-1-04/1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79646A" w:rsidRPr="0079646A" w:rsidRDefault="0079646A" w:rsidP="000200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80" w:type="dxa"/>
        <w:tblInd w:w="108" w:type="dxa"/>
        <w:tblLook w:val="04A0" w:firstRow="1" w:lastRow="0" w:firstColumn="1" w:lastColumn="0" w:noHBand="0" w:noVBand="1"/>
      </w:tblPr>
      <w:tblGrid>
        <w:gridCol w:w="721"/>
        <w:gridCol w:w="4960"/>
        <w:gridCol w:w="1480"/>
        <w:gridCol w:w="1480"/>
        <w:gridCol w:w="439"/>
      </w:tblGrid>
      <w:tr w:rsidR="0079646A" w:rsidRPr="0079646A" w:rsidTr="00CD0F0E">
        <w:trPr>
          <w:trHeight w:val="1470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46A" w:rsidRPr="0079646A" w:rsidRDefault="0079646A" w:rsidP="00043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9646A" w:rsidRPr="0079646A" w:rsidRDefault="0079646A" w:rsidP="00796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964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Pakalpojuma "Psihosociālā rehabilitācija personām ar onkoloģisku slimību un to tuviniekiem" kvantitatīvie un kvalitatīvie rādītāji 202</w:t>
            </w:r>
            <w:r w:rsidR="00116A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  <w:r w:rsidRPr="007964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gadam</w:t>
            </w:r>
          </w:p>
        </w:tc>
      </w:tr>
      <w:tr w:rsidR="0079646A" w:rsidRPr="0079646A" w:rsidTr="00CD0F0E">
        <w:trPr>
          <w:trHeight w:val="645"/>
        </w:trPr>
        <w:tc>
          <w:tcPr>
            <w:tcW w:w="9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46A" w:rsidRPr="0079646A" w:rsidRDefault="0079646A" w:rsidP="00CD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964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Kvantitatīvie rādītāji</w:t>
            </w:r>
          </w:p>
        </w:tc>
      </w:tr>
      <w:tr w:rsidR="0079646A" w:rsidRPr="0079646A" w:rsidTr="00CD0F0E">
        <w:trPr>
          <w:trHeight w:val="360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46A" w:rsidRPr="0079646A" w:rsidRDefault="0079646A" w:rsidP="00796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646A">
              <w:rPr>
                <w:rFonts w:ascii="Times New Roman" w:eastAsia="Times New Roman" w:hAnsi="Times New Roman" w:cs="Times New Roman"/>
                <w:sz w:val="18"/>
                <w:szCs w:val="18"/>
              </w:rPr>
              <w:t>Nr.p.k</w:t>
            </w:r>
            <w:proofErr w:type="spellEnd"/>
            <w:r w:rsidRPr="0079646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46A" w:rsidRPr="0079646A" w:rsidRDefault="0079646A" w:rsidP="00796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9646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Sniegtie psihosociālās rehabilitācijas pakalpojumi un to rādītāji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46A" w:rsidRPr="0079646A" w:rsidRDefault="0079646A" w:rsidP="00796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964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Apjoms </w:t>
            </w:r>
            <w:r w:rsidR="00CD0F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gada</w:t>
            </w:r>
            <w:r w:rsidR="00116A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</w:t>
            </w:r>
          </w:p>
        </w:tc>
      </w:tr>
      <w:tr w:rsidR="0079646A" w:rsidRPr="0079646A" w:rsidTr="00CD0F0E">
        <w:trPr>
          <w:trHeight w:val="37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6A" w:rsidRPr="0079646A" w:rsidRDefault="0079646A" w:rsidP="0079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6A" w:rsidRPr="0079646A" w:rsidRDefault="0079646A" w:rsidP="00796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46A" w:rsidRPr="0079646A" w:rsidRDefault="0079646A" w:rsidP="00796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9646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apjoms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46A" w:rsidRPr="0079646A" w:rsidRDefault="0079646A" w:rsidP="00796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9646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mērvienība</w:t>
            </w:r>
          </w:p>
        </w:tc>
      </w:tr>
      <w:tr w:rsidR="0079646A" w:rsidRPr="0079646A" w:rsidTr="00116A0C">
        <w:trPr>
          <w:trHeight w:val="58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46A" w:rsidRPr="0079646A" w:rsidRDefault="0079646A" w:rsidP="00796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46A" w:rsidRPr="0079646A" w:rsidRDefault="0079646A" w:rsidP="00796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sniegta </w:t>
            </w:r>
            <w:proofErr w:type="spellStart"/>
            <w:r w:rsidRPr="0079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psihosociāla</w:t>
            </w:r>
            <w:proofErr w:type="spellEnd"/>
            <w:r w:rsidRPr="0079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rehabilitācija personām ar onkoloģisku slimību un to tuviniekiem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46A" w:rsidRPr="0079646A" w:rsidRDefault="0089420C" w:rsidP="00796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6A" w:rsidRPr="0079646A" w:rsidRDefault="0079646A" w:rsidP="00796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64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personas</w:t>
            </w:r>
          </w:p>
        </w:tc>
      </w:tr>
      <w:tr w:rsidR="0079646A" w:rsidRPr="0079646A" w:rsidTr="00116A0C">
        <w:trPr>
          <w:trHeight w:val="58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46A" w:rsidRPr="0079646A" w:rsidRDefault="0079646A" w:rsidP="00796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46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46A" w:rsidRPr="0079646A" w:rsidRDefault="0079646A" w:rsidP="00796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pakalpojuma nodrošināšanai organizēti kursi </w:t>
            </w:r>
            <w:r w:rsidRPr="00796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(kurss - 6 dienu programma)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46A" w:rsidRPr="0079646A" w:rsidRDefault="0089420C" w:rsidP="00796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6A" w:rsidRPr="0079646A" w:rsidRDefault="0079646A" w:rsidP="00796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64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kursi</w:t>
            </w:r>
          </w:p>
        </w:tc>
      </w:tr>
      <w:tr w:rsidR="0079646A" w:rsidRPr="0079646A" w:rsidTr="00CD0F0E">
        <w:trPr>
          <w:trHeight w:val="58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46A" w:rsidRPr="0079646A" w:rsidRDefault="0079646A" w:rsidP="00796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46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46A" w:rsidRPr="0079646A" w:rsidRDefault="0079646A" w:rsidP="00796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Klientu dienu skaits gadā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46A" w:rsidRPr="0079646A" w:rsidRDefault="0089420C" w:rsidP="00796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1 680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46A" w:rsidRPr="0079646A" w:rsidRDefault="0079646A" w:rsidP="00796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64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dienas</w:t>
            </w:r>
          </w:p>
        </w:tc>
      </w:tr>
      <w:tr w:rsidR="0079646A" w:rsidRPr="0079646A" w:rsidTr="00CD0F0E">
        <w:trPr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646A" w:rsidRPr="0079646A" w:rsidRDefault="0079646A" w:rsidP="00CD0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F0E" w:rsidRDefault="00CD0F0E" w:rsidP="00CD0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D0F0E" w:rsidRPr="0079646A" w:rsidRDefault="00CD0F0E" w:rsidP="00CD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6A" w:rsidRPr="0079646A" w:rsidRDefault="0079646A" w:rsidP="0079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6A" w:rsidRPr="0079646A" w:rsidRDefault="0079646A" w:rsidP="0079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646A" w:rsidRPr="0079646A" w:rsidTr="00CD0F0E">
        <w:trPr>
          <w:gridAfter w:val="1"/>
          <w:wAfter w:w="439" w:type="dxa"/>
          <w:trHeight w:val="765"/>
        </w:trPr>
        <w:tc>
          <w:tcPr>
            <w:tcW w:w="8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6A" w:rsidRPr="0079646A" w:rsidRDefault="0079646A" w:rsidP="00796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964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Kvalitatīvie rādītāji</w:t>
            </w:r>
          </w:p>
        </w:tc>
      </w:tr>
      <w:tr w:rsidR="0079646A" w:rsidRPr="0079646A" w:rsidTr="00CD0F0E">
        <w:trPr>
          <w:gridAfter w:val="1"/>
          <w:wAfter w:w="439" w:type="dxa"/>
          <w:trHeight w:val="7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46A" w:rsidRPr="0079646A" w:rsidRDefault="0079646A" w:rsidP="00796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46A" w:rsidRPr="0079646A" w:rsidRDefault="0079646A" w:rsidP="0079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46A">
              <w:rPr>
                <w:rFonts w:ascii="Times New Roman" w:eastAsia="Times New Roman" w:hAnsi="Times New Roman" w:cs="Times New Roman"/>
                <w:sz w:val="24"/>
                <w:szCs w:val="24"/>
              </w:rPr>
              <w:t>Saņemto  iesniegumu skaits par atteikšanos no pakalpojuma.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46A" w:rsidRPr="0079646A" w:rsidRDefault="0079646A" w:rsidP="00796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46A">
              <w:rPr>
                <w:rFonts w:ascii="Times New Roman" w:eastAsia="Times New Roman" w:hAnsi="Times New Roman" w:cs="Times New Roman"/>
                <w:sz w:val="24"/>
                <w:szCs w:val="24"/>
              </w:rPr>
              <w:t>Gada laikā  nepārsniedz 2% no kopējā skaita.</w:t>
            </w:r>
          </w:p>
        </w:tc>
      </w:tr>
      <w:tr w:rsidR="0079646A" w:rsidRPr="0079646A" w:rsidTr="00CD0F0E">
        <w:trPr>
          <w:gridAfter w:val="1"/>
          <w:wAfter w:w="439" w:type="dxa"/>
          <w:trHeight w:val="163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46A" w:rsidRPr="0079646A" w:rsidRDefault="0079646A" w:rsidP="00796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46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46A" w:rsidRPr="0079646A" w:rsidRDefault="0079646A" w:rsidP="0079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46A">
              <w:rPr>
                <w:rFonts w:ascii="Times New Roman" w:eastAsia="Times New Roman" w:hAnsi="Times New Roman" w:cs="Times New Roman"/>
                <w:sz w:val="24"/>
                <w:szCs w:val="24"/>
              </w:rPr>
              <w:t>Saņemtas pamatotas sūdzības par psihosociālās rehabilitācijas pakalpojumu sniegšanu neatbilstoši Ministru kabineta noteikumiem par psihosociālās rehabilitācijas pakalpojumu personām ar onkoloģisku slimību un to  tuviniekiem.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46A" w:rsidRPr="0079646A" w:rsidRDefault="0079646A" w:rsidP="00796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46A">
              <w:rPr>
                <w:rFonts w:ascii="Times New Roman" w:eastAsia="Times New Roman" w:hAnsi="Times New Roman" w:cs="Times New Roman"/>
                <w:sz w:val="24"/>
                <w:szCs w:val="24"/>
              </w:rPr>
              <w:t>Gada laikā  nepārsniedz  2 % no kopējā iesniegumu un sūdzību skaita.</w:t>
            </w:r>
          </w:p>
        </w:tc>
      </w:tr>
    </w:tbl>
    <w:p w:rsidR="00B526C8" w:rsidRPr="00CC1D6F" w:rsidRDefault="00B526C8" w:rsidP="00116A0C">
      <w:pPr>
        <w:spacing w:after="0" w:line="240" w:lineRule="auto"/>
        <w:ind w:right="43"/>
        <w:rPr>
          <w:sz w:val="24"/>
        </w:rPr>
      </w:pPr>
    </w:p>
    <w:sectPr w:rsidR="00B526C8" w:rsidRPr="00CC1D6F" w:rsidSect="00DF7E4E">
      <w:pgSz w:w="11906" w:h="16838"/>
      <w:pgMar w:top="1021" w:right="964" w:bottom="90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458" w:rsidRDefault="00AA1458" w:rsidP="00B526C8">
      <w:pPr>
        <w:spacing w:after="0" w:line="240" w:lineRule="auto"/>
      </w:pPr>
      <w:r>
        <w:separator/>
      </w:r>
    </w:p>
  </w:endnote>
  <w:endnote w:type="continuationSeparator" w:id="0">
    <w:p w:rsidR="00AA1458" w:rsidRDefault="00AA1458" w:rsidP="00B5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458" w:rsidRDefault="00AA1458" w:rsidP="00B526C8">
      <w:pPr>
        <w:spacing w:after="0" w:line="240" w:lineRule="auto"/>
      </w:pPr>
      <w:r>
        <w:separator/>
      </w:r>
    </w:p>
  </w:footnote>
  <w:footnote w:type="continuationSeparator" w:id="0">
    <w:p w:rsidR="00AA1458" w:rsidRDefault="00AA1458" w:rsidP="00B52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A4C94"/>
    <w:multiLevelType w:val="multilevel"/>
    <w:tmpl w:val="ED2C5E1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</w:rPr>
    </w:lvl>
  </w:abstractNum>
  <w:abstractNum w:abstractNumId="1">
    <w:nsid w:val="1F257F1E"/>
    <w:multiLevelType w:val="hybridMultilevel"/>
    <w:tmpl w:val="71D0DBCE"/>
    <w:lvl w:ilvl="0" w:tplc="8B0015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F0A07"/>
    <w:multiLevelType w:val="hybridMultilevel"/>
    <w:tmpl w:val="60C61F84"/>
    <w:lvl w:ilvl="0" w:tplc="7DB4D12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A38F8"/>
    <w:multiLevelType w:val="hybridMultilevel"/>
    <w:tmpl w:val="93B4E380"/>
    <w:lvl w:ilvl="0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6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8763A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A1"/>
    <w:rsid w:val="00011C2A"/>
    <w:rsid w:val="00020011"/>
    <w:rsid w:val="00043B33"/>
    <w:rsid w:val="000A1253"/>
    <w:rsid w:val="00116A0C"/>
    <w:rsid w:val="00140FD1"/>
    <w:rsid w:val="001715A1"/>
    <w:rsid w:val="00213FFA"/>
    <w:rsid w:val="0024695B"/>
    <w:rsid w:val="002C4697"/>
    <w:rsid w:val="003800BF"/>
    <w:rsid w:val="004218E0"/>
    <w:rsid w:val="00506BCE"/>
    <w:rsid w:val="00535ED8"/>
    <w:rsid w:val="005E701C"/>
    <w:rsid w:val="005F2EB2"/>
    <w:rsid w:val="006F1736"/>
    <w:rsid w:val="006F72D0"/>
    <w:rsid w:val="00720B73"/>
    <w:rsid w:val="00785E8A"/>
    <w:rsid w:val="0079646A"/>
    <w:rsid w:val="0089420C"/>
    <w:rsid w:val="008A052D"/>
    <w:rsid w:val="008B0A93"/>
    <w:rsid w:val="00926860"/>
    <w:rsid w:val="00932321"/>
    <w:rsid w:val="009364A3"/>
    <w:rsid w:val="0095309C"/>
    <w:rsid w:val="00AA1458"/>
    <w:rsid w:val="00AA757F"/>
    <w:rsid w:val="00AB370E"/>
    <w:rsid w:val="00B42CD6"/>
    <w:rsid w:val="00B526C8"/>
    <w:rsid w:val="00BB01E8"/>
    <w:rsid w:val="00BC7A15"/>
    <w:rsid w:val="00C863F0"/>
    <w:rsid w:val="00C9388A"/>
    <w:rsid w:val="00C96558"/>
    <w:rsid w:val="00CC1D6F"/>
    <w:rsid w:val="00CD0F0E"/>
    <w:rsid w:val="00CF2A62"/>
    <w:rsid w:val="00D31396"/>
    <w:rsid w:val="00D95F5B"/>
    <w:rsid w:val="00DF7E28"/>
    <w:rsid w:val="00DF7E4E"/>
    <w:rsid w:val="00E32C0A"/>
    <w:rsid w:val="00E76D5E"/>
    <w:rsid w:val="00E87C95"/>
    <w:rsid w:val="00ED1793"/>
    <w:rsid w:val="00F701EF"/>
    <w:rsid w:val="00F8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5A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52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26C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6C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965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558"/>
  </w:style>
  <w:style w:type="paragraph" w:styleId="Footer">
    <w:name w:val="footer"/>
    <w:basedOn w:val="Normal"/>
    <w:link w:val="FooterChar"/>
    <w:uiPriority w:val="99"/>
    <w:unhideWhenUsed/>
    <w:rsid w:val="00C965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5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5A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52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26C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6C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965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558"/>
  </w:style>
  <w:style w:type="paragraph" w:styleId="Footer">
    <w:name w:val="footer"/>
    <w:basedOn w:val="Normal"/>
    <w:link w:val="FooterChar"/>
    <w:uiPriority w:val="99"/>
    <w:unhideWhenUsed/>
    <w:rsid w:val="00C965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2392</Words>
  <Characters>1365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Koluža</dc:creator>
  <cp:lastModifiedBy>user</cp:lastModifiedBy>
  <cp:revision>2</cp:revision>
  <dcterms:created xsi:type="dcterms:W3CDTF">2023-12-28T10:46:00Z</dcterms:created>
  <dcterms:modified xsi:type="dcterms:W3CDTF">2023-12-28T10:46:00Z</dcterms:modified>
</cp:coreProperties>
</file>