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5A1" w:rsidRPr="001715A1" w:rsidRDefault="001715A1" w:rsidP="001715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715A1" w:rsidRPr="001715A1" w:rsidRDefault="001715A1" w:rsidP="001715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 Nr.</w:t>
      </w:r>
      <w:r w:rsidR="00EA20C5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grozījumiem</w:t>
      </w:r>
    </w:p>
    <w:p w:rsidR="001715A1" w:rsidRPr="001715A1" w:rsidRDefault="001715A1" w:rsidP="001715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2023.gada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EA20C5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A20C5">
        <w:rPr>
          <w:rFonts w:ascii="Times New Roman" w:eastAsia="Times New Roman" w:hAnsi="Times New Roman" w:cs="Times New Roman"/>
          <w:sz w:val="24"/>
          <w:szCs w:val="24"/>
          <w:lang w:eastAsia="lv-LV"/>
        </w:rPr>
        <w:t>novembra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pārvaldes deleģētā uzdevuma veikšanas līgumā</w:t>
      </w:r>
    </w:p>
    <w:p w:rsidR="001715A1" w:rsidRPr="001715A1" w:rsidRDefault="001715A1" w:rsidP="001715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Nr.LM2023/24-1-04/</w:t>
      </w:r>
      <w:r w:rsidR="00EA20C5">
        <w:rPr>
          <w:rFonts w:ascii="Times New Roman" w:eastAsia="Times New Roman" w:hAnsi="Times New Roman" w:cs="Times New Roman"/>
          <w:sz w:val="24"/>
          <w:szCs w:val="24"/>
          <w:lang w:eastAsia="lv-LV"/>
        </w:rPr>
        <w:t>33</w:t>
      </w:r>
    </w:p>
    <w:p w:rsidR="001715A1" w:rsidRPr="001715A1" w:rsidRDefault="001715A1" w:rsidP="001715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715A1" w:rsidRPr="00DF7E4E" w:rsidRDefault="001715A1" w:rsidP="001715A1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lang w:eastAsia="lv-LV"/>
        </w:rPr>
      </w:pP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Rīga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7E4E">
        <w:rPr>
          <w:rFonts w:ascii="Times New Roman" w:eastAsia="Times New Roman" w:hAnsi="Times New Roman" w:cs="Times New Roman"/>
          <w:i/>
          <w:lang w:eastAsia="lv-LV"/>
        </w:rPr>
        <w:t>Vienošanās</w:t>
      </w:r>
      <w:r w:rsidRPr="00DF7E4E">
        <w:rPr>
          <w:rFonts w:ascii="Times New Roman" w:eastAsia="Times New Roman" w:hAnsi="Times New Roman" w:cs="Times New Roman"/>
          <w:i/>
        </w:rPr>
        <w:t xml:space="preserve"> </w:t>
      </w:r>
      <w:r w:rsidRPr="00DF7E4E">
        <w:rPr>
          <w:rFonts w:ascii="Times New Roman" w:eastAsia="Times New Roman" w:hAnsi="Times New Roman" w:cs="Times New Roman"/>
          <w:i/>
          <w:lang w:eastAsia="lv-LV"/>
        </w:rPr>
        <w:t>datums ir pēdējā pievienotā</w:t>
      </w:r>
      <w:r w:rsidR="00DF7E4E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DF7E4E">
        <w:rPr>
          <w:rFonts w:ascii="Times New Roman" w:eastAsia="Times New Roman" w:hAnsi="Times New Roman" w:cs="Times New Roman"/>
          <w:i/>
          <w:lang w:eastAsia="lv-LV"/>
        </w:rPr>
        <w:t xml:space="preserve">droša </w:t>
      </w:r>
    </w:p>
    <w:p w:rsidR="001715A1" w:rsidRPr="001715A1" w:rsidRDefault="001715A1" w:rsidP="001715A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7E4E">
        <w:rPr>
          <w:rFonts w:ascii="Times New Roman" w:eastAsia="Times New Roman" w:hAnsi="Times New Roman" w:cs="Times New Roman"/>
          <w:i/>
          <w:lang w:eastAsia="lv-LV"/>
        </w:rPr>
        <w:t>elektroniskā paraksta un laika zīmoga datums</w:t>
      </w:r>
    </w:p>
    <w:p w:rsidR="001715A1" w:rsidRPr="001715A1" w:rsidRDefault="001715A1" w:rsidP="001715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715A1" w:rsidRPr="001715A1" w:rsidRDefault="001715A1" w:rsidP="005E701C">
      <w:pPr>
        <w:widowControl w:val="0"/>
        <w:shd w:val="clear" w:color="auto" w:fill="FFFFFF"/>
        <w:tabs>
          <w:tab w:val="left" w:pos="941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Labklājības ministrija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- Ministrija), valsts </w:t>
      </w:r>
      <w:r w:rsidR="00535ED8" w:rsidRPr="000614A6">
        <w:rPr>
          <w:rFonts w:ascii="Times New Roman" w:hAnsi="Times New Roman" w:cs="Times New Roman"/>
          <w:bCs/>
          <w:sz w:val="24"/>
          <w:szCs w:val="24"/>
        </w:rPr>
        <w:t xml:space="preserve">sekretāra </w:t>
      </w:r>
      <w:r w:rsidR="001E73EE">
        <w:rPr>
          <w:rFonts w:ascii="Times New Roman" w:hAnsi="Times New Roman" w:cs="Times New Roman"/>
          <w:bCs/>
          <w:sz w:val="24"/>
          <w:szCs w:val="24"/>
        </w:rPr>
        <w:t>Ingus</w:t>
      </w:r>
      <w:r w:rsidR="00535ED8" w:rsidRPr="008F67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1E73EE">
        <w:rPr>
          <w:rFonts w:ascii="Times New Roman" w:eastAsia="Times New Roman" w:hAnsi="Times New Roman" w:cs="Times New Roman"/>
          <w:sz w:val="24"/>
          <w:szCs w:val="24"/>
          <w:lang w:eastAsia="lv-LV"/>
        </w:rPr>
        <w:t>Allika</w:t>
      </w:r>
      <w:proofErr w:type="spellEnd"/>
      <w:r w:rsidR="00535ED8"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personā, kur</w:t>
      </w:r>
      <w:r w:rsidR="001E73EE">
        <w:rPr>
          <w:rFonts w:ascii="Times New Roman" w:eastAsia="Times New Roman" w:hAnsi="Times New Roman" w:cs="Times New Roman"/>
          <w:sz w:val="24"/>
          <w:szCs w:val="24"/>
          <w:lang w:eastAsia="lv-LV"/>
        </w:rPr>
        <w:t>š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rīkojas saskaņā ar Ministru kabineta 2004.gada 27.janvāra noteikumiem Nr.49 „Labklājības ministrijas nolikums", no vienas puses, un </w:t>
      </w:r>
    </w:p>
    <w:p w:rsidR="001715A1" w:rsidRDefault="00EA20C5" w:rsidP="00DF7E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A20C5">
        <w:rPr>
          <w:rFonts w:ascii="Times New Roman" w:hAnsi="Times New Roman" w:cs="Times New Roman"/>
          <w:b/>
          <w:sz w:val="24"/>
          <w:szCs w:val="24"/>
        </w:rPr>
        <w:t xml:space="preserve">Biedrība “Resursu centrs cilvēkiem ar garīgiem traucējumiem „ZELDA”” </w:t>
      </w:r>
      <w:r w:rsidR="001715A1" w:rsidRPr="00171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5A1" w:rsidRPr="001715A1">
        <w:rPr>
          <w:rFonts w:ascii="Times New Roman" w:hAnsi="Times New Roman" w:cs="Times New Roman"/>
          <w:sz w:val="24"/>
          <w:szCs w:val="24"/>
        </w:rPr>
        <w:t>(turpmāk — Biedrība)</w:t>
      </w:r>
      <w:r w:rsidR="001715A1" w:rsidRPr="001715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0C5">
        <w:rPr>
          <w:rFonts w:ascii="Times New Roman" w:hAnsi="Times New Roman" w:cs="Times New Roman"/>
          <w:bCs/>
          <w:sz w:val="24"/>
          <w:szCs w:val="24"/>
        </w:rPr>
        <w:t xml:space="preserve">direktores Ievas Leimanes - </w:t>
      </w:r>
      <w:proofErr w:type="spellStart"/>
      <w:r w:rsidRPr="00EA20C5">
        <w:rPr>
          <w:rFonts w:ascii="Times New Roman" w:hAnsi="Times New Roman" w:cs="Times New Roman"/>
          <w:bCs/>
          <w:sz w:val="24"/>
          <w:szCs w:val="24"/>
        </w:rPr>
        <w:t>Veldmeijeres</w:t>
      </w:r>
      <w:proofErr w:type="spellEnd"/>
      <w:r w:rsidRPr="00EA20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15A1" w:rsidRPr="001715A1">
        <w:rPr>
          <w:rFonts w:ascii="Times New Roman" w:hAnsi="Times New Roman" w:cs="Times New Roman"/>
          <w:bCs/>
          <w:sz w:val="24"/>
          <w:szCs w:val="24"/>
        </w:rPr>
        <w:t>personā, kura rīkojas saskaņā ar Biedrības statūtiem,</w:t>
      </w:r>
      <w:r w:rsidR="001715A1" w:rsidRPr="00171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5A1" w:rsidRPr="001715A1">
        <w:rPr>
          <w:rFonts w:ascii="Times New Roman" w:hAnsi="Times New Roman" w:cs="Times New Roman"/>
          <w:sz w:val="24"/>
          <w:szCs w:val="24"/>
        </w:rPr>
        <w:t>no otras puses, turpmāk kopā – Puses</w:t>
      </w:r>
      <w:r w:rsidR="001715A1" w:rsidRPr="001715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15A1"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1715A1" w:rsidRDefault="001715A1" w:rsidP="00DF7E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pamatojoties uz 2023.gada 1</w:t>
      </w:r>
      <w:r w:rsidR="00EA20C5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A20C5">
        <w:rPr>
          <w:rFonts w:ascii="Times New Roman" w:eastAsia="Times New Roman" w:hAnsi="Times New Roman" w:cs="Times New Roman"/>
          <w:sz w:val="24"/>
          <w:szCs w:val="24"/>
          <w:lang w:eastAsia="lv-LV"/>
        </w:rPr>
        <w:t>novembra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pārvaldes 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Nr.LM2023/24-1-04/</w:t>
      </w:r>
      <w:r w:rsidR="00EA20C5">
        <w:rPr>
          <w:rFonts w:ascii="Times New Roman" w:eastAsia="Times New Roman" w:hAnsi="Times New Roman" w:cs="Times New Roman"/>
          <w:sz w:val="24"/>
          <w:szCs w:val="24"/>
          <w:lang w:eastAsia="lv-LV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– Līgums) </w:t>
      </w:r>
      <w:r w:rsidR="00EA20C5">
        <w:rPr>
          <w:rFonts w:ascii="Times New Roman" w:eastAsia="Times New Roman" w:hAnsi="Times New Roman" w:cs="Times New Roman"/>
          <w:sz w:val="24"/>
          <w:szCs w:val="24"/>
          <w:lang w:eastAsia="lv-LV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.punktu, vienojas izdarīt Līgumā šādus grozījumus (turpmāk – Vienošanās):</w:t>
      </w:r>
    </w:p>
    <w:p w:rsidR="001E73EE" w:rsidRDefault="001E73EE" w:rsidP="00116A0C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 Līguma 4.</w:t>
      </w:r>
      <w:r w:rsidR="0087143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apakšpunktu jaunā redakcijā:</w:t>
      </w:r>
    </w:p>
    <w:p w:rsidR="001E73EE" w:rsidRPr="001E73EE" w:rsidRDefault="001E73EE" w:rsidP="001E73EE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1E73EE">
        <w:rPr>
          <w:rFonts w:ascii="Times New Roman" w:eastAsia="Times New Roman" w:hAnsi="Times New Roman" w:cs="Times New Roman"/>
          <w:sz w:val="24"/>
          <w:szCs w:val="24"/>
        </w:rPr>
        <w:t>“4.</w:t>
      </w:r>
      <w:r w:rsidR="0087143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2024. gadā </w:t>
      </w:r>
      <w:r w:rsidR="00871439" w:rsidRPr="00871439">
        <w:rPr>
          <w:rFonts w:ascii="Times New Roman" w:eastAsia="Times New Roman" w:hAnsi="Times New Roman" w:cs="Times New Roman"/>
          <w:b/>
          <w:sz w:val="24"/>
          <w:szCs w:val="24"/>
        </w:rPr>
        <w:t>439 260,99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1439" w:rsidRPr="0087143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71439">
        <w:rPr>
          <w:rFonts w:ascii="Times New Roman" w:eastAsia="Times New Roman" w:hAnsi="Times New Roman" w:cs="Times New Roman"/>
          <w:sz w:val="24"/>
          <w:szCs w:val="24"/>
        </w:rPr>
        <w:t>četri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871439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>desmit</w:t>
      </w:r>
      <w:r w:rsidR="00871439">
        <w:rPr>
          <w:rFonts w:ascii="Times New Roman" w:eastAsia="Times New Roman" w:hAnsi="Times New Roman" w:cs="Times New Roman"/>
          <w:sz w:val="24"/>
          <w:szCs w:val="24"/>
        </w:rPr>
        <w:t xml:space="preserve"> deviņi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871439">
        <w:rPr>
          <w:rFonts w:ascii="Times New Roman" w:eastAsia="Times New Roman" w:hAnsi="Times New Roman" w:cs="Times New Roman"/>
          <w:sz w:val="24"/>
          <w:szCs w:val="24"/>
        </w:rPr>
        <w:t>divi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871439">
        <w:rPr>
          <w:rFonts w:ascii="Times New Roman" w:eastAsia="Times New Roman" w:hAnsi="Times New Roman" w:cs="Times New Roman"/>
          <w:sz w:val="24"/>
          <w:szCs w:val="24"/>
        </w:rPr>
        <w:t>seš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proofErr w:type="spellStart"/>
      <w:r w:rsidR="00871439" w:rsidRPr="0087143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871439">
        <w:rPr>
          <w:rFonts w:ascii="Times New Roman" w:eastAsia="Times New Roman" w:hAnsi="Times New Roman" w:cs="Times New Roman"/>
          <w:sz w:val="24"/>
          <w:szCs w:val="24"/>
        </w:rPr>
        <w:t>99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439" w:rsidRPr="00871439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), tai skaitā </w:t>
      </w:r>
      <w:r w:rsidR="00524EFE" w:rsidRPr="00524EFE">
        <w:rPr>
          <w:rFonts w:ascii="Times New Roman" w:eastAsia="Times New Roman" w:hAnsi="Times New Roman" w:cs="Times New Roman"/>
          <w:b/>
          <w:sz w:val="24"/>
          <w:szCs w:val="24"/>
        </w:rPr>
        <w:t>399 427,88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1439" w:rsidRPr="00524EFE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24EFE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524EFE">
        <w:rPr>
          <w:rFonts w:ascii="Times New Roman" w:eastAsia="Times New Roman" w:hAnsi="Times New Roman" w:cs="Times New Roman"/>
          <w:sz w:val="24"/>
          <w:szCs w:val="24"/>
        </w:rPr>
        <w:t>deviņ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524EFE">
        <w:rPr>
          <w:rFonts w:ascii="Times New Roman" w:eastAsia="Times New Roman" w:hAnsi="Times New Roman" w:cs="Times New Roman"/>
          <w:sz w:val="24"/>
          <w:szCs w:val="24"/>
        </w:rPr>
        <w:t>deviņi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tūkstoši četri simti d</w:t>
      </w:r>
      <w:r w:rsidR="00524EFE">
        <w:rPr>
          <w:rFonts w:ascii="Times New Roman" w:eastAsia="Times New Roman" w:hAnsi="Times New Roman" w:cs="Times New Roman"/>
          <w:sz w:val="24"/>
          <w:szCs w:val="24"/>
        </w:rPr>
        <w:t>iv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524EFE">
        <w:rPr>
          <w:rFonts w:ascii="Times New Roman" w:eastAsia="Times New Roman" w:hAnsi="Times New Roman" w:cs="Times New Roman"/>
          <w:sz w:val="24"/>
          <w:szCs w:val="24"/>
        </w:rPr>
        <w:t xml:space="preserve">septiņi </w:t>
      </w:r>
      <w:proofErr w:type="spellStart"/>
      <w:r w:rsidR="00871439" w:rsidRPr="00524EFE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524EFE">
        <w:rPr>
          <w:rFonts w:ascii="Times New Roman" w:eastAsia="Times New Roman" w:hAnsi="Times New Roman" w:cs="Times New Roman"/>
          <w:sz w:val="24"/>
          <w:szCs w:val="24"/>
        </w:rPr>
        <w:t>88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439" w:rsidRPr="00524EFE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) par Pakalpojumu sniegšanu un  </w:t>
      </w:r>
      <w:r w:rsidR="00524EFE" w:rsidRPr="00524EFE">
        <w:rPr>
          <w:rFonts w:ascii="Times New Roman" w:eastAsia="Times New Roman" w:hAnsi="Times New Roman" w:cs="Times New Roman"/>
          <w:b/>
          <w:sz w:val="24"/>
          <w:szCs w:val="24"/>
        </w:rPr>
        <w:t>39 833,11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1439" w:rsidRPr="00524EFE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24EFE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524EFE">
        <w:rPr>
          <w:rFonts w:ascii="Times New Roman" w:eastAsia="Times New Roman" w:hAnsi="Times New Roman" w:cs="Times New Roman"/>
          <w:sz w:val="24"/>
          <w:szCs w:val="24"/>
        </w:rPr>
        <w:t>deviņi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524EFE">
        <w:rPr>
          <w:rFonts w:ascii="Times New Roman" w:eastAsia="Times New Roman" w:hAnsi="Times New Roman" w:cs="Times New Roman"/>
          <w:sz w:val="24"/>
          <w:szCs w:val="24"/>
        </w:rPr>
        <w:t>astoņi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simti trīsdesmit </w:t>
      </w:r>
      <w:r w:rsidR="00524EFE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1439" w:rsidRPr="00524EFE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524EF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439" w:rsidRPr="00524EFE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871439" w:rsidRPr="00871439">
        <w:rPr>
          <w:rFonts w:ascii="Times New Roman" w:eastAsia="Times New Roman" w:hAnsi="Times New Roman" w:cs="Times New Roman"/>
          <w:sz w:val="24"/>
          <w:szCs w:val="24"/>
        </w:rPr>
        <w:t>) Pakalpojuma administrēšanas izdevumiem.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BC7A15" w:rsidRDefault="00D95F5B" w:rsidP="00116A0C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Papildināt</w:t>
      </w:r>
      <w:r w:rsidR="00BC7A15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eastAsia="Times New Roman" w:hAnsi="Times New Roman" w:cs="Times New Roman"/>
          <w:sz w:val="24"/>
          <w:szCs w:val="24"/>
        </w:rPr>
        <w:t>u ar</w:t>
      </w:r>
      <w:r w:rsidR="00BC7A15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 w:rsidR="008714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7A15">
        <w:rPr>
          <w:rFonts w:ascii="Times New Roman" w:eastAsia="Times New Roman" w:hAnsi="Times New Roman" w:cs="Times New Roman"/>
          <w:sz w:val="24"/>
          <w:szCs w:val="24"/>
        </w:rPr>
        <w:t>.apakšpunktu:</w:t>
      </w:r>
    </w:p>
    <w:p w:rsidR="00BC7A15" w:rsidRPr="00BC7A15" w:rsidRDefault="00BC7A15" w:rsidP="007F09DA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>4.</w:t>
      </w:r>
      <w:r w:rsidR="0087143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Pakalpojuma nodrošināšanai 202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. gadā (kvantitatīvie un kvalitatīvie rādītāji iekļauti Līguma </w:t>
      </w:r>
      <w:r w:rsidR="008714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.pielikumā 202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.gadam noteiktajos rādītājos) novirzītais atlikums par 202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.gadu (uz 202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.gada 1</w:t>
      </w:r>
      <w:r w:rsidR="00987E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janvāri) ir </w:t>
      </w:r>
      <w:r w:rsidR="0005409C">
        <w:rPr>
          <w:rFonts w:ascii="Times New Roman" w:eastAsia="Times New Roman" w:hAnsi="Times New Roman" w:cs="Times New Roman"/>
          <w:b/>
          <w:sz w:val="24"/>
          <w:szCs w:val="24"/>
        </w:rPr>
        <w:t>71 573,61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7B9" w:rsidRPr="00A867B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5409C">
        <w:rPr>
          <w:rFonts w:ascii="Times New Roman" w:eastAsia="Times New Roman" w:hAnsi="Times New Roman" w:cs="Times New Roman"/>
          <w:sz w:val="24"/>
          <w:szCs w:val="24"/>
        </w:rPr>
        <w:t>septiņdesmit viens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tūksto</w:t>
      </w:r>
      <w:r w:rsidR="0005409C">
        <w:rPr>
          <w:rFonts w:ascii="Times New Roman" w:eastAsia="Times New Roman" w:hAnsi="Times New Roman" w:cs="Times New Roman"/>
          <w:sz w:val="24"/>
          <w:szCs w:val="24"/>
        </w:rPr>
        <w:t>tis pieci simti septiņ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05409C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7B9" w:rsidRPr="00A867B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05409C">
        <w:rPr>
          <w:rFonts w:ascii="Times New Roman" w:eastAsia="Times New Roman" w:hAnsi="Times New Roman" w:cs="Times New Roman"/>
          <w:sz w:val="24"/>
          <w:szCs w:val="24"/>
        </w:rPr>
        <w:t>61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7B9" w:rsidRPr="00E05F1A">
        <w:rPr>
          <w:rFonts w:ascii="Times New Roman" w:eastAsia="Times New Roman" w:hAnsi="Times New Roman" w:cs="Times New Roman"/>
          <w:i/>
          <w:sz w:val="24"/>
          <w:szCs w:val="24"/>
        </w:rPr>
        <w:t>cent</w:t>
      </w:r>
      <w:r w:rsidR="0005409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), tai skaitā </w:t>
      </w:r>
      <w:r w:rsidR="0005409C">
        <w:rPr>
          <w:rFonts w:ascii="Times New Roman" w:eastAsia="Times New Roman" w:hAnsi="Times New Roman" w:cs="Times New Roman"/>
          <w:b/>
          <w:sz w:val="24"/>
          <w:szCs w:val="24"/>
        </w:rPr>
        <w:t>65 066,92</w:t>
      </w:r>
      <w:r w:rsidR="00A867B9" w:rsidRPr="00A867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67B9" w:rsidRPr="00A867B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5409C">
        <w:rPr>
          <w:rFonts w:ascii="Times New Roman" w:eastAsia="Times New Roman" w:hAnsi="Times New Roman" w:cs="Times New Roman"/>
          <w:sz w:val="24"/>
          <w:szCs w:val="24"/>
        </w:rPr>
        <w:t xml:space="preserve">sešdesmit pieci 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tūkstoši </w:t>
      </w:r>
      <w:r w:rsidR="0005409C">
        <w:rPr>
          <w:rFonts w:ascii="Times New Roman" w:eastAsia="Times New Roman" w:hAnsi="Times New Roman" w:cs="Times New Roman"/>
          <w:sz w:val="24"/>
          <w:szCs w:val="24"/>
        </w:rPr>
        <w:t>sešd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esmit</w:t>
      </w:r>
      <w:r w:rsidR="0005409C">
        <w:rPr>
          <w:rFonts w:ascii="Times New Roman" w:eastAsia="Times New Roman" w:hAnsi="Times New Roman" w:cs="Times New Roman"/>
          <w:sz w:val="24"/>
          <w:szCs w:val="24"/>
        </w:rPr>
        <w:t xml:space="preserve"> seši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7B9" w:rsidRPr="00A867B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05409C">
        <w:rPr>
          <w:rFonts w:ascii="Times New Roman" w:eastAsia="Times New Roman" w:hAnsi="Times New Roman" w:cs="Times New Roman"/>
          <w:sz w:val="24"/>
          <w:szCs w:val="24"/>
        </w:rPr>
        <w:t>92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7B9" w:rsidRPr="00E05F1A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) par Pakalpojumu sniegšanu un </w:t>
      </w:r>
      <w:r w:rsidR="0005409C">
        <w:rPr>
          <w:rFonts w:ascii="Times New Roman" w:eastAsia="Times New Roman" w:hAnsi="Times New Roman" w:cs="Times New Roman"/>
          <w:b/>
          <w:sz w:val="24"/>
          <w:szCs w:val="24"/>
        </w:rPr>
        <w:t>6 506,69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7B9" w:rsidRPr="00A867B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5409C">
        <w:rPr>
          <w:rFonts w:ascii="Times New Roman" w:eastAsia="Times New Roman" w:hAnsi="Times New Roman" w:cs="Times New Roman"/>
          <w:sz w:val="24"/>
          <w:szCs w:val="24"/>
        </w:rPr>
        <w:t>seši tūkstoši pieci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0EC">
        <w:rPr>
          <w:rFonts w:ascii="Times New Roman" w:eastAsia="Times New Roman" w:hAnsi="Times New Roman" w:cs="Times New Roman"/>
          <w:sz w:val="24"/>
          <w:szCs w:val="24"/>
        </w:rPr>
        <w:t xml:space="preserve">simti </w:t>
      </w:r>
      <w:r w:rsidR="0005409C">
        <w:rPr>
          <w:rFonts w:ascii="Times New Roman" w:eastAsia="Times New Roman" w:hAnsi="Times New Roman" w:cs="Times New Roman"/>
          <w:sz w:val="24"/>
          <w:szCs w:val="24"/>
        </w:rPr>
        <w:t>seši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7B9" w:rsidRPr="00A867B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05409C">
        <w:rPr>
          <w:rFonts w:ascii="Times New Roman" w:eastAsia="Times New Roman" w:hAnsi="Times New Roman" w:cs="Times New Roman"/>
          <w:sz w:val="24"/>
          <w:szCs w:val="24"/>
        </w:rPr>
        <w:t>69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7B9" w:rsidRPr="00E05F1A">
        <w:rPr>
          <w:rFonts w:ascii="Times New Roman" w:eastAsia="Times New Roman" w:hAnsi="Times New Roman" w:cs="Times New Roman"/>
          <w:i/>
          <w:sz w:val="24"/>
          <w:szCs w:val="24"/>
        </w:rPr>
        <w:t>cent</w:t>
      </w:r>
      <w:r w:rsidR="00E05F1A" w:rsidRPr="00E05F1A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) Pakalpojuma administrēšanas izdevumiem.</w:t>
      </w:r>
      <w:r w:rsidR="0031778F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456E9E" w:rsidRDefault="00456E9E" w:rsidP="00EA0315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 līguma 31.1. apakšpunktu jaunā redakcijā:</w:t>
      </w:r>
    </w:p>
    <w:p w:rsidR="00456E9E" w:rsidRPr="00456E9E" w:rsidRDefault="00456E9E" w:rsidP="00456E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“31.1. </w:t>
      </w:r>
      <w:r w:rsidRPr="00456E9E">
        <w:rPr>
          <w:rFonts w:ascii="Times New Roman" w:eastAsia="Times New Roman" w:hAnsi="Times New Roman" w:cs="Times New Roman"/>
          <w:sz w:val="24"/>
          <w:szCs w:val="24"/>
        </w:rPr>
        <w:t xml:space="preserve">Ministrija - Deleģētā uzdevuma jautājumos: Dace Kampenusa (e-pasts: Dace.Kampenusa@lm.gov.lv, kontakttālrunis: 60008554), finanšu jautājumos: </w:t>
      </w:r>
      <w:r>
        <w:rPr>
          <w:rFonts w:ascii="Times New Roman" w:eastAsia="Times New Roman" w:hAnsi="Times New Roman" w:cs="Times New Roman"/>
          <w:sz w:val="24"/>
          <w:szCs w:val="24"/>
        </w:rPr>
        <w:t>Ieva Lismente</w:t>
      </w:r>
      <w:r w:rsidRPr="00456E9E">
        <w:rPr>
          <w:rFonts w:ascii="Times New Roman" w:eastAsia="Times New Roman" w:hAnsi="Times New Roman" w:cs="Times New Roman"/>
          <w:sz w:val="24"/>
          <w:szCs w:val="24"/>
        </w:rPr>
        <w:t xml:space="preserve"> (e-pasts: </w:t>
      </w:r>
      <w:r>
        <w:rPr>
          <w:rFonts w:ascii="Times New Roman" w:eastAsia="Times New Roman" w:hAnsi="Times New Roman" w:cs="Times New Roman"/>
          <w:sz w:val="24"/>
          <w:szCs w:val="24"/>
        </w:rPr>
        <w:t>Ieva.Lismente</w:t>
      </w:r>
      <w:r w:rsidRPr="00456E9E">
        <w:rPr>
          <w:rFonts w:ascii="Times New Roman" w:eastAsia="Times New Roman" w:hAnsi="Times New Roman" w:cs="Times New Roman"/>
          <w:sz w:val="24"/>
          <w:szCs w:val="24"/>
        </w:rPr>
        <w:t>@lm.gov.lv, kontakttālrunis: 67021</w:t>
      </w:r>
      <w:r>
        <w:rPr>
          <w:rFonts w:ascii="Times New Roman" w:eastAsia="Times New Roman" w:hAnsi="Times New Roman" w:cs="Times New Roman"/>
          <w:sz w:val="24"/>
          <w:szCs w:val="24"/>
        </w:rPr>
        <w:t>627</w:t>
      </w:r>
      <w:r w:rsidRPr="00456E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EA0315">
        <w:rPr>
          <w:rFonts w:ascii="Times New Roman" w:eastAsia="Times New Roman" w:hAnsi="Times New Roman" w:cs="Times New Roman"/>
          <w:sz w:val="24"/>
          <w:szCs w:val="24"/>
        </w:rPr>
        <w:t>;”</w:t>
      </w:r>
    </w:p>
    <w:p w:rsidR="009364A3" w:rsidRPr="00506BCE" w:rsidRDefault="001715A1" w:rsidP="005F2EB2">
      <w:pPr>
        <w:pStyle w:val="ListParagraph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CE">
        <w:rPr>
          <w:rFonts w:ascii="Times New Roman" w:eastAsia="Times New Roman" w:hAnsi="Times New Roman" w:cs="Times New Roman"/>
          <w:sz w:val="24"/>
          <w:szCs w:val="24"/>
        </w:rPr>
        <w:t>Vienošanās stājas spēkā brīdī, kad to parakstījusi pēdējā no Pusēm</w:t>
      </w:r>
      <w:r w:rsidR="009364A3" w:rsidRPr="00506B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5A1" w:rsidRPr="009364A3" w:rsidRDefault="001715A1" w:rsidP="005F2EB2">
      <w:pPr>
        <w:pStyle w:val="ListParagraph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CE">
        <w:rPr>
          <w:rFonts w:ascii="Times New Roman" w:eastAsia="Times New Roman" w:hAnsi="Times New Roman" w:cs="Times New Roman"/>
          <w:sz w:val="24"/>
          <w:szCs w:val="24"/>
        </w:rPr>
        <w:t>Vienošanās ir sagatavota latviešu valodā, parakstīta</w:t>
      </w:r>
      <w:r w:rsidRPr="009364A3">
        <w:rPr>
          <w:rFonts w:ascii="Times New Roman" w:hAnsi="Times New Roman" w:cs="Times New Roman"/>
          <w:sz w:val="24"/>
          <w:szCs w:val="24"/>
        </w:rPr>
        <w:t xml:space="preserve"> ar drošu elektronisko parakstu un satur laika zīmogu. Pusēm ir pieejama abpusēji parakstīta Vienošanās elektroniskā formā.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807"/>
        <w:gridCol w:w="4515"/>
      </w:tblGrid>
      <w:tr w:rsidR="001715A1" w:rsidRPr="001715A1" w:rsidTr="00A867B9">
        <w:trPr>
          <w:trHeight w:val="3811"/>
        </w:trPr>
        <w:tc>
          <w:tcPr>
            <w:tcW w:w="4807" w:type="dxa"/>
            <w:shd w:val="clear" w:color="auto" w:fill="auto"/>
          </w:tcPr>
          <w:p w:rsidR="001715A1" w:rsidRPr="001715A1" w:rsidRDefault="001715A1" w:rsidP="001715A1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Ministrija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Labklājības ministrija</w:t>
            </w:r>
          </w:p>
          <w:p w:rsidR="001715A1" w:rsidRPr="001715A1" w:rsidRDefault="0003036D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715A1"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Nr.90000022064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Adrese - Skolas iela 28, Rīga, 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LV-1331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Bankas rekvizīti: 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kases Rīgas NC,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kase, kods: TRELLV22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</w:t>
            </w:r>
            <w:r w:rsidR="00447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bookmarkStart w:id="0" w:name="_GoBack"/>
            <w:bookmarkEnd w:id="0"/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</w:t>
            </w:r>
            <w:bookmarkStart w:id="1" w:name="_Hlk157444602"/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LV11TREL2180396039000</w:t>
            </w:r>
            <w:bookmarkEnd w:id="1"/>
          </w:p>
          <w:p w:rsid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sekretār</w:t>
            </w:r>
            <w:r w:rsidR="001E7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1715A1" w:rsidRPr="001715A1" w:rsidRDefault="001E73EE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I.Alliks</w:t>
            </w:r>
            <w:proofErr w:type="spellEnd"/>
          </w:p>
        </w:tc>
        <w:tc>
          <w:tcPr>
            <w:tcW w:w="4515" w:type="dxa"/>
            <w:shd w:val="clear" w:color="auto" w:fill="auto"/>
          </w:tcPr>
          <w:p w:rsidR="001E73EE" w:rsidRPr="001E73EE" w:rsidRDefault="001E73EE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Biedrība</w:t>
            </w:r>
          </w:p>
          <w:p w:rsidR="004F2337" w:rsidRPr="00B42D36" w:rsidRDefault="004F2337" w:rsidP="004F2337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Resursu centrs cilvēkiem ar garīgiem traucējumiem „ZELDA” </w:t>
            </w:r>
          </w:p>
          <w:p w:rsidR="004F2337" w:rsidRPr="004F2337" w:rsidRDefault="004F2337" w:rsidP="004F2337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</w:t>
            </w:r>
            <w:proofErr w:type="spellEnd"/>
            <w:r w:rsidRPr="004F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Nr.40008114387</w:t>
            </w:r>
          </w:p>
          <w:p w:rsidR="004F2337" w:rsidRPr="004F2337" w:rsidRDefault="004F2337" w:rsidP="004F2337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Adrese: Mārupes iela 4, Rīga, LV - 1002</w:t>
            </w:r>
          </w:p>
          <w:p w:rsidR="004F2337" w:rsidRPr="004F2337" w:rsidRDefault="004F2337" w:rsidP="004F2337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Bankas rekvizīti:</w:t>
            </w:r>
          </w:p>
          <w:p w:rsidR="004F2337" w:rsidRPr="004F2337" w:rsidRDefault="004F2337" w:rsidP="004F2337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kase</w:t>
            </w:r>
          </w:p>
          <w:p w:rsidR="004F2337" w:rsidRPr="004F2337" w:rsidRDefault="004F2337" w:rsidP="004F2337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Bankas kods: TRELLV22</w:t>
            </w:r>
          </w:p>
          <w:p w:rsidR="004F2337" w:rsidRPr="004F2337" w:rsidRDefault="004F2337" w:rsidP="004F2337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 Nr. LV83TREL990567300500B</w:t>
            </w:r>
          </w:p>
          <w:p w:rsidR="004F2337" w:rsidRPr="004F2337" w:rsidRDefault="004F2337" w:rsidP="004F2337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direktore</w:t>
            </w:r>
          </w:p>
          <w:p w:rsidR="004F2337" w:rsidRPr="004F2337" w:rsidRDefault="004F2337" w:rsidP="004F2337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I. Leimane - </w:t>
            </w:r>
            <w:proofErr w:type="spellStart"/>
            <w:r w:rsidRPr="004F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Veldmeijere</w:t>
            </w:r>
            <w:proofErr w:type="spellEnd"/>
          </w:p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036D" w:rsidRDefault="0003036D" w:rsidP="001715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</w:pPr>
    </w:p>
    <w:p w:rsidR="0003036D" w:rsidRDefault="0003036D" w:rsidP="001715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</w:pPr>
    </w:p>
    <w:p w:rsidR="001715A1" w:rsidRPr="001715A1" w:rsidRDefault="001715A1" w:rsidP="001715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</w:pPr>
      <w:r w:rsidRPr="001715A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DOKUMENTS IR PARAKSTĪTS AR DROŠU ELEKTRONISKO PARAKSTU UN SATUR LAIKA ZĪMOGU</w:t>
      </w:r>
    </w:p>
    <w:p w:rsidR="001715A1" w:rsidRPr="001715A1" w:rsidRDefault="001715A1" w:rsidP="00F0054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1715A1" w:rsidRPr="001715A1" w:rsidSect="00221CCF">
      <w:footerReference w:type="default" r:id="rId8"/>
      <w:pgSz w:w="11906" w:h="16838"/>
      <w:pgMar w:top="1021" w:right="964" w:bottom="73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439" w:rsidRDefault="00871439" w:rsidP="00B526C8">
      <w:pPr>
        <w:spacing w:after="0" w:line="240" w:lineRule="auto"/>
      </w:pPr>
      <w:r>
        <w:separator/>
      </w:r>
    </w:p>
  </w:endnote>
  <w:endnote w:type="continuationSeparator" w:id="0">
    <w:p w:rsidR="00871439" w:rsidRDefault="00871439" w:rsidP="00B5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CCF" w:rsidRDefault="00221CC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221CCF" w:rsidRDefault="00221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439" w:rsidRDefault="00871439" w:rsidP="00B526C8">
      <w:pPr>
        <w:spacing w:after="0" w:line="240" w:lineRule="auto"/>
      </w:pPr>
      <w:r>
        <w:separator/>
      </w:r>
    </w:p>
  </w:footnote>
  <w:footnote w:type="continuationSeparator" w:id="0">
    <w:p w:rsidR="00871439" w:rsidRDefault="00871439" w:rsidP="00B52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4C94"/>
    <w:multiLevelType w:val="multilevel"/>
    <w:tmpl w:val="ED2C5E1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1" w15:restartNumberingAfterBreak="0">
    <w:nsid w:val="1F257F1E"/>
    <w:multiLevelType w:val="hybridMultilevel"/>
    <w:tmpl w:val="71D0DBCE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A38F8"/>
    <w:multiLevelType w:val="hybridMultilevel"/>
    <w:tmpl w:val="93B4E380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A1"/>
    <w:rsid w:val="00011C2A"/>
    <w:rsid w:val="00020011"/>
    <w:rsid w:val="0003036D"/>
    <w:rsid w:val="00043B33"/>
    <w:rsid w:val="00052247"/>
    <w:rsid w:val="0005409C"/>
    <w:rsid w:val="000730EC"/>
    <w:rsid w:val="000A1253"/>
    <w:rsid w:val="00116A0C"/>
    <w:rsid w:val="00140FD1"/>
    <w:rsid w:val="001715A1"/>
    <w:rsid w:val="001E73EE"/>
    <w:rsid w:val="00213FFA"/>
    <w:rsid w:val="00221CCF"/>
    <w:rsid w:val="0024695B"/>
    <w:rsid w:val="002C4697"/>
    <w:rsid w:val="0031778F"/>
    <w:rsid w:val="003800BF"/>
    <w:rsid w:val="004218E0"/>
    <w:rsid w:val="00447F37"/>
    <w:rsid w:val="00456E9E"/>
    <w:rsid w:val="004F2337"/>
    <w:rsid w:val="00506BCE"/>
    <w:rsid w:val="00524EFE"/>
    <w:rsid w:val="00535ED8"/>
    <w:rsid w:val="005E701C"/>
    <w:rsid w:val="005F2EB2"/>
    <w:rsid w:val="006F1736"/>
    <w:rsid w:val="006F72D0"/>
    <w:rsid w:val="00720B73"/>
    <w:rsid w:val="00785E8A"/>
    <w:rsid w:val="0079646A"/>
    <w:rsid w:val="007F09DA"/>
    <w:rsid w:val="00871439"/>
    <w:rsid w:val="0089420C"/>
    <w:rsid w:val="008A052D"/>
    <w:rsid w:val="008B0A93"/>
    <w:rsid w:val="00926860"/>
    <w:rsid w:val="00932321"/>
    <w:rsid w:val="009364A3"/>
    <w:rsid w:val="0095309C"/>
    <w:rsid w:val="00987EC0"/>
    <w:rsid w:val="00A867B9"/>
    <w:rsid w:val="00AA1458"/>
    <w:rsid w:val="00AA757F"/>
    <w:rsid w:val="00AB370E"/>
    <w:rsid w:val="00B42CD6"/>
    <w:rsid w:val="00B42D36"/>
    <w:rsid w:val="00B43E91"/>
    <w:rsid w:val="00B526C8"/>
    <w:rsid w:val="00BB01E8"/>
    <w:rsid w:val="00BC7A15"/>
    <w:rsid w:val="00C863F0"/>
    <w:rsid w:val="00C9388A"/>
    <w:rsid w:val="00C96558"/>
    <w:rsid w:val="00CC1D6F"/>
    <w:rsid w:val="00CD0F0E"/>
    <w:rsid w:val="00CF2A62"/>
    <w:rsid w:val="00D31396"/>
    <w:rsid w:val="00D95F5B"/>
    <w:rsid w:val="00DE7C7E"/>
    <w:rsid w:val="00DF7E28"/>
    <w:rsid w:val="00DF7E4E"/>
    <w:rsid w:val="00E05F1A"/>
    <w:rsid w:val="00E32C0A"/>
    <w:rsid w:val="00E76D5E"/>
    <w:rsid w:val="00E87C95"/>
    <w:rsid w:val="00EA0315"/>
    <w:rsid w:val="00EA20C5"/>
    <w:rsid w:val="00ED1793"/>
    <w:rsid w:val="00F00545"/>
    <w:rsid w:val="00F701EF"/>
    <w:rsid w:val="00F81E24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8A477"/>
  <w15:docId w15:val="{43BB0418-37DD-4E05-B4F1-F84D1967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2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6C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6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558"/>
  </w:style>
  <w:style w:type="paragraph" w:styleId="Footer">
    <w:name w:val="footer"/>
    <w:basedOn w:val="Normal"/>
    <w:link w:val="FooterChar"/>
    <w:uiPriority w:val="99"/>
    <w:unhideWhenUsed/>
    <w:rsid w:val="00C96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8932C-0C56-4BDB-83B0-9E769849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Koluža</dc:creator>
  <cp:lastModifiedBy>Ieva Lismente</cp:lastModifiedBy>
  <cp:revision>20</cp:revision>
  <dcterms:created xsi:type="dcterms:W3CDTF">2024-01-29T15:09:00Z</dcterms:created>
  <dcterms:modified xsi:type="dcterms:W3CDTF">2024-01-30T07:33:00Z</dcterms:modified>
</cp:coreProperties>
</file>