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96B41" w14:textId="13487AFE" w:rsidR="008E5BDB" w:rsidRPr="008338DA" w:rsidRDefault="000D6CDA" w:rsidP="00CF1D18">
      <w:pPr>
        <w:spacing w:after="0" w:line="240" w:lineRule="auto"/>
        <w:ind w:left="-284"/>
        <w:jc w:val="right"/>
        <w:rPr>
          <w:rFonts w:ascii="Times New Roman" w:eastAsia="Times New Roman" w:hAnsi="Times New Roman"/>
          <w:lang w:eastAsia="lv-LV"/>
        </w:rPr>
      </w:pPr>
      <w:r w:rsidRPr="008338DA">
        <w:rPr>
          <w:rFonts w:ascii="Times New Roman" w:eastAsia="Times New Roman" w:hAnsi="Times New Roman"/>
          <w:lang w:eastAsia="lv-LV"/>
        </w:rPr>
        <w:t>4</w:t>
      </w:r>
      <w:r w:rsidR="008E5BDB" w:rsidRPr="008338DA">
        <w:rPr>
          <w:rFonts w:ascii="Times New Roman" w:eastAsia="Times New Roman" w:hAnsi="Times New Roman"/>
          <w:lang w:eastAsia="lv-LV"/>
        </w:rPr>
        <w:t>.</w:t>
      </w:r>
      <w:r w:rsidR="00922DB8" w:rsidRPr="008338DA">
        <w:rPr>
          <w:rFonts w:ascii="Times New Roman" w:eastAsia="Times New Roman" w:hAnsi="Times New Roman"/>
          <w:lang w:eastAsia="lv-LV"/>
        </w:rPr>
        <w:t> </w:t>
      </w:r>
      <w:r w:rsidR="008E5BDB" w:rsidRPr="008338DA">
        <w:rPr>
          <w:rFonts w:ascii="Times New Roman" w:eastAsia="Times New Roman" w:hAnsi="Times New Roman"/>
          <w:lang w:eastAsia="lv-LV"/>
        </w:rPr>
        <w:t>pielikums</w:t>
      </w:r>
    </w:p>
    <w:p w14:paraId="157471E2" w14:textId="77777777" w:rsidR="00F27398" w:rsidRPr="008338DA" w:rsidRDefault="008A1450" w:rsidP="00E57E55">
      <w:pPr>
        <w:spacing w:after="0" w:line="240" w:lineRule="auto"/>
        <w:ind w:left="-284"/>
        <w:jc w:val="right"/>
        <w:rPr>
          <w:rFonts w:ascii="Times New Roman" w:eastAsia="Times New Roman" w:hAnsi="Times New Roman"/>
          <w:lang w:eastAsia="lv-LV"/>
        </w:rPr>
      </w:pPr>
      <w:r w:rsidRPr="008338DA">
        <w:rPr>
          <w:rFonts w:ascii="Times New Roman" w:eastAsia="Times New Roman" w:hAnsi="Times New Roman"/>
          <w:lang w:eastAsia="lv-LV"/>
        </w:rPr>
        <w:t>Konkursa “</w:t>
      </w:r>
      <w:r w:rsidR="00865600" w:rsidRPr="008338DA">
        <w:rPr>
          <w:rFonts w:ascii="Times New Roman" w:eastAsia="Times New Roman" w:hAnsi="Times New Roman"/>
          <w:lang w:eastAsia="lv-LV"/>
        </w:rPr>
        <w:t xml:space="preserve">Gada balva </w:t>
      </w:r>
    </w:p>
    <w:p w14:paraId="2F41B9B4" w14:textId="77777777" w:rsidR="00397AF8" w:rsidRPr="008338DA" w:rsidRDefault="00865600" w:rsidP="00E57E55">
      <w:pPr>
        <w:spacing w:after="0" w:line="240" w:lineRule="auto"/>
        <w:ind w:left="-284"/>
        <w:jc w:val="right"/>
        <w:rPr>
          <w:rFonts w:ascii="Times New Roman" w:eastAsia="Times New Roman" w:hAnsi="Times New Roman"/>
          <w:lang w:eastAsia="lv-LV"/>
        </w:rPr>
      </w:pPr>
      <w:r w:rsidRPr="008338DA">
        <w:rPr>
          <w:rFonts w:ascii="Times New Roman" w:eastAsia="Times New Roman" w:hAnsi="Times New Roman"/>
          <w:lang w:eastAsia="lv-LV"/>
        </w:rPr>
        <w:t>sociālajā darbā</w:t>
      </w:r>
      <w:r w:rsidR="008A1450" w:rsidRPr="008338DA">
        <w:rPr>
          <w:rFonts w:ascii="Times New Roman" w:eastAsia="Times New Roman" w:hAnsi="Times New Roman"/>
          <w:lang w:eastAsia="lv-LV"/>
        </w:rPr>
        <w:t xml:space="preserve"> 20</w:t>
      </w:r>
      <w:r w:rsidR="00EA7B01" w:rsidRPr="008338DA">
        <w:rPr>
          <w:rFonts w:ascii="Times New Roman" w:eastAsia="Times New Roman" w:hAnsi="Times New Roman"/>
          <w:lang w:eastAsia="lv-LV"/>
        </w:rPr>
        <w:t>2</w:t>
      </w:r>
      <w:r w:rsidR="000971B2" w:rsidRPr="008338DA">
        <w:rPr>
          <w:rFonts w:ascii="Times New Roman" w:eastAsia="Times New Roman" w:hAnsi="Times New Roman"/>
          <w:lang w:eastAsia="lv-LV"/>
        </w:rPr>
        <w:t>5</w:t>
      </w:r>
      <w:r w:rsidR="008A1450" w:rsidRPr="008338DA">
        <w:rPr>
          <w:rFonts w:ascii="Times New Roman" w:eastAsia="Times New Roman" w:hAnsi="Times New Roman"/>
          <w:lang w:eastAsia="lv-LV"/>
        </w:rPr>
        <w:t>”</w:t>
      </w:r>
      <w:r w:rsidR="00E57E55" w:rsidRPr="008338DA">
        <w:rPr>
          <w:rFonts w:ascii="Times New Roman" w:eastAsia="Times New Roman" w:hAnsi="Times New Roman"/>
          <w:lang w:eastAsia="lv-LV"/>
        </w:rPr>
        <w:t xml:space="preserve"> </w:t>
      </w:r>
      <w:r w:rsidR="00397AF8" w:rsidRPr="008338DA">
        <w:rPr>
          <w:rFonts w:ascii="Times New Roman" w:eastAsia="Times New Roman" w:hAnsi="Times New Roman"/>
          <w:lang w:eastAsia="lv-LV"/>
        </w:rPr>
        <w:t>n</w:t>
      </w:r>
      <w:r w:rsidR="008A1450" w:rsidRPr="008338DA">
        <w:rPr>
          <w:rFonts w:ascii="Times New Roman" w:eastAsia="Times New Roman" w:hAnsi="Times New Roman"/>
          <w:lang w:eastAsia="lv-LV"/>
        </w:rPr>
        <w:t>olikumam</w:t>
      </w:r>
    </w:p>
    <w:p w14:paraId="077DF6A0" w14:textId="77777777" w:rsidR="00397AF8" w:rsidRPr="008338DA" w:rsidRDefault="00397AF8" w:rsidP="00CF1D18">
      <w:pPr>
        <w:spacing w:after="0" w:line="240" w:lineRule="auto"/>
        <w:ind w:left="-284"/>
        <w:jc w:val="right"/>
        <w:rPr>
          <w:rFonts w:ascii="Times New Roman" w:eastAsia="Times New Roman" w:hAnsi="Times New Roman"/>
          <w:b/>
          <w:lang w:eastAsia="lv-LV"/>
        </w:rPr>
      </w:pPr>
    </w:p>
    <w:p w14:paraId="543E5DE4" w14:textId="18A3280A" w:rsidR="00CA38C1" w:rsidRPr="008A1450" w:rsidRDefault="00CA38C1" w:rsidP="00CF1D18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8A1450">
        <w:rPr>
          <w:rFonts w:ascii="Times New Roman" w:eastAsia="Times New Roman" w:hAnsi="Times New Roman"/>
          <w:sz w:val="24"/>
          <w:szCs w:val="24"/>
          <w:lang w:eastAsia="lv-LV"/>
        </w:rPr>
        <w:t>Pieteikums konkursam</w:t>
      </w:r>
    </w:p>
    <w:p w14:paraId="77A4DD19" w14:textId="77777777" w:rsidR="00CA38C1" w:rsidRPr="008A1450" w:rsidRDefault="00CA38C1" w:rsidP="00CF1D18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8A1450">
        <w:rPr>
          <w:rFonts w:ascii="Times New Roman" w:eastAsia="Times New Roman" w:hAnsi="Times New Roman"/>
          <w:sz w:val="24"/>
          <w:szCs w:val="24"/>
          <w:lang w:eastAsia="lv-LV"/>
        </w:rPr>
        <w:t>„</w:t>
      </w:r>
      <w:r w:rsidR="00865600" w:rsidRPr="00865600">
        <w:rPr>
          <w:rFonts w:ascii="Times New Roman" w:eastAsia="Times New Roman" w:hAnsi="Times New Roman"/>
          <w:sz w:val="24"/>
          <w:szCs w:val="24"/>
          <w:lang w:eastAsia="lv-LV"/>
        </w:rPr>
        <w:t>G</w:t>
      </w:r>
      <w:r w:rsidR="00865600">
        <w:rPr>
          <w:rFonts w:ascii="Times New Roman" w:eastAsia="Times New Roman" w:hAnsi="Times New Roman"/>
          <w:sz w:val="24"/>
          <w:szCs w:val="24"/>
          <w:lang w:eastAsia="lv-LV"/>
        </w:rPr>
        <w:t>ADA BALVA SOCIĀLAJĀ DARBĀ</w:t>
      </w:r>
      <w:r w:rsidRPr="008A145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C8759D" w:rsidRPr="008A1450"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="00EA7B01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0971B2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8A1450">
        <w:rPr>
          <w:rFonts w:ascii="Times New Roman" w:eastAsia="Times New Roman" w:hAnsi="Times New Roman"/>
          <w:sz w:val="24"/>
          <w:szCs w:val="24"/>
          <w:lang w:eastAsia="lv-LV"/>
        </w:rPr>
        <w:t>”</w:t>
      </w:r>
    </w:p>
    <w:p w14:paraId="0AC31028" w14:textId="77777777" w:rsidR="00934041" w:rsidRPr="00934041" w:rsidRDefault="00934041" w:rsidP="00934041">
      <w:pPr>
        <w:suppressAutoHyphens/>
        <w:autoSpaceDN w:val="0"/>
        <w:spacing w:after="160" w:line="240" w:lineRule="auto"/>
        <w:jc w:val="center"/>
        <w:textAlignment w:val="baseline"/>
        <w:rPr>
          <w:rFonts w:ascii="Times New Roman" w:hAnsi="Times New Roman"/>
          <w:b/>
        </w:rPr>
      </w:pPr>
      <w:r w:rsidRPr="00E57E55">
        <w:rPr>
          <w:rFonts w:ascii="Times New Roman" w:hAnsi="Times New Roman"/>
          <w:b/>
        </w:rPr>
        <w:t xml:space="preserve">NOMINĀCIJA </w:t>
      </w:r>
      <w:r w:rsidR="00397AF8" w:rsidRPr="00E57E55">
        <w:rPr>
          <w:rFonts w:ascii="Times New Roman" w:hAnsi="Times New Roman"/>
          <w:b/>
        </w:rPr>
        <w:t>“</w:t>
      </w:r>
      <w:r w:rsidRPr="00E57E55">
        <w:rPr>
          <w:rFonts w:ascii="Times New Roman" w:hAnsi="Times New Roman"/>
          <w:b/>
        </w:rPr>
        <w:t>LABĀKAIS VADĪTĀJS SOCIĀLĀ DARBA JOMĀ 20</w:t>
      </w:r>
      <w:r w:rsidR="00EA7B01" w:rsidRPr="00E57E55">
        <w:rPr>
          <w:rFonts w:ascii="Times New Roman" w:hAnsi="Times New Roman"/>
          <w:b/>
        </w:rPr>
        <w:t>2</w:t>
      </w:r>
      <w:r w:rsidR="000971B2">
        <w:rPr>
          <w:rFonts w:ascii="Times New Roman" w:hAnsi="Times New Roman"/>
          <w:b/>
        </w:rPr>
        <w:t>5</w:t>
      </w:r>
      <w:r w:rsidR="00397AF8" w:rsidRPr="00E57E55">
        <w:rPr>
          <w:rFonts w:ascii="Times New Roman" w:hAnsi="Times New Roman"/>
          <w:b/>
        </w:rPr>
        <w:t>”</w:t>
      </w:r>
      <w:bookmarkStart w:id="0" w:name="_GoBack"/>
      <w:bookmarkEnd w:id="0"/>
    </w:p>
    <w:p w14:paraId="784F7C9C" w14:textId="77777777" w:rsidR="00934041" w:rsidRPr="00934041" w:rsidRDefault="00934041" w:rsidP="00B64972">
      <w:pPr>
        <w:suppressAutoHyphens/>
        <w:autoSpaceDN w:val="0"/>
        <w:spacing w:after="160" w:line="240" w:lineRule="auto"/>
        <w:jc w:val="center"/>
        <w:textAlignment w:val="baseline"/>
        <w:rPr>
          <w:rFonts w:ascii="Times New Roman" w:hAnsi="Times New Roman"/>
          <w:b/>
        </w:rPr>
      </w:pPr>
      <w:r w:rsidRPr="00E57E55">
        <w:rPr>
          <w:rFonts w:ascii="Times New Roman" w:hAnsi="Times New Roman"/>
          <w:b/>
        </w:rPr>
        <w:t>I</w:t>
      </w:r>
      <w:r w:rsidR="00397AF8" w:rsidRPr="00E57E55">
        <w:rPr>
          <w:rFonts w:ascii="Times New Roman" w:hAnsi="Times New Roman"/>
          <w:b/>
        </w:rPr>
        <w:t>.</w:t>
      </w:r>
      <w:r w:rsidRPr="00934041">
        <w:rPr>
          <w:rFonts w:ascii="Times New Roman" w:hAnsi="Times New Roman"/>
          <w:b/>
        </w:rPr>
        <w:t xml:space="preserve"> Informācija par pieteikuma iesniedzēju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6"/>
        <w:gridCol w:w="5415"/>
      </w:tblGrid>
      <w:tr w:rsidR="001C6CB2" w14:paraId="1F8186C9" w14:textId="77777777" w:rsidTr="00595CD8">
        <w:trPr>
          <w:jc w:val="center"/>
        </w:trPr>
        <w:tc>
          <w:tcPr>
            <w:tcW w:w="39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61B6" w14:textId="77777777" w:rsidR="00934041" w:rsidRPr="00934041" w:rsidRDefault="00934041" w:rsidP="00934041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934041">
              <w:rPr>
                <w:rFonts w:ascii="Times New Roman" w:hAnsi="Times New Roman"/>
                <w:b/>
                <w:bCs/>
              </w:rPr>
              <w:t xml:space="preserve">1. </w:t>
            </w:r>
            <w:r w:rsidR="00F27398">
              <w:rPr>
                <w:rFonts w:ascii="Times New Roman" w:hAnsi="Times New Roman"/>
                <w:b/>
                <w:bCs/>
              </w:rPr>
              <w:t>N</w:t>
            </w:r>
            <w:r w:rsidR="008A1450">
              <w:rPr>
                <w:rFonts w:ascii="Times New Roman" w:hAnsi="Times New Roman"/>
                <w:b/>
                <w:bCs/>
              </w:rPr>
              <w:t>osaukums</w:t>
            </w:r>
          </w:p>
        </w:tc>
        <w:tc>
          <w:tcPr>
            <w:tcW w:w="541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5278" w14:textId="77777777" w:rsidR="00934041" w:rsidRPr="00934041" w:rsidRDefault="00934041" w:rsidP="00934041">
            <w:pPr>
              <w:suppressAutoHyphens/>
              <w:autoSpaceDN w:val="0"/>
              <w:spacing w:before="240"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1C6CB2" w14:paraId="17ADFE10" w14:textId="77777777" w:rsidTr="00595CD8">
        <w:trPr>
          <w:jc w:val="center"/>
        </w:trPr>
        <w:tc>
          <w:tcPr>
            <w:tcW w:w="39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818B" w14:textId="77777777" w:rsidR="00934041" w:rsidRPr="00934041" w:rsidRDefault="00934041" w:rsidP="00934041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934041">
              <w:rPr>
                <w:rFonts w:ascii="Times New Roman" w:hAnsi="Times New Roman"/>
                <w:b/>
                <w:bCs/>
              </w:rPr>
              <w:t xml:space="preserve">2. </w:t>
            </w:r>
            <w:r w:rsidR="00F27398">
              <w:rPr>
                <w:rFonts w:ascii="Times New Roman" w:hAnsi="Times New Roman"/>
                <w:b/>
                <w:bCs/>
              </w:rPr>
              <w:t>R</w:t>
            </w:r>
            <w:r w:rsidR="008A1450">
              <w:rPr>
                <w:rFonts w:ascii="Times New Roman" w:hAnsi="Times New Roman"/>
                <w:b/>
                <w:bCs/>
              </w:rPr>
              <w:t>eģistrācijas numurs</w:t>
            </w:r>
          </w:p>
        </w:tc>
        <w:tc>
          <w:tcPr>
            <w:tcW w:w="541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9800" w14:textId="77777777" w:rsidR="00934041" w:rsidRPr="00934041" w:rsidRDefault="00934041" w:rsidP="00934041">
            <w:pPr>
              <w:suppressAutoHyphens/>
              <w:autoSpaceDN w:val="0"/>
              <w:spacing w:before="240"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1C6CB2" w14:paraId="2C05D745" w14:textId="77777777" w:rsidTr="00595CD8">
        <w:trPr>
          <w:jc w:val="center"/>
        </w:trPr>
        <w:tc>
          <w:tcPr>
            <w:tcW w:w="39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58EC" w14:textId="77777777" w:rsidR="00934041" w:rsidRPr="00934041" w:rsidRDefault="00934041" w:rsidP="00934041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934041">
              <w:rPr>
                <w:rFonts w:ascii="Times New Roman" w:hAnsi="Times New Roman"/>
                <w:b/>
                <w:bCs/>
              </w:rPr>
              <w:t xml:space="preserve">3. </w:t>
            </w:r>
            <w:r w:rsidR="00F27398">
              <w:rPr>
                <w:rFonts w:ascii="Times New Roman" w:hAnsi="Times New Roman"/>
                <w:b/>
                <w:bCs/>
              </w:rPr>
              <w:t>P</w:t>
            </w:r>
            <w:r w:rsidR="008A1450">
              <w:rPr>
                <w:rFonts w:ascii="Times New Roman" w:hAnsi="Times New Roman"/>
                <w:b/>
                <w:bCs/>
              </w:rPr>
              <w:t>ārstāvja</w:t>
            </w:r>
            <w:r w:rsidRPr="00934041">
              <w:rPr>
                <w:rFonts w:ascii="Times New Roman" w:hAnsi="Times New Roman"/>
                <w:b/>
                <w:bCs/>
              </w:rPr>
              <w:t xml:space="preserve"> amats</w:t>
            </w:r>
            <w:r w:rsidR="008A1450">
              <w:rPr>
                <w:rFonts w:ascii="Times New Roman" w:hAnsi="Times New Roman"/>
                <w:b/>
                <w:bCs/>
              </w:rPr>
              <w:t>, vārds, uzvārds</w:t>
            </w:r>
          </w:p>
        </w:tc>
        <w:tc>
          <w:tcPr>
            <w:tcW w:w="541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168C" w14:textId="77777777" w:rsidR="00934041" w:rsidRPr="00934041" w:rsidRDefault="00934041" w:rsidP="00934041">
            <w:pPr>
              <w:suppressAutoHyphens/>
              <w:autoSpaceDN w:val="0"/>
              <w:spacing w:before="240"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1C6CB2" w14:paraId="159E4D9E" w14:textId="77777777" w:rsidTr="00595CD8">
        <w:trPr>
          <w:jc w:val="center"/>
        </w:trPr>
        <w:tc>
          <w:tcPr>
            <w:tcW w:w="39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46CF" w14:textId="77777777" w:rsidR="00934041" w:rsidRPr="00934041" w:rsidRDefault="00934041" w:rsidP="00934041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934041">
              <w:rPr>
                <w:rFonts w:ascii="Times New Roman" w:hAnsi="Times New Roman"/>
                <w:b/>
                <w:bCs/>
              </w:rPr>
              <w:t>4. E-pasta adrese</w:t>
            </w:r>
          </w:p>
        </w:tc>
        <w:tc>
          <w:tcPr>
            <w:tcW w:w="541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5DC0" w14:textId="77777777" w:rsidR="00934041" w:rsidRPr="00934041" w:rsidRDefault="00934041" w:rsidP="00934041">
            <w:pPr>
              <w:suppressAutoHyphens/>
              <w:autoSpaceDN w:val="0"/>
              <w:spacing w:before="240"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1C6CB2" w14:paraId="291F75A1" w14:textId="77777777" w:rsidTr="00595CD8">
        <w:trPr>
          <w:jc w:val="center"/>
        </w:trPr>
        <w:tc>
          <w:tcPr>
            <w:tcW w:w="39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6915" w14:textId="77777777" w:rsidR="00934041" w:rsidRPr="00934041" w:rsidRDefault="00F27398" w:rsidP="00F27398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 </w:t>
            </w:r>
            <w:r w:rsidR="00934041" w:rsidRPr="00934041">
              <w:rPr>
                <w:rFonts w:ascii="Times New Roman" w:hAnsi="Times New Roman"/>
                <w:b/>
                <w:bCs/>
              </w:rPr>
              <w:t>Kontakttālrunis</w:t>
            </w:r>
          </w:p>
        </w:tc>
        <w:tc>
          <w:tcPr>
            <w:tcW w:w="541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3DCC" w14:textId="77777777" w:rsidR="00934041" w:rsidRPr="00934041" w:rsidRDefault="00934041" w:rsidP="00934041">
            <w:pPr>
              <w:suppressAutoHyphens/>
              <w:autoSpaceDN w:val="0"/>
              <w:spacing w:before="240"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  <w:tr w:rsidR="001C6CB2" w14:paraId="15D70798" w14:textId="77777777" w:rsidTr="00595CD8">
        <w:trPr>
          <w:jc w:val="center"/>
        </w:trPr>
        <w:tc>
          <w:tcPr>
            <w:tcW w:w="393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7602" w14:textId="77777777" w:rsidR="00934041" w:rsidRPr="00934041" w:rsidRDefault="00F27398" w:rsidP="00F27398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6. </w:t>
            </w:r>
            <w:r w:rsidR="00934041" w:rsidRPr="00934041">
              <w:rPr>
                <w:rFonts w:ascii="Times New Roman" w:hAnsi="Times New Roman"/>
                <w:b/>
                <w:bCs/>
              </w:rPr>
              <w:t>Saistība ar pretendentu (piemēram, darba devējs, sadarbība)</w:t>
            </w:r>
          </w:p>
        </w:tc>
        <w:tc>
          <w:tcPr>
            <w:tcW w:w="541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005F" w14:textId="77777777" w:rsidR="00934041" w:rsidRPr="00934041" w:rsidRDefault="00934041" w:rsidP="00934041">
            <w:pPr>
              <w:suppressAutoHyphens/>
              <w:autoSpaceDN w:val="0"/>
              <w:spacing w:before="240" w:after="0" w:line="240" w:lineRule="auto"/>
              <w:textAlignment w:val="baseline"/>
              <w:rPr>
                <w:rFonts w:ascii="Times New Roman" w:hAnsi="Times New Roman"/>
              </w:rPr>
            </w:pPr>
          </w:p>
        </w:tc>
      </w:tr>
    </w:tbl>
    <w:p w14:paraId="754B05D7" w14:textId="77777777" w:rsidR="00B64972" w:rsidRDefault="00B64972" w:rsidP="00934041">
      <w:pPr>
        <w:suppressAutoHyphens/>
        <w:autoSpaceDN w:val="0"/>
        <w:spacing w:after="160" w:line="240" w:lineRule="auto"/>
        <w:jc w:val="center"/>
        <w:textAlignment w:val="baseline"/>
        <w:rPr>
          <w:rFonts w:ascii="Times New Roman" w:hAnsi="Times New Roman"/>
          <w:b/>
        </w:rPr>
      </w:pPr>
    </w:p>
    <w:p w14:paraId="5A2C0F13" w14:textId="77777777" w:rsidR="00934041" w:rsidRPr="00934041" w:rsidRDefault="00934041" w:rsidP="00934041">
      <w:pPr>
        <w:suppressAutoHyphens/>
        <w:autoSpaceDN w:val="0"/>
        <w:spacing w:after="160" w:line="240" w:lineRule="auto"/>
        <w:jc w:val="center"/>
        <w:textAlignment w:val="baseline"/>
        <w:rPr>
          <w:rFonts w:ascii="Times New Roman" w:hAnsi="Times New Roman"/>
          <w:b/>
        </w:rPr>
      </w:pPr>
      <w:r w:rsidRPr="00934041">
        <w:rPr>
          <w:rFonts w:ascii="Times New Roman" w:hAnsi="Times New Roman"/>
          <w:b/>
        </w:rPr>
        <w:t>I</w:t>
      </w:r>
      <w:r w:rsidRPr="00E57E55">
        <w:rPr>
          <w:rFonts w:ascii="Times New Roman" w:hAnsi="Times New Roman"/>
          <w:b/>
        </w:rPr>
        <w:t>I</w:t>
      </w:r>
      <w:r w:rsidR="00397AF8" w:rsidRPr="00E57E55">
        <w:rPr>
          <w:rFonts w:ascii="Times New Roman" w:hAnsi="Times New Roman"/>
          <w:b/>
        </w:rPr>
        <w:t>.</w:t>
      </w:r>
      <w:r w:rsidRPr="00934041">
        <w:rPr>
          <w:rFonts w:ascii="Times New Roman" w:hAnsi="Times New Roman"/>
          <w:b/>
        </w:rPr>
        <w:t xml:space="preserve"> Vispārējā informācija par pretendentu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0"/>
        <w:gridCol w:w="4891"/>
      </w:tblGrid>
      <w:tr w:rsidR="001C6CB2" w14:paraId="5E6041C1" w14:textId="77777777" w:rsidTr="00595CD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4369" w14:textId="77777777" w:rsidR="00934041" w:rsidRPr="00934041" w:rsidRDefault="00F27398" w:rsidP="00F273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 V</w:t>
            </w:r>
            <w:r w:rsidR="00934041" w:rsidRPr="00934041">
              <w:rPr>
                <w:rFonts w:ascii="Times New Roman" w:hAnsi="Times New Roman"/>
                <w:b/>
                <w:bCs/>
              </w:rPr>
              <w:t>ārds un uzvārds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087B" w14:textId="77777777" w:rsidR="00934041" w:rsidRPr="00934041" w:rsidRDefault="00934041" w:rsidP="009340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1C6CB2" w14:paraId="10F8ECDB" w14:textId="77777777" w:rsidTr="00595CD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789C" w14:textId="77777777" w:rsidR="00934041" w:rsidRPr="00934041" w:rsidRDefault="00F27398" w:rsidP="00F273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8. </w:t>
            </w:r>
            <w:r w:rsidR="00E57E55" w:rsidRPr="00E57E55">
              <w:rPr>
                <w:rFonts w:ascii="Times New Roman" w:hAnsi="Times New Roman"/>
                <w:b/>
                <w:bCs/>
              </w:rPr>
              <w:t>Apdzīvotās vietas, kurā pretendents strādā, pilns nosaukums (norādot administratīvās teritorijas nosaukumu, novada, pagasta, pilsētas vai citas apdzīvotas vietas nosaukumu)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B6F0" w14:textId="77777777" w:rsidR="00934041" w:rsidRPr="00934041" w:rsidRDefault="00934041" w:rsidP="009340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</w:tr>
      <w:tr w:rsidR="001C6CB2" w14:paraId="1CE748DC" w14:textId="77777777" w:rsidTr="00595CD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54F7" w14:textId="77777777" w:rsidR="00934041" w:rsidRPr="00934041" w:rsidRDefault="00F27398" w:rsidP="00F273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 D</w:t>
            </w:r>
            <w:r w:rsidR="00934041" w:rsidRPr="00934041">
              <w:rPr>
                <w:rFonts w:ascii="Times New Roman" w:hAnsi="Times New Roman"/>
                <w:b/>
                <w:bCs/>
              </w:rPr>
              <w:t>arba vieta (iestādes nosaukums, adrese</w:t>
            </w:r>
            <w:r>
              <w:rPr>
                <w:rFonts w:ascii="Times New Roman" w:hAnsi="Times New Roman"/>
                <w:b/>
                <w:bCs/>
              </w:rPr>
              <w:t xml:space="preserve"> un</w:t>
            </w:r>
            <w:r w:rsidR="00934041" w:rsidRPr="00934041">
              <w:rPr>
                <w:rFonts w:ascii="Times New Roman" w:hAnsi="Times New Roman"/>
                <w:b/>
                <w:bCs/>
              </w:rPr>
              <w:t xml:space="preserve"> kontaktinformācija)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658A" w14:textId="77777777" w:rsidR="00934041" w:rsidRPr="00934041" w:rsidRDefault="00934041" w:rsidP="009340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</w:tr>
      <w:tr w:rsidR="001C6CB2" w14:paraId="55E7B57D" w14:textId="77777777" w:rsidTr="00595CD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DEC9" w14:textId="77777777" w:rsidR="00934041" w:rsidRPr="00934041" w:rsidRDefault="00F27398" w:rsidP="00F273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 I</w:t>
            </w:r>
            <w:r w:rsidR="00934041" w:rsidRPr="00934041">
              <w:rPr>
                <w:rFonts w:ascii="Times New Roman" w:hAnsi="Times New Roman"/>
                <w:b/>
                <w:bCs/>
              </w:rPr>
              <w:t>eņemamā amata pilns nosaukums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AE11" w14:textId="77777777" w:rsidR="00934041" w:rsidRPr="00934041" w:rsidRDefault="00934041" w:rsidP="009340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</w:tr>
      <w:tr w:rsidR="001C6CB2" w14:paraId="0C835683" w14:textId="77777777" w:rsidTr="00595CD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6B3B" w14:textId="77777777" w:rsidR="00C51B35" w:rsidRPr="00934041" w:rsidRDefault="00F27398" w:rsidP="00F2739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11. </w:t>
            </w:r>
            <w:r w:rsidR="00E57E55" w:rsidRPr="00E57E55">
              <w:rPr>
                <w:rFonts w:ascii="Times New Roman" w:hAnsi="Times New Roman"/>
                <w:b/>
                <w:bCs/>
              </w:rPr>
              <w:t>Tālruņa numurs un e-pasta adrese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82B6" w14:textId="77777777" w:rsidR="00C51B35" w:rsidRPr="00934041" w:rsidRDefault="00C51B35" w:rsidP="009340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</w:tr>
      <w:tr w:rsidR="001C6CB2" w14:paraId="784C5A10" w14:textId="77777777" w:rsidTr="00595CD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A3A0" w14:textId="77777777" w:rsidR="00934041" w:rsidRPr="00934041" w:rsidRDefault="00934041" w:rsidP="009340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934041">
              <w:rPr>
                <w:rFonts w:ascii="Times New Roman" w:hAnsi="Times New Roman"/>
                <w:b/>
                <w:bCs/>
              </w:rPr>
              <w:t>1</w:t>
            </w:r>
            <w:r w:rsidR="00C51B35">
              <w:rPr>
                <w:rFonts w:ascii="Times New Roman" w:hAnsi="Times New Roman"/>
                <w:b/>
                <w:bCs/>
              </w:rPr>
              <w:t>2</w:t>
            </w:r>
            <w:r w:rsidRPr="00934041">
              <w:rPr>
                <w:rFonts w:ascii="Times New Roman" w:hAnsi="Times New Roman"/>
                <w:b/>
                <w:bCs/>
              </w:rPr>
              <w:t>. Joma, kurā pretendents ieguvis izglītību (atzīmējiet atbilstošo)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0844" w14:textId="77777777" w:rsidR="00934041" w:rsidRPr="00934041" w:rsidRDefault="00934041" w:rsidP="009340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934041">
              <w:rPr>
                <w:rFonts w:ascii="Times New Roman" w:hAnsi="Times New Roman"/>
              </w:rPr>
              <w:t>1</w:t>
            </w:r>
            <w:r w:rsidR="00C51B35">
              <w:rPr>
                <w:rFonts w:ascii="Times New Roman" w:hAnsi="Times New Roman"/>
              </w:rPr>
              <w:t>2</w:t>
            </w:r>
            <w:r w:rsidRPr="00934041">
              <w:rPr>
                <w:rFonts w:ascii="Times New Roman" w:hAnsi="Times New Roman"/>
              </w:rPr>
              <w:t xml:space="preserve">.1. sociālajā darbā; </w:t>
            </w:r>
          </w:p>
          <w:p w14:paraId="3C3DFC0F" w14:textId="77777777" w:rsidR="00934041" w:rsidRDefault="00934041" w:rsidP="009340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934041">
              <w:rPr>
                <w:rFonts w:ascii="Times New Roman" w:hAnsi="Times New Roman"/>
              </w:rPr>
              <w:t>1</w:t>
            </w:r>
            <w:r w:rsidR="00C51B35">
              <w:rPr>
                <w:rFonts w:ascii="Times New Roman" w:hAnsi="Times New Roman"/>
              </w:rPr>
              <w:t>2</w:t>
            </w:r>
            <w:r w:rsidRPr="00934041">
              <w:rPr>
                <w:rFonts w:ascii="Times New Roman" w:hAnsi="Times New Roman"/>
              </w:rPr>
              <w:t>.</w:t>
            </w:r>
            <w:r w:rsidR="000464DE">
              <w:rPr>
                <w:rFonts w:ascii="Times New Roman" w:hAnsi="Times New Roman"/>
              </w:rPr>
              <w:t>2</w:t>
            </w:r>
            <w:r w:rsidRPr="00934041">
              <w:rPr>
                <w:rFonts w:ascii="Times New Roman" w:hAnsi="Times New Roman"/>
              </w:rPr>
              <w:t xml:space="preserve">. </w:t>
            </w:r>
            <w:proofErr w:type="spellStart"/>
            <w:r w:rsidRPr="00934041">
              <w:rPr>
                <w:rFonts w:ascii="Times New Roman" w:hAnsi="Times New Roman"/>
              </w:rPr>
              <w:t>karitatīvajā</w:t>
            </w:r>
            <w:proofErr w:type="spellEnd"/>
            <w:r w:rsidRPr="00934041">
              <w:rPr>
                <w:rFonts w:ascii="Times New Roman" w:hAnsi="Times New Roman"/>
              </w:rPr>
              <w:t xml:space="preserve"> sociālajā darbā</w:t>
            </w:r>
            <w:r w:rsidR="001502FA">
              <w:rPr>
                <w:rFonts w:ascii="Times New Roman" w:hAnsi="Times New Roman"/>
              </w:rPr>
              <w:t>;</w:t>
            </w:r>
          </w:p>
          <w:p w14:paraId="30FB9FBF" w14:textId="77777777" w:rsidR="00D079E9" w:rsidRPr="00934041" w:rsidRDefault="00D079E9" w:rsidP="0093404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51B3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0464D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 cita </w:t>
            </w:r>
            <w:r w:rsidR="00A77E5B">
              <w:rPr>
                <w:rFonts w:ascii="Times New Roman" w:hAnsi="Times New Roman"/>
              </w:rPr>
              <w:t>pirmā vai otrā cikla</w:t>
            </w:r>
            <w:r>
              <w:rPr>
                <w:rFonts w:ascii="Times New Roman" w:hAnsi="Times New Roman"/>
              </w:rPr>
              <w:t xml:space="preserve"> augstākā izglītība (norādīt kāda)</w:t>
            </w:r>
            <w:r w:rsidR="00F27398">
              <w:rPr>
                <w:rFonts w:ascii="Times New Roman" w:hAnsi="Times New Roman"/>
              </w:rPr>
              <w:t>.</w:t>
            </w:r>
          </w:p>
          <w:p w14:paraId="402C2320" w14:textId="77777777" w:rsidR="00934041" w:rsidRPr="00934041" w:rsidRDefault="00934041" w:rsidP="009340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</w:tr>
      <w:tr w:rsidR="001C6CB2" w14:paraId="3878BB2E" w14:textId="77777777" w:rsidTr="00595CD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170B" w14:textId="77777777" w:rsidR="00934041" w:rsidRPr="00934041" w:rsidRDefault="00F27398" w:rsidP="00C51B35">
            <w:pPr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</w:t>
            </w:r>
            <w:r w:rsidR="00934041" w:rsidRPr="00934041">
              <w:rPr>
                <w:rFonts w:ascii="Times New Roman" w:hAnsi="Times New Roman"/>
                <w:b/>
                <w:bCs/>
              </w:rPr>
              <w:t xml:space="preserve">arba pieredze  sociālās labklājības jomā (norādiet </w:t>
            </w:r>
            <w:r w:rsidR="001502FA">
              <w:rPr>
                <w:rFonts w:ascii="Times New Roman" w:hAnsi="Times New Roman"/>
                <w:b/>
                <w:bCs/>
              </w:rPr>
              <w:t xml:space="preserve">pilnus </w:t>
            </w:r>
            <w:r w:rsidR="00934041" w:rsidRPr="00934041">
              <w:rPr>
                <w:rFonts w:ascii="Times New Roman" w:hAnsi="Times New Roman"/>
                <w:b/>
                <w:bCs/>
              </w:rPr>
              <w:t>gadus)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C4F5" w14:textId="77777777" w:rsidR="00934041" w:rsidRPr="00934041" w:rsidRDefault="00934041" w:rsidP="009340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</w:rPr>
            </w:pPr>
          </w:p>
        </w:tc>
      </w:tr>
      <w:tr w:rsidR="001C6CB2" w14:paraId="69B46A58" w14:textId="77777777" w:rsidTr="00595CD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94D4" w14:textId="77777777" w:rsidR="00865600" w:rsidRDefault="00934041" w:rsidP="00C51B35">
            <w:pPr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  <w:r w:rsidRPr="00934041">
              <w:rPr>
                <w:rFonts w:ascii="Times New Roman" w:hAnsi="Times New Roman"/>
                <w:b/>
                <w:bCs/>
              </w:rPr>
              <w:t>P</w:t>
            </w:r>
            <w:r w:rsidR="00397AF8">
              <w:rPr>
                <w:rFonts w:ascii="Times New Roman" w:hAnsi="Times New Roman"/>
                <w:b/>
                <w:bCs/>
              </w:rPr>
              <w:t xml:space="preserve">rofesionālās </w:t>
            </w:r>
            <w:r w:rsidRPr="00934041">
              <w:rPr>
                <w:rFonts w:ascii="Times New Roman" w:hAnsi="Times New Roman"/>
                <w:b/>
                <w:bCs/>
              </w:rPr>
              <w:t>darbības jomas (atzīmējiet atbilstošo)</w:t>
            </w:r>
          </w:p>
          <w:p w14:paraId="59A73692" w14:textId="77777777" w:rsidR="00865600" w:rsidRPr="00865600" w:rsidRDefault="00865600" w:rsidP="00865600">
            <w:pPr>
              <w:rPr>
                <w:rFonts w:ascii="Times New Roman" w:hAnsi="Times New Roman"/>
              </w:rPr>
            </w:pPr>
          </w:p>
          <w:p w14:paraId="7EE569A9" w14:textId="77777777" w:rsidR="00865600" w:rsidRPr="00865600" w:rsidRDefault="00865600" w:rsidP="00865600">
            <w:pPr>
              <w:rPr>
                <w:rFonts w:ascii="Times New Roman" w:hAnsi="Times New Roman"/>
              </w:rPr>
            </w:pPr>
          </w:p>
          <w:p w14:paraId="42136471" w14:textId="77777777" w:rsidR="00865600" w:rsidRPr="00865600" w:rsidRDefault="00865600" w:rsidP="00865600">
            <w:pPr>
              <w:rPr>
                <w:rFonts w:ascii="Times New Roman" w:hAnsi="Times New Roman"/>
              </w:rPr>
            </w:pPr>
          </w:p>
          <w:p w14:paraId="7D011A30" w14:textId="77777777" w:rsidR="00865600" w:rsidRPr="00865600" w:rsidRDefault="00865600" w:rsidP="00865600">
            <w:pPr>
              <w:rPr>
                <w:rFonts w:ascii="Times New Roman" w:hAnsi="Times New Roman"/>
              </w:rPr>
            </w:pPr>
          </w:p>
          <w:p w14:paraId="2E56AD28" w14:textId="77777777" w:rsidR="00865600" w:rsidRPr="00865600" w:rsidRDefault="00865600" w:rsidP="00865600">
            <w:pPr>
              <w:rPr>
                <w:rFonts w:ascii="Times New Roman" w:hAnsi="Times New Roman"/>
              </w:rPr>
            </w:pPr>
          </w:p>
          <w:p w14:paraId="4E3DABFA" w14:textId="77777777" w:rsidR="00934041" w:rsidRPr="00865600" w:rsidRDefault="00934041" w:rsidP="00865600">
            <w:pPr>
              <w:rPr>
                <w:rFonts w:ascii="Times New Roman" w:hAnsi="Times New Roman"/>
              </w:rPr>
            </w:pP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647F" w14:textId="0803C7AD" w:rsidR="00C51B35" w:rsidRDefault="003E2B33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934041" w:rsidRPr="00934041">
              <w:rPr>
                <w:rFonts w:ascii="Times New Roman" w:hAnsi="Times New Roman"/>
              </w:rPr>
              <w:t>sociālais darbs ar ģimenēm ar bērniem;</w:t>
            </w:r>
          </w:p>
          <w:p w14:paraId="7D4B2B55" w14:textId="140FE269" w:rsidR="00C51B35" w:rsidRDefault="003E2B33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934041" w:rsidRPr="00C51B35">
              <w:rPr>
                <w:rFonts w:ascii="Times New Roman" w:hAnsi="Times New Roman"/>
              </w:rPr>
              <w:t>sociālais darbs ar ilgstošiem bezdarbniekiem;</w:t>
            </w:r>
          </w:p>
          <w:p w14:paraId="47CA5BDB" w14:textId="406D9037" w:rsidR="00C51B35" w:rsidRDefault="003E2B33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934041" w:rsidRPr="00C51B35">
              <w:rPr>
                <w:rFonts w:ascii="Times New Roman" w:hAnsi="Times New Roman"/>
              </w:rPr>
              <w:t xml:space="preserve">sociālais darbs ar bāreņiem un bez vecāku gādības palikušiem bērniem; </w:t>
            </w:r>
          </w:p>
          <w:p w14:paraId="3932C3B1" w14:textId="46425F0E" w:rsidR="00C51B35" w:rsidRDefault="003E2B33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934041" w:rsidRPr="00C51B35">
              <w:rPr>
                <w:rFonts w:ascii="Times New Roman" w:hAnsi="Times New Roman"/>
              </w:rPr>
              <w:t>sociālais darbs ar jauniešiem;</w:t>
            </w:r>
          </w:p>
          <w:p w14:paraId="6B8A1CB0" w14:textId="7B456417" w:rsidR="00C51B35" w:rsidRDefault="003E2B33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934041" w:rsidRPr="00C51B35">
              <w:rPr>
                <w:rFonts w:ascii="Times New Roman" w:hAnsi="Times New Roman"/>
              </w:rPr>
              <w:t xml:space="preserve">sociālais darbs aprūpes iestādē </w:t>
            </w:r>
            <w:r w:rsidR="00934041" w:rsidRPr="00F27398">
              <w:rPr>
                <w:rFonts w:ascii="Times New Roman" w:hAnsi="Times New Roman"/>
              </w:rPr>
              <w:t>(</w:t>
            </w:r>
            <w:r w:rsidR="00397AF8" w:rsidRPr="00F27398">
              <w:rPr>
                <w:rFonts w:ascii="Times New Roman" w:hAnsi="Times New Roman"/>
              </w:rPr>
              <w:t xml:space="preserve">piemēram, </w:t>
            </w:r>
            <w:r w:rsidR="008A1450" w:rsidRPr="00F27398">
              <w:rPr>
                <w:rFonts w:ascii="Times New Roman" w:hAnsi="Times New Roman"/>
              </w:rPr>
              <w:t>ilgstošas sociālās aprūpes institūcija bērniem vai pilngadīgām personām</w:t>
            </w:r>
            <w:r w:rsidR="00934041" w:rsidRPr="00F27398">
              <w:rPr>
                <w:rFonts w:ascii="Times New Roman" w:hAnsi="Times New Roman"/>
              </w:rPr>
              <w:t>, dienas centrs);</w:t>
            </w:r>
            <w:r w:rsidR="00934041" w:rsidRPr="00C51B35">
              <w:rPr>
                <w:rFonts w:ascii="Times New Roman" w:hAnsi="Times New Roman"/>
              </w:rPr>
              <w:t xml:space="preserve"> </w:t>
            </w:r>
          </w:p>
          <w:p w14:paraId="2C7B7F67" w14:textId="301DB58D" w:rsidR="00C51B35" w:rsidRDefault="003E2B33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934041" w:rsidRPr="00C51B35">
              <w:rPr>
                <w:rFonts w:ascii="Times New Roman" w:hAnsi="Times New Roman"/>
              </w:rPr>
              <w:t>sociālais darbs ar veciem cilvēkiem;</w:t>
            </w:r>
          </w:p>
          <w:p w14:paraId="18D368D0" w14:textId="7ECAAAF9" w:rsidR="00C51B35" w:rsidRDefault="003E2B33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934041" w:rsidRPr="00C51B35">
              <w:rPr>
                <w:rFonts w:ascii="Times New Roman" w:hAnsi="Times New Roman"/>
              </w:rPr>
              <w:t>sociālais darbs ar atkarīgām personām;</w:t>
            </w:r>
          </w:p>
          <w:p w14:paraId="0168B79A" w14:textId="400E20F9" w:rsidR="00C51B35" w:rsidRDefault="003E2B33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934041" w:rsidRPr="00C51B35">
              <w:rPr>
                <w:rFonts w:ascii="Times New Roman" w:hAnsi="Times New Roman"/>
              </w:rPr>
              <w:t>sociālais darbs ar vardarbības upuriem vai var</w:t>
            </w:r>
            <w:r w:rsidR="008A1450" w:rsidRPr="00C51B35">
              <w:rPr>
                <w:rFonts w:ascii="Times New Roman" w:hAnsi="Times New Roman"/>
              </w:rPr>
              <w:t>darbības veicējiem</w:t>
            </w:r>
            <w:r w:rsidR="00934041" w:rsidRPr="00C51B35">
              <w:rPr>
                <w:rFonts w:ascii="Times New Roman" w:hAnsi="Times New Roman"/>
              </w:rPr>
              <w:t>;</w:t>
            </w:r>
          </w:p>
          <w:p w14:paraId="29583FBA" w14:textId="7913B683" w:rsidR="00C51B35" w:rsidRDefault="003E2B33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934041" w:rsidRPr="00C51B35">
              <w:rPr>
                <w:rFonts w:ascii="Times New Roman" w:hAnsi="Times New Roman"/>
              </w:rPr>
              <w:t xml:space="preserve">sociālais darbs ar </w:t>
            </w:r>
            <w:r w:rsidR="008A1450" w:rsidRPr="00C51B35">
              <w:rPr>
                <w:rFonts w:ascii="Times New Roman" w:hAnsi="Times New Roman"/>
              </w:rPr>
              <w:t>personām, kas</w:t>
            </w:r>
            <w:r w:rsidR="00F27398">
              <w:rPr>
                <w:rFonts w:ascii="Times New Roman" w:hAnsi="Times New Roman"/>
              </w:rPr>
              <w:t xml:space="preserve"> ir</w:t>
            </w:r>
            <w:r w:rsidR="008A1450" w:rsidRPr="00C51B35">
              <w:rPr>
                <w:rFonts w:ascii="Times New Roman" w:hAnsi="Times New Roman"/>
              </w:rPr>
              <w:t xml:space="preserve"> atbrīvotas </w:t>
            </w:r>
            <w:r w:rsidR="00934041" w:rsidRPr="00C51B35">
              <w:rPr>
                <w:rFonts w:ascii="Times New Roman" w:hAnsi="Times New Roman"/>
              </w:rPr>
              <w:t xml:space="preserve">no ieslodzījuma </w:t>
            </w:r>
            <w:r w:rsidR="008A1450" w:rsidRPr="00C51B35">
              <w:rPr>
                <w:rFonts w:ascii="Times New Roman" w:hAnsi="Times New Roman"/>
              </w:rPr>
              <w:t>vietām</w:t>
            </w:r>
            <w:r w:rsidR="00934041" w:rsidRPr="00C51B35">
              <w:rPr>
                <w:rFonts w:ascii="Times New Roman" w:hAnsi="Times New Roman"/>
              </w:rPr>
              <w:t xml:space="preserve">; </w:t>
            </w:r>
          </w:p>
          <w:p w14:paraId="39917F90" w14:textId="77777777" w:rsidR="00C51B35" w:rsidRDefault="00934041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C51B35">
              <w:rPr>
                <w:rFonts w:ascii="Times New Roman" w:hAnsi="Times New Roman"/>
              </w:rPr>
              <w:lastRenderedPageBreak/>
              <w:t>sociālais darbs ar personām ar īpašām vajadzībām;</w:t>
            </w:r>
          </w:p>
          <w:p w14:paraId="1DD7971C" w14:textId="77777777" w:rsidR="00C51B35" w:rsidRDefault="00934041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C51B35">
              <w:rPr>
                <w:rFonts w:ascii="Times New Roman" w:hAnsi="Times New Roman"/>
              </w:rPr>
              <w:t xml:space="preserve">sociālais darbs ieslodzījuma vietā; </w:t>
            </w:r>
          </w:p>
          <w:p w14:paraId="72CCDC98" w14:textId="77777777" w:rsidR="00C51B35" w:rsidRDefault="00934041" w:rsidP="00C51B35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C51B35">
              <w:rPr>
                <w:rFonts w:ascii="Times New Roman" w:hAnsi="Times New Roman"/>
              </w:rPr>
              <w:t xml:space="preserve">sociālais darbs </w:t>
            </w:r>
            <w:r w:rsidR="00AC147A" w:rsidRPr="00C51B35">
              <w:rPr>
                <w:rFonts w:ascii="Times New Roman" w:hAnsi="Times New Roman"/>
              </w:rPr>
              <w:t>ārstniecības iestādēs</w:t>
            </w:r>
            <w:r w:rsidRPr="00C51B35">
              <w:rPr>
                <w:rFonts w:ascii="Times New Roman" w:hAnsi="Times New Roman"/>
              </w:rPr>
              <w:t>;</w:t>
            </w:r>
          </w:p>
          <w:p w14:paraId="4944A680" w14:textId="5C770FA1" w:rsidR="00934041" w:rsidRPr="003E2B33" w:rsidRDefault="00934041" w:rsidP="00934041">
            <w:pPr>
              <w:numPr>
                <w:ilvl w:val="1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C51B35">
              <w:rPr>
                <w:rFonts w:ascii="Times New Roman" w:hAnsi="Times New Roman"/>
              </w:rPr>
              <w:t>cits (lūdzu norādiet)</w:t>
            </w:r>
            <w:r w:rsidR="00F27398">
              <w:rPr>
                <w:rFonts w:ascii="Times New Roman" w:hAnsi="Times New Roman"/>
              </w:rPr>
              <w:t>.</w:t>
            </w:r>
          </w:p>
        </w:tc>
      </w:tr>
    </w:tbl>
    <w:p w14:paraId="496096BF" w14:textId="77777777" w:rsidR="00934041" w:rsidRDefault="00934041" w:rsidP="00934041">
      <w:pPr>
        <w:suppressAutoHyphens/>
        <w:autoSpaceDN w:val="0"/>
        <w:spacing w:after="160" w:line="240" w:lineRule="auto"/>
        <w:jc w:val="both"/>
        <w:textAlignment w:val="baseline"/>
        <w:rPr>
          <w:rFonts w:ascii="Times New Roman" w:hAnsi="Times New Roman"/>
        </w:rPr>
      </w:pPr>
    </w:p>
    <w:p w14:paraId="198402FE" w14:textId="77777777" w:rsidR="00934041" w:rsidRDefault="00934041" w:rsidP="00B64972">
      <w:pPr>
        <w:suppressAutoHyphens/>
        <w:autoSpaceDN w:val="0"/>
        <w:spacing w:after="160" w:line="240" w:lineRule="auto"/>
        <w:ind w:firstLine="720"/>
        <w:jc w:val="center"/>
        <w:textAlignment w:val="baseline"/>
        <w:rPr>
          <w:rFonts w:ascii="Times New Roman" w:hAnsi="Times New Roman"/>
          <w:b/>
        </w:rPr>
      </w:pPr>
      <w:r w:rsidRPr="00E57E55">
        <w:rPr>
          <w:rFonts w:ascii="Times New Roman" w:hAnsi="Times New Roman"/>
          <w:b/>
        </w:rPr>
        <w:t>III</w:t>
      </w:r>
      <w:r w:rsidR="00397AF8" w:rsidRPr="00E57E55">
        <w:rPr>
          <w:rFonts w:ascii="Times New Roman" w:hAnsi="Times New Roman"/>
          <w:b/>
        </w:rPr>
        <w:t>.</w:t>
      </w:r>
      <w:r w:rsidRPr="00E57E55">
        <w:rPr>
          <w:rFonts w:ascii="Times New Roman" w:hAnsi="Times New Roman"/>
          <w:b/>
        </w:rPr>
        <w:t xml:space="preserve"> Informācija</w:t>
      </w:r>
      <w:r w:rsidRPr="00934041">
        <w:rPr>
          <w:rFonts w:ascii="Times New Roman" w:hAnsi="Times New Roman"/>
          <w:b/>
        </w:rPr>
        <w:t xml:space="preserve"> par pretendenta sasniegumiem 20</w:t>
      </w:r>
      <w:r w:rsidR="00EA7B01">
        <w:rPr>
          <w:rFonts w:ascii="Times New Roman" w:hAnsi="Times New Roman"/>
          <w:b/>
        </w:rPr>
        <w:t>2</w:t>
      </w:r>
      <w:r w:rsidR="000971B2">
        <w:rPr>
          <w:rFonts w:ascii="Times New Roman" w:hAnsi="Times New Roman"/>
          <w:b/>
        </w:rPr>
        <w:t>5</w:t>
      </w:r>
      <w:r w:rsidRPr="00934041">
        <w:rPr>
          <w:rFonts w:ascii="Times New Roman" w:hAnsi="Times New Roman"/>
          <w:b/>
        </w:rPr>
        <w:t>.</w:t>
      </w:r>
      <w:r w:rsidR="00397AF8">
        <w:rPr>
          <w:rFonts w:ascii="Times New Roman" w:hAnsi="Times New Roman"/>
          <w:b/>
        </w:rPr>
        <w:t xml:space="preserve"> </w:t>
      </w:r>
      <w:r w:rsidRPr="00934041">
        <w:rPr>
          <w:rFonts w:ascii="Times New Roman" w:hAnsi="Times New Roman"/>
          <w:b/>
        </w:rPr>
        <w:t>gadā</w:t>
      </w:r>
    </w:p>
    <w:tbl>
      <w:tblPr>
        <w:tblW w:w="9214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1C6CB2" w14:paraId="036C6C40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896F" w14:textId="77777777" w:rsidR="00934041" w:rsidRPr="00F27398" w:rsidRDefault="00934041" w:rsidP="00C51B35">
            <w:pPr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27398">
              <w:rPr>
                <w:rFonts w:ascii="Times New Roman" w:hAnsi="Times New Roman"/>
                <w:b/>
                <w:bCs/>
              </w:rPr>
              <w:t xml:space="preserve">Pretendents ir nodrošinājis jaunu sociālo pakalpojumu modelēšanu un ieviešanu un/vai projektu izstrādi un ieviešanu </w:t>
            </w:r>
            <w:r w:rsidR="00397AF8" w:rsidRPr="00F27398">
              <w:rPr>
                <w:rFonts w:ascii="Times New Roman" w:hAnsi="Times New Roman"/>
                <w:b/>
                <w:bCs/>
              </w:rPr>
              <w:t xml:space="preserve">darbavietas </w:t>
            </w:r>
            <w:r w:rsidRPr="00F27398">
              <w:rPr>
                <w:rFonts w:ascii="Times New Roman" w:hAnsi="Times New Roman"/>
                <w:b/>
                <w:bCs/>
              </w:rPr>
              <w:t>iestādē</w:t>
            </w:r>
            <w:r w:rsidR="00397AF8" w:rsidRPr="00F27398">
              <w:rPr>
                <w:rFonts w:ascii="Times New Roman" w:hAnsi="Times New Roman"/>
                <w:b/>
                <w:bCs/>
              </w:rPr>
              <w:t xml:space="preserve"> vai </w:t>
            </w:r>
            <w:r w:rsidRPr="00F27398">
              <w:rPr>
                <w:rFonts w:ascii="Times New Roman" w:hAnsi="Times New Roman"/>
                <w:b/>
                <w:bCs/>
              </w:rPr>
              <w:t>organizācijā 20</w:t>
            </w:r>
            <w:r w:rsidR="00EA7B01" w:rsidRPr="00F27398">
              <w:rPr>
                <w:rFonts w:ascii="Times New Roman" w:hAnsi="Times New Roman"/>
                <w:b/>
                <w:bCs/>
              </w:rPr>
              <w:t>2</w:t>
            </w:r>
            <w:r w:rsidR="000971B2">
              <w:rPr>
                <w:rFonts w:ascii="Times New Roman" w:hAnsi="Times New Roman"/>
                <w:b/>
                <w:bCs/>
              </w:rPr>
              <w:t>5</w:t>
            </w:r>
            <w:r w:rsidRPr="00F27398">
              <w:rPr>
                <w:rFonts w:ascii="Times New Roman" w:hAnsi="Times New Roman"/>
                <w:b/>
                <w:bCs/>
              </w:rPr>
              <w:t xml:space="preserve">. gadā, kas ir būtiski </w:t>
            </w:r>
            <w:r w:rsidR="00397AF8" w:rsidRPr="00F27398">
              <w:rPr>
                <w:rFonts w:ascii="Times New Roman" w:hAnsi="Times New Roman"/>
                <w:b/>
                <w:bCs/>
              </w:rPr>
              <w:t xml:space="preserve"> </w:t>
            </w:r>
            <w:r w:rsidRPr="00F27398">
              <w:rPr>
                <w:rFonts w:ascii="Times New Roman" w:hAnsi="Times New Roman"/>
                <w:b/>
                <w:bCs/>
              </w:rPr>
              <w:t>pašvaldības</w:t>
            </w:r>
            <w:r w:rsidR="00397AF8" w:rsidRPr="00F27398">
              <w:rPr>
                <w:rFonts w:ascii="Times New Roman" w:hAnsi="Times New Roman"/>
                <w:b/>
                <w:bCs/>
              </w:rPr>
              <w:t xml:space="preserve">, </w:t>
            </w:r>
            <w:r w:rsidRPr="00F27398">
              <w:rPr>
                <w:rFonts w:ascii="Times New Roman" w:hAnsi="Times New Roman"/>
                <w:b/>
                <w:bCs/>
              </w:rPr>
              <w:t>reģiona</w:t>
            </w:r>
            <w:r w:rsidR="00397AF8" w:rsidRPr="00F27398">
              <w:rPr>
                <w:rFonts w:ascii="Times New Roman" w:hAnsi="Times New Roman"/>
                <w:b/>
                <w:bCs/>
              </w:rPr>
              <w:t xml:space="preserve"> vai </w:t>
            </w:r>
            <w:r w:rsidRPr="00F27398">
              <w:rPr>
                <w:rFonts w:ascii="Times New Roman" w:hAnsi="Times New Roman"/>
                <w:b/>
                <w:bCs/>
              </w:rPr>
              <w:t>valsts līmeņa sociālo problēmu risināšanai</w:t>
            </w:r>
            <w:r w:rsidR="00397AF8" w:rsidRPr="00F27398">
              <w:rPr>
                <w:rFonts w:ascii="Times New Roman" w:hAnsi="Times New Roman"/>
                <w:b/>
                <w:bCs/>
              </w:rPr>
              <w:t xml:space="preserve"> vietējā kopienā</w:t>
            </w:r>
            <w:r w:rsidRPr="00F27398">
              <w:rPr>
                <w:rFonts w:ascii="Times New Roman" w:hAnsi="Times New Roman"/>
                <w:b/>
                <w:bCs/>
              </w:rPr>
              <w:t xml:space="preserve">. 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Lūdzu</w:t>
            </w:r>
            <w:r w:rsidR="008F739D">
              <w:rPr>
                <w:rFonts w:ascii="Times New Roman" w:hAnsi="Times New Roman"/>
                <w:b/>
                <w:bCs/>
                <w:i/>
              </w:rPr>
              <w:t>,</w:t>
            </w:r>
            <w:r w:rsidRPr="00F27398">
              <w:rPr>
                <w:rFonts w:ascii="Times New Roman" w:hAnsi="Times New Roman"/>
                <w:b/>
                <w:bCs/>
                <w:i/>
              </w:rPr>
              <w:t xml:space="preserve"> aprakstiet (ne vairāk kā 300 </w:t>
            </w:r>
            <w:r w:rsidR="006E136F" w:rsidRPr="00F27398">
              <w:rPr>
                <w:rFonts w:ascii="Times New Roman" w:hAnsi="Times New Roman"/>
                <w:b/>
                <w:bCs/>
                <w:i/>
              </w:rPr>
              <w:t>vārdi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)!</w:t>
            </w:r>
          </w:p>
        </w:tc>
      </w:tr>
      <w:tr w:rsidR="001C6CB2" w14:paraId="6CC649F1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8FB7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12734FBA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</w:tc>
      </w:tr>
      <w:tr w:rsidR="001C6CB2" w14:paraId="0479EAC4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854F" w14:textId="77777777" w:rsidR="00934041" w:rsidRPr="00F27398" w:rsidRDefault="00934041" w:rsidP="00C51B35">
            <w:pPr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27398">
              <w:rPr>
                <w:rFonts w:ascii="Times New Roman" w:hAnsi="Times New Roman"/>
                <w:b/>
                <w:bCs/>
              </w:rPr>
              <w:t>Pretendents 20</w:t>
            </w:r>
            <w:r w:rsidR="00EA7B01" w:rsidRPr="00F27398">
              <w:rPr>
                <w:rFonts w:ascii="Times New Roman" w:hAnsi="Times New Roman"/>
                <w:b/>
                <w:bCs/>
              </w:rPr>
              <w:t>2</w:t>
            </w:r>
            <w:r w:rsidR="000971B2">
              <w:rPr>
                <w:rFonts w:ascii="Times New Roman" w:hAnsi="Times New Roman"/>
                <w:b/>
                <w:bCs/>
              </w:rPr>
              <w:t>5</w:t>
            </w:r>
            <w:r w:rsidRPr="00F27398">
              <w:rPr>
                <w:rFonts w:ascii="Times New Roman" w:hAnsi="Times New Roman"/>
                <w:b/>
                <w:bCs/>
              </w:rPr>
              <w:t>.</w:t>
            </w:r>
            <w:r w:rsidR="001502FA" w:rsidRPr="00F27398">
              <w:rPr>
                <w:rFonts w:ascii="Times New Roman" w:hAnsi="Times New Roman"/>
                <w:b/>
                <w:bCs/>
              </w:rPr>
              <w:t xml:space="preserve"> </w:t>
            </w:r>
            <w:r w:rsidRPr="00F27398">
              <w:rPr>
                <w:rFonts w:ascii="Times New Roman" w:hAnsi="Times New Roman"/>
                <w:b/>
                <w:bCs/>
              </w:rPr>
              <w:t>gadā ir aktīvi darbojies sociālo pārmaiņu virzienā, piemēram, ierosinājis sociālās politikas iniciatīvas</w:t>
            </w:r>
            <w:r w:rsidR="00827FEC" w:rsidRPr="00F27398">
              <w:rPr>
                <w:rFonts w:ascii="Times New Roman" w:hAnsi="Times New Roman"/>
                <w:b/>
                <w:bCs/>
              </w:rPr>
              <w:t>, aktīvi piedalās un pārstāv sociālās nozares profesionālās organizācijas un/vai citas nevalstiskās organizācijas sociālajā jomā</w:t>
            </w:r>
            <w:r w:rsidR="00C32257" w:rsidRPr="00F27398">
              <w:rPr>
                <w:rFonts w:ascii="Times New Roman" w:hAnsi="Times New Roman"/>
                <w:b/>
                <w:bCs/>
              </w:rPr>
              <w:t>.</w:t>
            </w:r>
            <w:r w:rsidRPr="00F27398">
              <w:rPr>
                <w:rFonts w:ascii="Times New Roman" w:hAnsi="Times New Roman"/>
                <w:b/>
                <w:bCs/>
              </w:rPr>
              <w:t xml:space="preserve"> 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Lūdzu</w:t>
            </w:r>
            <w:r w:rsidR="008F739D">
              <w:rPr>
                <w:rFonts w:ascii="Times New Roman" w:hAnsi="Times New Roman"/>
                <w:b/>
                <w:bCs/>
                <w:i/>
              </w:rPr>
              <w:t>,</w:t>
            </w:r>
            <w:r w:rsidRPr="00F27398">
              <w:rPr>
                <w:rFonts w:ascii="Times New Roman" w:hAnsi="Times New Roman"/>
                <w:b/>
                <w:bCs/>
                <w:i/>
              </w:rPr>
              <w:t xml:space="preserve"> aprakstiet (ne vairāk kā 300 </w:t>
            </w:r>
            <w:r w:rsidR="006E136F" w:rsidRPr="00F27398">
              <w:rPr>
                <w:rFonts w:ascii="Times New Roman" w:hAnsi="Times New Roman"/>
                <w:b/>
                <w:bCs/>
                <w:i/>
              </w:rPr>
              <w:t>vārdi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)!</w:t>
            </w:r>
          </w:p>
        </w:tc>
      </w:tr>
      <w:tr w:rsidR="001C6CB2" w14:paraId="0FE1D5A8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041E" w14:textId="77777777" w:rsidR="002D27DE" w:rsidRDefault="002D27DE" w:rsidP="002D27D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511AE577" w14:textId="77777777" w:rsidR="002D27DE" w:rsidRPr="00934041" w:rsidRDefault="002D27DE" w:rsidP="002D27D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</w:p>
        </w:tc>
      </w:tr>
      <w:tr w:rsidR="001C6CB2" w14:paraId="37CD4635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562F" w14:textId="77777777" w:rsidR="00934041" w:rsidRPr="00F27398" w:rsidRDefault="00934041" w:rsidP="00C51B35">
            <w:pPr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27398">
              <w:rPr>
                <w:rFonts w:ascii="Times New Roman" w:hAnsi="Times New Roman"/>
                <w:b/>
                <w:bCs/>
              </w:rPr>
              <w:t>Pretendents 20</w:t>
            </w:r>
            <w:r w:rsidR="00EA7B01" w:rsidRPr="00F27398">
              <w:rPr>
                <w:rFonts w:ascii="Times New Roman" w:hAnsi="Times New Roman"/>
                <w:b/>
                <w:bCs/>
              </w:rPr>
              <w:t>2</w:t>
            </w:r>
            <w:r w:rsidR="000971B2">
              <w:rPr>
                <w:rFonts w:ascii="Times New Roman" w:hAnsi="Times New Roman"/>
                <w:b/>
                <w:bCs/>
              </w:rPr>
              <w:t>5</w:t>
            </w:r>
            <w:r w:rsidRPr="00F27398">
              <w:rPr>
                <w:rFonts w:ascii="Times New Roman" w:hAnsi="Times New Roman"/>
                <w:b/>
                <w:bCs/>
              </w:rPr>
              <w:t>.</w:t>
            </w:r>
            <w:r w:rsidR="001502FA" w:rsidRPr="00F27398">
              <w:rPr>
                <w:rFonts w:ascii="Times New Roman" w:hAnsi="Times New Roman"/>
                <w:b/>
                <w:bCs/>
              </w:rPr>
              <w:t xml:space="preserve"> </w:t>
            </w:r>
            <w:r w:rsidRPr="00F27398">
              <w:rPr>
                <w:rFonts w:ascii="Times New Roman" w:hAnsi="Times New Roman"/>
                <w:b/>
                <w:bCs/>
              </w:rPr>
              <w:t xml:space="preserve">gadā sniedzis būtisku ieguldījumu sociālā darba atpazīstamības kopienā veicināšanā. 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Lūdzu</w:t>
            </w:r>
            <w:r w:rsidR="008F739D">
              <w:rPr>
                <w:rFonts w:ascii="Times New Roman" w:hAnsi="Times New Roman"/>
                <w:b/>
                <w:bCs/>
                <w:i/>
              </w:rPr>
              <w:t>,</w:t>
            </w:r>
            <w:r w:rsidRPr="00F27398">
              <w:rPr>
                <w:rFonts w:ascii="Times New Roman" w:hAnsi="Times New Roman"/>
                <w:b/>
                <w:bCs/>
                <w:i/>
              </w:rPr>
              <w:t xml:space="preserve"> aprakstiet (ne vairāk kā 200</w:t>
            </w:r>
            <w:r w:rsidR="006E136F" w:rsidRPr="00F27398">
              <w:rPr>
                <w:rFonts w:ascii="Times New Roman" w:hAnsi="Times New Roman"/>
                <w:b/>
                <w:bCs/>
                <w:i/>
              </w:rPr>
              <w:t xml:space="preserve"> vārdi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)!</w:t>
            </w:r>
          </w:p>
        </w:tc>
      </w:tr>
      <w:tr w:rsidR="001C6CB2" w14:paraId="2C063489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1FC4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1ACE8B1B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00BB49AD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</w:tc>
      </w:tr>
      <w:tr w:rsidR="001C6CB2" w14:paraId="59F92559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3893" w14:textId="77777777" w:rsidR="00934041" w:rsidRPr="00F27398" w:rsidRDefault="00934041" w:rsidP="00C51B35">
            <w:pPr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27398">
              <w:rPr>
                <w:rFonts w:ascii="Times New Roman" w:hAnsi="Times New Roman"/>
                <w:b/>
                <w:bCs/>
              </w:rPr>
              <w:t>Pretendents 20</w:t>
            </w:r>
            <w:r w:rsidR="00EA7B01" w:rsidRPr="00F27398">
              <w:rPr>
                <w:rFonts w:ascii="Times New Roman" w:hAnsi="Times New Roman"/>
                <w:b/>
                <w:bCs/>
              </w:rPr>
              <w:t>2</w:t>
            </w:r>
            <w:r w:rsidR="000971B2">
              <w:rPr>
                <w:rFonts w:ascii="Times New Roman" w:hAnsi="Times New Roman"/>
                <w:b/>
                <w:bCs/>
              </w:rPr>
              <w:t>5</w:t>
            </w:r>
            <w:r w:rsidRPr="00F27398">
              <w:rPr>
                <w:rFonts w:ascii="Times New Roman" w:hAnsi="Times New Roman"/>
                <w:b/>
                <w:bCs/>
              </w:rPr>
              <w:t>.</w:t>
            </w:r>
            <w:r w:rsidR="001502FA" w:rsidRPr="00F27398">
              <w:rPr>
                <w:rFonts w:ascii="Times New Roman" w:hAnsi="Times New Roman"/>
                <w:b/>
                <w:bCs/>
              </w:rPr>
              <w:t xml:space="preserve"> </w:t>
            </w:r>
            <w:r w:rsidRPr="00F27398">
              <w:rPr>
                <w:rFonts w:ascii="Times New Roman" w:hAnsi="Times New Roman"/>
                <w:b/>
                <w:bCs/>
              </w:rPr>
              <w:t xml:space="preserve">gadā ir nodevis savas zināšanas un prasmes citiem. 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Lūdzu</w:t>
            </w:r>
            <w:r w:rsidR="008F739D">
              <w:rPr>
                <w:rFonts w:ascii="Times New Roman" w:hAnsi="Times New Roman"/>
                <w:b/>
                <w:bCs/>
                <w:i/>
              </w:rPr>
              <w:t>,</w:t>
            </w:r>
            <w:r w:rsidRPr="00F27398">
              <w:rPr>
                <w:rFonts w:ascii="Times New Roman" w:hAnsi="Times New Roman"/>
                <w:b/>
                <w:bCs/>
                <w:i/>
              </w:rPr>
              <w:t xml:space="preserve"> aprakstiet (ne vairāk kā 200 </w:t>
            </w:r>
            <w:r w:rsidR="006E136F" w:rsidRPr="00F27398">
              <w:rPr>
                <w:rFonts w:ascii="Times New Roman" w:hAnsi="Times New Roman"/>
                <w:b/>
                <w:bCs/>
                <w:i/>
              </w:rPr>
              <w:t>vārdi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)!</w:t>
            </w:r>
          </w:p>
        </w:tc>
      </w:tr>
      <w:tr w:rsidR="001C6CB2" w14:paraId="48E7D4CB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A388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070072A0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373A0BEA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</w:tc>
      </w:tr>
      <w:tr w:rsidR="001C6CB2" w14:paraId="762D21F9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3FD9" w14:textId="77777777" w:rsidR="00934041" w:rsidRPr="00F27398" w:rsidRDefault="00934041" w:rsidP="00C51B35">
            <w:pPr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27398">
              <w:rPr>
                <w:rFonts w:ascii="Times New Roman" w:hAnsi="Times New Roman"/>
                <w:b/>
                <w:bCs/>
              </w:rPr>
              <w:t>Pretendents ir paraugs un autoritāte citiem darbiniekiem</w:t>
            </w:r>
            <w:r w:rsidR="000971B2">
              <w:rPr>
                <w:rFonts w:ascii="Times New Roman" w:hAnsi="Times New Roman"/>
                <w:b/>
                <w:bCs/>
              </w:rPr>
              <w:t xml:space="preserve">, </w:t>
            </w:r>
            <w:r w:rsidR="000971B2" w:rsidRPr="008D4DF1">
              <w:rPr>
                <w:rFonts w:ascii="Times New Roman" w:hAnsi="Times New Roman"/>
                <w:b/>
                <w:bCs/>
              </w:rPr>
              <w:t>ar teicamu reputāciju</w:t>
            </w:r>
            <w:r w:rsidRPr="00F27398">
              <w:rPr>
                <w:rFonts w:ascii="Times New Roman" w:hAnsi="Times New Roman"/>
                <w:b/>
                <w:bCs/>
              </w:rPr>
              <w:t xml:space="preserve"> un savā ikdienas darbā ievēro ētikas principus gan attiecībā pret klientu, gan arī kolēģiem un sadarbības partneriem. Pretendentam piemīt izcilas vadītāja prasmes, kas tiek realizētas praksē, pilnveidojot </w:t>
            </w:r>
            <w:r w:rsidR="001502FA" w:rsidRPr="00F27398">
              <w:rPr>
                <w:rFonts w:ascii="Times New Roman" w:hAnsi="Times New Roman"/>
                <w:b/>
                <w:bCs/>
              </w:rPr>
              <w:t xml:space="preserve">darbavietas </w:t>
            </w:r>
            <w:r w:rsidRPr="00F27398">
              <w:rPr>
                <w:rFonts w:ascii="Times New Roman" w:hAnsi="Times New Roman"/>
                <w:b/>
                <w:bCs/>
              </w:rPr>
              <w:t xml:space="preserve">iestādes darba organizāciju un personāla vadību. Par pretendentu </w:t>
            </w:r>
            <w:r w:rsidR="00F80696" w:rsidRPr="00F27398">
              <w:rPr>
                <w:rFonts w:ascii="Times New Roman" w:hAnsi="Times New Roman"/>
                <w:b/>
                <w:bCs/>
              </w:rPr>
              <w:t>20</w:t>
            </w:r>
            <w:r w:rsidR="002D27DE" w:rsidRPr="00F27398">
              <w:rPr>
                <w:rFonts w:ascii="Times New Roman" w:hAnsi="Times New Roman"/>
                <w:b/>
                <w:bCs/>
              </w:rPr>
              <w:t>2</w:t>
            </w:r>
            <w:r w:rsidR="000971B2">
              <w:rPr>
                <w:rFonts w:ascii="Times New Roman" w:hAnsi="Times New Roman"/>
                <w:b/>
                <w:bCs/>
              </w:rPr>
              <w:t>3</w:t>
            </w:r>
            <w:r w:rsidR="00F80696" w:rsidRPr="00F27398">
              <w:rPr>
                <w:rFonts w:ascii="Times New Roman" w:hAnsi="Times New Roman"/>
                <w:b/>
                <w:bCs/>
              </w:rPr>
              <w:t>., 20</w:t>
            </w:r>
            <w:r w:rsidR="000D6CDA" w:rsidRPr="00F27398">
              <w:rPr>
                <w:rFonts w:ascii="Times New Roman" w:hAnsi="Times New Roman"/>
                <w:b/>
                <w:bCs/>
              </w:rPr>
              <w:t>2</w:t>
            </w:r>
            <w:r w:rsidR="000971B2">
              <w:rPr>
                <w:rFonts w:ascii="Times New Roman" w:hAnsi="Times New Roman"/>
                <w:b/>
                <w:bCs/>
              </w:rPr>
              <w:t>4</w:t>
            </w:r>
            <w:r w:rsidR="00F80696" w:rsidRPr="00F27398">
              <w:rPr>
                <w:rFonts w:ascii="Times New Roman" w:hAnsi="Times New Roman"/>
                <w:b/>
                <w:bCs/>
              </w:rPr>
              <w:t xml:space="preserve">. </w:t>
            </w:r>
            <w:r w:rsidR="001502FA" w:rsidRPr="00F27398">
              <w:rPr>
                <w:rFonts w:ascii="Times New Roman" w:hAnsi="Times New Roman"/>
                <w:b/>
                <w:bCs/>
              </w:rPr>
              <w:t xml:space="preserve">un </w:t>
            </w:r>
            <w:r w:rsidRPr="00F27398">
              <w:rPr>
                <w:rFonts w:ascii="Times New Roman" w:hAnsi="Times New Roman"/>
                <w:b/>
                <w:bCs/>
              </w:rPr>
              <w:t>20</w:t>
            </w:r>
            <w:r w:rsidR="00EA7B01" w:rsidRPr="00F27398">
              <w:rPr>
                <w:rFonts w:ascii="Times New Roman" w:hAnsi="Times New Roman"/>
                <w:b/>
                <w:bCs/>
              </w:rPr>
              <w:t>2</w:t>
            </w:r>
            <w:r w:rsidR="000971B2">
              <w:rPr>
                <w:rFonts w:ascii="Times New Roman" w:hAnsi="Times New Roman"/>
                <w:b/>
                <w:bCs/>
              </w:rPr>
              <w:t>5</w:t>
            </w:r>
            <w:r w:rsidRPr="00F27398">
              <w:rPr>
                <w:rFonts w:ascii="Times New Roman" w:hAnsi="Times New Roman"/>
                <w:b/>
                <w:bCs/>
              </w:rPr>
              <w:t>.</w:t>
            </w:r>
            <w:r w:rsidR="000E4D42" w:rsidRPr="00F27398">
              <w:rPr>
                <w:rFonts w:ascii="Times New Roman" w:hAnsi="Times New Roman"/>
                <w:b/>
                <w:bCs/>
              </w:rPr>
              <w:t xml:space="preserve"> </w:t>
            </w:r>
            <w:r w:rsidRPr="00F27398">
              <w:rPr>
                <w:rFonts w:ascii="Times New Roman" w:hAnsi="Times New Roman"/>
                <w:b/>
                <w:bCs/>
              </w:rPr>
              <w:t>gadā nav saņemtas</w:t>
            </w:r>
            <w:r w:rsidR="007C332C" w:rsidRPr="00F27398">
              <w:rPr>
                <w:rFonts w:ascii="Times New Roman" w:hAnsi="Times New Roman"/>
                <w:b/>
                <w:bCs/>
              </w:rPr>
              <w:t xml:space="preserve"> </w:t>
            </w:r>
            <w:r w:rsidRPr="00F27398">
              <w:rPr>
                <w:rFonts w:ascii="Times New Roman" w:hAnsi="Times New Roman"/>
                <w:b/>
                <w:bCs/>
              </w:rPr>
              <w:t xml:space="preserve">klientu vai darbinieku sūdzības. 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Lūdzu</w:t>
            </w:r>
            <w:r w:rsidR="008F739D">
              <w:rPr>
                <w:rFonts w:ascii="Times New Roman" w:hAnsi="Times New Roman"/>
                <w:b/>
                <w:bCs/>
                <w:i/>
              </w:rPr>
              <w:t>,</w:t>
            </w:r>
            <w:r w:rsidRPr="00F27398">
              <w:rPr>
                <w:rFonts w:ascii="Times New Roman" w:hAnsi="Times New Roman"/>
                <w:b/>
                <w:bCs/>
                <w:i/>
              </w:rPr>
              <w:t xml:space="preserve"> aprakstiet (ne vairāk kā 300 </w:t>
            </w:r>
            <w:r w:rsidR="006E136F" w:rsidRPr="00F27398">
              <w:rPr>
                <w:rFonts w:ascii="Times New Roman" w:hAnsi="Times New Roman"/>
                <w:b/>
                <w:bCs/>
                <w:i/>
              </w:rPr>
              <w:t>vārdi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)!</w:t>
            </w:r>
          </w:p>
        </w:tc>
      </w:tr>
      <w:tr w:rsidR="001C6CB2" w14:paraId="4D116016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4BDD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2DD42CC9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3FC6EA25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</w:tc>
      </w:tr>
      <w:tr w:rsidR="001C6CB2" w14:paraId="33EE6C8B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133F" w14:textId="77777777" w:rsidR="00934041" w:rsidRPr="00F27398" w:rsidRDefault="00934041" w:rsidP="00C51B35">
            <w:pPr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27398">
              <w:rPr>
                <w:rFonts w:ascii="Times New Roman" w:hAnsi="Times New Roman"/>
                <w:b/>
                <w:bCs/>
              </w:rPr>
              <w:t xml:space="preserve">Lūdzu sniedziet īsu aprakstu par </w:t>
            </w:r>
            <w:r w:rsidR="00A57FD0" w:rsidRPr="00F27398">
              <w:rPr>
                <w:rFonts w:ascii="Times New Roman" w:hAnsi="Times New Roman"/>
                <w:b/>
                <w:bCs/>
              </w:rPr>
              <w:t>pretendentu</w:t>
            </w:r>
            <w:r w:rsidRPr="00F27398">
              <w:rPr>
                <w:rFonts w:ascii="Times New Roman" w:hAnsi="Times New Roman"/>
                <w:b/>
                <w:bCs/>
              </w:rPr>
              <w:t>, norādot kādus citus iepriekš nepieminētus īpašus sasniegumus 20</w:t>
            </w:r>
            <w:r w:rsidR="00EA7B01" w:rsidRPr="00F27398">
              <w:rPr>
                <w:rFonts w:ascii="Times New Roman" w:hAnsi="Times New Roman"/>
                <w:b/>
                <w:bCs/>
              </w:rPr>
              <w:t>2</w:t>
            </w:r>
            <w:r w:rsidR="000971B2">
              <w:rPr>
                <w:rFonts w:ascii="Times New Roman" w:hAnsi="Times New Roman"/>
                <w:b/>
                <w:bCs/>
              </w:rPr>
              <w:t>5</w:t>
            </w:r>
            <w:r w:rsidRPr="00F27398">
              <w:rPr>
                <w:rFonts w:ascii="Times New Roman" w:hAnsi="Times New Roman"/>
                <w:b/>
                <w:bCs/>
              </w:rPr>
              <w:t>.</w:t>
            </w:r>
            <w:r w:rsidR="001502FA" w:rsidRPr="00F27398">
              <w:rPr>
                <w:rFonts w:ascii="Times New Roman" w:hAnsi="Times New Roman"/>
                <w:b/>
                <w:bCs/>
              </w:rPr>
              <w:t xml:space="preserve"> </w:t>
            </w:r>
            <w:r w:rsidRPr="00F27398">
              <w:rPr>
                <w:rFonts w:ascii="Times New Roman" w:hAnsi="Times New Roman"/>
                <w:b/>
                <w:bCs/>
              </w:rPr>
              <w:t>gadā, rakstura iezīmes, attiecības ar kolēģiem, klientiem</w:t>
            </w:r>
            <w:r w:rsidR="00F27398">
              <w:rPr>
                <w:rFonts w:ascii="Times New Roman" w:hAnsi="Times New Roman"/>
                <w:b/>
                <w:bCs/>
              </w:rPr>
              <w:t>.</w:t>
            </w:r>
            <w:r w:rsidRPr="00F27398">
              <w:rPr>
                <w:rFonts w:ascii="Times New Roman" w:hAnsi="Times New Roman"/>
                <w:b/>
                <w:bCs/>
              </w:rPr>
              <w:t xml:space="preserve"> 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Lūdzu</w:t>
            </w:r>
            <w:r w:rsidR="008F739D">
              <w:rPr>
                <w:rFonts w:ascii="Times New Roman" w:hAnsi="Times New Roman"/>
                <w:b/>
                <w:bCs/>
                <w:i/>
              </w:rPr>
              <w:t>,</w:t>
            </w:r>
            <w:r w:rsidRPr="00F27398">
              <w:rPr>
                <w:rFonts w:ascii="Times New Roman" w:hAnsi="Times New Roman"/>
                <w:b/>
                <w:bCs/>
                <w:i/>
              </w:rPr>
              <w:t xml:space="preserve"> aprakstiet (ne vairāk kā 300 </w:t>
            </w:r>
            <w:r w:rsidR="006E136F" w:rsidRPr="00F27398">
              <w:rPr>
                <w:rFonts w:ascii="Times New Roman" w:hAnsi="Times New Roman"/>
                <w:b/>
                <w:bCs/>
                <w:i/>
              </w:rPr>
              <w:t>vārdi</w:t>
            </w:r>
            <w:r w:rsidRPr="00F27398">
              <w:rPr>
                <w:rFonts w:ascii="Times New Roman" w:hAnsi="Times New Roman"/>
                <w:b/>
                <w:bCs/>
                <w:i/>
              </w:rPr>
              <w:t>)!</w:t>
            </w:r>
          </w:p>
          <w:p w14:paraId="4E0F16E7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</w:rPr>
            </w:pPr>
          </w:p>
        </w:tc>
      </w:tr>
      <w:tr w:rsidR="001C6CB2" w14:paraId="115C05B3" w14:textId="77777777" w:rsidTr="00595CD8"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50E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52E85BA4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</w:p>
          <w:p w14:paraId="37108F73" w14:textId="77777777" w:rsidR="00934041" w:rsidRPr="00934041" w:rsidRDefault="00934041" w:rsidP="003320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2534C1E" w14:textId="77777777" w:rsidR="00934041" w:rsidRPr="00934041" w:rsidRDefault="00934041" w:rsidP="00934041">
      <w:pPr>
        <w:suppressAutoHyphens/>
        <w:autoSpaceDN w:val="0"/>
        <w:spacing w:after="0" w:line="240" w:lineRule="auto"/>
        <w:jc w:val="both"/>
        <w:textAlignment w:val="baseline"/>
      </w:pPr>
    </w:p>
    <w:sectPr w:rsidR="00934041" w:rsidRPr="00934041" w:rsidSect="008338DA">
      <w:headerReference w:type="even" r:id="rId8"/>
      <w:headerReference w:type="default" r:id="rId9"/>
      <w:footerReference w:type="first" r:id="rId10"/>
      <w:pgSz w:w="11906" w:h="16838"/>
      <w:pgMar w:top="1134" w:right="964" w:bottom="1134" w:left="153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3C2F0" w16cex:dateUtc="2025-09-16T08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CF9A7" w14:textId="77777777" w:rsidR="00505847" w:rsidRDefault="00505847">
      <w:pPr>
        <w:spacing w:after="0" w:line="240" w:lineRule="auto"/>
      </w:pPr>
      <w:r>
        <w:separator/>
      </w:r>
    </w:p>
  </w:endnote>
  <w:endnote w:type="continuationSeparator" w:id="0">
    <w:p w14:paraId="6AFE3D6A" w14:textId="77777777" w:rsidR="00505847" w:rsidRDefault="0050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33FAF" w14:textId="594EA383" w:rsidR="001C6CB2" w:rsidRDefault="001C6C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BD532" w14:textId="77777777" w:rsidR="00505847" w:rsidRDefault="00505847">
      <w:pPr>
        <w:spacing w:after="0" w:line="240" w:lineRule="auto"/>
      </w:pPr>
      <w:r>
        <w:separator/>
      </w:r>
    </w:p>
  </w:footnote>
  <w:footnote w:type="continuationSeparator" w:id="0">
    <w:p w14:paraId="042E1A4E" w14:textId="77777777" w:rsidR="00505847" w:rsidRDefault="0050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6DEE1" w14:textId="77777777" w:rsidR="00081B78" w:rsidRDefault="00081B78" w:rsidP="00081B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41576B" w14:textId="77777777" w:rsidR="00081B78" w:rsidRDefault="00081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8136F" w14:textId="4422B651" w:rsidR="004B69E5" w:rsidRPr="008338DA" w:rsidRDefault="004B69E5" w:rsidP="008338DA">
    <w:pPr>
      <w:pStyle w:val="Header"/>
      <w:jc w:val="center"/>
      <w:rPr>
        <w:sz w:val="22"/>
        <w:szCs w:val="22"/>
      </w:rPr>
    </w:pPr>
    <w:r w:rsidRPr="008338DA">
      <w:rPr>
        <w:sz w:val="22"/>
        <w:szCs w:val="22"/>
      </w:rPr>
      <w:fldChar w:fldCharType="begin"/>
    </w:r>
    <w:r w:rsidRPr="008338DA">
      <w:rPr>
        <w:sz w:val="22"/>
        <w:szCs w:val="22"/>
      </w:rPr>
      <w:instrText>PAGE   \* MERGEFORMAT</w:instrText>
    </w:r>
    <w:r w:rsidRPr="008338DA">
      <w:rPr>
        <w:sz w:val="22"/>
        <w:szCs w:val="22"/>
      </w:rPr>
      <w:fldChar w:fldCharType="separate"/>
    </w:r>
    <w:r w:rsidRPr="008338DA">
      <w:rPr>
        <w:sz w:val="22"/>
        <w:szCs w:val="22"/>
      </w:rPr>
      <w:t>2</w:t>
    </w:r>
    <w:r w:rsidRPr="008338DA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6E"/>
    <w:multiLevelType w:val="hybridMultilevel"/>
    <w:tmpl w:val="5ACA786E"/>
    <w:lvl w:ilvl="0" w:tplc="5D586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C2615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0F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8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E4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8A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B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08A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2A0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63FB"/>
    <w:multiLevelType w:val="multilevel"/>
    <w:tmpl w:val="E3DC08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D6D3BF8"/>
    <w:multiLevelType w:val="hybridMultilevel"/>
    <w:tmpl w:val="8E0ABE78"/>
    <w:lvl w:ilvl="0" w:tplc="6492CB8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528884">
      <w:start w:val="1"/>
      <w:numFmt w:val="lowerLetter"/>
      <w:lvlText w:val="%2."/>
      <w:lvlJc w:val="left"/>
      <w:pPr>
        <w:ind w:left="1080" w:hanging="360"/>
      </w:pPr>
    </w:lvl>
    <w:lvl w:ilvl="2" w:tplc="B2060E90" w:tentative="1">
      <w:start w:val="1"/>
      <w:numFmt w:val="lowerRoman"/>
      <w:lvlText w:val="%3."/>
      <w:lvlJc w:val="right"/>
      <w:pPr>
        <w:ind w:left="1800" w:hanging="180"/>
      </w:pPr>
    </w:lvl>
    <w:lvl w:ilvl="3" w:tplc="19D0BCB2" w:tentative="1">
      <w:start w:val="1"/>
      <w:numFmt w:val="decimal"/>
      <w:lvlText w:val="%4."/>
      <w:lvlJc w:val="left"/>
      <w:pPr>
        <w:ind w:left="2520" w:hanging="360"/>
      </w:pPr>
    </w:lvl>
    <w:lvl w:ilvl="4" w:tplc="90905AEA" w:tentative="1">
      <w:start w:val="1"/>
      <w:numFmt w:val="lowerLetter"/>
      <w:lvlText w:val="%5."/>
      <w:lvlJc w:val="left"/>
      <w:pPr>
        <w:ind w:left="3240" w:hanging="360"/>
      </w:pPr>
    </w:lvl>
    <w:lvl w:ilvl="5" w:tplc="47EEF9FC" w:tentative="1">
      <w:start w:val="1"/>
      <w:numFmt w:val="lowerRoman"/>
      <w:lvlText w:val="%6."/>
      <w:lvlJc w:val="right"/>
      <w:pPr>
        <w:ind w:left="3960" w:hanging="180"/>
      </w:pPr>
    </w:lvl>
    <w:lvl w:ilvl="6" w:tplc="00F05606" w:tentative="1">
      <w:start w:val="1"/>
      <w:numFmt w:val="decimal"/>
      <w:lvlText w:val="%7."/>
      <w:lvlJc w:val="left"/>
      <w:pPr>
        <w:ind w:left="4680" w:hanging="360"/>
      </w:pPr>
    </w:lvl>
    <w:lvl w:ilvl="7" w:tplc="985A546E" w:tentative="1">
      <w:start w:val="1"/>
      <w:numFmt w:val="lowerLetter"/>
      <w:lvlText w:val="%8."/>
      <w:lvlJc w:val="left"/>
      <w:pPr>
        <w:ind w:left="5400" w:hanging="360"/>
      </w:pPr>
    </w:lvl>
    <w:lvl w:ilvl="8" w:tplc="52BC47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E2753"/>
    <w:multiLevelType w:val="multilevel"/>
    <w:tmpl w:val="96F23F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06345E"/>
    <w:multiLevelType w:val="hybridMultilevel"/>
    <w:tmpl w:val="6CA68328"/>
    <w:lvl w:ilvl="0" w:tplc="D3E8F5EC">
      <w:start w:val="1"/>
      <w:numFmt w:val="decimal"/>
      <w:lvlText w:val="%1"/>
      <w:lvlJc w:val="left"/>
      <w:pPr>
        <w:ind w:left="1921" w:hanging="360"/>
      </w:pPr>
      <w:rPr>
        <w:rFonts w:hint="default"/>
      </w:rPr>
    </w:lvl>
    <w:lvl w:ilvl="1" w:tplc="E22C64F6" w:tentative="1">
      <w:start w:val="1"/>
      <w:numFmt w:val="lowerLetter"/>
      <w:lvlText w:val="%2."/>
      <w:lvlJc w:val="left"/>
      <w:pPr>
        <w:ind w:left="2641" w:hanging="360"/>
      </w:pPr>
    </w:lvl>
    <w:lvl w:ilvl="2" w:tplc="91BE9D90" w:tentative="1">
      <w:start w:val="1"/>
      <w:numFmt w:val="lowerRoman"/>
      <w:lvlText w:val="%3."/>
      <w:lvlJc w:val="right"/>
      <w:pPr>
        <w:ind w:left="3361" w:hanging="180"/>
      </w:pPr>
    </w:lvl>
    <w:lvl w:ilvl="3" w:tplc="0F42D652" w:tentative="1">
      <w:start w:val="1"/>
      <w:numFmt w:val="decimal"/>
      <w:lvlText w:val="%4."/>
      <w:lvlJc w:val="left"/>
      <w:pPr>
        <w:ind w:left="4081" w:hanging="360"/>
      </w:pPr>
    </w:lvl>
    <w:lvl w:ilvl="4" w:tplc="B7F2447E" w:tentative="1">
      <w:start w:val="1"/>
      <w:numFmt w:val="lowerLetter"/>
      <w:lvlText w:val="%5."/>
      <w:lvlJc w:val="left"/>
      <w:pPr>
        <w:ind w:left="4801" w:hanging="360"/>
      </w:pPr>
    </w:lvl>
    <w:lvl w:ilvl="5" w:tplc="204C463E" w:tentative="1">
      <w:start w:val="1"/>
      <w:numFmt w:val="lowerRoman"/>
      <w:lvlText w:val="%6."/>
      <w:lvlJc w:val="right"/>
      <w:pPr>
        <w:ind w:left="5521" w:hanging="180"/>
      </w:pPr>
    </w:lvl>
    <w:lvl w:ilvl="6" w:tplc="2FE0F90A" w:tentative="1">
      <w:start w:val="1"/>
      <w:numFmt w:val="decimal"/>
      <w:lvlText w:val="%7."/>
      <w:lvlJc w:val="left"/>
      <w:pPr>
        <w:ind w:left="6241" w:hanging="360"/>
      </w:pPr>
    </w:lvl>
    <w:lvl w:ilvl="7" w:tplc="B3DA2FFE" w:tentative="1">
      <w:start w:val="1"/>
      <w:numFmt w:val="lowerLetter"/>
      <w:lvlText w:val="%8."/>
      <w:lvlJc w:val="left"/>
      <w:pPr>
        <w:ind w:left="6961" w:hanging="360"/>
      </w:pPr>
    </w:lvl>
    <w:lvl w:ilvl="8" w:tplc="B4082280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5" w15:restartNumberingAfterBreak="0">
    <w:nsid w:val="1D6A2349"/>
    <w:multiLevelType w:val="multilevel"/>
    <w:tmpl w:val="0E1E15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69391A"/>
    <w:multiLevelType w:val="multilevel"/>
    <w:tmpl w:val="9888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BD0026F"/>
    <w:multiLevelType w:val="multilevel"/>
    <w:tmpl w:val="EED8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352C198F"/>
    <w:multiLevelType w:val="hybridMultilevel"/>
    <w:tmpl w:val="AA809552"/>
    <w:lvl w:ilvl="0" w:tplc="EF32DF4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50FA0D98" w:tentative="1">
      <w:start w:val="1"/>
      <w:numFmt w:val="lowerLetter"/>
      <w:lvlText w:val="%2."/>
      <w:lvlJc w:val="left"/>
      <w:pPr>
        <w:ind w:left="1996" w:hanging="360"/>
      </w:pPr>
    </w:lvl>
    <w:lvl w:ilvl="2" w:tplc="D0EEEE1A" w:tentative="1">
      <w:start w:val="1"/>
      <w:numFmt w:val="lowerRoman"/>
      <w:lvlText w:val="%3."/>
      <w:lvlJc w:val="right"/>
      <w:pPr>
        <w:ind w:left="2716" w:hanging="180"/>
      </w:pPr>
    </w:lvl>
    <w:lvl w:ilvl="3" w:tplc="252087C4" w:tentative="1">
      <w:start w:val="1"/>
      <w:numFmt w:val="decimal"/>
      <w:lvlText w:val="%4."/>
      <w:lvlJc w:val="left"/>
      <w:pPr>
        <w:ind w:left="3436" w:hanging="360"/>
      </w:pPr>
    </w:lvl>
    <w:lvl w:ilvl="4" w:tplc="D70A58FE" w:tentative="1">
      <w:start w:val="1"/>
      <w:numFmt w:val="lowerLetter"/>
      <w:lvlText w:val="%5."/>
      <w:lvlJc w:val="left"/>
      <w:pPr>
        <w:ind w:left="4156" w:hanging="360"/>
      </w:pPr>
    </w:lvl>
    <w:lvl w:ilvl="5" w:tplc="592ECA02" w:tentative="1">
      <w:start w:val="1"/>
      <w:numFmt w:val="lowerRoman"/>
      <w:lvlText w:val="%6."/>
      <w:lvlJc w:val="right"/>
      <w:pPr>
        <w:ind w:left="4876" w:hanging="180"/>
      </w:pPr>
    </w:lvl>
    <w:lvl w:ilvl="6" w:tplc="539867D8" w:tentative="1">
      <w:start w:val="1"/>
      <w:numFmt w:val="decimal"/>
      <w:lvlText w:val="%7."/>
      <w:lvlJc w:val="left"/>
      <w:pPr>
        <w:ind w:left="5596" w:hanging="360"/>
      </w:pPr>
    </w:lvl>
    <w:lvl w:ilvl="7" w:tplc="20BC12D6" w:tentative="1">
      <w:start w:val="1"/>
      <w:numFmt w:val="lowerLetter"/>
      <w:lvlText w:val="%8."/>
      <w:lvlJc w:val="left"/>
      <w:pPr>
        <w:ind w:left="6316" w:hanging="360"/>
      </w:pPr>
    </w:lvl>
    <w:lvl w:ilvl="8" w:tplc="032ADC30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9" w15:restartNumberingAfterBreak="0">
    <w:nsid w:val="3B920F0D"/>
    <w:multiLevelType w:val="multilevel"/>
    <w:tmpl w:val="1BC4B1CA"/>
    <w:lvl w:ilvl="0">
      <w:start w:val="1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F56164"/>
    <w:multiLevelType w:val="hybridMultilevel"/>
    <w:tmpl w:val="AAB8C34C"/>
    <w:lvl w:ilvl="0" w:tplc="3244E0EC">
      <w:start w:val="1"/>
      <w:numFmt w:val="decimal"/>
      <w:lvlText w:val="%1"/>
      <w:lvlJc w:val="left"/>
      <w:pPr>
        <w:ind w:left="1861" w:hanging="360"/>
      </w:pPr>
      <w:rPr>
        <w:rFonts w:hint="default"/>
      </w:rPr>
    </w:lvl>
    <w:lvl w:ilvl="1" w:tplc="72C2F996" w:tentative="1">
      <w:start w:val="1"/>
      <w:numFmt w:val="lowerLetter"/>
      <w:lvlText w:val="%2."/>
      <w:lvlJc w:val="left"/>
      <w:pPr>
        <w:ind w:left="2581" w:hanging="360"/>
      </w:pPr>
    </w:lvl>
    <w:lvl w:ilvl="2" w:tplc="8EBC2C46" w:tentative="1">
      <w:start w:val="1"/>
      <w:numFmt w:val="lowerRoman"/>
      <w:lvlText w:val="%3."/>
      <w:lvlJc w:val="right"/>
      <w:pPr>
        <w:ind w:left="3301" w:hanging="180"/>
      </w:pPr>
    </w:lvl>
    <w:lvl w:ilvl="3" w:tplc="DF9620C0" w:tentative="1">
      <w:start w:val="1"/>
      <w:numFmt w:val="decimal"/>
      <w:lvlText w:val="%4."/>
      <w:lvlJc w:val="left"/>
      <w:pPr>
        <w:ind w:left="4021" w:hanging="360"/>
      </w:pPr>
    </w:lvl>
    <w:lvl w:ilvl="4" w:tplc="D068AE4C" w:tentative="1">
      <w:start w:val="1"/>
      <w:numFmt w:val="lowerLetter"/>
      <w:lvlText w:val="%5."/>
      <w:lvlJc w:val="left"/>
      <w:pPr>
        <w:ind w:left="4741" w:hanging="360"/>
      </w:pPr>
    </w:lvl>
    <w:lvl w:ilvl="5" w:tplc="085CF602" w:tentative="1">
      <w:start w:val="1"/>
      <w:numFmt w:val="lowerRoman"/>
      <w:lvlText w:val="%6."/>
      <w:lvlJc w:val="right"/>
      <w:pPr>
        <w:ind w:left="5461" w:hanging="180"/>
      </w:pPr>
    </w:lvl>
    <w:lvl w:ilvl="6" w:tplc="5B2E75C4" w:tentative="1">
      <w:start w:val="1"/>
      <w:numFmt w:val="decimal"/>
      <w:lvlText w:val="%7."/>
      <w:lvlJc w:val="left"/>
      <w:pPr>
        <w:ind w:left="6181" w:hanging="360"/>
      </w:pPr>
    </w:lvl>
    <w:lvl w:ilvl="7" w:tplc="7D3E3042" w:tentative="1">
      <w:start w:val="1"/>
      <w:numFmt w:val="lowerLetter"/>
      <w:lvlText w:val="%8."/>
      <w:lvlJc w:val="left"/>
      <w:pPr>
        <w:ind w:left="6901" w:hanging="360"/>
      </w:pPr>
    </w:lvl>
    <w:lvl w:ilvl="8" w:tplc="BE985FFA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1" w15:restartNumberingAfterBreak="0">
    <w:nsid w:val="48E1159E"/>
    <w:multiLevelType w:val="multilevel"/>
    <w:tmpl w:val="1360CEB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1A550E"/>
    <w:multiLevelType w:val="multilevel"/>
    <w:tmpl w:val="9B465992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577041"/>
    <w:multiLevelType w:val="multilevel"/>
    <w:tmpl w:val="517A1E8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8378F4"/>
    <w:multiLevelType w:val="multilevel"/>
    <w:tmpl w:val="EB48C5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CA57A3E"/>
    <w:multiLevelType w:val="multilevel"/>
    <w:tmpl w:val="CD3024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6FE33342"/>
    <w:multiLevelType w:val="multilevel"/>
    <w:tmpl w:val="55B8E80C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837365B"/>
    <w:multiLevelType w:val="hybridMultilevel"/>
    <w:tmpl w:val="E092FA38"/>
    <w:lvl w:ilvl="0" w:tplc="AE323220">
      <w:start w:val="1"/>
      <w:numFmt w:val="decimal"/>
      <w:lvlText w:val="%1"/>
      <w:lvlJc w:val="left"/>
      <w:pPr>
        <w:ind w:left="1141" w:hanging="360"/>
      </w:pPr>
      <w:rPr>
        <w:rFonts w:hint="default"/>
      </w:rPr>
    </w:lvl>
    <w:lvl w:ilvl="1" w:tplc="7C0A1638" w:tentative="1">
      <w:start w:val="1"/>
      <w:numFmt w:val="lowerLetter"/>
      <w:lvlText w:val="%2."/>
      <w:lvlJc w:val="left"/>
      <w:pPr>
        <w:ind w:left="1861" w:hanging="360"/>
      </w:pPr>
    </w:lvl>
    <w:lvl w:ilvl="2" w:tplc="A08818C0" w:tentative="1">
      <w:start w:val="1"/>
      <w:numFmt w:val="lowerRoman"/>
      <w:lvlText w:val="%3."/>
      <w:lvlJc w:val="right"/>
      <w:pPr>
        <w:ind w:left="2581" w:hanging="180"/>
      </w:pPr>
    </w:lvl>
    <w:lvl w:ilvl="3" w:tplc="D22A1590" w:tentative="1">
      <w:start w:val="1"/>
      <w:numFmt w:val="decimal"/>
      <w:lvlText w:val="%4."/>
      <w:lvlJc w:val="left"/>
      <w:pPr>
        <w:ind w:left="3301" w:hanging="360"/>
      </w:pPr>
    </w:lvl>
    <w:lvl w:ilvl="4" w:tplc="7B46AF70" w:tentative="1">
      <w:start w:val="1"/>
      <w:numFmt w:val="lowerLetter"/>
      <w:lvlText w:val="%5."/>
      <w:lvlJc w:val="left"/>
      <w:pPr>
        <w:ind w:left="4021" w:hanging="360"/>
      </w:pPr>
    </w:lvl>
    <w:lvl w:ilvl="5" w:tplc="DD86F0B2" w:tentative="1">
      <w:start w:val="1"/>
      <w:numFmt w:val="lowerRoman"/>
      <w:lvlText w:val="%6."/>
      <w:lvlJc w:val="right"/>
      <w:pPr>
        <w:ind w:left="4741" w:hanging="180"/>
      </w:pPr>
    </w:lvl>
    <w:lvl w:ilvl="6" w:tplc="7A42A75A" w:tentative="1">
      <w:start w:val="1"/>
      <w:numFmt w:val="decimal"/>
      <w:lvlText w:val="%7."/>
      <w:lvlJc w:val="left"/>
      <w:pPr>
        <w:ind w:left="5461" w:hanging="360"/>
      </w:pPr>
    </w:lvl>
    <w:lvl w:ilvl="7" w:tplc="BF34B42A" w:tentative="1">
      <w:start w:val="1"/>
      <w:numFmt w:val="lowerLetter"/>
      <w:lvlText w:val="%8."/>
      <w:lvlJc w:val="left"/>
      <w:pPr>
        <w:ind w:left="6181" w:hanging="360"/>
      </w:pPr>
    </w:lvl>
    <w:lvl w:ilvl="8" w:tplc="567E74DC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15"/>
  </w:num>
  <w:num w:numId="6">
    <w:abstractNumId w:val="5"/>
  </w:num>
  <w:num w:numId="7">
    <w:abstractNumId w:val="14"/>
  </w:num>
  <w:num w:numId="8">
    <w:abstractNumId w:val="3"/>
  </w:num>
  <w:num w:numId="9">
    <w:abstractNumId w:val="4"/>
  </w:num>
  <w:num w:numId="10">
    <w:abstractNumId w:val="17"/>
  </w:num>
  <w:num w:numId="11">
    <w:abstractNumId w:val="10"/>
  </w:num>
  <w:num w:numId="12">
    <w:abstractNumId w:val="8"/>
  </w:num>
  <w:num w:numId="13">
    <w:abstractNumId w:val="0"/>
  </w:num>
  <w:num w:numId="14">
    <w:abstractNumId w:val="11"/>
  </w:num>
  <w:num w:numId="15">
    <w:abstractNumId w:val="9"/>
  </w:num>
  <w:num w:numId="16">
    <w:abstractNumId w:val="16"/>
  </w:num>
  <w:num w:numId="17">
    <w:abstractNumId w:val="13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C1"/>
    <w:rsid w:val="0000124A"/>
    <w:rsid w:val="00014AC3"/>
    <w:rsid w:val="00031CFA"/>
    <w:rsid w:val="00040276"/>
    <w:rsid w:val="000464DE"/>
    <w:rsid w:val="00055DE6"/>
    <w:rsid w:val="00062134"/>
    <w:rsid w:val="0007164E"/>
    <w:rsid w:val="00081B78"/>
    <w:rsid w:val="000953A3"/>
    <w:rsid w:val="000971B2"/>
    <w:rsid w:val="000979B3"/>
    <w:rsid w:val="000A53D4"/>
    <w:rsid w:val="000C1B69"/>
    <w:rsid w:val="000C4D6E"/>
    <w:rsid w:val="000D6CDA"/>
    <w:rsid w:val="000E4D42"/>
    <w:rsid w:val="000E578F"/>
    <w:rsid w:val="000F1BC8"/>
    <w:rsid w:val="0011122F"/>
    <w:rsid w:val="00121B41"/>
    <w:rsid w:val="001502FA"/>
    <w:rsid w:val="00171C99"/>
    <w:rsid w:val="00183F20"/>
    <w:rsid w:val="00194ADD"/>
    <w:rsid w:val="001A2963"/>
    <w:rsid w:val="001C6CB2"/>
    <w:rsid w:val="001D45A0"/>
    <w:rsid w:val="001E52B9"/>
    <w:rsid w:val="001F696F"/>
    <w:rsid w:val="002338A3"/>
    <w:rsid w:val="00245FFC"/>
    <w:rsid w:val="00256648"/>
    <w:rsid w:val="002671F9"/>
    <w:rsid w:val="00271452"/>
    <w:rsid w:val="00292E64"/>
    <w:rsid w:val="0029326A"/>
    <w:rsid w:val="002B01DE"/>
    <w:rsid w:val="002B60BA"/>
    <w:rsid w:val="002C069E"/>
    <w:rsid w:val="002D27DE"/>
    <w:rsid w:val="00332078"/>
    <w:rsid w:val="003466BB"/>
    <w:rsid w:val="00354445"/>
    <w:rsid w:val="00356A55"/>
    <w:rsid w:val="00370979"/>
    <w:rsid w:val="00386F57"/>
    <w:rsid w:val="00397AF8"/>
    <w:rsid w:val="003B1921"/>
    <w:rsid w:val="003B1FEA"/>
    <w:rsid w:val="003E1E5E"/>
    <w:rsid w:val="003E27A3"/>
    <w:rsid w:val="003E2B33"/>
    <w:rsid w:val="003E6397"/>
    <w:rsid w:val="003F2D4B"/>
    <w:rsid w:val="004034F8"/>
    <w:rsid w:val="004055CC"/>
    <w:rsid w:val="004B69E5"/>
    <w:rsid w:val="004C77F5"/>
    <w:rsid w:val="004E239B"/>
    <w:rsid w:val="004F0123"/>
    <w:rsid w:val="005000AF"/>
    <w:rsid w:val="005018B7"/>
    <w:rsid w:val="00505847"/>
    <w:rsid w:val="00530FA5"/>
    <w:rsid w:val="00531DC8"/>
    <w:rsid w:val="00533336"/>
    <w:rsid w:val="00545D90"/>
    <w:rsid w:val="0054676C"/>
    <w:rsid w:val="00551617"/>
    <w:rsid w:val="00556A2C"/>
    <w:rsid w:val="00560267"/>
    <w:rsid w:val="0056315A"/>
    <w:rsid w:val="00583DEC"/>
    <w:rsid w:val="00595CD8"/>
    <w:rsid w:val="005A1A87"/>
    <w:rsid w:val="005A62A7"/>
    <w:rsid w:val="005D0F3B"/>
    <w:rsid w:val="005E1FFF"/>
    <w:rsid w:val="00614DAF"/>
    <w:rsid w:val="0061558B"/>
    <w:rsid w:val="00634A10"/>
    <w:rsid w:val="006423C1"/>
    <w:rsid w:val="006544AA"/>
    <w:rsid w:val="00690C12"/>
    <w:rsid w:val="006A4E5A"/>
    <w:rsid w:val="006A59C6"/>
    <w:rsid w:val="006B7543"/>
    <w:rsid w:val="006E136F"/>
    <w:rsid w:val="00703AEB"/>
    <w:rsid w:val="007651B6"/>
    <w:rsid w:val="00770FF4"/>
    <w:rsid w:val="00796504"/>
    <w:rsid w:val="007C332C"/>
    <w:rsid w:val="007D696F"/>
    <w:rsid w:val="007F7DF2"/>
    <w:rsid w:val="00820C7B"/>
    <w:rsid w:val="00827FEC"/>
    <w:rsid w:val="008338DA"/>
    <w:rsid w:val="00865600"/>
    <w:rsid w:val="00874EE3"/>
    <w:rsid w:val="00876029"/>
    <w:rsid w:val="00897473"/>
    <w:rsid w:val="008A1450"/>
    <w:rsid w:val="008A25A0"/>
    <w:rsid w:val="008B532E"/>
    <w:rsid w:val="008D4DF1"/>
    <w:rsid w:val="008E5BDB"/>
    <w:rsid w:val="008F739D"/>
    <w:rsid w:val="00911E94"/>
    <w:rsid w:val="00922DB8"/>
    <w:rsid w:val="00934041"/>
    <w:rsid w:val="009560D5"/>
    <w:rsid w:val="009675F8"/>
    <w:rsid w:val="00992630"/>
    <w:rsid w:val="009B2FDB"/>
    <w:rsid w:val="009B7440"/>
    <w:rsid w:val="009C03AD"/>
    <w:rsid w:val="00A57FD0"/>
    <w:rsid w:val="00A659DE"/>
    <w:rsid w:val="00A66EF3"/>
    <w:rsid w:val="00A77E5B"/>
    <w:rsid w:val="00A81368"/>
    <w:rsid w:val="00AA11EB"/>
    <w:rsid w:val="00AC147A"/>
    <w:rsid w:val="00AC657C"/>
    <w:rsid w:val="00AD003E"/>
    <w:rsid w:val="00AD2755"/>
    <w:rsid w:val="00B311BE"/>
    <w:rsid w:val="00B3137C"/>
    <w:rsid w:val="00B31557"/>
    <w:rsid w:val="00B42284"/>
    <w:rsid w:val="00B64972"/>
    <w:rsid w:val="00B8144E"/>
    <w:rsid w:val="00B8691A"/>
    <w:rsid w:val="00BC3F2C"/>
    <w:rsid w:val="00BC5093"/>
    <w:rsid w:val="00BD1981"/>
    <w:rsid w:val="00BD3A04"/>
    <w:rsid w:val="00BD5928"/>
    <w:rsid w:val="00C02294"/>
    <w:rsid w:val="00C05613"/>
    <w:rsid w:val="00C16C0B"/>
    <w:rsid w:val="00C2405F"/>
    <w:rsid w:val="00C26359"/>
    <w:rsid w:val="00C32257"/>
    <w:rsid w:val="00C37DC2"/>
    <w:rsid w:val="00C51B35"/>
    <w:rsid w:val="00C55F9E"/>
    <w:rsid w:val="00C646B0"/>
    <w:rsid w:val="00C85ED3"/>
    <w:rsid w:val="00C86BD4"/>
    <w:rsid w:val="00C8759D"/>
    <w:rsid w:val="00C909F5"/>
    <w:rsid w:val="00CA38C1"/>
    <w:rsid w:val="00CA7294"/>
    <w:rsid w:val="00CC723B"/>
    <w:rsid w:val="00CD61A0"/>
    <w:rsid w:val="00CF109B"/>
    <w:rsid w:val="00CF1D18"/>
    <w:rsid w:val="00CF6026"/>
    <w:rsid w:val="00D079E9"/>
    <w:rsid w:val="00D1076F"/>
    <w:rsid w:val="00D211DD"/>
    <w:rsid w:val="00D2261A"/>
    <w:rsid w:val="00D37B26"/>
    <w:rsid w:val="00D44C47"/>
    <w:rsid w:val="00D57D9E"/>
    <w:rsid w:val="00D939C0"/>
    <w:rsid w:val="00DA12FF"/>
    <w:rsid w:val="00E00A54"/>
    <w:rsid w:val="00E55FD4"/>
    <w:rsid w:val="00E57E55"/>
    <w:rsid w:val="00E869C9"/>
    <w:rsid w:val="00E978F0"/>
    <w:rsid w:val="00EA2F6E"/>
    <w:rsid w:val="00EA74B9"/>
    <w:rsid w:val="00EA7B01"/>
    <w:rsid w:val="00EB3EA1"/>
    <w:rsid w:val="00EF3EDF"/>
    <w:rsid w:val="00EF66A7"/>
    <w:rsid w:val="00EF74A8"/>
    <w:rsid w:val="00F10CEE"/>
    <w:rsid w:val="00F146C9"/>
    <w:rsid w:val="00F15437"/>
    <w:rsid w:val="00F22E41"/>
    <w:rsid w:val="00F27398"/>
    <w:rsid w:val="00F5211E"/>
    <w:rsid w:val="00F7320C"/>
    <w:rsid w:val="00F80696"/>
    <w:rsid w:val="00F93435"/>
    <w:rsid w:val="00F9539C"/>
    <w:rsid w:val="00FA6ACB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18EB7"/>
  <w15:chartTrackingRefBased/>
  <w15:docId w15:val="{127AD91B-8429-4A9B-9783-2B78A853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38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erChar">
    <w:name w:val="Header Char"/>
    <w:link w:val="Header"/>
    <w:uiPriority w:val="99"/>
    <w:rsid w:val="00CA38C1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rsid w:val="00CA38C1"/>
  </w:style>
  <w:style w:type="paragraph" w:styleId="Footer">
    <w:name w:val="footer"/>
    <w:basedOn w:val="Normal"/>
    <w:link w:val="FooterChar"/>
    <w:rsid w:val="00CA38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oterChar">
    <w:name w:val="Footer Char"/>
    <w:link w:val="Footer"/>
    <w:rsid w:val="00CA38C1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CF1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10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09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109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869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36DB-CEFB-45ED-865E-2A09A57A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2201</Words>
  <Characters>1256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Renemane</dc:creator>
  <cp:keywords/>
  <cp:lastModifiedBy>Daiga Renemane</cp:lastModifiedBy>
  <cp:revision>2</cp:revision>
  <cp:lastPrinted>2017-01-05T10:17:00Z</cp:lastPrinted>
  <dcterms:created xsi:type="dcterms:W3CDTF">2025-09-16T09:10:00Z</dcterms:created>
  <dcterms:modified xsi:type="dcterms:W3CDTF">2025-09-16T09:10:00Z</dcterms:modified>
</cp:coreProperties>
</file>