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2A" w:rsidRPr="002A2744" w:rsidRDefault="001B50AF" w:rsidP="0086252A">
      <w:pPr>
        <w:tabs>
          <w:tab w:val="left" w:pos="252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09429109"/>
      <w:bookmarkStart w:id="1" w:name="_Hlk209610250"/>
      <w:bookmarkStart w:id="2" w:name="_GoBack"/>
      <w:bookmarkEnd w:id="2"/>
      <w:r w:rsidRPr="002A2744">
        <w:rPr>
          <w:rFonts w:ascii="Arial" w:hAnsi="Arial" w:cs="Arial"/>
          <w:b/>
          <w:sz w:val="28"/>
          <w:szCs w:val="28"/>
        </w:rPr>
        <w:t>Sociālās iekļaušanas politikas koordinācijas komitejas sēdes</w:t>
      </w:r>
    </w:p>
    <w:p w:rsidR="0086252A" w:rsidRPr="002A2744" w:rsidRDefault="0086252A" w:rsidP="0086252A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highlight w:val="yellow"/>
        </w:rPr>
      </w:pPr>
    </w:p>
    <w:p w:rsidR="0086252A" w:rsidRPr="002A2744" w:rsidRDefault="001B50AF" w:rsidP="0086252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2A2744">
        <w:rPr>
          <w:rFonts w:ascii="Arial" w:hAnsi="Arial" w:cs="Arial"/>
          <w:sz w:val="28"/>
          <w:szCs w:val="28"/>
        </w:rPr>
        <w:t xml:space="preserve">PROTOKOLS Nr. </w:t>
      </w:r>
      <w:r w:rsidR="000A4933">
        <w:rPr>
          <w:rFonts w:ascii="Arial" w:hAnsi="Arial" w:cs="Arial"/>
          <w:sz w:val="28"/>
          <w:szCs w:val="28"/>
        </w:rPr>
        <w:t>4</w:t>
      </w:r>
    </w:p>
    <w:p w:rsidR="0086252A" w:rsidRPr="002A2744" w:rsidRDefault="0086252A" w:rsidP="0086252A">
      <w:pPr>
        <w:tabs>
          <w:tab w:val="left" w:pos="945"/>
          <w:tab w:val="center" w:pos="540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86252A" w:rsidRPr="002A2744" w:rsidRDefault="001B50AF" w:rsidP="0086252A">
      <w:pPr>
        <w:tabs>
          <w:tab w:val="left" w:pos="945"/>
          <w:tab w:val="center" w:pos="540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A2744">
        <w:rPr>
          <w:rFonts w:ascii="Arial" w:hAnsi="Arial" w:cs="Arial"/>
          <w:b/>
          <w:sz w:val="28"/>
          <w:szCs w:val="28"/>
        </w:rPr>
        <w:t>2025.</w:t>
      </w:r>
      <w:r w:rsidRPr="002A2744">
        <w:rPr>
          <w:rFonts w:ascii="Arial" w:hAnsi="Arial" w:cs="Arial"/>
          <w:sz w:val="28"/>
          <w:szCs w:val="28"/>
        </w:rPr>
        <w:t> </w:t>
      </w:r>
      <w:r w:rsidRPr="002A2744">
        <w:rPr>
          <w:rFonts w:ascii="Arial" w:hAnsi="Arial" w:cs="Arial"/>
          <w:b/>
          <w:sz w:val="28"/>
          <w:szCs w:val="28"/>
        </w:rPr>
        <w:t xml:space="preserve">gada </w:t>
      </w:r>
      <w:r w:rsidR="000D5BB0">
        <w:rPr>
          <w:rFonts w:ascii="Arial" w:hAnsi="Arial" w:cs="Arial"/>
          <w:b/>
          <w:sz w:val="28"/>
          <w:szCs w:val="28"/>
        </w:rPr>
        <w:t>8</w:t>
      </w:r>
      <w:r w:rsidRPr="002A2744">
        <w:rPr>
          <w:rFonts w:ascii="Arial" w:hAnsi="Arial" w:cs="Arial"/>
          <w:b/>
          <w:sz w:val="28"/>
          <w:szCs w:val="28"/>
        </w:rPr>
        <w:t>. </w:t>
      </w:r>
      <w:r w:rsidR="000D5BB0">
        <w:rPr>
          <w:rFonts w:ascii="Arial" w:hAnsi="Arial" w:cs="Arial"/>
          <w:b/>
          <w:sz w:val="28"/>
          <w:szCs w:val="28"/>
        </w:rPr>
        <w:t>oktobrī</w:t>
      </w:r>
    </w:p>
    <w:p w:rsidR="0086252A" w:rsidRPr="002A2744" w:rsidRDefault="001B50AF" w:rsidP="0086252A">
      <w:pPr>
        <w:spacing w:after="0" w:line="360" w:lineRule="auto"/>
        <w:ind w:left="6480" w:firstLine="324"/>
        <w:jc w:val="both"/>
        <w:rPr>
          <w:rFonts w:ascii="Arial" w:hAnsi="Arial" w:cs="Arial"/>
          <w:b/>
          <w:sz w:val="28"/>
          <w:szCs w:val="28"/>
        </w:rPr>
      </w:pPr>
      <w:r w:rsidRPr="002A2744">
        <w:rPr>
          <w:rFonts w:ascii="Arial" w:hAnsi="Arial" w:cs="Arial"/>
          <w:b/>
          <w:sz w:val="28"/>
          <w:szCs w:val="28"/>
        </w:rPr>
        <w:t>plkst. 1</w:t>
      </w:r>
      <w:r w:rsidR="000D5BB0">
        <w:rPr>
          <w:rFonts w:ascii="Arial" w:hAnsi="Arial" w:cs="Arial"/>
          <w:b/>
          <w:sz w:val="28"/>
          <w:szCs w:val="28"/>
        </w:rPr>
        <w:t>4</w:t>
      </w:r>
      <w:r w:rsidRPr="002A2744">
        <w:rPr>
          <w:rFonts w:ascii="Arial" w:hAnsi="Arial" w:cs="Arial"/>
          <w:b/>
          <w:sz w:val="28"/>
          <w:szCs w:val="28"/>
        </w:rPr>
        <w:t>:00</w:t>
      </w:r>
    </w:p>
    <w:p w:rsidR="0086252A" w:rsidRPr="002A2744" w:rsidRDefault="0086252A" w:rsidP="0086252A">
      <w:pPr>
        <w:spacing w:after="0" w:line="360" w:lineRule="auto"/>
        <w:jc w:val="right"/>
        <w:rPr>
          <w:rFonts w:ascii="Arial" w:hAnsi="Arial" w:cs="Arial"/>
          <w:sz w:val="28"/>
          <w:szCs w:val="28"/>
          <w:highlight w:val="yellow"/>
        </w:rPr>
      </w:pPr>
    </w:p>
    <w:p w:rsidR="0086252A" w:rsidRPr="000D5BB0" w:rsidRDefault="001B50AF" w:rsidP="0086252A">
      <w:pPr>
        <w:spacing w:after="0" w:line="36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0D5BB0">
        <w:rPr>
          <w:rFonts w:ascii="Arial" w:hAnsi="Arial" w:cs="Arial"/>
          <w:sz w:val="28"/>
          <w:szCs w:val="28"/>
        </w:rPr>
        <w:t>Teams platforma</w:t>
      </w:r>
    </w:p>
    <w:p w:rsidR="0086252A" w:rsidRPr="000D5BB0" w:rsidRDefault="001B50AF" w:rsidP="0086252A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r w:rsidRPr="000D5BB0">
        <w:rPr>
          <w:rFonts w:ascii="Arial" w:hAnsi="Arial" w:cs="Arial"/>
          <w:sz w:val="28"/>
          <w:szCs w:val="28"/>
        </w:rPr>
        <w:t xml:space="preserve">Meeting ID: </w:t>
      </w:r>
      <w:r w:rsidR="000D5BB0" w:rsidRPr="000D5BB0">
        <w:rPr>
          <w:rFonts w:ascii="Arial" w:hAnsi="Arial" w:cs="Arial"/>
          <w:color w:val="242424"/>
          <w:sz w:val="28"/>
          <w:szCs w:val="28"/>
        </w:rPr>
        <w:t>361 997 925 864 6</w:t>
      </w:r>
    </w:p>
    <w:p w:rsidR="007C4BE8" w:rsidRPr="002A2744" w:rsidRDefault="001B50AF" w:rsidP="0086252A">
      <w:pPr>
        <w:spacing w:after="0" w:line="360" w:lineRule="auto"/>
        <w:jc w:val="right"/>
        <w:rPr>
          <w:rStyle w:val="me-email-text"/>
          <w:rFonts w:ascii="Arial" w:hAnsi="Arial" w:cs="Arial"/>
          <w:sz w:val="28"/>
          <w:szCs w:val="28"/>
          <w:lang w:val="en-US"/>
        </w:rPr>
      </w:pPr>
      <w:r w:rsidRPr="000D5BB0">
        <w:rPr>
          <w:rFonts w:ascii="Arial" w:hAnsi="Arial" w:cs="Arial"/>
          <w:sz w:val="28"/>
          <w:szCs w:val="28"/>
        </w:rPr>
        <w:t xml:space="preserve">Passcode: </w:t>
      </w:r>
      <w:r w:rsidR="000D5BB0" w:rsidRPr="000D5BB0">
        <w:rPr>
          <w:rFonts w:ascii="Arial" w:hAnsi="Arial" w:cs="Arial"/>
          <w:color w:val="242424"/>
          <w:sz w:val="28"/>
          <w:szCs w:val="28"/>
        </w:rPr>
        <w:t>qX9x9uW9</w:t>
      </w:r>
    </w:p>
    <w:p w:rsidR="00A615FE" w:rsidRDefault="00A615FE" w:rsidP="0086252A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86252A" w:rsidRDefault="001B50AF" w:rsidP="0086252A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2A2744">
        <w:rPr>
          <w:rFonts w:ascii="Arial" w:eastAsia="Times New Roman" w:hAnsi="Arial" w:cs="Arial"/>
          <w:b/>
          <w:sz w:val="28"/>
          <w:szCs w:val="28"/>
        </w:rPr>
        <w:t>Sēdē piedalās:</w:t>
      </w:r>
    </w:p>
    <w:p w:rsidR="004E5A49" w:rsidRPr="002A2744" w:rsidRDefault="004E5A49" w:rsidP="0086252A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tbl>
      <w:tblPr>
        <w:tblStyle w:val="Reatabula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746"/>
      </w:tblGrid>
      <w:tr w:rsidR="0044016F" w:rsidTr="00DA0EB8">
        <w:tc>
          <w:tcPr>
            <w:tcW w:w="9440" w:type="dxa"/>
            <w:gridSpan w:val="2"/>
            <w:shd w:val="clear" w:color="auto" w:fill="auto"/>
          </w:tcPr>
          <w:p w:rsidR="0086252A" w:rsidRPr="002A2744" w:rsidRDefault="001B50AF" w:rsidP="00D3378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2A2744">
              <w:rPr>
                <w:rFonts w:ascii="Arial" w:hAnsi="Arial" w:cs="Arial"/>
                <w:b/>
                <w:sz w:val="28"/>
                <w:szCs w:val="28"/>
              </w:rPr>
              <w:t xml:space="preserve">Sociālās iekļaušanas politikas koordinācijas komitejas </w:t>
            </w:r>
            <w:r w:rsidRPr="002A2744">
              <w:rPr>
                <w:rFonts w:ascii="Arial" w:eastAsia="Times New Roman" w:hAnsi="Arial" w:cs="Arial"/>
                <w:b/>
                <w:sz w:val="28"/>
                <w:szCs w:val="28"/>
              </w:rPr>
              <w:t>vadītājs</w:t>
            </w:r>
          </w:p>
          <w:p w:rsidR="0086252A" w:rsidRPr="002A2744" w:rsidRDefault="0086252A" w:rsidP="00D337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4016F" w:rsidTr="00DA0EB8">
        <w:tc>
          <w:tcPr>
            <w:tcW w:w="2694" w:type="dxa"/>
            <w:shd w:val="clear" w:color="auto" w:fill="auto"/>
          </w:tcPr>
          <w:p w:rsidR="0086252A" w:rsidRPr="002A2744" w:rsidRDefault="001B50AF" w:rsidP="00D3378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A2744">
              <w:rPr>
                <w:rFonts w:ascii="Arial" w:hAnsi="Arial" w:cs="Arial"/>
                <w:sz w:val="28"/>
                <w:szCs w:val="28"/>
              </w:rPr>
              <w:t>Ingus Alliks</w:t>
            </w:r>
          </w:p>
        </w:tc>
        <w:tc>
          <w:tcPr>
            <w:tcW w:w="6746" w:type="dxa"/>
            <w:shd w:val="clear" w:color="auto" w:fill="auto"/>
          </w:tcPr>
          <w:p w:rsidR="0086252A" w:rsidRPr="002A2744" w:rsidRDefault="001B50AF" w:rsidP="00DA0EB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744">
              <w:rPr>
                <w:rFonts w:ascii="Arial" w:hAnsi="Arial" w:cs="Arial"/>
                <w:sz w:val="28"/>
                <w:szCs w:val="28"/>
              </w:rPr>
              <w:t>Labklājības ministrijas (turpmāk – LM) valsts sekretārs</w:t>
            </w:r>
          </w:p>
        </w:tc>
      </w:tr>
    </w:tbl>
    <w:tbl>
      <w:tblPr>
        <w:tblW w:w="9061" w:type="dxa"/>
        <w:tblLook w:val="04A0" w:firstRow="1" w:lastRow="0" w:firstColumn="1" w:lastColumn="0" w:noHBand="0" w:noVBand="1"/>
      </w:tblPr>
      <w:tblGrid>
        <w:gridCol w:w="2835"/>
        <w:gridCol w:w="6226"/>
      </w:tblGrid>
      <w:tr w:rsidR="0044016F" w:rsidTr="00FF597A">
        <w:tc>
          <w:tcPr>
            <w:tcW w:w="9061" w:type="dxa"/>
            <w:gridSpan w:val="2"/>
            <w:hideMark/>
          </w:tcPr>
          <w:p w:rsidR="00E079F5" w:rsidRPr="002A2744" w:rsidRDefault="001B50AF" w:rsidP="002C3BEF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744">
              <w:rPr>
                <w:rFonts w:ascii="Arial" w:hAnsi="Arial" w:cs="Arial"/>
                <w:b/>
                <w:sz w:val="28"/>
                <w:szCs w:val="28"/>
              </w:rPr>
              <w:t>Sociālās iekļaušanas politikas koordinācijas komitejas vadītāja vietniece</w:t>
            </w:r>
          </w:p>
        </w:tc>
      </w:tr>
      <w:tr w:rsidR="0044016F" w:rsidTr="002B026A">
        <w:tc>
          <w:tcPr>
            <w:tcW w:w="2835" w:type="dxa"/>
            <w:hideMark/>
          </w:tcPr>
          <w:p w:rsidR="00E079F5" w:rsidRPr="002A2744" w:rsidRDefault="001B50AF" w:rsidP="002C3BE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744">
              <w:rPr>
                <w:rFonts w:ascii="Arial" w:hAnsi="Arial" w:cs="Arial"/>
                <w:sz w:val="28"/>
                <w:szCs w:val="28"/>
              </w:rPr>
              <w:t>Evija Kūla</w:t>
            </w:r>
          </w:p>
        </w:tc>
        <w:tc>
          <w:tcPr>
            <w:tcW w:w="6226" w:type="dxa"/>
          </w:tcPr>
          <w:p w:rsidR="00E079F5" w:rsidRPr="002A2744" w:rsidRDefault="001B50AF" w:rsidP="002C3BE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744">
              <w:rPr>
                <w:rFonts w:ascii="Arial" w:hAnsi="Arial" w:cs="Arial"/>
                <w:sz w:val="28"/>
                <w:szCs w:val="28"/>
              </w:rPr>
              <w:t>LM</w:t>
            </w:r>
            <w:r w:rsidR="0086252A" w:rsidRPr="002A274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D4070" w:rsidRPr="002A2744">
              <w:rPr>
                <w:rFonts w:ascii="Arial" w:hAnsi="Arial" w:cs="Arial"/>
                <w:sz w:val="28"/>
                <w:szCs w:val="28"/>
              </w:rPr>
              <w:t>Sociālās politikas plānošanas un attīstības departamenta direktora vietniece</w:t>
            </w:r>
          </w:p>
          <w:p w:rsidR="00E079F5" w:rsidRPr="002A2744" w:rsidRDefault="00E079F5" w:rsidP="002C3BE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016F" w:rsidTr="00FF597A">
        <w:tc>
          <w:tcPr>
            <w:tcW w:w="9061" w:type="dxa"/>
            <w:gridSpan w:val="2"/>
          </w:tcPr>
          <w:p w:rsidR="00E079F5" w:rsidRPr="002A2744" w:rsidRDefault="001B50AF" w:rsidP="002C3BE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2744">
              <w:rPr>
                <w:rFonts w:ascii="Arial" w:hAnsi="Arial" w:cs="Arial"/>
                <w:b/>
                <w:sz w:val="28"/>
                <w:szCs w:val="28"/>
              </w:rPr>
              <w:t>Sociālās iekļaušanas politikas koordinācijas komitejas l</w:t>
            </w:r>
            <w:r w:rsidRPr="002A2744">
              <w:rPr>
                <w:rFonts w:ascii="Arial" w:hAnsi="Arial" w:cs="Arial"/>
                <w:b/>
                <w:bCs/>
                <w:sz w:val="28"/>
                <w:szCs w:val="28"/>
              </w:rPr>
              <w:t>ocekļi un/vai to aizvietotāji</w:t>
            </w:r>
          </w:p>
        </w:tc>
      </w:tr>
      <w:tr w:rsidR="0044016F" w:rsidTr="00CD1E46">
        <w:tc>
          <w:tcPr>
            <w:tcW w:w="2835" w:type="dxa"/>
            <w:hideMark/>
          </w:tcPr>
          <w:p w:rsidR="00F122FB" w:rsidRPr="002A2744" w:rsidRDefault="001B50AF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bookmarkStart w:id="3" w:name="_Hlk192490955"/>
            <w:r w:rsidRPr="002A2744">
              <w:rPr>
                <w:rFonts w:ascii="Arial" w:hAnsi="Arial" w:cs="Arial"/>
                <w:sz w:val="28"/>
                <w:szCs w:val="28"/>
              </w:rPr>
              <w:t>Darja Behtere</w:t>
            </w:r>
          </w:p>
        </w:tc>
        <w:tc>
          <w:tcPr>
            <w:tcW w:w="6226" w:type="dxa"/>
            <w:hideMark/>
          </w:tcPr>
          <w:p w:rsidR="00F122FB" w:rsidRPr="002A2744" w:rsidRDefault="001B50AF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A2744">
              <w:rPr>
                <w:rFonts w:ascii="Arial" w:hAnsi="Arial" w:cs="Arial"/>
                <w:sz w:val="28"/>
                <w:szCs w:val="28"/>
              </w:rPr>
              <w:t>Centrālās statistikas pārvaldes Sociālās statistikas departamenta Sociālās statistikas metodoloģijas daļas vecākā eksperte</w:t>
            </w:r>
          </w:p>
        </w:tc>
      </w:tr>
      <w:tr w:rsidR="0044016F" w:rsidTr="0036474E">
        <w:tc>
          <w:tcPr>
            <w:tcW w:w="2835" w:type="dxa"/>
            <w:hideMark/>
          </w:tcPr>
          <w:p w:rsidR="00650A7A" w:rsidRPr="00BC348C" w:rsidRDefault="001B50AF" w:rsidP="0036474E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348C">
              <w:rPr>
                <w:rFonts w:ascii="Arial" w:hAnsi="Arial" w:cs="Arial"/>
                <w:sz w:val="28"/>
                <w:szCs w:val="28"/>
              </w:rPr>
              <w:lastRenderedPageBreak/>
              <w:t>Madara Brīvere</w:t>
            </w:r>
          </w:p>
        </w:tc>
        <w:tc>
          <w:tcPr>
            <w:tcW w:w="6226" w:type="dxa"/>
            <w:hideMark/>
          </w:tcPr>
          <w:p w:rsidR="00650A7A" w:rsidRPr="00BC348C" w:rsidRDefault="001B50AF" w:rsidP="0036474E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348C">
              <w:rPr>
                <w:rFonts w:ascii="Arial" w:hAnsi="Arial" w:cs="Arial"/>
                <w:sz w:val="28"/>
                <w:szCs w:val="28"/>
              </w:rPr>
              <w:t xml:space="preserve">Ekonomikas </w:t>
            </w:r>
            <w:r w:rsidRPr="00BC348C">
              <w:rPr>
                <w:rFonts w:ascii="Arial" w:hAnsi="Arial" w:cs="Arial"/>
                <w:sz w:val="28"/>
                <w:szCs w:val="28"/>
              </w:rPr>
              <w:t>ministrijas (turpmāk - EM) Mājokļu politikas departamenta vecākā referente</w:t>
            </w:r>
          </w:p>
        </w:tc>
      </w:tr>
      <w:tr w:rsidR="0044016F" w:rsidTr="00CD1E46">
        <w:tc>
          <w:tcPr>
            <w:tcW w:w="2835" w:type="dxa"/>
          </w:tcPr>
          <w:p w:rsidR="00650A7A" w:rsidRPr="00650A7A" w:rsidRDefault="001B50AF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0A7A">
              <w:rPr>
                <w:rFonts w:ascii="Arial" w:hAnsi="Arial" w:cs="Arial"/>
                <w:sz w:val="28"/>
                <w:szCs w:val="28"/>
              </w:rPr>
              <w:t>Andris Kucins</w:t>
            </w:r>
          </w:p>
        </w:tc>
        <w:tc>
          <w:tcPr>
            <w:tcW w:w="6226" w:type="dxa"/>
          </w:tcPr>
          <w:p w:rsidR="00650A7A" w:rsidRPr="00174601" w:rsidRDefault="001B50AF" w:rsidP="00BA03D8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74601">
              <w:rPr>
                <w:rFonts w:ascii="Arial" w:hAnsi="Arial" w:cs="Arial"/>
                <w:sz w:val="28"/>
                <w:szCs w:val="28"/>
              </w:rPr>
              <w:t>Latgales plānošanas reģiona Latgales uzņēmējdarbības centra vadītājs</w:t>
            </w:r>
          </w:p>
        </w:tc>
      </w:tr>
      <w:tr w:rsidR="0044016F" w:rsidTr="00DA0EB8">
        <w:tc>
          <w:tcPr>
            <w:tcW w:w="2835" w:type="dxa"/>
          </w:tcPr>
          <w:p w:rsidR="00650A7A" w:rsidRPr="00BC348C" w:rsidRDefault="001B50AF" w:rsidP="00B7067B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348C">
              <w:rPr>
                <w:rFonts w:ascii="Arial" w:hAnsi="Arial" w:cs="Arial"/>
                <w:sz w:val="28"/>
                <w:szCs w:val="28"/>
              </w:rPr>
              <w:t>Pēteris Leiškalns</w:t>
            </w:r>
          </w:p>
        </w:tc>
        <w:tc>
          <w:tcPr>
            <w:tcW w:w="6226" w:type="dxa"/>
          </w:tcPr>
          <w:p w:rsidR="00650A7A" w:rsidRPr="00BC348C" w:rsidRDefault="001B50AF" w:rsidP="00B7067B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348C">
              <w:rPr>
                <w:rFonts w:ascii="Arial" w:hAnsi="Arial" w:cs="Arial"/>
                <w:sz w:val="28"/>
                <w:szCs w:val="28"/>
              </w:rPr>
              <w:t xml:space="preserve">Latvijas Darba devēju konfederācijas Sociālās drošības un veselības </w:t>
            </w:r>
            <w:r w:rsidRPr="00BC348C">
              <w:rPr>
                <w:rFonts w:ascii="Arial" w:hAnsi="Arial" w:cs="Arial"/>
                <w:sz w:val="28"/>
                <w:szCs w:val="28"/>
              </w:rPr>
              <w:t>aizsardzības eksperts</w:t>
            </w:r>
          </w:p>
        </w:tc>
      </w:tr>
      <w:tr w:rsidR="0044016F" w:rsidTr="000A4933">
        <w:tc>
          <w:tcPr>
            <w:tcW w:w="2835" w:type="dxa"/>
          </w:tcPr>
          <w:p w:rsidR="000A4933" w:rsidRPr="00650A7A" w:rsidRDefault="001B50AF" w:rsidP="00B7067B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50A7A">
              <w:rPr>
                <w:rFonts w:ascii="Arial" w:hAnsi="Arial" w:cs="Arial"/>
                <w:sz w:val="28"/>
                <w:szCs w:val="28"/>
              </w:rPr>
              <w:t>Agnese Pabērza-Draudiņa</w:t>
            </w:r>
          </w:p>
        </w:tc>
        <w:tc>
          <w:tcPr>
            <w:tcW w:w="6226" w:type="dxa"/>
          </w:tcPr>
          <w:p w:rsidR="000A4933" w:rsidRPr="00650A7A" w:rsidRDefault="001B50AF" w:rsidP="00B7067B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50A7A">
              <w:rPr>
                <w:rFonts w:ascii="Arial" w:hAnsi="Arial" w:cs="Arial"/>
                <w:sz w:val="28"/>
                <w:szCs w:val="28"/>
              </w:rPr>
              <w:t>Viedās administrācijas un reģionālās attīstības ministrijas</w:t>
            </w:r>
            <w:r w:rsidR="000D24C7">
              <w:rPr>
                <w:rFonts w:ascii="Arial" w:hAnsi="Arial" w:cs="Arial"/>
                <w:sz w:val="28"/>
                <w:szCs w:val="28"/>
              </w:rPr>
              <w:t xml:space="preserve"> (turpmāk – VARAM)</w:t>
            </w:r>
            <w:r w:rsidRPr="00650A7A">
              <w:rPr>
                <w:rFonts w:ascii="Arial" w:hAnsi="Arial" w:cs="Arial"/>
                <w:sz w:val="28"/>
                <w:szCs w:val="28"/>
              </w:rPr>
              <w:t xml:space="preserve"> Pašvaldību departamenta Pašvaldību pārraudzības nodaļas vecākā eksperte</w:t>
            </w:r>
          </w:p>
        </w:tc>
      </w:tr>
      <w:tr w:rsidR="0044016F" w:rsidTr="00BA521A">
        <w:tc>
          <w:tcPr>
            <w:tcW w:w="2835" w:type="dxa"/>
          </w:tcPr>
          <w:p w:rsidR="000A4933" w:rsidRPr="00650A7A" w:rsidRDefault="001B50AF" w:rsidP="00B7067B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50A7A">
              <w:rPr>
                <w:rFonts w:ascii="Arial" w:hAnsi="Arial" w:cs="Arial"/>
                <w:sz w:val="28"/>
                <w:szCs w:val="28"/>
              </w:rPr>
              <w:t>Sandra Segliņa</w:t>
            </w:r>
          </w:p>
        </w:tc>
        <w:tc>
          <w:tcPr>
            <w:tcW w:w="6226" w:type="dxa"/>
          </w:tcPr>
          <w:p w:rsidR="000A4933" w:rsidRPr="00632F1A" w:rsidRDefault="001B50AF" w:rsidP="00B7067B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0A7A">
              <w:rPr>
                <w:rFonts w:ascii="Arial" w:hAnsi="Arial" w:cs="Arial"/>
                <w:sz w:val="28"/>
                <w:szCs w:val="28"/>
              </w:rPr>
              <w:t>Tieslietu ministrijas</w:t>
            </w:r>
            <w:r w:rsidR="004827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50A7A">
              <w:rPr>
                <w:rFonts w:ascii="Arial" w:hAnsi="Arial" w:cs="Arial"/>
                <w:sz w:val="28"/>
                <w:szCs w:val="28"/>
              </w:rPr>
              <w:t>Stratēģijas departame</w:t>
            </w:r>
            <w:r w:rsidRPr="00650A7A">
              <w:rPr>
                <w:rFonts w:ascii="Arial" w:hAnsi="Arial" w:cs="Arial"/>
                <w:sz w:val="28"/>
                <w:szCs w:val="28"/>
              </w:rPr>
              <w:t>nta vecākā referente</w:t>
            </w:r>
          </w:p>
        </w:tc>
      </w:tr>
    </w:tbl>
    <w:tbl>
      <w:tblPr>
        <w:tblStyle w:val="Reatabula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6379"/>
      </w:tblGrid>
      <w:tr w:rsidR="0044016F" w:rsidTr="00543E96">
        <w:tc>
          <w:tcPr>
            <w:tcW w:w="2840" w:type="dxa"/>
            <w:shd w:val="clear" w:color="auto" w:fill="auto"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Dace Strautkalne</w:t>
            </w:r>
          </w:p>
        </w:tc>
        <w:tc>
          <w:tcPr>
            <w:tcW w:w="6379" w:type="dxa"/>
            <w:shd w:val="clear" w:color="auto" w:fill="auto"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Zemgales plānošanas reģiona galvenā speciāliste sociālajos jautājumos</w:t>
            </w:r>
          </w:p>
        </w:tc>
      </w:tr>
    </w:tbl>
    <w:tbl>
      <w:tblPr>
        <w:tblW w:w="9061" w:type="dxa"/>
        <w:tblLook w:val="04A0" w:firstRow="1" w:lastRow="0" w:firstColumn="1" w:lastColumn="0" w:noHBand="0" w:noVBand="1"/>
      </w:tblPr>
      <w:tblGrid>
        <w:gridCol w:w="2835"/>
        <w:gridCol w:w="6226"/>
      </w:tblGrid>
      <w:tr w:rsidR="0044016F" w:rsidTr="00CD1E46">
        <w:tc>
          <w:tcPr>
            <w:tcW w:w="2835" w:type="dxa"/>
          </w:tcPr>
          <w:p w:rsidR="00724BDE" w:rsidRPr="00BC348C" w:rsidRDefault="001B50AF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348C">
              <w:rPr>
                <w:rFonts w:ascii="Arial" w:hAnsi="Arial" w:cs="Arial"/>
                <w:sz w:val="28"/>
                <w:szCs w:val="28"/>
              </w:rPr>
              <w:t>Jānis Šnakšis</w:t>
            </w:r>
          </w:p>
        </w:tc>
        <w:tc>
          <w:tcPr>
            <w:tcW w:w="6226" w:type="dxa"/>
          </w:tcPr>
          <w:p w:rsidR="00724BDE" w:rsidRPr="00BC348C" w:rsidRDefault="001B50AF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348C">
              <w:rPr>
                <w:rFonts w:ascii="Arial" w:hAnsi="Arial" w:cs="Arial"/>
                <w:sz w:val="28"/>
                <w:szCs w:val="28"/>
              </w:rPr>
              <w:t>Zemkopības ministrijas</w:t>
            </w:r>
            <w:r w:rsidR="00482792">
              <w:rPr>
                <w:rFonts w:ascii="Arial" w:hAnsi="Arial" w:cs="Arial"/>
                <w:sz w:val="28"/>
                <w:szCs w:val="28"/>
              </w:rPr>
              <w:t xml:space="preserve"> (turpmāk – ZM)</w:t>
            </w:r>
            <w:r w:rsidRPr="00BC348C">
              <w:rPr>
                <w:rFonts w:ascii="Arial" w:hAnsi="Arial" w:cs="Arial"/>
                <w:sz w:val="28"/>
                <w:szCs w:val="28"/>
              </w:rPr>
              <w:t xml:space="preserve"> Starptautisko lietu un stratēģijas analīzes departamenta Stratēģijas analīzes nodaļas vadītājs</w:t>
            </w:r>
          </w:p>
        </w:tc>
      </w:tr>
    </w:tbl>
    <w:tbl>
      <w:tblPr>
        <w:tblStyle w:val="Reatabula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6379"/>
      </w:tblGrid>
      <w:tr w:rsidR="0044016F" w:rsidTr="00D33781">
        <w:tc>
          <w:tcPr>
            <w:tcW w:w="2840" w:type="dxa"/>
            <w:shd w:val="clear" w:color="auto" w:fill="auto"/>
          </w:tcPr>
          <w:p w:rsidR="00A560EB" w:rsidRPr="00BC348C" w:rsidRDefault="001B50AF" w:rsidP="00D33781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BC348C">
              <w:rPr>
                <w:rFonts w:ascii="Arial" w:hAnsi="Arial" w:cs="Arial"/>
                <w:sz w:val="28"/>
                <w:szCs w:val="28"/>
              </w:rPr>
              <w:t>Gunārs Valdmanis</w:t>
            </w:r>
          </w:p>
        </w:tc>
        <w:tc>
          <w:tcPr>
            <w:tcW w:w="6379" w:type="dxa"/>
            <w:shd w:val="clear" w:color="auto" w:fill="auto"/>
          </w:tcPr>
          <w:p w:rsidR="00A560EB" w:rsidRPr="00BC348C" w:rsidRDefault="001B50AF" w:rsidP="00D33781">
            <w:pPr>
              <w:spacing w:after="120" w:line="360" w:lineRule="auto"/>
              <w:jc w:val="both"/>
              <w:rPr>
                <w:rFonts w:ascii="Arial" w:eastAsia="Times New Roman" w:hAnsi="Arial" w:cs="Arial"/>
                <w:iCs/>
                <w:sz w:val="28"/>
                <w:szCs w:val="28"/>
              </w:rPr>
            </w:pPr>
            <w:r w:rsidRPr="00BC348C">
              <w:rPr>
                <w:rFonts w:ascii="Arial" w:hAnsi="Arial" w:cs="Arial"/>
                <w:sz w:val="28"/>
                <w:szCs w:val="28"/>
              </w:rPr>
              <w:t xml:space="preserve">Klimata un enerģētikas ministrijas </w:t>
            </w:r>
            <w:r w:rsidR="00482792">
              <w:rPr>
                <w:rFonts w:ascii="Arial" w:hAnsi="Arial" w:cs="Arial"/>
                <w:sz w:val="28"/>
                <w:szCs w:val="28"/>
              </w:rPr>
              <w:t xml:space="preserve">(turpmāk – KEM) </w:t>
            </w:r>
            <w:r w:rsidRPr="00BC348C">
              <w:rPr>
                <w:rFonts w:ascii="Arial" w:hAnsi="Arial" w:cs="Arial"/>
                <w:sz w:val="28"/>
                <w:szCs w:val="28"/>
              </w:rPr>
              <w:t>Enerģijas tirgus departamenta direktors</w:t>
            </w:r>
          </w:p>
        </w:tc>
      </w:tr>
    </w:tbl>
    <w:tbl>
      <w:tblPr>
        <w:tblW w:w="9061" w:type="dxa"/>
        <w:tblLook w:val="04A0" w:firstRow="1" w:lastRow="0" w:firstColumn="1" w:lastColumn="0" w:noHBand="0" w:noVBand="1"/>
      </w:tblPr>
      <w:tblGrid>
        <w:gridCol w:w="2835"/>
        <w:gridCol w:w="6226"/>
      </w:tblGrid>
      <w:tr w:rsidR="0044016F" w:rsidTr="00543E96">
        <w:tc>
          <w:tcPr>
            <w:tcW w:w="2835" w:type="dxa"/>
            <w:hideMark/>
          </w:tcPr>
          <w:p w:rsidR="00BC348C" w:rsidRPr="00BC348C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348C">
              <w:rPr>
                <w:rFonts w:ascii="Arial" w:hAnsi="Arial" w:cs="Arial"/>
                <w:sz w:val="28"/>
                <w:szCs w:val="28"/>
              </w:rPr>
              <w:t>Vita Vīlistere</w:t>
            </w:r>
          </w:p>
        </w:tc>
        <w:tc>
          <w:tcPr>
            <w:tcW w:w="6226" w:type="dxa"/>
            <w:hideMark/>
          </w:tcPr>
          <w:p w:rsidR="00BC348C" w:rsidRPr="00BC348C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C348C">
              <w:rPr>
                <w:rFonts w:ascii="Arial" w:hAnsi="Arial" w:cs="Arial"/>
                <w:sz w:val="28"/>
                <w:szCs w:val="28"/>
              </w:rPr>
              <w:t>Valsts policijas Galvenās kārtības policijas pārvaldes Prevencijas vadības biroja Daudznozaru prevencijas</w:t>
            </w:r>
            <w:r w:rsidRPr="00BC348C">
              <w:rPr>
                <w:rFonts w:ascii="Arial" w:hAnsi="Arial" w:cs="Arial"/>
                <w:sz w:val="28"/>
                <w:szCs w:val="28"/>
              </w:rPr>
              <w:t xml:space="preserve"> nodaļas galvenā inspektore </w:t>
            </w:r>
          </w:p>
        </w:tc>
      </w:tr>
    </w:tbl>
    <w:tbl>
      <w:tblPr>
        <w:tblStyle w:val="Reatabula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6379"/>
      </w:tblGrid>
      <w:tr w:rsidR="0044016F" w:rsidTr="00D33781">
        <w:tc>
          <w:tcPr>
            <w:tcW w:w="2840" w:type="dxa"/>
            <w:shd w:val="clear" w:color="auto" w:fill="auto"/>
          </w:tcPr>
          <w:p w:rsidR="005C7B5F" w:rsidRPr="005C7B5F" w:rsidRDefault="001B50AF" w:rsidP="005C7B5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7B5F">
              <w:rPr>
                <w:rFonts w:ascii="Arial" w:hAnsi="Arial" w:cs="Arial"/>
                <w:iCs/>
                <w:sz w:val="28"/>
                <w:szCs w:val="28"/>
              </w:rPr>
              <w:lastRenderedPageBreak/>
              <w:t>Vaira Vucāne</w:t>
            </w:r>
          </w:p>
        </w:tc>
        <w:tc>
          <w:tcPr>
            <w:tcW w:w="6379" w:type="dxa"/>
            <w:shd w:val="clear" w:color="auto" w:fill="auto"/>
          </w:tcPr>
          <w:p w:rsidR="005C7B5F" w:rsidRPr="005C7B5F" w:rsidRDefault="001B50AF" w:rsidP="005C7B5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7B5F">
              <w:rPr>
                <w:rFonts w:ascii="Arial" w:eastAsia="Times New Roman" w:hAnsi="Arial" w:cs="Arial"/>
                <w:iCs/>
                <w:sz w:val="28"/>
                <w:szCs w:val="28"/>
              </w:rPr>
              <w:t>Nodibinājuma “Latvijas Bērnu fonds” viceprezidente</w:t>
            </w:r>
          </w:p>
        </w:tc>
      </w:tr>
    </w:tbl>
    <w:tbl>
      <w:tblPr>
        <w:tblW w:w="9061" w:type="dxa"/>
        <w:tblLook w:val="04A0" w:firstRow="1" w:lastRow="0" w:firstColumn="1" w:lastColumn="0" w:noHBand="0" w:noVBand="1"/>
      </w:tblPr>
      <w:tblGrid>
        <w:gridCol w:w="2835"/>
        <w:gridCol w:w="465"/>
        <w:gridCol w:w="5761"/>
      </w:tblGrid>
      <w:tr w:rsidR="0044016F" w:rsidTr="00FF597A">
        <w:tc>
          <w:tcPr>
            <w:tcW w:w="3300" w:type="dxa"/>
            <w:gridSpan w:val="2"/>
            <w:hideMark/>
          </w:tcPr>
          <w:p w:rsidR="007B2163" w:rsidRPr="00650A7A" w:rsidRDefault="001B50AF" w:rsidP="00EF1182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650A7A">
              <w:rPr>
                <w:rFonts w:ascii="Arial" w:hAnsi="Arial" w:cs="Arial"/>
                <w:b/>
                <w:bCs/>
                <w:sz w:val="28"/>
                <w:szCs w:val="28"/>
              </w:rPr>
              <w:t>Komitejas</w:t>
            </w:r>
            <w:r w:rsidRPr="00650A7A">
              <w:rPr>
                <w:rFonts w:ascii="Arial" w:hAnsi="Arial" w:cs="Arial"/>
                <w:b/>
                <w:sz w:val="28"/>
                <w:szCs w:val="28"/>
              </w:rPr>
              <w:t xml:space="preserve"> sekretāre</w:t>
            </w:r>
          </w:p>
        </w:tc>
        <w:tc>
          <w:tcPr>
            <w:tcW w:w="5761" w:type="dxa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016F" w:rsidTr="00CD1E46">
        <w:tc>
          <w:tcPr>
            <w:tcW w:w="2835" w:type="dxa"/>
            <w:hideMark/>
          </w:tcPr>
          <w:p w:rsidR="007B2163" w:rsidRPr="00650A7A" w:rsidRDefault="001B50AF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0A7A">
              <w:rPr>
                <w:rFonts w:ascii="Arial" w:eastAsia="Times New Roman" w:hAnsi="Arial" w:cs="Arial"/>
                <w:sz w:val="28"/>
                <w:szCs w:val="28"/>
              </w:rPr>
              <w:t>Diāna Zemrībo</w:t>
            </w:r>
          </w:p>
        </w:tc>
        <w:tc>
          <w:tcPr>
            <w:tcW w:w="6226" w:type="dxa"/>
            <w:gridSpan w:val="2"/>
            <w:hideMark/>
          </w:tcPr>
          <w:p w:rsidR="007B2163" w:rsidRPr="00650A7A" w:rsidRDefault="001B50AF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0A7A">
              <w:rPr>
                <w:rFonts w:ascii="Arial" w:eastAsia="Times New Roman" w:hAnsi="Arial" w:cs="Arial"/>
                <w:sz w:val="28"/>
                <w:szCs w:val="28"/>
              </w:rPr>
              <w:t>LM Sociālās politikas plānošanas un attīstības departamenta vecākā eksperte</w:t>
            </w:r>
          </w:p>
        </w:tc>
      </w:tr>
      <w:tr w:rsidR="0044016F" w:rsidTr="00FF597A">
        <w:tc>
          <w:tcPr>
            <w:tcW w:w="3300" w:type="dxa"/>
            <w:gridSpan w:val="2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5761" w:type="dxa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44016F" w:rsidTr="00FF597A">
        <w:tc>
          <w:tcPr>
            <w:tcW w:w="3300" w:type="dxa"/>
            <w:gridSpan w:val="2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5761" w:type="dxa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44016F" w:rsidTr="00FF597A">
        <w:tc>
          <w:tcPr>
            <w:tcW w:w="3300" w:type="dxa"/>
            <w:gridSpan w:val="2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5761" w:type="dxa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44016F" w:rsidTr="00FF597A">
        <w:tc>
          <w:tcPr>
            <w:tcW w:w="3300" w:type="dxa"/>
            <w:gridSpan w:val="2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5761" w:type="dxa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44016F" w:rsidTr="00FF597A">
        <w:tc>
          <w:tcPr>
            <w:tcW w:w="3300" w:type="dxa"/>
            <w:gridSpan w:val="2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5761" w:type="dxa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44016F" w:rsidTr="00FF597A">
        <w:tc>
          <w:tcPr>
            <w:tcW w:w="3300" w:type="dxa"/>
            <w:gridSpan w:val="2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5761" w:type="dxa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44016F" w:rsidTr="00FF597A">
        <w:tc>
          <w:tcPr>
            <w:tcW w:w="3300" w:type="dxa"/>
            <w:gridSpan w:val="2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5761" w:type="dxa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44016F" w:rsidTr="00FF597A">
        <w:tc>
          <w:tcPr>
            <w:tcW w:w="3300" w:type="dxa"/>
            <w:gridSpan w:val="2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5761" w:type="dxa"/>
            <w:hideMark/>
          </w:tcPr>
          <w:p w:rsidR="007B2163" w:rsidRPr="00650A7A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</w:tbl>
    <w:p w:rsidR="0095175D" w:rsidRPr="000A4933" w:rsidRDefault="001B50AF" w:rsidP="002C3BEF">
      <w:pPr>
        <w:tabs>
          <w:tab w:val="left" w:pos="480"/>
        </w:tabs>
        <w:spacing w:after="12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0A4933">
        <w:rPr>
          <w:rFonts w:ascii="Arial" w:eastAsia="Times New Roman" w:hAnsi="Arial" w:cs="Arial"/>
          <w:b/>
          <w:sz w:val="28"/>
          <w:szCs w:val="28"/>
        </w:rPr>
        <w:t>Sēdē nepiedalās:</w:t>
      </w:r>
    </w:p>
    <w:tbl>
      <w:tblPr>
        <w:tblStyle w:val="Reatabula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6379"/>
      </w:tblGrid>
      <w:tr w:rsidR="0044016F" w:rsidTr="007B3B65">
        <w:tc>
          <w:tcPr>
            <w:tcW w:w="2840" w:type="dxa"/>
            <w:shd w:val="clear" w:color="auto" w:fill="auto"/>
          </w:tcPr>
          <w:p w:rsidR="0086252A" w:rsidRPr="000A4933" w:rsidRDefault="001B50AF" w:rsidP="00EA64A1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iCs/>
                <w:sz w:val="28"/>
                <w:szCs w:val="28"/>
              </w:rPr>
              <w:t xml:space="preserve">Egils </w:t>
            </w:r>
            <w:r w:rsidRPr="000A4933">
              <w:rPr>
                <w:rFonts w:ascii="Arial" w:hAnsi="Arial" w:cs="Arial"/>
                <w:iCs/>
                <w:sz w:val="28"/>
                <w:szCs w:val="28"/>
              </w:rPr>
              <w:t>Baldzēns</w:t>
            </w:r>
          </w:p>
        </w:tc>
        <w:tc>
          <w:tcPr>
            <w:tcW w:w="6379" w:type="dxa"/>
            <w:shd w:val="clear" w:color="auto" w:fill="auto"/>
          </w:tcPr>
          <w:p w:rsidR="0086252A" w:rsidRPr="000A4933" w:rsidRDefault="001B50AF" w:rsidP="00EA64A1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eastAsia="Times New Roman" w:hAnsi="Arial" w:cs="Arial"/>
                <w:iCs/>
                <w:sz w:val="28"/>
                <w:szCs w:val="28"/>
              </w:rPr>
              <w:t>Latvijas Brīvo arodbiedrību savienības priekšsēdētājs</w:t>
            </w:r>
          </w:p>
        </w:tc>
      </w:tr>
      <w:tr w:rsidR="0044016F" w:rsidTr="007B3B65">
        <w:tc>
          <w:tcPr>
            <w:tcW w:w="2840" w:type="dxa"/>
            <w:shd w:val="clear" w:color="auto" w:fill="auto"/>
          </w:tcPr>
          <w:p w:rsidR="0086252A" w:rsidRPr="000A4933" w:rsidRDefault="001B50AF" w:rsidP="002C3BEF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A4933">
              <w:rPr>
                <w:rFonts w:ascii="Arial" w:eastAsia="Times New Roman" w:hAnsi="Arial" w:cs="Arial"/>
                <w:sz w:val="28"/>
                <w:szCs w:val="28"/>
              </w:rPr>
              <w:t>Aija Barča</w:t>
            </w:r>
          </w:p>
        </w:tc>
        <w:tc>
          <w:tcPr>
            <w:tcW w:w="6379" w:type="dxa"/>
            <w:shd w:val="clear" w:color="auto" w:fill="auto"/>
          </w:tcPr>
          <w:p w:rsidR="0086252A" w:rsidRPr="000A4933" w:rsidRDefault="001B50AF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 xml:space="preserve">Biedrības “Latvijas Pensionāru federācija” </w:t>
            </w:r>
            <w:r w:rsidRPr="000A4933">
              <w:rPr>
                <w:rFonts w:ascii="Arial" w:eastAsia="Times New Roman" w:hAnsi="Arial" w:cs="Arial"/>
                <w:sz w:val="28"/>
                <w:szCs w:val="28"/>
              </w:rPr>
              <w:t>priekšsēdētāja</w:t>
            </w:r>
          </w:p>
        </w:tc>
      </w:tr>
      <w:tr w:rsidR="0044016F" w:rsidTr="007B3B65">
        <w:tc>
          <w:tcPr>
            <w:tcW w:w="2840" w:type="dxa"/>
            <w:shd w:val="clear" w:color="auto" w:fill="auto"/>
          </w:tcPr>
          <w:p w:rsidR="0086252A" w:rsidRPr="000A4933" w:rsidRDefault="001B50AF" w:rsidP="002C3BEF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Edīte Bēvalde</w:t>
            </w:r>
          </w:p>
        </w:tc>
        <w:tc>
          <w:tcPr>
            <w:tcW w:w="6379" w:type="dxa"/>
            <w:shd w:val="clear" w:color="auto" w:fill="auto"/>
          </w:tcPr>
          <w:p w:rsidR="0086252A" w:rsidRPr="000A4933" w:rsidRDefault="001B50AF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Biedrības “Latvijas Lauku sieviešu apvienības” pārstāve</w:t>
            </w:r>
          </w:p>
        </w:tc>
      </w:tr>
    </w:tbl>
    <w:tbl>
      <w:tblPr>
        <w:tblW w:w="9061" w:type="dxa"/>
        <w:tblLook w:val="04A0" w:firstRow="1" w:lastRow="0" w:firstColumn="1" w:lastColumn="0" w:noHBand="0" w:noVBand="1"/>
      </w:tblPr>
      <w:tblGrid>
        <w:gridCol w:w="2835"/>
        <w:gridCol w:w="6226"/>
      </w:tblGrid>
      <w:tr w:rsidR="0044016F" w:rsidTr="00543E96">
        <w:trPr>
          <w:trHeight w:val="1743"/>
        </w:trPr>
        <w:tc>
          <w:tcPr>
            <w:tcW w:w="2835" w:type="dxa"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Ilona Jekele</w:t>
            </w:r>
          </w:p>
        </w:tc>
        <w:tc>
          <w:tcPr>
            <w:tcW w:w="6226" w:type="dxa"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 xml:space="preserve">Kultūras ministrijas Saliedētas </w:t>
            </w:r>
            <w:r w:rsidRPr="000A4933">
              <w:rPr>
                <w:rFonts w:ascii="Arial" w:hAnsi="Arial" w:cs="Arial"/>
                <w:sz w:val="28"/>
                <w:szCs w:val="28"/>
              </w:rPr>
              <w:t>sabiedrības politikas departamenta Saliedētas sabiedrības politikas un pilsoniskās sabiedrības nodaļas vadītāja</w:t>
            </w:r>
          </w:p>
        </w:tc>
      </w:tr>
      <w:tr w:rsidR="0044016F" w:rsidTr="001E708F">
        <w:tc>
          <w:tcPr>
            <w:tcW w:w="2835" w:type="dxa"/>
            <w:hideMark/>
          </w:tcPr>
          <w:p w:rsidR="008315FE" w:rsidRPr="008315FE" w:rsidRDefault="001B50AF" w:rsidP="001E708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15FE">
              <w:rPr>
                <w:rFonts w:ascii="Arial" w:hAnsi="Arial" w:cs="Arial"/>
                <w:sz w:val="28"/>
                <w:szCs w:val="28"/>
              </w:rPr>
              <w:t>Guna Kalniņa-Priede</w:t>
            </w:r>
          </w:p>
        </w:tc>
        <w:tc>
          <w:tcPr>
            <w:tcW w:w="6226" w:type="dxa"/>
            <w:hideMark/>
          </w:tcPr>
          <w:p w:rsidR="008315FE" w:rsidRPr="008315FE" w:rsidRDefault="001B50AF" w:rsidP="001E708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15FE">
              <w:rPr>
                <w:rFonts w:ascii="Arial" w:hAnsi="Arial" w:cs="Arial"/>
                <w:sz w:val="28"/>
                <w:szCs w:val="28"/>
              </w:rPr>
              <w:t>Vidzemes plānošanas reģiona Administrācijas vadītāja</w:t>
            </w:r>
          </w:p>
        </w:tc>
      </w:tr>
    </w:tbl>
    <w:tbl>
      <w:tblPr>
        <w:tblStyle w:val="Reatabula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6379"/>
      </w:tblGrid>
      <w:tr w:rsidR="0044016F" w:rsidTr="00C11DB0">
        <w:tc>
          <w:tcPr>
            <w:tcW w:w="2840" w:type="dxa"/>
            <w:shd w:val="clear" w:color="auto" w:fill="auto"/>
          </w:tcPr>
          <w:p w:rsidR="007B3B65" w:rsidRPr="000A4933" w:rsidRDefault="001B50AF" w:rsidP="00C11DB0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Kristīne Kovaļevska</w:t>
            </w:r>
          </w:p>
        </w:tc>
        <w:tc>
          <w:tcPr>
            <w:tcW w:w="6379" w:type="dxa"/>
            <w:shd w:val="clear" w:color="auto" w:fill="auto"/>
          </w:tcPr>
          <w:p w:rsidR="007B3B65" w:rsidRPr="000A4933" w:rsidRDefault="001B50AF" w:rsidP="00C11DB0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 xml:space="preserve">Rīgas domes Labklājības departamenta Rīgas patversmes </w:t>
            </w:r>
            <w:r w:rsidRPr="000A4933">
              <w:rPr>
                <w:rFonts w:ascii="Arial" w:hAnsi="Arial" w:cs="Arial"/>
                <w:bCs/>
                <w:sz w:val="28"/>
                <w:szCs w:val="28"/>
              </w:rPr>
              <w:t>sociālā darbiniece</w:t>
            </w:r>
          </w:p>
        </w:tc>
      </w:tr>
    </w:tbl>
    <w:tbl>
      <w:tblPr>
        <w:tblW w:w="9061" w:type="dxa"/>
        <w:tblLook w:val="04A0" w:firstRow="1" w:lastRow="0" w:firstColumn="1" w:lastColumn="0" w:noHBand="0" w:noVBand="1"/>
      </w:tblPr>
      <w:tblGrid>
        <w:gridCol w:w="2835"/>
        <w:gridCol w:w="6226"/>
      </w:tblGrid>
      <w:tr w:rsidR="0044016F" w:rsidTr="00543E96">
        <w:trPr>
          <w:trHeight w:val="930"/>
        </w:trPr>
        <w:tc>
          <w:tcPr>
            <w:tcW w:w="2835" w:type="dxa"/>
            <w:hideMark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Madara Lapsa</w:t>
            </w:r>
          </w:p>
        </w:tc>
        <w:tc>
          <w:tcPr>
            <w:tcW w:w="6226" w:type="dxa"/>
            <w:hideMark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Biedrības ”Centrs “Marta”” Liepājas filiāles vadītāja</w:t>
            </w:r>
          </w:p>
        </w:tc>
      </w:tr>
    </w:tbl>
    <w:tbl>
      <w:tblPr>
        <w:tblStyle w:val="Reatabula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6379"/>
      </w:tblGrid>
      <w:tr w:rsidR="0044016F" w:rsidTr="007B3B65">
        <w:tc>
          <w:tcPr>
            <w:tcW w:w="2840" w:type="dxa"/>
            <w:tcBorders>
              <w:top w:val="nil"/>
              <w:left w:val="nil"/>
              <w:right w:val="nil"/>
            </w:tcBorders>
          </w:tcPr>
          <w:p w:rsidR="007B3B65" w:rsidRPr="000A4933" w:rsidRDefault="001B50AF" w:rsidP="0086252A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Inga Lukjanoviča</w:t>
            </w: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7B3B65" w:rsidRPr="000A4933" w:rsidRDefault="001B50AF" w:rsidP="0086252A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Satiksmes ministrijas Sabiedriskā transporta pakalpojumu departamenta vecākā referente</w:t>
            </w:r>
          </w:p>
        </w:tc>
      </w:tr>
    </w:tbl>
    <w:tbl>
      <w:tblPr>
        <w:tblW w:w="9061" w:type="dxa"/>
        <w:tblLook w:val="04A0" w:firstRow="1" w:lastRow="0" w:firstColumn="1" w:lastColumn="0" w:noHBand="0" w:noVBand="1"/>
      </w:tblPr>
      <w:tblGrid>
        <w:gridCol w:w="2835"/>
        <w:gridCol w:w="6226"/>
      </w:tblGrid>
      <w:tr w:rsidR="0044016F" w:rsidTr="00543E96">
        <w:tc>
          <w:tcPr>
            <w:tcW w:w="2835" w:type="dxa"/>
            <w:hideMark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lastRenderedPageBreak/>
              <w:t xml:space="preserve">Maija </w:t>
            </w:r>
            <w:r w:rsidRPr="000A4933">
              <w:rPr>
                <w:rFonts w:ascii="Arial" w:hAnsi="Arial" w:cs="Arial"/>
                <w:sz w:val="28"/>
                <w:szCs w:val="28"/>
              </w:rPr>
              <w:t>Mauriņa</w:t>
            </w:r>
          </w:p>
        </w:tc>
        <w:tc>
          <w:tcPr>
            <w:tcW w:w="6226" w:type="dxa"/>
            <w:hideMark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Ārlietu ministrijas Pastāvīgo pārstāvju komitejas I daļas sagatavošanas nodaļas pirmā sekretāre</w:t>
            </w:r>
          </w:p>
        </w:tc>
      </w:tr>
      <w:tr w:rsidR="0044016F" w:rsidTr="00543E96">
        <w:tc>
          <w:tcPr>
            <w:tcW w:w="2835" w:type="dxa"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Iveta Neimane</w:t>
            </w:r>
          </w:p>
        </w:tc>
        <w:tc>
          <w:tcPr>
            <w:tcW w:w="6226" w:type="dxa"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Biedrības „Latvijas Cilvēku ar īpašām vajadzībām sadarbības organizācija „Sustento”” valdes locekle</w:t>
            </w:r>
          </w:p>
        </w:tc>
      </w:tr>
      <w:tr w:rsidR="0044016F" w:rsidTr="00543E96">
        <w:tc>
          <w:tcPr>
            <w:tcW w:w="2835" w:type="dxa"/>
            <w:hideMark/>
          </w:tcPr>
          <w:p w:rsidR="000A4933" w:rsidRPr="000A4933" w:rsidRDefault="001B50AF" w:rsidP="00543E96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Olga Ozola</w:t>
            </w:r>
          </w:p>
        </w:tc>
        <w:tc>
          <w:tcPr>
            <w:tcW w:w="6226" w:type="dxa"/>
            <w:hideMark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 xml:space="preserve">Izglītības un zinātnes </w:t>
            </w:r>
            <w:r w:rsidRPr="000A4933">
              <w:rPr>
                <w:rFonts w:ascii="Arial" w:hAnsi="Arial" w:cs="Arial"/>
                <w:sz w:val="28"/>
                <w:szCs w:val="28"/>
              </w:rPr>
              <w:t>ministrijas Izglītības departamenta direktora vietniece iekļaujošas izglītības jautājumos</w:t>
            </w:r>
          </w:p>
        </w:tc>
      </w:tr>
      <w:tr w:rsidR="0044016F" w:rsidTr="00543E96">
        <w:tc>
          <w:tcPr>
            <w:tcW w:w="2835" w:type="dxa"/>
            <w:hideMark/>
          </w:tcPr>
          <w:p w:rsidR="000A4933" w:rsidRPr="000A4933" w:rsidRDefault="001B50AF" w:rsidP="00543E96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Evita Ozoliņa</w:t>
            </w:r>
          </w:p>
        </w:tc>
        <w:tc>
          <w:tcPr>
            <w:tcW w:w="6226" w:type="dxa"/>
            <w:hideMark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Kurzemes plānošanas reģiona administrācijas vadītāja</w:t>
            </w:r>
          </w:p>
        </w:tc>
      </w:tr>
    </w:tbl>
    <w:tbl>
      <w:tblPr>
        <w:tblStyle w:val="Reatabula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6379"/>
      </w:tblGrid>
      <w:tr w:rsidR="0044016F" w:rsidTr="00543E96">
        <w:tc>
          <w:tcPr>
            <w:tcW w:w="2840" w:type="dxa"/>
            <w:shd w:val="clear" w:color="auto" w:fill="auto"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Marika Petroviča</w:t>
            </w:r>
          </w:p>
        </w:tc>
        <w:tc>
          <w:tcPr>
            <w:tcW w:w="6379" w:type="dxa"/>
            <w:shd w:val="clear" w:color="auto" w:fill="auto"/>
          </w:tcPr>
          <w:p w:rsidR="000A4933" w:rsidRPr="000A4933" w:rsidRDefault="001B50AF" w:rsidP="00543E96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Veselības ministrijas Veselības aprūpes departamenta Integrētās veselības aprūpe</w:t>
            </w:r>
            <w:r w:rsidRPr="000A4933">
              <w:rPr>
                <w:rFonts w:ascii="Arial" w:hAnsi="Arial" w:cs="Arial"/>
                <w:sz w:val="28"/>
                <w:szCs w:val="28"/>
              </w:rPr>
              <w:t>s nodaļas vadītāja</w:t>
            </w:r>
          </w:p>
        </w:tc>
      </w:tr>
      <w:tr w:rsidR="0044016F" w:rsidTr="007B3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B65" w:rsidRPr="000A4933" w:rsidRDefault="001B50AF" w:rsidP="00C11DB0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Ilze Rudzīte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B65" w:rsidRPr="000A4933" w:rsidRDefault="001B50AF" w:rsidP="00C11DB0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4933">
              <w:rPr>
                <w:rFonts w:ascii="Arial" w:hAnsi="Arial" w:cs="Arial"/>
                <w:sz w:val="28"/>
                <w:szCs w:val="28"/>
              </w:rPr>
              <w:t>Latvijas Pašvaldību savienības padomniece veselības un sociālajos jautājumos</w:t>
            </w:r>
          </w:p>
        </w:tc>
      </w:tr>
    </w:tbl>
    <w:p w:rsidR="008B09CF" w:rsidRPr="000D24C7" w:rsidRDefault="001B50AF" w:rsidP="002C3BEF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0D24C7">
        <w:rPr>
          <w:rFonts w:ascii="Arial" w:eastAsia="Times New Roman" w:hAnsi="Arial" w:cs="Arial"/>
          <w:b/>
          <w:sz w:val="28"/>
          <w:szCs w:val="28"/>
        </w:rPr>
        <w:t>Citi sēdes dalībnieki:</w:t>
      </w:r>
    </w:p>
    <w:tbl>
      <w:tblPr>
        <w:tblStyle w:val="Reatab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74"/>
      </w:tblGrid>
      <w:tr w:rsidR="0044016F" w:rsidTr="00D33781">
        <w:tc>
          <w:tcPr>
            <w:tcW w:w="2835" w:type="dxa"/>
            <w:shd w:val="clear" w:color="auto" w:fill="auto"/>
          </w:tcPr>
          <w:p w:rsidR="005C7B5F" w:rsidRPr="005C7B5F" w:rsidRDefault="001B50AF" w:rsidP="00D33781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4" w:name="_Hlk209097516"/>
            <w:r w:rsidRPr="005C7B5F">
              <w:rPr>
                <w:rFonts w:ascii="Arial" w:hAnsi="Arial" w:cs="Arial"/>
                <w:bCs/>
                <w:color w:val="242424"/>
                <w:sz w:val="28"/>
                <w:szCs w:val="28"/>
                <w:shd w:val="clear" w:color="auto" w:fill="FFFFFF"/>
              </w:rPr>
              <w:t>Zane Fridrihsberga</w:t>
            </w:r>
          </w:p>
        </w:tc>
        <w:tc>
          <w:tcPr>
            <w:tcW w:w="6374" w:type="dxa"/>
            <w:shd w:val="clear" w:color="auto" w:fill="auto"/>
          </w:tcPr>
          <w:p w:rsidR="005C7B5F" w:rsidRPr="00650A7A" w:rsidRDefault="001B50AF" w:rsidP="00D33781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LM</w:t>
            </w:r>
            <w:r w:rsidR="000D24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D24C7" w:rsidRPr="002A2744">
              <w:rPr>
                <w:rFonts w:ascii="Arial" w:eastAsia="Times New Roman" w:hAnsi="Arial" w:cs="Arial"/>
                <w:sz w:val="28"/>
                <w:szCs w:val="28"/>
              </w:rPr>
              <w:t>Sociālās politikas plānošanas un attīstības departamenta</w:t>
            </w:r>
            <w:r w:rsidR="000D24C7">
              <w:rPr>
                <w:rFonts w:ascii="Arial" w:eastAsia="Times New Roman" w:hAnsi="Arial" w:cs="Arial"/>
                <w:sz w:val="28"/>
                <w:szCs w:val="28"/>
              </w:rPr>
              <w:t xml:space="preserve"> vecākā eksperte</w:t>
            </w:r>
          </w:p>
        </w:tc>
      </w:tr>
      <w:tr w:rsidR="0044016F" w:rsidTr="00D33781">
        <w:tc>
          <w:tcPr>
            <w:tcW w:w="2835" w:type="dxa"/>
            <w:shd w:val="clear" w:color="auto" w:fill="auto"/>
          </w:tcPr>
          <w:p w:rsidR="00650A7A" w:rsidRPr="00650A7A" w:rsidRDefault="001B50AF" w:rsidP="00D33781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650A7A">
              <w:rPr>
                <w:rFonts w:ascii="Arial" w:hAnsi="Arial" w:cs="Arial"/>
                <w:sz w:val="28"/>
                <w:szCs w:val="28"/>
              </w:rPr>
              <w:t>Dita Grante</w:t>
            </w:r>
          </w:p>
        </w:tc>
        <w:tc>
          <w:tcPr>
            <w:tcW w:w="6374" w:type="dxa"/>
            <w:shd w:val="clear" w:color="auto" w:fill="auto"/>
          </w:tcPr>
          <w:p w:rsidR="00650A7A" w:rsidRPr="00650A7A" w:rsidRDefault="001B50AF" w:rsidP="00D33781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50A7A">
              <w:rPr>
                <w:rFonts w:ascii="Arial" w:hAnsi="Arial" w:cs="Arial"/>
                <w:sz w:val="28"/>
                <w:szCs w:val="28"/>
              </w:rPr>
              <w:t>LM</w:t>
            </w:r>
            <w:r w:rsidR="000D24C7">
              <w:rPr>
                <w:rFonts w:ascii="Arial" w:eastAsia="Times New Roman" w:hAnsi="Arial" w:cs="Arial"/>
                <w:sz w:val="28"/>
                <w:szCs w:val="28"/>
              </w:rPr>
              <w:t xml:space="preserve"> Eiropas Savienības</w:t>
            </w:r>
            <w:r w:rsidR="008D18FB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0D24C7">
              <w:rPr>
                <w:rFonts w:ascii="Arial" w:eastAsia="Times New Roman" w:hAnsi="Arial" w:cs="Arial"/>
                <w:sz w:val="28"/>
                <w:szCs w:val="28"/>
              </w:rPr>
              <w:t>fondu departamenta vecākā eksperte</w:t>
            </w:r>
          </w:p>
        </w:tc>
      </w:tr>
      <w:bookmarkEnd w:id="4"/>
      <w:tr w:rsidR="0044016F" w:rsidTr="00CD1E46">
        <w:tc>
          <w:tcPr>
            <w:tcW w:w="2835" w:type="dxa"/>
            <w:shd w:val="clear" w:color="auto" w:fill="auto"/>
          </w:tcPr>
          <w:p w:rsidR="00BC348C" w:rsidRPr="00650A7A" w:rsidRDefault="001B50AF" w:rsidP="002C3BEF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Aleksandra Kosjaka</w:t>
            </w:r>
          </w:p>
        </w:tc>
        <w:tc>
          <w:tcPr>
            <w:tcW w:w="6374" w:type="dxa"/>
            <w:shd w:val="clear" w:color="auto" w:fill="auto"/>
          </w:tcPr>
          <w:p w:rsidR="00BC348C" w:rsidRPr="00650A7A" w:rsidRDefault="001B50AF" w:rsidP="009B6636">
            <w:pPr>
              <w:shd w:val="clear" w:color="auto" w:fill="FFFFFF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LM</w:t>
            </w:r>
            <w:r w:rsidR="000D24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D24C7" w:rsidRPr="002A2744">
              <w:rPr>
                <w:rFonts w:ascii="Arial" w:eastAsia="Times New Roman" w:hAnsi="Arial" w:cs="Arial"/>
                <w:sz w:val="28"/>
                <w:szCs w:val="28"/>
              </w:rPr>
              <w:t>Sociālās politikas plānošanas un attīstības departamenta</w:t>
            </w:r>
            <w:r w:rsidR="000D24C7">
              <w:rPr>
                <w:rFonts w:ascii="Arial" w:eastAsia="Times New Roman" w:hAnsi="Arial" w:cs="Arial"/>
                <w:sz w:val="28"/>
                <w:szCs w:val="28"/>
              </w:rPr>
              <w:t xml:space="preserve"> vecākā eksperte </w:t>
            </w:r>
          </w:p>
        </w:tc>
      </w:tr>
      <w:tr w:rsidR="0044016F" w:rsidTr="00CD1E46">
        <w:tc>
          <w:tcPr>
            <w:tcW w:w="2835" w:type="dxa"/>
            <w:shd w:val="clear" w:color="auto" w:fill="auto"/>
          </w:tcPr>
          <w:p w:rsidR="00650A7A" w:rsidRPr="00650A7A" w:rsidRDefault="001B50AF" w:rsidP="002C3BEF">
            <w:pPr>
              <w:spacing w:after="120" w:line="360" w:lineRule="auto"/>
              <w:rPr>
                <w:rFonts w:ascii="Arial" w:hAnsi="Arial" w:cs="Arial"/>
                <w:bCs/>
                <w:iCs/>
                <w:sz w:val="28"/>
                <w:szCs w:val="28"/>
                <w:highlight w:val="yellow"/>
              </w:rPr>
            </w:pPr>
            <w:r w:rsidRPr="00650A7A">
              <w:rPr>
                <w:rFonts w:ascii="Arial" w:hAnsi="Arial" w:cs="Arial"/>
                <w:sz w:val="28"/>
                <w:szCs w:val="28"/>
              </w:rPr>
              <w:t>Ludis Neiders</w:t>
            </w:r>
          </w:p>
        </w:tc>
        <w:tc>
          <w:tcPr>
            <w:tcW w:w="6374" w:type="dxa"/>
            <w:shd w:val="clear" w:color="auto" w:fill="auto"/>
          </w:tcPr>
          <w:p w:rsidR="00650A7A" w:rsidRPr="00650A7A" w:rsidRDefault="001B50AF" w:rsidP="009B6636">
            <w:pPr>
              <w:shd w:val="clear" w:color="auto" w:fill="FFFFFF"/>
              <w:spacing w:line="360" w:lineRule="auto"/>
              <w:rPr>
                <w:rFonts w:ascii="Arial" w:hAnsi="Arial" w:cs="Arial"/>
                <w:sz w:val="28"/>
                <w:szCs w:val="28"/>
                <w:highlight w:val="yellow"/>
                <w:lang w:eastAsia="lv-LV"/>
              </w:rPr>
            </w:pPr>
            <w:r w:rsidRPr="00650A7A">
              <w:rPr>
                <w:rFonts w:ascii="Arial" w:hAnsi="Arial" w:cs="Arial"/>
                <w:sz w:val="28"/>
                <w:szCs w:val="28"/>
              </w:rPr>
              <w:t>EM Analītikas dienesta vecākais analītiķis</w:t>
            </w:r>
          </w:p>
        </w:tc>
      </w:tr>
      <w:tr w:rsidR="0044016F" w:rsidTr="00D33781">
        <w:tc>
          <w:tcPr>
            <w:tcW w:w="2835" w:type="dxa"/>
            <w:shd w:val="clear" w:color="auto" w:fill="auto"/>
          </w:tcPr>
          <w:p w:rsidR="005C7B5F" w:rsidRPr="002A2744" w:rsidRDefault="001B50AF" w:rsidP="00D33781">
            <w:pPr>
              <w:spacing w:after="120"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Ilona Puide</w:t>
            </w:r>
          </w:p>
        </w:tc>
        <w:tc>
          <w:tcPr>
            <w:tcW w:w="6374" w:type="dxa"/>
            <w:shd w:val="clear" w:color="auto" w:fill="auto"/>
          </w:tcPr>
          <w:p w:rsidR="005C7B5F" w:rsidRPr="002A2744" w:rsidRDefault="001B50AF" w:rsidP="00D33781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VARAM</w:t>
            </w:r>
            <w:r w:rsidR="000D24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D24C7" w:rsidRPr="000D24C7">
              <w:rPr>
                <w:rFonts w:ascii="Arial" w:hAnsi="Arial" w:cs="Arial"/>
                <w:sz w:val="28"/>
                <w:szCs w:val="28"/>
              </w:rPr>
              <w:t xml:space="preserve">Pašvaldību departamenta Pašvaldību pārraudzības nodaļas </w:t>
            </w:r>
            <w:r w:rsidR="00B63A44">
              <w:rPr>
                <w:rFonts w:ascii="Arial" w:hAnsi="Arial" w:cs="Arial"/>
                <w:sz w:val="28"/>
                <w:szCs w:val="28"/>
              </w:rPr>
              <w:t>vadītāja vietniece</w:t>
            </w:r>
          </w:p>
        </w:tc>
      </w:tr>
      <w:tr w:rsidR="0044016F" w:rsidTr="00D33781">
        <w:tc>
          <w:tcPr>
            <w:tcW w:w="2835" w:type="dxa"/>
            <w:shd w:val="clear" w:color="auto" w:fill="auto"/>
          </w:tcPr>
          <w:p w:rsidR="00650A7A" w:rsidRPr="00650A7A" w:rsidRDefault="001B50AF" w:rsidP="00D33781">
            <w:pPr>
              <w:spacing w:after="120"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2A2744">
              <w:rPr>
                <w:rFonts w:ascii="Arial" w:hAnsi="Arial" w:cs="Arial"/>
                <w:bCs/>
                <w:iCs/>
                <w:sz w:val="28"/>
                <w:szCs w:val="28"/>
              </w:rPr>
              <w:lastRenderedPageBreak/>
              <w:t>Sanita Vasiļjeva</w:t>
            </w:r>
          </w:p>
        </w:tc>
        <w:tc>
          <w:tcPr>
            <w:tcW w:w="6374" w:type="dxa"/>
            <w:shd w:val="clear" w:color="auto" w:fill="auto"/>
          </w:tcPr>
          <w:p w:rsidR="00650A7A" w:rsidRPr="00650A7A" w:rsidRDefault="001B50AF" w:rsidP="00D33781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2744">
              <w:rPr>
                <w:rFonts w:ascii="Arial" w:hAnsi="Arial" w:cs="Arial"/>
                <w:sz w:val="28"/>
                <w:szCs w:val="28"/>
              </w:rPr>
              <w:t xml:space="preserve">LM </w:t>
            </w:r>
            <w:r w:rsidRPr="002A2744">
              <w:rPr>
                <w:rFonts w:ascii="Arial" w:eastAsia="Times New Roman" w:hAnsi="Arial" w:cs="Arial"/>
                <w:sz w:val="28"/>
                <w:szCs w:val="28"/>
              </w:rPr>
              <w:t>Sociālās politikas plānošanas un attīstības departamenta direktore</w:t>
            </w:r>
          </w:p>
        </w:tc>
      </w:tr>
      <w:tr w:rsidR="0044016F" w:rsidTr="00CD1E46">
        <w:tc>
          <w:tcPr>
            <w:tcW w:w="2835" w:type="dxa"/>
            <w:shd w:val="clear" w:color="auto" w:fill="auto"/>
          </w:tcPr>
          <w:p w:rsidR="00632F1A" w:rsidRPr="002A2744" w:rsidRDefault="00632F1A" w:rsidP="002C3BEF">
            <w:pPr>
              <w:spacing w:after="120"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</w:tc>
        <w:tc>
          <w:tcPr>
            <w:tcW w:w="6374" w:type="dxa"/>
            <w:shd w:val="clear" w:color="auto" w:fill="auto"/>
          </w:tcPr>
          <w:p w:rsidR="00632F1A" w:rsidRPr="002A2744" w:rsidRDefault="00632F1A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bookmarkEnd w:id="3"/>
    <w:p w:rsidR="006170A5" w:rsidRPr="002A2744" w:rsidRDefault="001B50AF" w:rsidP="002C3BEF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2A2744">
        <w:rPr>
          <w:rFonts w:ascii="Arial" w:eastAsia="Times New Roman" w:hAnsi="Arial" w:cs="Arial"/>
          <w:b/>
          <w:sz w:val="28"/>
          <w:szCs w:val="28"/>
        </w:rPr>
        <w:t>Sēdi protokolē:</w:t>
      </w:r>
    </w:p>
    <w:p w:rsidR="00FA455C" w:rsidRPr="002A2744" w:rsidRDefault="001B50AF" w:rsidP="001C5355">
      <w:pPr>
        <w:spacing w:after="0" w:line="360" w:lineRule="auto"/>
        <w:ind w:left="2880" w:hanging="2880"/>
        <w:jc w:val="both"/>
        <w:rPr>
          <w:rFonts w:ascii="Arial" w:eastAsia="Times New Roman" w:hAnsi="Arial" w:cs="Arial"/>
          <w:sz w:val="28"/>
          <w:szCs w:val="28"/>
        </w:rPr>
      </w:pPr>
      <w:r w:rsidRPr="002A2744">
        <w:rPr>
          <w:rFonts w:ascii="Arial" w:eastAsia="Times New Roman" w:hAnsi="Arial" w:cs="Arial"/>
          <w:sz w:val="28"/>
          <w:szCs w:val="28"/>
        </w:rPr>
        <w:t>Diāna Zemrībo</w:t>
      </w:r>
      <w:r w:rsidR="001254FA" w:rsidRPr="002A2744">
        <w:rPr>
          <w:rFonts w:ascii="Arial" w:eastAsia="Times New Roman" w:hAnsi="Arial" w:cs="Arial"/>
          <w:sz w:val="28"/>
          <w:szCs w:val="28"/>
        </w:rPr>
        <w:tab/>
      </w:r>
      <w:r w:rsidR="00BA03D8" w:rsidRPr="002A2744">
        <w:rPr>
          <w:rFonts w:ascii="Arial" w:eastAsia="Times New Roman" w:hAnsi="Arial" w:cs="Arial"/>
          <w:sz w:val="28"/>
          <w:szCs w:val="28"/>
        </w:rPr>
        <w:t>LM</w:t>
      </w:r>
      <w:r w:rsidR="006170A5" w:rsidRPr="002A2744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D0EB0" w:rsidRPr="002A2744">
        <w:rPr>
          <w:rFonts w:ascii="Arial" w:eastAsia="Times New Roman" w:hAnsi="Arial" w:cs="Arial"/>
          <w:sz w:val="28"/>
          <w:szCs w:val="28"/>
        </w:rPr>
        <w:t xml:space="preserve">Sociālās politikas plānošanas un attīstības departamenta </w:t>
      </w:r>
      <w:r w:rsidRPr="002A2744">
        <w:rPr>
          <w:rFonts w:ascii="Arial" w:eastAsia="Times New Roman" w:hAnsi="Arial" w:cs="Arial"/>
          <w:sz w:val="28"/>
          <w:szCs w:val="28"/>
        </w:rPr>
        <w:t>vecākā eksperte</w:t>
      </w:r>
    </w:p>
    <w:p w:rsidR="006B7CB3" w:rsidRPr="002A2744" w:rsidRDefault="006B7CB3" w:rsidP="002C3BE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24CBA" w:rsidRPr="002A2744" w:rsidRDefault="001B50AF" w:rsidP="002C3BEF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2A2744">
        <w:rPr>
          <w:rFonts w:ascii="Arial" w:hAnsi="Arial" w:cs="Arial"/>
          <w:b/>
          <w:sz w:val="28"/>
          <w:szCs w:val="28"/>
        </w:rPr>
        <w:t>Sociālās iekļaušanas politikas koordinācijas komitejas (</w:t>
      </w:r>
      <w:r w:rsidR="000E7779" w:rsidRPr="002A2744">
        <w:rPr>
          <w:rFonts w:ascii="Arial" w:hAnsi="Arial" w:cs="Arial"/>
          <w:b/>
          <w:sz w:val="28"/>
          <w:szCs w:val="28"/>
        </w:rPr>
        <w:t xml:space="preserve">turpmāk – </w:t>
      </w:r>
      <w:r w:rsidR="00463E2C" w:rsidRPr="002A2744">
        <w:rPr>
          <w:rFonts w:ascii="Arial" w:hAnsi="Arial" w:cs="Arial"/>
          <w:b/>
          <w:sz w:val="28"/>
          <w:szCs w:val="28"/>
        </w:rPr>
        <w:t>komiteja</w:t>
      </w:r>
      <w:r w:rsidRPr="002A2744">
        <w:rPr>
          <w:rFonts w:ascii="Arial" w:hAnsi="Arial" w:cs="Arial"/>
          <w:b/>
          <w:sz w:val="28"/>
          <w:szCs w:val="28"/>
        </w:rPr>
        <w:t xml:space="preserve">) </w:t>
      </w:r>
      <w:r w:rsidR="000D24C7">
        <w:rPr>
          <w:rFonts w:ascii="Arial" w:hAnsi="Arial" w:cs="Arial"/>
          <w:b/>
          <w:sz w:val="28"/>
          <w:szCs w:val="28"/>
        </w:rPr>
        <w:t>08</w:t>
      </w:r>
      <w:r w:rsidR="00E079F5" w:rsidRPr="002A2744">
        <w:rPr>
          <w:rFonts w:ascii="Arial" w:hAnsi="Arial" w:cs="Arial"/>
          <w:b/>
          <w:sz w:val="28"/>
          <w:szCs w:val="28"/>
        </w:rPr>
        <w:t>.</w:t>
      </w:r>
      <w:r w:rsidR="000D24C7">
        <w:rPr>
          <w:rFonts w:ascii="Arial" w:hAnsi="Arial" w:cs="Arial"/>
          <w:b/>
          <w:sz w:val="28"/>
          <w:szCs w:val="28"/>
        </w:rPr>
        <w:t>10</w:t>
      </w:r>
      <w:r w:rsidR="009430D0" w:rsidRPr="002A2744">
        <w:rPr>
          <w:rFonts w:ascii="Arial" w:hAnsi="Arial" w:cs="Arial"/>
          <w:b/>
          <w:sz w:val="28"/>
          <w:szCs w:val="28"/>
        </w:rPr>
        <w:t>.202</w:t>
      </w:r>
      <w:r w:rsidR="00E079F5" w:rsidRPr="002A2744">
        <w:rPr>
          <w:rFonts w:ascii="Arial" w:hAnsi="Arial" w:cs="Arial"/>
          <w:b/>
          <w:sz w:val="28"/>
          <w:szCs w:val="28"/>
        </w:rPr>
        <w:t>5</w:t>
      </w:r>
      <w:r w:rsidR="00A648E7" w:rsidRPr="002A2744">
        <w:rPr>
          <w:rFonts w:ascii="Arial" w:hAnsi="Arial" w:cs="Arial"/>
          <w:b/>
          <w:sz w:val="28"/>
          <w:szCs w:val="28"/>
        </w:rPr>
        <w:t xml:space="preserve">. </w:t>
      </w:r>
      <w:r w:rsidRPr="002A2744">
        <w:rPr>
          <w:rFonts w:ascii="Arial" w:hAnsi="Arial" w:cs="Arial"/>
          <w:b/>
          <w:sz w:val="28"/>
          <w:szCs w:val="28"/>
        </w:rPr>
        <w:t>sēdes d</w:t>
      </w:r>
      <w:r w:rsidR="005A4914" w:rsidRPr="002A2744">
        <w:rPr>
          <w:rFonts w:ascii="Arial" w:hAnsi="Arial" w:cs="Arial"/>
          <w:b/>
          <w:sz w:val="28"/>
          <w:szCs w:val="28"/>
        </w:rPr>
        <w:t xml:space="preserve">arba kārtība: </w:t>
      </w:r>
    </w:p>
    <w:p w:rsidR="00112B75" w:rsidRDefault="001B50AF" w:rsidP="006A051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2A2744">
        <w:rPr>
          <w:rFonts w:ascii="Arial" w:hAnsi="Arial" w:cs="Arial"/>
          <w:sz w:val="28"/>
          <w:szCs w:val="28"/>
        </w:rPr>
        <w:t>Komitejas sēdes atklāšana un darba kārtības apstiprināšana.</w:t>
      </w:r>
    </w:p>
    <w:p w:rsidR="00F25039" w:rsidRPr="00F25039" w:rsidRDefault="001B50AF" w:rsidP="00F2503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bCs/>
          <w:iCs/>
          <w:sz w:val="28"/>
          <w:szCs w:val="28"/>
        </w:rPr>
      </w:pPr>
      <w:r w:rsidRPr="00F25039">
        <w:rPr>
          <w:rFonts w:ascii="Arial" w:hAnsi="Arial" w:cs="Arial"/>
          <w:bCs/>
          <w:sz w:val="28"/>
          <w:szCs w:val="28"/>
        </w:rPr>
        <w:t>Sociālās aizsardzības un darba tirgus politikas pamatnostādņu 2021.–2027. gadam vidusposma īstenošana.</w:t>
      </w:r>
    </w:p>
    <w:p w:rsidR="00112B75" w:rsidRPr="002A2744" w:rsidRDefault="001B50AF" w:rsidP="006A0518">
      <w:pPr>
        <w:pStyle w:val="Sarakstarindkop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2A2744">
        <w:rPr>
          <w:rFonts w:ascii="Arial" w:hAnsi="Arial" w:cs="Arial"/>
          <w:iCs/>
          <w:sz w:val="28"/>
          <w:szCs w:val="28"/>
        </w:rPr>
        <w:t xml:space="preserve">Citi jautājumi. </w:t>
      </w:r>
    </w:p>
    <w:p w:rsidR="00F25F78" w:rsidRPr="002A2744" w:rsidRDefault="00F25F78" w:rsidP="00112B7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5A4914" w:rsidRPr="002A2744" w:rsidRDefault="001B50AF" w:rsidP="006A0518">
      <w:pPr>
        <w:pStyle w:val="Sarakstarindkopa"/>
        <w:numPr>
          <w:ilvl w:val="0"/>
          <w:numId w:val="1"/>
        </w:num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5" w:name="_Hlk35509608"/>
      <w:r w:rsidRPr="002A2744">
        <w:rPr>
          <w:rFonts w:ascii="Arial" w:hAnsi="Arial" w:cs="Arial"/>
          <w:b/>
          <w:sz w:val="28"/>
          <w:szCs w:val="28"/>
        </w:rPr>
        <w:t>Komitejas</w:t>
      </w:r>
      <w:r w:rsidR="000B0565" w:rsidRPr="002A2744">
        <w:rPr>
          <w:rFonts w:ascii="Arial" w:hAnsi="Arial" w:cs="Arial"/>
          <w:b/>
          <w:sz w:val="28"/>
          <w:szCs w:val="28"/>
        </w:rPr>
        <w:t xml:space="preserve"> </w:t>
      </w:r>
      <w:r w:rsidRPr="002A2744">
        <w:rPr>
          <w:rFonts w:ascii="Arial" w:hAnsi="Arial" w:cs="Arial"/>
          <w:b/>
          <w:sz w:val="28"/>
          <w:szCs w:val="28"/>
        </w:rPr>
        <w:t>sēdes atklāšana un darba kārtības apstiprināšana</w:t>
      </w:r>
    </w:p>
    <w:bookmarkEnd w:id="5"/>
    <w:p w:rsidR="00D62B41" w:rsidRPr="002A2744" w:rsidRDefault="001B50AF" w:rsidP="00DA0EB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A2744">
        <w:rPr>
          <w:rFonts w:ascii="Arial" w:hAnsi="Arial" w:cs="Arial"/>
          <w:b/>
          <w:sz w:val="28"/>
          <w:szCs w:val="28"/>
          <w:u w:val="single"/>
        </w:rPr>
        <w:softHyphen/>
      </w:r>
      <w:r w:rsidRPr="002A2744">
        <w:rPr>
          <w:rFonts w:ascii="Arial" w:hAnsi="Arial" w:cs="Arial"/>
          <w:b/>
          <w:sz w:val="28"/>
          <w:szCs w:val="28"/>
        </w:rPr>
        <w:tab/>
      </w:r>
      <w:r w:rsidRPr="002A2744">
        <w:rPr>
          <w:rFonts w:ascii="Arial" w:hAnsi="Arial" w:cs="Arial"/>
          <w:b/>
          <w:sz w:val="28"/>
          <w:szCs w:val="28"/>
        </w:rPr>
        <w:tab/>
      </w:r>
      <w:r w:rsidRPr="002A2744">
        <w:rPr>
          <w:rFonts w:ascii="Arial" w:hAnsi="Arial" w:cs="Arial"/>
          <w:b/>
          <w:sz w:val="28"/>
          <w:szCs w:val="28"/>
        </w:rPr>
        <w:tab/>
      </w:r>
      <w:r w:rsidRPr="002A2744">
        <w:rPr>
          <w:rFonts w:ascii="Arial" w:hAnsi="Arial" w:cs="Arial"/>
          <w:b/>
          <w:sz w:val="28"/>
          <w:szCs w:val="28"/>
        </w:rPr>
        <w:tab/>
      </w:r>
      <w:r w:rsidRPr="002A2744">
        <w:rPr>
          <w:rFonts w:ascii="Arial" w:hAnsi="Arial" w:cs="Arial"/>
          <w:b/>
          <w:sz w:val="28"/>
          <w:szCs w:val="28"/>
        </w:rPr>
        <w:tab/>
      </w:r>
      <w:r w:rsidR="00A648E7" w:rsidRPr="002A2744">
        <w:rPr>
          <w:rFonts w:ascii="Arial" w:hAnsi="Arial" w:cs="Arial"/>
          <w:b/>
          <w:sz w:val="28"/>
          <w:szCs w:val="28"/>
        </w:rPr>
        <w:t>(</w:t>
      </w:r>
      <w:r w:rsidR="00112B75" w:rsidRPr="002A2744">
        <w:rPr>
          <w:rFonts w:ascii="Arial" w:hAnsi="Arial" w:cs="Arial"/>
          <w:b/>
          <w:sz w:val="28"/>
          <w:szCs w:val="28"/>
        </w:rPr>
        <w:t>I.</w:t>
      </w:r>
      <w:r w:rsidR="005D55D3">
        <w:rPr>
          <w:rFonts w:ascii="Arial" w:hAnsi="Arial" w:cs="Arial"/>
          <w:b/>
          <w:sz w:val="28"/>
          <w:szCs w:val="28"/>
        </w:rPr>
        <w:t> </w:t>
      </w:r>
      <w:r w:rsidR="00112B75" w:rsidRPr="002A2744">
        <w:rPr>
          <w:rFonts w:ascii="Arial" w:hAnsi="Arial" w:cs="Arial"/>
          <w:b/>
          <w:sz w:val="28"/>
          <w:szCs w:val="28"/>
        </w:rPr>
        <w:t>Alliks</w:t>
      </w:r>
      <w:r w:rsidR="00A648E7" w:rsidRPr="002A2744">
        <w:rPr>
          <w:rFonts w:ascii="Arial" w:hAnsi="Arial" w:cs="Arial"/>
          <w:b/>
          <w:sz w:val="28"/>
          <w:szCs w:val="28"/>
        </w:rPr>
        <w:t>)</w:t>
      </w:r>
    </w:p>
    <w:p w:rsidR="00EC5606" w:rsidRDefault="001B50AF" w:rsidP="00CD0F09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softHyphen/>
      </w:r>
      <w:r w:rsidRPr="002A2744"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  <w:r w:rsidR="00152FCE" w:rsidRPr="002A2744">
        <w:rPr>
          <w:rFonts w:ascii="Arial" w:hAnsi="Arial" w:cs="Arial"/>
          <w:bCs/>
          <w:sz w:val="28"/>
          <w:szCs w:val="28"/>
        </w:rPr>
        <w:t xml:space="preserve">        </w:t>
      </w:r>
      <w:r w:rsidR="00112B75" w:rsidRPr="002A2744">
        <w:rPr>
          <w:rFonts w:ascii="Arial" w:hAnsi="Arial" w:cs="Arial"/>
          <w:bCs/>
          <w:sz w:val="28"/>
          <w:szCs w:val="28"/>
        </w:rPr>
        <w:t>I</w:t>
      </w:r>
      <w:r w:rsidR="00112B75" w:rsidRPr="00DA0EB8">
        <w:rPr>
          <w:rFonts w:ascii="Arial" w:hAnsi="Arial" w:cs="Arial"/>
          <w:bCs/>
          <w:sz w:val="28"/>
          <w:szCs w:val="28"/>
        </w:rPr>
        <w:t>. Alliks</w:t>
      </w:r>
      <w:r w:rsidR="00545F47" w:rsidRPr="002A2744">
        <w:rPr>
          <w:rFonts w:ascii="Arial" w:hAnsi="Arial" w:cs="Arial"/>
          <w:bCs/>
          <w:sz w:val="28"/>
          <w:szCs w:val="28"/>
        </w:rPr>
        <w:t xml:space="preserve"> atklāj </w:t>
      </w:r>
      <w:r w:rsidR="00463E2C" w:rsidRPr="002A2744">
        <w:rPr>
          <w:rFonts w:ascii="Arial" w:hAnsi="Arial" w:cs="Arial"/>
          <w:bCs/>
          <w:sz w:val="28"/>
          <w:szCs w:val="28"/>
        </w:rPr>
        <w:t>komitejas</w:t>
      </w:r>
      <w:r w:rsidR="00545F47" w:rsidRPr="002A2744">
        <w:rPr>
          <w:rFonts w:ascii="Arial" w:hAnsi="Arial" w:cs="Arial"/>
          <w:bCs/>
          <w:sz w:val="28"/>
          <w:szCs w:val="28"/>
        </w:rPr>
        <w:t xml:space="preserve"> sēdi</w:t>
      </w:r>
      <w:r w:rsidR="00CA18A6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CA18A6">
        <w:rPr>
          <w:rFonts w:ascii="Arial" w:hAnsi="Arial" w:cs="Arial"/>
          <w:bCs/>
          <w:sz w:val="28"/>
          <w:szCs w:val="28"/>
        </w:rPr>
        <w:t>I</w:t>
      </w:r>
      <w:r>
        <w:rPr>
          <w:rFonts w:ascii="Arial" w:hAnsi="Arial" w:cs="Arial"/>
          <w:bCs/>
          <w:sz w:val="28"/>
          <w:szCs w:val="28"/>
        </w:rPr>
        <w:t>nformē, ka darba kārtībā</w:t>
      </w:r>
      <w:r w:rsidR="00EC01FC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ir viens jautājums un </w:t>
      </w:r>
      <w:r w:rsidR="00F9764B" w:rsidRPr="002A2744">
        <w:rPr>
          <w:rFonts w:ascii="Arial" w:hAnsi="Arial" w:cs="Arial"/>
          <w:bCs/>
          <w:sz w:val="28"/>
          <w:szCs w:val="28"/>
        </w:rPr>
        <w:t xml:space="preserve">jautā, vai ir iebildumi par </w:t>
      </w:r>
      <w:r w:rsidR="00E7339F" w:rsidRPr="002A2744">
        <w:rPr>
          <w:rFonts w:ascii="Arial" w:hAnsi="Arial" w:cs="Arial"/>
          <w:bCs/>
          <w:sz w:val="28"/>
          <w:szCs w:val="28"/>
        </w:rPr>
        <w:t xml:space="preserve">piedāvāto </w:t>
      </w:r>
      <w:r w:rsidR="00F9764B" w:rsidRPr="002A2744">
        <w:rPr>
          <w:rFonts w:ascii="Arial" w:hAnsi="Arial" w:cs="Arial"/>
          <w:bCs/>
          <w:sz w:val="28"/>
          <w:szCs w:val="28"/>
        </w:rPr>
        <w:t>darba kārtību</w:t>
      </w:r>
      <w:r w:rsidR="006C61BD" w:rsidRPr="002A2744">
        <w:rPr>
          <w:rFonts w:ascii="Arial" w:hAnsi="Arial" w:cs="Arial"/>
          <w:bCs/>
          <w:sz w:val="28"/>
          <w:szCs w:val="28"/>
        </w:rPr>
        <w:t>.</w:t>
      </w:r>
      <w:r w:rsidR="00C410AE" w:rsidRPr="002A2744">
        <w:rPr>
          <w:rFonts w:ascii="Arial" w:hAnsi="Arial" w:cs="Arial"/>
          <w:bCs/>
          <w:sz w:val="28"/>
          <w:szCs w:val="28"/>
        </w:rPr>
        <w:t xml:space="preserve"> </w:t>
      </w:r>
    </w:p>
    <w:p w:rsidR="00957829" w:rsidRPr="002A2744" w:rsidRDefault="001B50AF" w:rsidP="00CD0F09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A2744">
        <w:rPr>
          <w:rFonts w:ascii="Arial" w:hAnsi="Arial" w:cs="Arial"/>
          <w:bCs/>
          <w:sz w:val="28"/>
          <w:szCs w:val="28"/>
        </w:rPr>
        <w:t xml:space="preserve">Iebildumi </w:t>
      </w:r>
      <w:r w:rsidR="00C410AE" w:rsidRPr="002A2744">
        <w:rPr>
          <w:rFonts w:ascii="Arial" w:hAnsi="Arial" w:cs="Arial"/>
          <w:bCs/>
          <w:sz w:val="28"/>
          <w:szCs w:val="28"/>
        </w:rPr>
        <w:t xml:space="preserve">vai priekšlikumi </w:t>
      </w:r>
      <w:r w:rsidRPr="002A2744">
        <w:rPr>
          <w:rFonts w:ascii="Arial" w:hAnsi="Arial" w:cs="Arial"/>
          <w:bCs/>
          <w:sz w:val="28"/>
          <w:szCs w:val="28"/>
        </w:rPr>
        <w:t>netiek saņemti.</w:t>
      </w:r>
    </w:p>
    <w:p w:rsidR="005D21CA" w:rsidRDefault="001B50AF" w:rsidP="002C3BEF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A0EB8">
        <w:rPr>
          <w:rFonts w:ascii="Arial" w:hAnsi="Arial" w:cs="Arial"/>
          <w:bCs/>
          <w:sz w:val="28"/>
          <w:szCs w:val="28"/>
          <w:u w:val="single"/>
        </w:rPr>
        <w:t>Nolemj</w:t>
      </w:r>
      <w:r w:rsidRPr="002A2744">
        <w:rPr>
          <w:rFonts w:ascii="Arial" w:hAnsi="Arial" w:cs="Arial"/>
          <w:bCs/>
          <w:sz w:val="28"/>
          <w:szCs w:val="28"/>
        </w:rPr>
        <w:t xml:space="preserve">: apstiprināt darba kārtību. </w:t>
      </w:r>
    </w:p>
    <w:p w:rsidR="0096749B" w:rsidRPr="002A2744" w:rsidRDefault="0096749B" w:rsidP="002C3BE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12B75" w:rsidRPr="00F25039" w:rsidRDefault="001B50AF" w:rsidP="002A2744">
      <w:pPr>
        <w:pStyle w:val="Sarakstarindkopa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F25039">
        <w:rPr>
          <w:rFonts w:ascii="Arial" w:hAnsi="Arial" w:cs="Arial"/>
          <w:b/>
          <w:bCs/>
          <w:iCs/>
          <w:sz w:val="28"/>
          <w:szCs w:val="28"/>
        </w:rPr>
        <w:t xml:space="preserve">2. </w:t>
      </w:r>
      <w:r w:rsidR="00F25039" w:rsidRPr="00F25039">
        <w:rPr>
          <w:rFonts w:ascii="Arial" w:hAnsi="Arial" w:cs="Arial"/>
          <w:b/>
          <w:bCs/>
          <w:sz w:val="28"/>
          <w:szCs w:val="28"/>
        </w:rPr>
        <w:t>Sociālās aizsardzības un darba tirgus politikas pamatnostādņu 2021.–2027. gadam vidusposma īstenošana</w:t>
      </w:r>
    </w:p>
    <w:p w:rsidR="0090025B" w:rsidRPr="00F25039" w:rsidRDefault="001B50AF" w:rsidP="002A2744">
      <w:pPr>
        <w:pBdr>
          <w:bottom w:val="single" w:sz="12" w:space="1" w:color="auto"/>
        </w:pBdr>
        <w:spacing w:before="120"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F25039">
        <w:rPr>
          <w:rFonts w:ascii="Arial" w:hAnsi="Arial" w:cs="Arial"/>
          <w:b/>
          <w:bCs/>
          <w:iCs/>
          <w:sz w:val="28"/>
          <w:szCs w:val="28"/>
        </w:rPr>
        <w:t>(</w:t>
      </w:r>
      <w:r w:rsidR="00F25039" w:rsidRPr="00F25039">
        <w:rPr>
          <w:rFonts w:ascii="Arial" w:hAnsi="Arial" w:cs="Arial"/>
          <w:b/>
          <w:bCs/>
          <w:iCs/>
          <w:sz w:val="28"/>
          <w:szCs w:val="28"/>
        </w:rPr>
        <w:t>S. Vasiļjeva, A. Kosjaka</w:t>
      </w:r>
      <w:r w:rsidRPr="00F25039">
        <w:rPr>
          <w:rFonts w:ascii="Arial" w:hAnsi="Arial" w:cs="Arial"/>
          <w:b/>
          <w:bCs/>
          <w:iCs/>
          <w:sz w:val="28"/>
          <w:szCs w:val="28"/>
        </w:rPr>
        <w:t>)</w:t>
      </w:r>
    </w:p>
    <w:p w:rsidR="00A43C94" w:rsidRDefault="001B50AF" w:rsidP="00FE0E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Cs/>
          <w:sz w:val="28"/>
          <w:szCs w:val="28"/>
        </w:rPr>
      </w:pPr>
      <w:r w:rsidRPr="00F25039">
        <w:rPr>
          <w:rFonts w:ascii="Arial" w:hAnsi="Arial" w:cs="Arial"/>
          <w:bCs/>
          <w:iCs/>
          <w:sz w:val="28"/>
          <w:szCs w:val="28"/>
        </w:rPr>
        <w:lastRenderedPageBreak/>
        <w:t>(</w:t>
      </w:r>
      <w:r w:rsidR="00736C8B" w:rsidRPr="00F25039">
        <w:rPr>
          <w:rFonts w:ascii="Arial" w:hAnsi="Arial" w:cs="Arial"/>
          <w:bCs/>
          <w:iCs/>
          <w:sz w:val="28"/>
          <w:szCs w:val="28"/>
        </w:rPr>
        <w:t>I. Alliks</w:t>
      </w:r>
      <w:r w:rsidR="002B026A" w:rsidRPr="00F25039">
        <w:rPr>
          <w:rFonts w:ascii="Arial" w:hAnsi="Arial" w:cs="Arial"/>
          <w:bCs/>
          <w:iCs/>
          <w:sz w:val="28"/>
          <w:szCs w:val="28"/>
        </w:rPr>
        <w:t xml:space="preserve">, </w:t>
      </w:r>
      <w:r w:rsidR="00F25039">
        <w:rPr>
          <w:rFonts w:ascii="Arial" w:hAnsi="Arial" w:cs="Arial"/>
          <w:bCs/>
          <w:iCs/>
          <w:sz w:val="28"/>
          <w:szCs w:val="28"/>
        </w:rPr>
        <w:t xml:space="preserve">I.Puide, P.Leiškalns, G. Valdmanis, V. Vucāne, </w:t>
      </w:r>
      <w:r w:rsidR="00F25039">
        <w:rPr>
          <w:rFonts w:ascii="Arial" w:hAnsi="Arial" w:cs="Arial"/>
          <w:sz w:val="28"/>
          <w:szCs w:val="28"/>
        </w:rPr>
        <w:t>A.</w:t>
      </w:r>
      <w:r w:rsidR="00F25039">
        <w:rPr>
          <w:rFonts w:ascii="Arial" w:hAnsi="Arial" w:cs="Arial"/>
          <w:sz w:val="28"/>
          <w:szCs w:val="28"/>
          <w:lang w:val="en-US"/>
        </w:rPr>
        <w:t xml:space="preserve"> Kucins, </w:t>
      </w:r>
      <w:r w:rsidR="00F25039">
        <w:rPr>
          <w:rFonts w:ascii="Arial" w:hAnsi="Arial" w:cs="Arial"/>
          <w:sz w:val="28"/>
          <w:szCs w:val="28"/>
        </w:rPr>
        <w:t xml:space="preserve">D. Strautkalne, </w:t>
      </w:r>
      <w:r w:rsidR="007A4061">
        <w:rPr>
          <w:rFonts w:ascii="Arial" w:hAnsi="Arial" w:cs="Arial"/>
          <w:sz w:val="28"/>
          <w:szCs w:val="28"/>
        </w:rPr>
        <w:t xml:space="preserve">S. Segliņa, </w:t>
      </w:r>
      <w:r w:rsidR="00F25039">
        <w:rPr>
          <w:rFonts w:ascii="Arial" w:hAnsi="Arial" w:cs="Arial"/>
          <w:sz w:val="28"/>
          <w:szCs w:val="28"/>
        </w:rPr>
        <w:t xml:space="preserve">M. Brīvere, </w:t>
      </w:r>
      <w:r w:rsidR="007A4061">
        <w:rPr>
          <w:rFonts w:ascii="Arial" w:hAnsi="Arial" w:cs="Arial"/>
          <w:sz w:val="28"/>
          <w:szCs w:val="28"/>
        </w:rPr>
        <w:t>J. </w:t>
      </w:r>
      <w:r w:rsidR="00F25039" w:rsidRPr="00BC348C">
        <w:rPr>
          <w:rFonts w:ascii="Arial" w:hAnsi="Arial" w:cs="Arial"/>
          <w:sz w:val="28"/>
          <w:szCs w:val="28"/>
        </w:rPr>
        <w:t>Šnakšis</w:t>
      </w:r>
      <w:r w:rsidR="00F25039">
        <w:rPr>
          <w:rFonts w:ascii="Arial" w:hAnsi="Arial" w:cs="Arial"/>
          <w:sz w:val="28"/>
          <w:szCs w:val="28"/>
        </w:rPr>
        <w:t xml:space="preserve">, </w:t>
      </w:r>
      <w:r w:rsidR="00F25039">
        <w:rPr>
          <w:rFonts w:ascii="Arial" w:hAnsi="Arial" w:cs="Arial"/>
          <w:bCs/>
          <w:iCs/>
          <w:sz w:val="28"/>
          <w:szCs w:val="28"/>
        </w:rPr>
        <w:t>A. </w:t>
      </w:r>
      <w:r w:rsidR="00F25039" w:rsidRPr="00650A7A">
        <w:rPr>
          <w:rFonts w:ascii="Arial" w:hAnsi="Arial" w:cs="Arial"/>
          <w:sz w:val="28"/>
          <w:szCs w:val="28"/>
        </w:rPr>
        <w:t>Pabērza</w:t>
      </w:r>
      <w:r w:rsidR="00174601">
        <w:rPr>
          <w:rFonts w:ascii="Arial" w:hAnsi="Arial" w:cs="Arial"/>
          <w:sz w:val="28"/>
          <w:szCs w:val="28"/>
        </w:rPr>
        <w:t>-</w:t>
      </w:r>
      <w:r w:rsidR="00F25039" w:rsidRPr="00650A7A">
        <w:rPr>
          <w:rFonts w:ascii="Arial" w:hAnsi="Arial" w:cs="Arial"/>
          <w:sz w:val="28"/>
          <w:szCs w:val="28"/>
        </w:rPr>
        <w:t>Draudiņa</w:t>
      </w:r>
      <w:r w:rsidR="00C35C41">
        <w:rPr>
          <w:rFonts w:ascii="Arial" w:hAnsi="Arial" w:cs="Arial"/>
          <w:sz w:val="28"/>
          <w:szCs w:val="28"/>
        </w:rPr>
        <w:t>, A. Kosjaka</w:t>
      </w:r>
      <w:r w:rsidR="00087DD9" w:rsidRPr="00F25039">
        <w:rPr>
          <w:rFonts w:ascii="Arial" w:hAnsi="Arial" w:cs="Arial"/>
          <w:bCs/>
          <w:iCs/>
          <w:sz w:val="28"/>
          <w:szCs w:val="28"/>
        </w:rPr>
        <w:t>)</w:t>
      </w:r>
    </w:p>
    <w:p w:rsidR="002318AB" w:rsidRPr="002318AB" w:rsidRDefault="001B50AF" w:rsidP="009233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sz w:val="28"/>
          <w:szCs w:val="28"/>
          <w:lang w:eastAsia="en-US"/>
        </w:rPr>
      </w:pPr>
      <w:r w:rsidRPr="0092339D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I. Alliks informē, ka LM ir </w:t>
      </w:r>
      <w:r w:rsidRPr="002318AB">
        <w:rPr>
          <w:rFonts w:ascii="Arial" w:eastAsia="Times New Roman" w:hAnsi="Arial" w:cs="Arial"/>
          <w:iCs/>
          <w:sz w:val="28"/>
          <w:szCs w:val="28"/>
          <w:lang w:eastAsia="en-US"/>
        </w:rPr>
        <w:t>sagatavoj</w:t>
      </w:r>
      <w:r w:rsidRPr="0092339D">
        <w:rPr>
          <w:rFonts w:ascii="Arial" w:eastAsia="Times New Roman" w:hAnsi="Arial" w:cs="Arial"/>
          <w:iCs/>
          <w:sz w:val="28"/>
          <w:szCs w:val="28"/>
          <w:lang w:eastAsia="en-US"/>
        </w:rPr>
        <w:t>us</w:t>
      </w:r>
      <w:r w:rsidRPr="002318AB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i ziņojumu par </w:t>
      </w:r>
      <w:r w:rsidRPr="002318AB">
        <w:rPr>
          <w:rFonts w:ascii="Arial" w:eastAsia="Times New Roman" w:hAnsi="Arial" w:cs="Arial"/>
          <w:sz w:val="28"/>
          <w:szCs w:val="28"/>
          <w:lang w:eastAsia="en-US"/>
        </w:rPr>
        <w:t xml:space="preserve">Sociālās aizsardzības un darba tirgus politikas pamatnostādņu 2021.–2027. gadam </w:t>
      </w:r>
      <w:r w:rsidR="0092339D">
        <w:rPr>
          <w:rFonts w:ascii="Arial" w:eastAsia="Times New Roman" w:hAnsi="Arial" w:cs="Arial"/>
          <w:sz w:val="28"/>
          <w:szCs w:val="28"/>
          <w:lang w:eastAsia="en-US"/>
        </w:rPr>
        <w:t>starpposma</w:t>
      </w:r>
      <w:r w:rsidRPr="0092339D">
        <w:rPr>
          <w:rFonts w:ascii="Arial" w:eastAsia="Times New Roman" w:hAnsi="Arial" w:cs="Arial"/>
          <w:sz w:val="28"/>
          <w:szCs w:val="28"/>
          <w:lang w:eastAsia="en-US"/>
        </w:rPr>
        <w:t xml:space="preserve"> ietekmes</w:t>
      </w:r>
      <w:r w:rsidRPr="002318AB">
        <w:rPr>
          <w:rFonts w:ascii="Arial" w:eastAsia="Times New Roman" w:hAnsi="Arial" w:cs="Arial"/>
          <w:sz w:val="28"/>
          <w:szCs w:val="28"/>
          <w:lang w:eastAsia="en-US"/>
        </w:rPr>
        <w:t xml:space="preserve"> izvērtējum</w:t>
      </w:r>
      <w:r w:rsidR="00370FAF">
        <w:rPr>
          <w:rFonts w:ascii="Arial" w:eastAsia="Times New Roman" w:hAnsi="Arial" w:cs="Arial"/>
          <w:sz w:val="28"/>
          <w:szCs w:val="28"/>
          <w:lang w:eastAsia="en-US"/>
        </w:rPr>
        <w:t>u</w:t>
      </w:r>
      <w:r w:rsidR="00004C1E">
        <w:rPr>
          <w:rFonts w:ascii="Arial" w:eastAsia="Times New Roman" w:hAnsi="Arial" w:cs="Arial"/>
          <w:sz w:val="28"/>
          <w:szCs w:val="28"/>
          <w:lang w:eastAsia="en-US"/>
        </w:rPr>
        <w:t xml:space="preserve"> (turpmāk – informatīvais ziņojums)</w:t>
      </w:r>
      <w:r w:rsidR="00370FAF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r w:rsidRPr="002318AB">
        <w:rPr>
          <w:rFonts w:ascii="Arial" w:eastAsia="Times New Roman" w:hAnsi="Arial" w:cs="Arial"/>
          <w:sz w:val="28"/>
          <w:szCs w:val="28"/>
          <w:lang w:eastAsia="en-US"/>
        </w:rPr>
        <w:t>un šodien</w:t>
      </w:r>
      <w:r w:rsidR="003A5905">
        <w:rPr>
          <w:rFonts w:ascii="Arial" w:eastAsia="Times New Roman" w:hAnsi="Arial" w:cs="Arial"/>
          <w:sz w:val="28"/>
          <w:szCs w:val="28"/>
          <w:lang w:eastAsia="en-US"/>
        </w:rPr>
        <w:t xml:space="preserve"> katrs komitejas pārstāvis tiek aicināts izteikt viedokli</w:t>
      </w:r>
      <w:r w:rsidRPr="002318AB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r w:rsidR="003A5905">
        <w:rPr>
          <w:rFonts w:ascii="Arial" w:eastAsia="Times New Roman" w:hAnsi="Arial" w:cs="Arial"/>
          <w:sz w:val="28"/>
          <w:szCs w:val="28"/>
          <w:lang w:eastAsia="en-US"/>
        </w:rPr>
        <w:t xml:space="preserve">par </w:t>
      </w:r>
      <w:r w:rsidRPr="002318AB">
        <w:rPr>
          <w:rFonts w:ascii="Arial" w:eastAsia="Times New Roman" w:hAnsi="Arial" w:cs="Arial"/>
          <w:sz w:val="28"/>
          <w:szCs w:val="28"/>
          <w:lang w:eastAsia="en-US"/>
        </w:rPr>
        <w:t>īstenošanas rezultātiem, nepieciešamajām izmaiņām pamatnostādnēs plānoto uzdevumu ieviešanā un mērķu sasniegšanā, kā arī par pasākumiem un rīcības vi</w:t>
      </w:r>
      <w:r w:rsidRPr="002318AB">
        <w:rPr>
          <w:rFonts w:ascii="Arial" w:eastAsia="Times New Roman" w:hAnsi="Arial" w:cs="Arial"/>
          <w:sz w:val="28"/>
          <w:szCs w:val="28"/>
          <w:lang w:eastAsia="en-US"/>
        </w:rPr>
        <w:t>rzieniem, kurus būtu nepieciešams attīstīt nākamajā periodā pēc 2027.</w:t>
      </w:r>
      <w:r w:rsidR="00482792">
        <w:rPr>
          <w:rFonts w:ascii="Arial" w:eastAsia="Times New Roman" w:hAnsi="Arial" w:cs="Arial"/>
          <w:sz w:val="28"/>
          <w:szCs w:val="28"/>
          <w:lang w:eastAsia="en-US"/>
        </w:rPr>
        <w:t> </w:t>
      </w:r>
      <w:r w:rsidRPr="002318AB">
        <w:rPr>
          <w:rFonts w:ascii="Arial" w:eastAsia="Times New Roman" w:hAnsi="Arial" w:cs="Arial"/>
          <w:sz w:val="28"/>
          <w:szCs w:val="28"/>
          <w:lang w:eastAsia="en-US"/>
        </w:rPr>
        <w:t>gada.</w:t>
      </w:r>
    </w:p>
    <w:p w:rsidR="00534033" w:rsidRDefault="001B50AF" w:rsidP="009233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iCs/>
          <w:sz w:val="28"/>
          <w:szCs w:val="28"/>
          <w:lang w:eastAsia="en-US"/>
        </w:rPr>
      </w:pPr>
      <w:r w:rsidRPr="0092339D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S. Vasiļjeva prezentē </w:t>
      </w:r>
      <w:r w:rsidR="00004C1E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informatīvo </w:t>
      </w:r>
      <w:r w:rsidR="00370FAF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ziņojumu </w:t>
      </w:r>
      <w:r w:rsidR="00482792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un 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aicina katru komitejas locekli izteikt savu viedokli par to, kurš pasākums sniedza būtisku ieguldījumu šajā rīcības virzienā. </w:t>
      </w:r>
    </w:p>
    <w:p w:rsidR="00534033" w:rsidRDefault="001B50AF" w:rsidP="009233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I. 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Puide </w:t>
      </w:r>
      <w:r w:rsidR="00CA18A6">
        <w:rPr>
          <w:rFonts w:ascii="Arial" w:eastAsia="Times New Roman" w:hAnsi="Arial" w:cs="Arial"/>
          <w:iCs/>
          <w:sz w:val="28"/>
          <w:szCs w:val="28"/>
          <w:lang w:eastAsia="en-US"/>
        </w:rPr>
        <w:t>akcentē</w:t>
      </w:r>
      <w:r w:rsidR="00C94FE9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>minimālo ienākumu līmeņa reformu</w:t>
      </w:r>
      <w:r>
        <w:rPr>
          <w:rStyle w:val="Vresatsauce"/>
          <w:rFonts w:ascii="Arial" w:eastAsia="Times New Roman" w:hAnsi="Arial" w:cs="Arial"/>
          <w:iCs/>
          <w:sz w:val="28"/>
          <w:szCs w:val="28"/>
          <w:lang w:eastAsia="en-US"/>
        </w:rPr>
        <w:footnoteReference w:id="1"/>
      </w:r>
      <w:r w:rsidR="00C94FE9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un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pašvaldīb</w:t>
      </w:r>
      <w:r w:rsidR="00C94FE9">
        <w:rPr>
          <w:rFonts w:ascii="Arial" w:eastAsia="Times New Roman" w:hAnsi="Arial" w:cs="Arial"/>
          <w:iCs/>
          <w:sz w:val="28"/>
          <w:szCs w:val="28"/>
          <w:lang w:eastAsia="en-US"/>
        </w:rPr>
        <w:t>ā</w:t>
      </w:r>
      <w:r w:rsidR="008D2A9F">
        <w:rPr>
          <w:rFonts w:ascii="Arial" w:eastAsia="Times New Roman" w:hAnsi="Arial" w:cs="Arial"/>
          <w:iCs/>
          <w:sz w:val="28"/>
          <w:szCs w:val="28"/>
          <w:lang w:eastAsia="en-US"/>
        </w:rPr>
        <w:t>s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</w:t>
      </w:r>
      <w:r w:rsidR="008D2A9F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ieviesto </w:t>
      </w:r>
      <w:r w:rsidRPr="00C94FE9">
        <w:rPr>
          <w:rFonts w:ascii="Arial" w:hAnsi="Arial" w:cs="Arial"/>
          <w:sz w:val="28"/>
          <w:szCs w:val="28"/>
          <w:shd w:val="clear" w:color="auto" w:fill="FFFFFF"/>
        </w:rPr>
        <w:t>vienot</w:t>
      </w:r>
      <w:r w:rsidR="00010B1F">
        <w:rPr>
          <w:rFonts w:ascii="Arial" w:hAnsi="Arial" w:cs="Arial"/>
          <w:sz w:val="28"/>
          <w:szCs w:val="28"/>
          <w:shd w:val="clear" w:color="auto" w:fill="FFFFFF"/>
        </w:rPr>
        <w:t>o</w:t>
      </w:r>
      <w:r w:rsidRPr="00C94FE9">
        <w:rPr>
          <w:rFonts w:ascii="Arial" w:hAnsi="Arial" w:cs="Arial"/>
          <w:sz w:val="28"/>
          <w:szCs w:val="28"/>
          <w:shd w:val="clear" w:color="auto" w:fill="FFFFFF"/>
        </w:rPr>
        <w:t xml:space="preserve"> minimālo sociālo pakalpojumu grozu</w:t>
      </w:r>
      <w:r>
        <w:rPr>
          <w:rStyle w:val="Vresatsauce"/>
          <w:rFonts w:ascii="Arial" w:hAnsi="Arial" w:cs="Arial"/>
          <w:sz w:val="28"/>
          <w:szCs w:val="28"/>
          <w:shd w:val="clear" w:color="auto" w:fill="FFFFFF"/>
        </w:rPr>
        <w:footnoteReference w:id="2"/>
      </w:r>
      <w:r w:rsidR="00597368">
        <w:rPr>
          <w:rFonts w:ascii="Arial" w:hAnsi="Arial" w:cs="Arial"/>
          <w:sz w:val="28"/>
          <w:szCs w:val="28"/>
          <w:shd w:val="clear" w:color="auto" w:fill="FFFFFF"/>
        </w:rPr>
        <w:t xml:space="preserve">, kā </w:t>
      </w:r>
      <w:r w:rsidR="006B7DE2">
        <w:rPr>
          <w:rFonts w:ascii="Arial" w:hAnsi="Arial" w:cs="Arial"/>
          <w:sz w:val="28"/>
          <w:szCs w:val="28"/>
          <w:shd w:val="clear" w:color="auto" w:fill="FFFFFF"/>
        </w:rPr>
        <w:t xml:space="preserve">arī </w:t>
      </w:r>
      <w:r w:rsidR="00EC01FC">
        <w:rPr>
          <w:rFonts w:ascii="Arial" w:hAnsi="Arial" w:cs="Arial"/>
          <w:sz w:val="28"/>
          <w:szCs w:val="28"/>
          <w:shd w:val="clear" w:color="auto" w:fill="FFFFFF"/>
        </w:rPr>
        <w:t xml:space="preserve">atzīmē, ka </w:t>
      </w:r>
      <w:r w:rsidR="00A35207">
        <w:rPr>
          <w:rFonts w:ascii="Arial" w:hAnsi="Arial" w:cs="Arial"/>
          <w:sz w:val="28"/>
          <w:szCs w:val="28"/>
          <w:shd w:val="clear" w:color="auto" w:fill="FFFFFF"/>
        </w:rPr>
        <w:t>ģ</w:t>
      </w:r>
      <w:r w:rsidR="006B7DE2">
        <w:rPr>
          <w:rFonts w:ascii="Arial" w:hAnsi="Arial" w:cs="Arial"/>
          <w:sz w:val="28"/>
          <w:szCs w:val="28"/>
          <w:shd w:val="clear" w:color="auto" w:fill="FFFFFF"/>
        </w:rPr>
        <w:t>imenes valsts atbalsta reforma</w:t>
      </w:r>
      <w:r>
        <w:rPr>
          <w:rStyle w:val="Vresatsauce"/>
          <w:rFonts w:ascii="Arial" w:hAnsi="Arial" w:cs="Arial"/>
          <w:sz w:val="28"/>
          <w:szCs w:val="28"/>
          <w:shd w:val="clear" w:color="auto" w:fill="FFFFFF"/>
        </w:rPr>
        <w:footnoteReference w:id="3"/>
      </w:r>
      <w:r w:rsidR="00C35C41">
        <w:rPr>
          <w:rFonts w:ascii="Arial" w:hAnsi="Arial" w:cs="Arial"/>
          <w:sz w:val="28"/>
          <w:szCs w:val="28"/>
          <w:shd w:val="clear" w:color="auto" w:fill="FFFFFF"/>
        </w:rPr>
        <w:t xml:space="preserve"> ir</w:t>
      </w:r>
      <w:r w:rsidR="00A35207">
        <w:rPr>
          <w:rFonts w:ascii="Arial" w:hAnsi="Arial" w:cs="Arial"/>
          <w:sz w:val="28"/>
          <w:szCs w:val="28"/>
          <w:shd w:val="clear" w:color="auto" w:fill="FFFFFF"/>
        </w:rPr>
        <w:t xml:space="preserve"> izpelnīj</w:t>
      </w:r>
      <w:r w:rsidR="00C35C41">
        <w:rPr>
          <w:rFonts w:ascii="Arial" w:hAnsi="Arial" w:cs="Arial"/>
          <w:sz w:val="28"/>
          <w:szCs w:val="28"/>
          <w:shd w:val="clear" w:color="auto" w:fill="FFFFFF"/>
        </w:rPr>
        <w:t>u</w:t>
      </w:r>
      <w:r w:rsidR="00A35207">
        <w:rPr>
          <w:rFonts w:ascii="Arial" w:hAnsi="Arial" w:cs="Arial"/>
          <w:sz w:val="28"/>
          <w:szCs w:val="28"/>
          <w:shd w:val="clear" w:color="auto" w:fill="FFFFFF"/>
        </w:rPr>
        <w:t>s</w:t>
      </w:r>
      <w:r w:rsidR="00C35C41">
        <w:rPr>
          <w:rFonts w:ascii="Arial" w:hAnsi="Arial" w:cs="Arial"/>
          <w:sz w:val="28"/>
          <w:szCs w:val="28"/>
          <w:shd w:val="clear" w:color="auto" w:fill="FFFFFF"/>
        </w:rPr>
        <w:t>ies</w:t>
      </w:r>
      <w:r w:rsidR="00A35207">
        <w:rPr>
          <w:rFonts w:ascii="Arial" w:hAnsi="Arial" w:cs="Arial"/>
          <w:sz w:val="28"/>
          <w:szCs w:val="28"/>
          <w:shd w:val="clear" w:color="auto" w:fill="FFFFFF"/>
        </w:rPr>
        <w:t xml:space="preserve"> sabiedrībā ļoti pozitīvu attieksmi. </w:t>
      </w:r>
    </w:p>
    <w:p w:rsidR="00A35207" w:rsidRDefault="001B50AF" w:rsidP="009233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iCs/>
          <w:sz w:val="28"/>
          <w:szCs w:val="28"/>
          <w:lang w:eastAsia="en-US"/>
        </w:rPr>
      </w:pP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P. Leiškalns </w:t>
      </w:r>
      <w:r w:rsidR="005978F5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atzinīgi 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novērtē 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>minimālo ienākumu līmeņa reformu</w:t>
      </w:r>
      <w:r w:rsidR="003001DF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un </w:t>
      </w:r>
      <w:r w:rsidR="003001DF">
        <w:rPr>
          <w:rFonts w:ascii="Arial" w:hAnsi="Arial" w:cs="Arial"/>
          <w:sz w:val="28"/>
          <w:szCs w:val="28"/>
          <w:shd w:val="clear" w:color="auto" w:fill="FFFFFF"/>
        </w:rPr>
        <w:t xml:space="preserve">ģimenes valsts atbalsta reformu, </w:t>
      </w:r>
      <w:r w:rsidR="003001DF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īpaši </w:t>
      </w:r>
      <w:r w:rsidR="00B26B2C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uzsverot </w:t>
      </w:r>
      <w:r w:rsidR="003001DF">
        <w:rPr>
          <w:rFonts w:ascii="Arial" w:eastAsia="Times New Roman" w:hAnsi="Arial" w:cs="Arial"/>
          <w:iCs/>
          <w:sz w:val="28"/>
          <w:szCs w:val="28"/>
          <w:lang w:eastAsia="en-US"/>
        </w:rPr>
        <w:t>ārpusģimenes aprūpes sistēmas sakārtošan</w:t>
      </w:r>
      <w:r w:rsidR="004F1BD0">
        <w:rPr>
          <w:rFonts w:ascii="Arial" w:eastAsia="Times New Roman" w:hAnsi="Arial" w:cs="Arial"/>
          <w:iCs/>
          <w:sz w:val="28"/>
          <w:szCs w:val="28"/>
          <w:lang w:eastAsia="en-US"/>
        </w:rPr>
        <w:t>as nozīmīgumu</w:t>
      </w:r>
      <w:r w:rsidR="003001DF">
        <w:rPr>
          <w:rFonts w:ascii="Arial" w:eastAsia="Times New Roman" w:hAnsi="Arial" w:cs="Arial"/>
          <w:iCs/>
          <w:sz w:val="28"/>
          <w:szCs w:val="28"/>
          <w:lang w:eastAsia="en-US"/>
        </w:rPr>
        <w:t>.</w:t>
      </w:r>
    </w:p>
    <w:p w:rsidR="009275FC" w:rsidRDefault="001B50AF" w:rsidP="009233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iCs/>
          <w:sz w:val="28"/>
          <w:szCs w:val="28"/>
          <w:lang w:eastAsia="en-US"/>
        </w:rPr>
      </w:pPr>
      <w:r>
        <w:rPr>
          <w:rFonts w:ascii="Arial" w:eastAsia="Times New Roman" w:hAnsi="Arial" w:cs="Arial"/>
          <w:iCs/>
          <w:sz w:val="28"/>
          <w:szCs w:val="28"/>
          <w:lang w:eastAsia="en-US"/>
        </w:rPr>
        <w:lastRenderedPageBreak/>
        <w:t>G. Valdmanis</w:t>
      </w:r>
      <w:r w:rsidR="00EC01FC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pozitīvi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novērtē atgriezenisko saiti </w:t>
      </w:r>
      <w:r w:rsidR="001E60C4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par 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>atbalsta pasākumiem, kas tika sniegt</w:t>
      </w:r>
      <w:r w:rsidR="00EC01FC">
        <w:rPr>
          <w:rFonts w:ascii="Arial" w:eastAsia="Times New Roman" w:hAnsi="Arial" w:cs="Arial"/>
          <w:iCs/>
          <w:sz w:val="28"/>
          <w:szCs w:val="28"/>
          <w:lang w:eastAsia="en-US"/>
        </w:rPr>
        <w:t>i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energoresursu cenu </w:t>
      </w:r>
      <w:r w:rsidR="00C220D9">
        <w:rPr>
          <w:rFonts w:ascii="Arial" w:eastAsia="Times New Roman" w:hAnsi="Arial" w:cs="Arial"/>
          <w:iCs/>
          <w:sz w:val="28"/>
          <w:szCs w:val="28"/>
          <w:lang w:eastAsia="en-US"/>
        </w:rPr>
        <w:t>pieauguma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laikā</w:t>
      </w:r>
      <w:r w:rsidR="00762CC3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un </w:t>
      </w:r>
      <w:r w:rsidR="00010B1F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aicina 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>turpināt sadarbību ar LM</w:t>
      </w:r>
      <w:r w:rsidR="004F1BD0">
        <w:rPr>
          <w:rFonts w:ascii="Arial" w:eastAsia="Times New Roman" w:hAnsi="Arial" w:cs="Arial"/>
          <w:iCs/>
          <w:sz w:val="28"/>
          <w:szCs w:val="28"/>
          <w:lang w:eastAsia="en-US"/>
        </w:rPr>
        <w:t>.</w:t>
      </w:r>
      <w:r w:rsidR="000A3E9F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</w:t>
      </w:r>
      <w:r w:rsidR="00292E3C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G. Valdmanis uzskata, ka </w:t>
      </w:r>
      <w:r w:rsidR="000A3E9F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KEM un Būvniecības </w:t>
      </w:r>
      <w:r w:rsidR="008F099B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valsts </w:t>
      </w:r>
      <w:r w:rsidR="000A3E9F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kontroles biroja </w:t>
      </w:r>
      <w:r w:rsidR="003A4957">
        <w:rPr>
          <w:rFonts w:ascii="Arial" w:eastAsia="Times New Roman" w:hAnsi="Arial" w:cs="Arial"/>
          <w:iCs/>
          <w:sz w:val="28"/>
          <w:szCs w:val="28"/>
          <w:lang w:eastAsia="en-US"/>
        </w:rPr>
        <w:t>sagatavotās datu bāzes un informācijas apmaiņas sistēmas varētu tikt izmantotas</w:t>
      </w:r>
      <w:r w:rsidR="000A3E9F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un </w:t>
      </w:r>
      <w:r w:rsidR="003A4957">
        <w:rPr>
          <w:rFonts w:ascii="Arial" w:eastAsia="Times New Roman" w:hAnsi="Arial" w:cs="Arial"/>
          <w:iCs/>
          <w:sz w:val="28"/>
          <w:szCs w:val="28"/>
          <w:lang w:eastAsia="en-US"/>
        </w:rPr>
        <w:t>būt noderīgas arī</w:t>
      </w:r>
      <w:r w:rsidR="000A3E9F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kolēģiem no citām institūcijām</w:t>
      </w:r>
      <w:r w:rsidR="003A4957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sociālās palīdzības saņēmēju ātrākai</w:t>
      </w:r>
      <w:r w:rsidR="006E322B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un</w:t>
      </w:r>
      <w:r w:rsidR="003A4957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precīzākai identificēšanai</w:t>
      </w:r>
      <w:r w:rsidR="00FA5A89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. </w:t>
      </w:r>
    </w:p>
    <w:p w:rsidR="00805F93" w:rsidRDefault="001B50AF" w:rsidP="00B9130E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V. Vucāne </w:t>
      </w:r>
      <w:r w:rsidR="006E322B">
        <w:rPr>
          <w:rFonts w:ascii="Arial" w:eastAsia="Times New Roman" w:hAnsi="Arial" w:cs="Arial"/>
          <w:iCs/>
          <w:sz w:val="28"/>
          <w:szCs w:val="28"/>
          <w:lang w:eastAsia="en-US"/>
        </w:rPr>
        <w:t>atzīmē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, ka LM daudzu gadu garumā ir </w:t>
      </w:r>
      <w:r w:rsidR="00641A8F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daudz </w:t>
      </w:r>
      <w:r w:rsidR="001E60C4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paveikusi </w:t>
      </w:r>
      <w:r w:rsidR="00641A8F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ģimeņu palīdzības jomā. </w:t>
      </w:r>
      <w:r w:rsidR="00D865A3">
        <w:rPr>
          <w:rFonts w:ascii="Arial" w:eastAsia="Times New Roman" w:hAnsi="Arial" w:cs="Arial"/>
          <w:iCs/>
          <w:sz w:val="28"/>
          <w:szCs w:val="28"/>
          <w:lang w:eastAsia="en-US"/>
        </w:rPr>
        <w:t>I</w:t>
      </w:r>
      <w:r w:rsidR="00D55305">
        <w:rPr>
          <w:rFonts w:ascii="Arial" w:eastAsia="Times New Roman" w:hAnsi="Arial" w:cs="Arial"/>
          <w:iCs/>
          <w:sz w:val="28"/>
          <w:szCs w:val="28"/>
          <w:lang w:eastAsia="en-US"/>
        </w:rPr>
        <w:t>zsaka pateicību pašvaldību sociālajiem dienestiem, kuri daudz</w:t>
      </w:r>
      <w:r w:rsidR="006E322B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dara</w:t>
      </w:r>
      <w:r w:rsidR="00D55305">
        <w:rPr>
          <w:rFonts w:ascii="Arial" w:eastAsia="Times New Roman" w:hAnsi="Arial" w:cs="Arial"/>
          <w:iCs/>
          <w:sz w:val="28"/>
          <w:szCs w:val="28"/>
          <w:lang w:eastAsia="en-US"/>
        </w:rPr>
        <w:t>, lai palīdzētu ģimenēm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>,</w:t>
      </w:r>
      <w:r w:rsidRPr="00805F93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>kurās ir</w:t>
      </w:r>
      <w:r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vardarbība, bērniem un jauniešiem ar uzvedības traucējumiem</w:t>
      </w:r>
      <w:r w:rsidR="00292E3C">
        <w:rPr>
          <w:rFonts w:ascii="Arial" w:eastAsia="Times New Roman" w:hAnsi="Arial" w:cs="Arial"/>
          <w:iCs/>
          <w:sz w:val="28"/>
          <w:szCs w:val="28"/>
          <w:lang w:eastAsia="en-US"/>
        </w:rPr>
        <w:t>.</w:t>
      </w:r>
      <w:r w:rsidR="00D55305">
        <w:rPr>
          <w:rFonts w:ascii="Arial" w:eastAsia="Times New Roman" w:hAnsi="Arial" w:cs="Arial"/>
          <w:iCs/>
          <w:sz w:val="28"/>
          <w:szCs w:val="28"/>
          <w:lang w:eastAsia="en-US"/>
        </w:rPr>
        <w:t xml:space="preserve"> </w:t>
      </w:r>
    </w:p>
    <w:p w:rsidR="006901A0" w:rsidRDefault="001B50AF" w:rsidP="00442B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 xml:space="preserve">A. Kucins atzīmē, ka </w:t>
      </w:r>
      <w:r w:rsidR="006E322B">
        <w:rPr>
          <w:rFonts w:ascii="Arial" w:hAnsi="Arial" w:cs="Arial"/>
          <w:bCs/>
          <w:iCs/>
          <w:sz w:val="28"/>
          <w:szCs w:val="28"/>
        </w:rPr>
        <w:t>informatīv</w:t>
      </w:r>
      <w:r w:rsidR="00E251D1">
        <w:rPr>
          <w:rFonts w:ascii="Arial" w:hAnsi="Arial" w:cs="Arial"/>
          <w:bCs/>
          <w:iCs/>
          <w:sz w:val="28"/>
          <w:szCs w:val="28"/>
        </w:rPr>
        <w:t>ajā</w:t>
      </w:r>
      <w:r w:rsidR="00292E3C">
        <w:rPr>
          <w:rFonts w:ascii="Arial" w:hAnsi="Arial" w:cs="Arial"/>
          <w:bCs/>
          <w:iCs/>
          <w:sz w:val="28"/>
          <w:szCs w:val="28"/>
        </w:rPr>
        <w:t xml:space="preserve"> ziņojum</w:t>
      </w:r>
      <w:r w:rsidR="00E251D1">
        <w:rPr>
          <w:rFonts w:ascii="Arial" w:hAnsi="Arial" w:cs="Arial"/>
          <w:bCs/>
          <w:iCs/>
          <w:sz w:val="28"/>
          <w:szCs w:val="28"/>
        </w:rPr>
        <w:t>ā</w:t>
      </w:r>
      <w:r w:rsidR="00442BFB">
        <w:rPr>
          <w:rFonts w:ascii="Arial" w:hAnsi="Arial" w:cs="Arial"/>
          <w:bCs/>
          <w:iCs/>
          <w:sz w:val="28"/>
          <w:szCs w:val="28"/>
        </w:rPr>
        <w:t xml:space="preserve"> </w:t>
      </w:r>
      <w:r w:rsidR="00E251D1">
        <w:rPr>
          <w:rFonts w:ascii="Arial" w:hAnsi="Arial" w:cs="Arial"/>
          <w:bCs/>
          <w:iCs/>
          <w:sz w:val="28"/>
          <w:szCs w:val="28"/>
        </w:rPr>
        <w:t>nepieciešams izdalīt</w:t>
      </w:r>
      <w:r>
        <w:rPr>
          <w:rFonts w:ascii="Arial" w:hAnsi="Arial" w:cs="Arial"/>
          <w:bCs/>
          <w:iCs/>
          <w:sz w:val="28"/>
          <w:szCs w:val="28"/>
        </w:rPr>
        <w:t xml:space="preserve"> valstspilsētas, pilsētas </w:t>
      </w:r>
      <w:r w:rsidR="00442BFB">
        <w:rPr>
          <w:rFonts w:ascii="Arial" w:hAnsi="Arial" w:cs="Arial"/>
          <w:bCs/>
          <w:iCs/>
          <w:sz w:val="28"/>
          <w:szCs w:val="28"/>
        </w:rPr>
        <w:t xml:space="preserve">un </w:t>
      </w:r>
      <w:r>
        <w:rPr>
          <w:rFonts w:ascii="Arial" w:hAnsi="Arial" w:cs="Arial"/>
          <w:bCs/>
          <w:iCs/>
          <w:sz w:val="28"/>
          <w:szCs w:val="28"/>
        </w:rPr>
        <w:t>lauku teritorija</w:t>
      </w:r>
      <w:r w:rsidR="00442BFB">
        <w:rPr>
          <w:rFonts w:ascii="Arial" w:hAnsi="Arial" w:cs="Arial"/>
          <w:bCs/>
          <w:iCs/>
          <w:sz w:val="28"/>
          <w:szCs w:val="28"/>
        </w:rPr>
        <w:t xml:space="preserve">s, jo situācija ir ļoti atšķirīga, īpaši </w:t>
      </w:r>
      <w:r w:rsidR="00E251D1">
        <w:rPr>
          <w:rFonts w:ascii="Arial" w:hAnsi="Arial" w:cs="Arial"/>
          <w:bCs/>
          <w:iCs/>
          <w:sz w:val="28"/>
          <w:szCs w:val="28"/>
        </w:rPr>
        <w:t>attiecībā uz</w:t>
      </w:r>
      <w:r w:rsidR="00442BFB">
        <w:rPr>
          <w:rFonts w:ascii="Arial" w:hAnsi="Arial" w:cs="Arial"/>
          <w:bCs/>
          <w:iCs/>
          <w:sz w:val="28"/>
          <w:szCs w:val="28"/>
        </w:rPr>
        <w:t xml:space="preserve"> ilgstošajiem bezdarbniekiem. A. Kucins vērš uzmanību pakalpojumu pieejamīb</w:t>
      </w:r>
      <w:r w:rsidR="006E322B">
        <w:rPr>
          <w:rFonts w:ascii="Arial" w:hAnsi="Arial" w:cs="Arial"/>
          <w:bCs/>
          <w:iCs/>
          <w:sz w:val="28"/>
          <w:szCs w:val="28"/>
        </w:rPr>
        <w:t>ai</w:t>
      </w:r>
      <w:r w:rsidR="009712A7">
        <w:rPr>
          <w:rFonts w:ascii="Arial" w:hAnsi="Arial" w:cs="Arial"/>
          <w:bCs/>
          <w:iCs/>
          <w:sz w:val="28"/>
          <w:szCs w:val="28"/>
        </w:rPr>
        <w:t xml:space="preserve"> cilvēkiem</w:t>
      </w:r>
      <w:r w:rsidR="00442BFB">
        <w:rPr>
          <w:rFonts w:ascii="Arial" w:hAnsi="Arial" w:cs="Arial"/>
          <w:bCs/>
          <w:iCs/>
          <w:sz w:val="28"/>
          <w:szCs w:val="28"/>
        </w:rPr>
        <w:t xml:space="preserve"> lauku teritorijās</w:t>
      </w:r>
      <w:r w:rsidR="002517CF">
        <w:rPr>
          <w:rFonts w:ascii="Arial" w:hAnsi="Arial" w:cs="Arial"/>
          <w:bCs/>
          <w:iCs/>
          <w:sz w:val="28"/>
          <w:szCs w:val="28"/>
        </w:rPr>
        <w:t xml:space="preserve">, kā arī </w:t>
      </w:r>
      <w:r w:rsidR="009712A7">
        <w:rPr>
          <w:rFonts w:ascii="Arial" w:hAnsi="Arial" w:cs="Arial"/>
          <w:bCs/>
          <w:iCs/>
          <w:sz w:val="28"/>
          <w:szCs w:val="28"/>
        </w:rPr>
        <w:t>mobilitāte</w:t>
      </w:r>
      <w:r w:rsidR="002517CF">
        <w:rPr>
          <w:rFonts w:ascii="Arial" w:hAnsi="Arial" w:cs="Arial"/>
          <w:bCs/>
          <w:iCs/>
          <w:sz w:val="28"/>
          <w:szCs w:val="28"/>
        </w:rPr>
        <w:t>i</w:t>
      </w:r>
      <w:r w:rsidR="009712A7">
        <w:rPr>
          <w:rFonts w:ascii="Arial" w:hAnsi="Arial" w:cs="Arial"/>
          <w:bCs/>
          <w:iCs/>
          <w:sz w:val="28"/>
          <w:szCs w:val="28"/>
        </w:rPr>
        <w:t>. Aicina iekļaut faktorus, kas veicina uzņēmējdarbību reģionos</w:t>
      </w:r>
      <w:r w:rsidR="00292E3C">
        <w:rPr>
          <w:rFonts w:ascii="Arial" w:hAnsi="Arial" w:cs="Arial"/>
          <w:bCs/>
          <w:iCs/>
          <w:sz w:val="28"/>
          <w:szCs w:val="28"/>
        </w:rPr>
        <w:t xml:space="preserve"> un</w:t>
      </w:r>
      <w:r>
        <w:rPr>
          <w:rFonts w:ascii="Arial" w:hAnsi="Arial" w:cs="Arial"/>
          <w:bCs/>
          <w:iCs/>
          <w:sz w:val="28"/>
          <w:szCs w:val="28"/>
        </w:rPr>
        <w:t xml:space="preserve"> norāda, ka ne tikai Latgalē, bet arī citos reģionos ir tirgus nep</w:t>
      </w:r>
      <w:r>
        <w:rPr>
          <w:rFonts w:ascii="Arial" w:hAnsi="Arial" w:cs="Arial"/>
          <w:bCs/>
          <w:iCs/>
          <w:sz w:val="28"/>
          <w:szCs w:val="28"/>
        </w:rPr>
        <w:t>ilnība – jo tālāk no Rīgas, jo uzņēmējam ir mazāka interese veikt investīcijas infrastruktūras attīstībā, kā arī reģion</w:t>
      </w:r>
      <w:r w:rsidR="007B0477">
        <w:rPr>
          <w:rFonts w:ascii="Arial" w:hAnsi="Arial" w:cs="Arial"/>
          <w:bCs/>
          <w:iCs/>
          <w:sz w:val="28"/>
          <w:szCs w:val="28"/>
        </w:rPr>
        <w:t>o</w:t>
      </w:r>
      <w:r w:rsidR="00A059CA">
        <w:rPr>
          <w:rFonts w:ascii="Arial" w:hAnsi="Arial" w:cs="Arial"/>
          <w:bCs/>
          <w:iCs/>
          <w:sz w:val="28"/>
          <w:szCs w:val="28"/>
        </w:rPr>
        <w:t>s ir</w:t>
      </w:r>
      <w:r>
        <w:rPr>
          <w:rFonts w:ascii="Arial" w:hAnsi="Arial" w:cs="Arial"/>
          <w:bCs/>
          <w:iCs/>
          <w:sz w:val="28"/>
          <w:szCs w:val="28"/>
        </w:rPr>
        <w:t xml:space="preserve"> zem</w:t>
      </w:r>
      <w:r w:rsidR="00A059CA">
        <w:rPr>
          <w:rFonts w:ascii="Arial" w:hAnsi="Arial" w:cs="Arial"/>
          <w:bCs/>
          <w:iCs/>
          <w:sz w:val="28"/>
          <w:szCs w:val="28"/>
        </w:rPr>
        <w:t>a</w:t>
      </w:r>
      <w:r>
        <w:rPr>
          <w:rFonts w:ascii="Arial" w:hAnsi="Arial" w:cs="Arial"/>
          <w:bCs/>
          <w:iCs/>
          <w:sz w:val="28"/>
          <w:szCs w:val="28"/>
        </w:rPr>
        <w:t xml:space="preserve"> operatīv</w:t>
      </w:r>
      <w:r w:rsidR="00A059CA">
        <w:rPr>
          <w:rFonts w:ascii="Arial" w:hAnsi="Arial" w:cs="Arial"/>
          <w:bCs/>
          <w:iCs/>
          <w:sz w:val="28"/>
          <w:szCs w:val="28"/>
        </w:rPr>
        <w:t>ā</w:t>
      </w:r>
      <w:r>
        <w:rPr>
          <w:rFonts w:ascii="Arial" w:hAnsi="Arial" w:cs="Arial"/>
          <w:bCs/>
          <w:iCs/>
          <w:sz w:val="28"/>
          <w:szCs w:val="28"/>
        </w:rPr>
        <w:t xml:space="preserve"> likviditāt</w:t>
      </w:r>
      <w:r w:rsidR="00A059CA">
        <w:rPr>
          <w:rFonts w:ascii="Arial" w:hAnsi="Arial" w:cs="Arial"/>
          <w:bCs/>
          <w:iCs/>
          <w:sz w:val="28"/>
          <w:szCs w:val="28"/>
        </w:rPr>
        <w:t>e</w:t>
      </w:r>
      <w:r>
        <w:rPr>
          <w:rFonts w:ascii="Arial" w:hAnsi="Arial" w:cs="Arial"/>
          <w:bCs/>
          <w:iCs/>
          <w:sz w:val="28"/>
          <w:szCs w:val="28"/>
        </w:rPr>
        <w:t>.</w:t>
      </w:r>
    </w:p>
    <w:p w:rsidR="002318AB" w:rsidRDefault="001B50AF" w:rsidP="00442B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D. Strautkalne pozitīv</w:t>
      </w:r>
      <w:r w:rsidR="00867418">
        <w:rPr>
          <w:rFonts w:ascii="Arial" w:hAnsi="Arial" w:cs="Arial"/>
          <w:bCs/>
          <w:iCs/>
          <w:sz w:val="28"/>
          <w:szCs w:val="28"/>
        </w:rPr>
        <w:t xml:space="preserve">i </w:t>
      </w:r>
      <w:r w:rsidR="00AB2EDA">
        <w:rPr>
          <w:rFonts w:ascii="Arial" w:hAnsi="Arial" w:cs="Arial"/>
          <w:bCs/>
          <w:iCs/>
          <w:sz w:val="28"/>
          <w:szCs w:val="28"/>
        </w:rPr>
        <w:t xml:space="preserve">novērtē </w:t>
      </w:r>
      <w:r w:rsidR="00FD527B">
        <w:rPr>
          <w:rFonts w:ascii="Arial" w:hAnsi="Arial" w:cs="Arial"/>
          <w:bCs/>
          <w:iCs/>
          <w:sz w:val="28"/>
          <w:szCs w:val="28"/>
        </w:rPr>
        <w:t>sistēmisko pieeju</w:t>
      </w:r>
      <w:r w:rsidR="00A059CA">
        <w:rPr>
          <w:rFonts w:ascii="Arial" w:hAnsi="Arial" w:cs="Arial"/>
          <w:bCs/>
          <w:iCs/>
          <w:sz w:val="28"/>
          <w:szCs w:val="28"/>
        </w:rPr>
        <w:t xml:space="preserve"> - </w:t>
      </w:r>
      <w:r w:rsidR="00FD527B">
        <w:rPr>
          <w:rFonts w:ascii="Arial" w:hAnsi="Arial" w:cs="Arial"/>
          <w:bCs/>
          <w:iCs/>
          <w:sz w:val="28"/>
          <w:szCs w:val="28"/>
        </w:rPr>
        <w:t>aktivitātes tiek īstenot</w:t>
      </w:r>
      <w:r w:rsidR="00867418">
        <w:rPr>
          <w:rFonts w:ascii="Arial" w:hAnsi="Arial" w:cs="Arial"/>
          <w:bCs/>
          <w:iCs/>
          <w:sz w:val="28"/>
          <w:szCs w:val="28"/>
        </w:rPr>
        <w:t>a</w:t>
      </w:r>
      <w:r w:rsidR="00FD527B">
        <w:rPr>
          <w:rFonts w:ascii="Arial" w:hAnsi="Arial" w:cs="Arial"/>
          <w:bCs/>
          <w:iCs/>
          <w:sz w:val="28"/>
          <w:szCs w:val="28"/>
        </w:rPr>
        <w:t>s saskaņoti un mērķtiecīgi.</w:t>
      </w:r>
    </w:p>
    <w:p w:rsidR="00FD527B" w:rsidRDefault="001B50AF" w:rsidP="00442B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S. Segli</w:t>
      </w:r>
      <w:r w:rsidR="00931230">
        <w:rPr>
          <w:rFonts w:ascii="Arial" w:hAnsi="Arial" w:cs="Arial"/>
          <w:bCs/>
          <w:iCs/>
          <w:sz w:val="28"/>
          <w:szCs w:val="28"/>
        </w:rPr>
        <w:t>ņa pievienojas D. Strautkalnes viedoklim un pozitīvi vērtē, ka tiek domāts par visām sabiedrības grupām, k</w:t>
      </w:r>
      <w:r w:rsidR="00AB2EDA">
        <w:rPr>
          <w:rFonts w:ascii="Arial" w:hAnsi="Arial" w:cs="Arial"/>
          <w:bCs/>
          <w:iCs/>
          <w:sz w:val="28"/>
          <w:szCs w:val="28"/>
        </w:rPr>
        <w:t>urā</w:t>
      </w:r>
      <w:r w:rsidR="00931230">
        <w:rPr>
          <w:rFonts w:ascii="Arial" w:hAnsi="Arial" w:cs="Arial"/>
          <w:bCs/>
          <w:iCs/>
          <w:sz w:val="28"/>
          <w:szCs w:val="28"/>
        </w:rPr>
        <w:t xml:space="preserve">m </w:t>
      </w:r>
      <w:r w:rsidR="00AB2EDA">
        <w:rPr>
          <w:rFonts w:ascii="Arial" w:hAnsi="Arial" w:cs="Arial"/>
          <w:bCs/>
          <w:iCs/>
          <w:sz w:val="28"/>
          <w:szCs w:val="28"/>
        </w:rPr>
        <w:t xml:space="preserve">nepieciešams </w:t>
      </w:r>
      <w:r w:rsidR="00931230">
        <w:rPr>
          <w:rFonts w:ascii="Arial" w:hAnsi="Arial" w:cs="Arial"/>
          <w:bCs/>
          <w:iCs/>
          <w:sz w:val="28"/>
          <w:szCs w:val="28"/>
        </w:rPr>
        <w:t>atbalsts, īpaši, ņemot vērā valsts budžeta situāciju, LM ir spējusi rast risinājumu atbalst</w:t>
      </w:r>
      <w:r w:rsidR="00AB2EDA">
        <w:rPr>
          <w:rFonts w:ascii="Arial" w:hAnsi="Arial" w:cs="Arial"/>
          <w:bCs/>
          <w:iCs/>
          <w:sz w:val="28"/>
          <w:szCs w:val="28"/>
        </w:rPr>
        <w:t>a</w:t>
      </w:r>
      <w:r w:rsidR="00931230">
        <w:rPr>
          <w:rFonts w:ascii="Arial" w:hAnsi="Arial" w:cs="Arial"/>
          <w:bCs/>
          <w:iCs/>
          <w:sz w:val="28"/>
          <w:szCs w:val="28"/>
        </w:rPr>
        <w:t xml:space="preserve"> piešķiršanai. </w:t>
      </w:r>
    </w:p>
    <w:p w:rsidR="00931230" w:rsidRDefault="001B50AF" w:rsidP="00442B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M. </w:t>
      </w:r>
      <w:r>
        <w:rPr>
          <w:rFonts w:ascii="Arial" w:hAnsi="Arial" w:cs="Arial"/>
          <w:bCs/>
          <w:iCs/>
          <w:sz w:val="28"/>
          <w:szCs w:val="28"/>
        </w:rPr>
        <w:t>Brīvere informē par mājokļu politikas jom</w:t>
      </w:r>
      <w:r w:rsidR="00D67904">
        <w:rPr>
          <w:rFonts w:ascii="Arial" w:hAnsi="Arial" w:cs="Arial"/>
          <w:bCs/>
          <w:iCs/>
          <w:sz w:val="28"/>
          <w:szCs w:val="28"/>
        </w:rPr>
        <w:t xml:space="preserve">ā īstenotajiem pasākumiem. </w:t>
      </w:r>
      <w:r w:rsidR="0058328F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133B6F" w:rsidRDefault="001B50AF" w:rsidP="00442B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lastRenderedPageBreak/>
        <w:t xml:space="preserve">J. Šnakšis </w:t>
      </w:r>
      <w:r w:rsidR="00867418">
        <w:rPr>
          <w:rFonts w:ascii="Arial" w:hAnsi="Arial" w:cs="Arial"/>
          <w:bCs/>
          <w:iCs/>
          <w:sz w:val="28"/>
          <w:szCs w:val="28"/>
        </w:rPr>
        <w:t>informē</w:t>
      </w:r>
      <w:r>
        <w:rPr>
          <w:rFonts w:ascii="Arial" w:hAnsi="Arial" w:cs="Arial"/>
          <w:bCs/>
          <w:iCs/>
          <w:sz w:val="28"/>
          <w:szCs w:val="28"/>
        </w:rPr>
        <w:t xml:space="preserve">, ka </w:t>
      </w:r>
      <w:r w:rsidR="000F66BD">
        <w:rPr>
          <w:rFonts w:ascii="Arial" w:hAnsi="Arial" w:cs="Arial"/>
          <w:bCs/>
          <w:iCs/>
          <w:sz w:val="28"/>
          <w:szCs w:val="28"/>
        </w:rPr>
        <w:t xml:space="preserve">ZM </w:t>
      </w:r>
      <w:r>
        <w:rPr>
          <w:rFonts w:ascii="Arial" w:hAnsi="Arial" w:cs="Arial"/>
          <w:bCs/>
          <w:iCs/>
          <w:sz w:val="28"/>
          <w:szCs w:val="28"/>
        </w:rPr>
        <w:t>nozar</w:t>
      </w:r>
      <w:r w:rsidR="00867418">
        <w:rPr>
          <w:rFonts w:ascii="Arial" w:hAnsi="Arial" w:cs="Arial"/>
          <w:bCs/>
          <w:iCs/>
          <w:sz w:val="28"/>
          <w:szCs w:val="28"/>
        </w:rPr>
        <w:t>es</w:t>
      </w:r>
      <w:r>
        <w:rPr>
          <w:rFonts w:ascii="Arial" w:hAnsi="Arial" w:cs="Arial"/>
          <w:bCs/>
          <w:iCs/>
          <w:sz w:val="28"/>
          <w:szCs w:val="28"/>
        </w:rPr>
        <w:t xml:space="preserve"> pārstāvji norāda uz </w:t>
      </w:r>
      <w:r w:rsidR="0031375C">
        <w:rPr>
          <w:rFonts w:ascii="Arial" w:hAnsi="Arial" w:cs="Arial"/>
          <w:bCs/>
          <w:iCs/>
          <w:sz w:val="28"/>
          <w:szCs w:val="28"/>
        </w:rPr>
        <w:t xml:space="preserve">lielo </w:t>
      </w:r>
      <w:r>
        <w:rPr>
          <w:rFonts w:ascii="Arial" w:hAnsi="Arial" w:cs="Arial"/>
          <w:bCs/>
          <w:iCs/>
          <w:sz w:val="28"/>
          <w:szCs w:val="28"/>
        </w:rPr>
        <w:t>darba tirgū neiesaistīto personu skaitu</w:t>
      </w:r>
      <w:r w:rsidR="007F3A97">
        <w:rPr>
          <w:rFonts w:ascii="Arial" w:hAnsi="Arial" w:cs="Arial"/>
          <w:bCs/>
          <w:iCs/>
          <w:sz w:val="28"/>
          <w:szCs w:val="28"/>
        </w:rPr>
        <w:t xml:space="preserve"> un </w:t>
      </w:r>
      <w:r w:rsidR="00867418">
        <w:rPr>
          <w:rFonts w:ascii="Arial" w:hAnsi="Arial" w:cs="Arial"/>
          <w:bCs/>
          <w:iCs/>
          <w:sz w:val="28"/>
          <w:szCs w:val="28"/>
        </w:rPr>
        <w:t xml:space="preserve">uzskata, ka </w:t>
      </w:r>
      <w:r>
        <w:rPr>
          <w:rFonts w:ascii="Arial" w:hAnsi="Arial" w:cs="Arial"/>
          <w:bCs/>
          <w:iCs/>
          <w:sz w:val="28"/>
          <w:szCs w:val="28"/>
        </w:rPr>
        <w:t xml:space="preserve">būtu nepieciešams arī turpmāk strādāt pie tā, lai nozarei, īpaši </w:t>
      </w:r>
      <w:r>
        <w:rPr>
          <w:rFonts w:ascii="Arial" w:hAnsi="Arial" w:cs="Arial"/>
          <w:bCs/>
          <w:iCs/>
          <w:sz w:val="28"/>
          <w:szCs w:val="28"/>
        </w:rPr>
        <w:t>reģionos</w:t>
      </w:r>
      <w:r w:rsidR="00BC6009">
        <w:rPr>
          <w:rFonts w:ascii="Arial" w:hAnsi="Arial" w:cs="Arial"/>
          <w:bCs/>
          <w:iCs/>
          <w:sz w:val="28"/>
          <w:szCs w:val="28"/>
        </w:rPr>
        <w:t>,</w:t>
      </w:r>
      <w:r>
        <w:rPr>
          <w:rFonts w:ascii="Arial" w:hAnsi="Arial" w:cs="Arial"/>
          <w:bCs/>
          <w:iCs/>
          <w:sz w:val="28"/>
          <w:szCs w:val="28"/>
        </w:rPr>
        <w:t xml:space="preserve"> darbaspēka pieprasījums varētu tikt apmierināts</w:t>
      </w:r>
      <w:r w:rsidR="00BC6009">
        <w:rPr>
          <w:rFonts w:ascii="Arial" w:hAnsi="Arial" w:cs="Arial"/>
          <w:bCs/>
          <w:iCs/>
          <w:sz w:val="28"/>
          <w:szCs w:val="28"/>
        </w:rPr>
        <w:t xml:space="preserve"> vismaz minimālā līmenī</w:t>
      </w:r>
      <w:r>
        <w:rPr>
          <w:rFonts w:ascii="Arial" w:hAnsi="Arial" w:cs="Arial"/>
          <w:bCs/>
          <w:iCs/>
          <w:sz w:val="28"/>
          <w:szCs w:val="28"/>
        </w:rPr>
        <w:t>.</w:t>
      </w:r>
    </w:p>
    <w:p w:rsidR="00BC6009" w:rsidRDefault="001B50AF" w:rsidP="00BC60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 xml:space="preserve">A. Kucins piebilst, ka </w:t>
      </w:r>
      <w:r w:rsidR="004041E5">
        <w:rPr>
          <w:rFonts w:ascii="Arial" w:hAnsi="Arial" w:cs="Arial"/>
          <w:bCs/>
          <w:iCs/>
          <w:sz w:val="28"/>
          <w:szCs w:val="28"/>
        </w:rPr>
        <w:t>daļa no darbaspēka vecumā esošām personā</w:t>
      </w:r>
      <w:r w:rsidR="0031375C">
        <w:rPr>
          <w:rFonts w:ascii="Arial" w:hAnsi="Arial" w:cs="Arial"/>
          <w:bCs/>
          <w:iCs/>
          <w:sz w:val="28"/>
          <w:szCs w:val="28"/>
        </w:rPr>
        <w:t>m,</w:t>
      </w:r>
      <w:r w:rsidR="004041E5">
        <w:rPr>
          <w:rFonts w:ascii="Arial" w:hAnsi="Arial" w:cs="Arial"/>
          <w:bCs/>
          <w:iCs/>
          <w:sz w:val="28"/>
          <w:szCs w:val="28"/>
        </w:rPr>
        <w:t xml:space="preserve"> arī darba tirgū aktīvie seniori</w:t>
      </w:r>
      <w:r w:rsidR="0031375C">
        <w:rPr>
          <w:rFonts w:ascii="Arial" w:hAnsi="Arial" w:cs="Arial"/>
          <w:bCs/>
          <w:iCs/>
          <w:sz w:val="28"/>
          <w:szCs w:val="28"/>
        </w:rPr>
        <w:t>,</w:t>
      </w:r>
      <w:r w:rsidR="004041E5">
        <w:rPr>
          <w:rFonts w:ascii="Arial" w:hAnsi="Arial" w:cs="Arial"/>
          <w:bCs/>
          <w:iCs/>
          <w:sz w:val="28"/>
          <w:szCs w:val="28"/>
        </w:rPr>
        <w:t xml:space="preserve"> ir iesaistīti savu tuvinieku kopšanā un aprūpē, un darbam nevar atvēlēt pilnu darba dienu, kā arī </w:t>
      </w:r>
      <w:r w:rsidR="006A5121">
        <w:rPr>
          <w:rFonts w:ascii="Arial" w:hAnsi="Arial" w:cs="Arial"/>
          <w:bCs/>
          <w:iCs/>
          <w:sz w:val="28"/>
          <w:szCs w:val="28"/>
        </w:rPr>
        <w:t xml:space="preserve">uzsver, ka </w:t>
      </w:r>
      <w:r w:rsidR="004041E5">
        <w:rPr>
          <w:rFonts w:ascii="Arial" w:hAnsi="Arial" w:cs="Arial"/>
          <w:bCs/>
          <w:iCs/>
          <w:sz w:val="28"/>
          <w:szCs w:val="28"/>
        </w:rPr>
        <w:t>seniors nevar</w:t>
      </w:r>
      <w:r w:rsidR="0031375C">
        <w:rPr>
          <w:rFonts w:ascii="Arial" w:hAnsi="Arial" w:cs="Arial"/>
          <w:bCs/>
          <w:iCs/>
          <w:sz w:val="28"/>
          <w:szCs w:val="28"/>
        </w:rPr>
        <w:t xml:space="preserve"> nostrādāt </w:t>
      </w:r>
      <w:r w:rsidR="004041E5">
        <w:rPr>
          <w:rFonts w:ascii="Arial" w:hAnsi="Arial" w:cs="Arial"/>
          <w:bCs/>
          <w:iCs/>
          <w:sz w:val="28"/>
          <w:szCs w:val="28"/>
        </w:rPr>
        <w:t>pilnu darba dienu</w:t>
      </w:r>
      <w:r w:rsidR="00474BB7">
        <w:rPr>
          <w:rFonts w:ascii="Arial" w:hAnsi="Arial" w:cs="Arial"/>
          <w:bCs/>
          <w:iCs/>
          <w:sz w:val="28"/>
          <w:szCs w:val="28"/>
        </w:rPr>
        <w:t>.</w:t>
      </w:r>
      <w:r w:rsidR="004041E5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8E7FF3" w:rsidRDefault="001B50AF" w:rsidP="00BC60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27869">
        <w:rPr>
          <w:rFonts w:ascii="Arial" w:hAnsi="Arial" w:cs="Arial"/>
          <w:bCs/>
          <w:sz w:val="28"/>
          <w:szCs w:val="28"/>
        </w:rPr>
        <w:t>S. Vasiļ</w:t>
      </w:r>
      <w:r>
        <w:rPr>
          <w:rFonts w:ascii="Arial" w:hAnsi="Arial" w:cs="Arial"/>
          <w:bCs/>
          <w:sz w:val="28"/>
          <w:szCs w:val="28"/>
        </w:rPr>
        <w:t>j</w:t>
      </w:r>
      <w:r w:rsidRPr="00827869">
        <w:rPr>
          <w:rFonts w:ascii="Arial" w:hAnsi="Arial" w:cs="Arial"/>
          <w:bCs/>
          <w:sz w:val="28"/>
          <w:szCs w:val="28"/>
        </w:rPr>
        <w:t>eva</w:t>
      </w:r>
      <w:r>
        <w:rPr>
          <w:rFonts w:ascii="Arial" w:hAnsi="Arial" w:cs="Arial"/>
          <w:bCs/>
          <w:sz w:val="28"/>
          <w:szCs w:val="28"/>
        </w:rPr>
        <w:t xml:space="preserve"> prezentē</w:t>
      </w:r>
      <w:r w:rsidRPr="00827869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LM darbinieku</w:t>
      </w:r>
      <w:r w:rsidR="0031375C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vērtējumu par būtiskākajiem pasākumiem</w:t>
      </w:r>
      <w:r w:rsidR="00674209">
        <w:rPr>
          <w:rFonts w:ascii="Arial" w:hAnsi="Arial" w:cs="Arial"/>
          <w:bCs/>
          <w:sz w:val="28"/>
          <w:szCs w:val="28"/>
        </w:rPr>
        <w:t xml:space="preserve"> ar</w:t>
      </w:r>
      <w:r>
        <w:rPr>
          <w:rFonts w:ascii="Arial" w:hAnsi="Arial" w:cs="Arial"/>
          <w:bCs/>
          <w:sz w:val="28"/>
          <w:szCs w:val="28"/>
        </w:rPr>
        <w:t xml:space="preserve"> salīdzinošu skatījumu par kopīgiem un atšķirīgiem viedokļiem.</w:t>
      </w:r>
      <w:r w:rsidR="006A5121">
        <w:rPr>
          <w:rFonts w:ascii="Arial" w:hAnsi="Arial" w:cs="Arial"/>
          <w:bCs/>
          <w:sz w:val="28"/>
          <w:szCs w:val="28"/>
        </w:rPr>
        <w:t xml:space="preserve"> A</w:t>
      </w:r>
      <w:r>
        <w:rPr>
          <w:rFonts w:ascii="Arial" w:hAnsi="Arial" w:cs="Arial"/>
          <w:bCs/>
          <w:sz w:val="28"/>
          <w:szCs w:val="28"/>
        </w:rPr>
        <w:t>icina komitejas locekļ</w:t>
      </w:r>
      <w:r w:rsidR="006A5121">
        <w:rPr>
          <w:rFonts w:ascii="Arial" w:hAnsi="Arial" w:cs="Arial"/>
          <w:bCs/>
          <w:sz w:val="28"/>
          <w:szCs w:val="28"/>
        </w:rPr>
        <w:t>us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674209">
        <w:rPr>
          <w:rFonts w:ascii="Arial" w:hAnsi="Arial" w:cs="Arial"/>
          <w:bCs/>
          <w:sz w:val="28"/>
          <w:szCs w:val="28"/>
        </w:rPr>
        <w:t xml:space="preserve">izteikt </w:t>
      </w:r>
      <w:r>
        <w:rPr>
          <w:rFonts w:ascii="Arial" w:hAnsi="Arial" w:cs="Arial"/>
          <w:bCs/>
          <w:sz w:val="28"/>
          <w:szCs w:val="28"/>
        </w:rPr>
        <w:t>viedokli par pasākumiem, kas netika sasniegti kā iecerēts.</w:t>
      </w:r>
    </w:p>
    <w:p w:rsidR="008E7FF3" w:rsidRDefault="001B50AF" w:rsidP="008E7F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A. </w:t>
      </w:r>
      <w:r w:rsidR="00333AF6" w:rsidRPr="00650A7A">
        <w:rPr>
          <w:rFonts w:ascii="Arial" w:hAnsi="Arial" w:cs="Arial"/>
          <w:sz w:val="28"/>
          <w:szCs w:val="28"/>
        </w:rPr>
        <w:t>Pabērza-Draudiņa</w:t>
      </w:r>
      <w:r w:rsidR="00333AF6">
        <w:rPr>
          <w:rFonts w:ascii="Arial" w:hAnsi="Arial" w:cs="Arial"/>
          <w:sz w:val="28"/>
          <w:szCs w:val="28"/>
        </w:rPr>
        <w:t xml:space="preserve"> </w:t>
      </w:r>
      <w:r w:rsidR="00632535">
        <w:rPr>
          <w:rFonts w:ascii="Arial" w:hAnsi="Arial" w:cs="Arial"/>
          <w:sz w:val="28"/>
          <w:szCs w:val="28"/>
        </w:rPr>
        <w:t>vērš</w:t>
      </w:r>
      <w:r>
        <w:rPr>
          <w:rFonts w:ascii="Arial" w:hAnsi="Arial" w:cs="Arial"/>
          <w:sz w:val="28"/>
          <w:szCs w:val="28"/>
        </w:rPr>
        <w:t xml:space="preserve"> uzmanīb</w:t>
      </w:r>
      <w:r w:rsidR="00632535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uz pašvaldību dažādām finansiālajām iespējām</w:t>
      </w:r>
      <w:r w:rsidR="00333AF6">
        <w:rPr>
          <w:rFonts w:ascii="Arial" w:hAnsi="Arial" w:cs="Arial"/>
          <w:sz w:val="28"/>
          <w:szCs w:val="28"/>
        </w:rPr>
        <w:t xml:space="preserve"> sociālo pakalpojumu nodrošināšan</w:t>
      </w:r>
      <w:r w:rsidR="00F10FD2">
        <w:rPr>
          <w:rFonts w:ascii="Arial" w:hAnsi="Arial" w:cs="Arial"/>
          <w:sz w:val="28"/>
          <w:szCs w:val="28"/>
        </w:rPr>
        <w:t>ā</w:t>
      </w:r>
      <w:r w:rsidR="00223DAF">
        <w:rPr>
          <w:rFonts w:ascii="Arial" w:hAnsi="Arial" w:cs="Arial"/>
          <w:sz w:val="28"/>
          <w:szCs w:val="28"/>
        </w:rPr>
        <w:t>, kas</w:t>
      </w:r>
      <w:r w:rsidR="00C94E0B">
        <w:rPr>
          <w:rFonts w:ascii="Arial" w:hAnsi="Arial" w:cs="Arial"/>
          <w:sz w:val="28"/>
          <w:szCs w:val="28"/>
        </w:rPr>
        <w:t xml:space="preserve"> </w:t>
      </w:r>
      <w:r w:rsidR="009707E1">
        <w:rPr>
          <w:rFonts w:ascii="Arial" w:hAnsi="Arial" w:cs="Arial"/>
          <w:sz w:val="28"/>
          <w:szCs w:val="28"/>
        </w:rPr>
        <w:t>ietekmē</w:t>
      </w:r>
      <w:r w:rsidR="00333AF6">
        <w:rPr>
          <w:rFonts w:ascii="Arial" w:hAnsi="Arial" w:cs="Arial"/>
          <w:sz w:val="28"/>
          <w:szCs w:val="28"/>
        </w:rPr>
        <w:t xml:space="preserve"> </w:t>
      </w:r>
      <w:r w:rsidR="00C94E0B">
        <w:rPr>
          <w:rFonts w:ascii="Arial" w:hAnsi="Arial" w:cs="Arial"/>
          <w:sz w:val="28"/>
          <w:szCs w:val="28"/>
        </w:rPr>
        <w:t>šo pakalpojumu</w:t>
      </w:r>
      <w:r w:rsidR="00333AF6">
        <w:rPr>
          <w:rFonts w:ascii="Arial" w:hAnsi="Arial" w:cs="Arial"/>
          <w:sz w:val="28"/>
          <w:szCs w:val="28"/>
        </w:rPr>
        <w:t xml:space="preserve"> kvalitāt</w:t>
      </w:r>
      <w:r w:rsidR="00C94E0B">
        <w:rPr>
          <w:rFonts w:ascii="Arial" w:hAnsi="Arial" w:cs="Arial"/>
          <w:sz w:val="28"/>
          <w:szCs w:val="28"/>
        </w:rPr>
        <w:t>i</w:t>
      </w:r>
      <w:r w:rsidR="00333AF6">
        <w:rPr>
          <w:rFonts w:ascii="Arial" w:hAnsi="Arial" w:cs="Arial"/>
          <w:sz w:val="28"/>
          <w:szCs w:val="28"/>
        </w:rPr>
        <w:t xml:space="preserve">. </w:t>
      </w:r>
    </w:p>
    <w:p w:rsidR="008E7FF3" w:rsidRDefault="001B50AF" w:rsidP="00BC60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 xml:space="preserve">D. Strautkalne  </w:t>
      </w:r>
      <w:r w:rsidR="000769C4">
        <w:rPr>
          <w:rFonts w:ascii="Arial" w:hAnsi="Arial" w:cs="Arial"/>
          <w:bCs/>
          <w:iCs/>
          <w:sz w:val="28"/>
          <w:szCs w:val="28"/>
        </w:rPr>
        <w:t>norāda</w:t>
      </w:r>
      <w:r w:rsidR="00762CC3">
        <w:rPr>
          <w:rFonts w:ascii="Arial" w:hAnsi="Arial" w:cs="Arial"/>
          <w:bCs/>
          <w:iCs/>
          <w:sz w:val="28"/>
          <w:szCs w:val="28"/>
        </w:rPr>
        <w:t xml:space="preserve">  uz</w:t>
      </w:r>
      <w:r w:rsidR="008410E6">
        <w:rPr>
          <w:rFonts w:ascii="Arial" w:hAnsi="Arial" w:cs="Arial"/>
          <w:bCs/>
          <w:iCs/>
          <w:sz w:val="28"/>
          <w:szCs w:val="28"/>
        </w:rPr>
        <w:t xml:space="preserve"> sociālo pakalpojumu kvalitātes atšķirīb</w:t>
      </w:r>
      <w:r w:rsidR="00762CC3">
        <w:rPr>
          <w:rFonts w:ascii="Arial" w:hAnsi="Arial" w:cs="Arial"/>
          <w:bCs/>
          <w:iCs/>
          <w:sz w:val="28"/>
          <w:szCs w:val="28"/>
        </w:rPr>
        <w:t>ām</w:t>
      </w:r>
      <w:r w:rsidR="008410E6">
        <w:rPr>
          <w:rFonts w:ascii="Arial" w:hAnsi="Arial" w:cs="Arial"/>
          <w:bCs/>
          <w:iCs/>
          <w:sz w:val="28"/>
          <w:szCs w:val="28"/>
        </w:rPr>
        <w:t xml:space="preserve"> dažādās pašvaldībās,</w:t>
      </w:r>
      <w:r w:rsidR="0061754F">
        <w:rPr>
          <w:rFonts w:ascii="Arial" w:hAnsi="Arial" w:cs="Arial"/>
          <w:bCs/>
          <w:iCs/>
          <w:sz w:val="28"/>
          <w:szCs w:val="28"/>
        </w:rPr>
        <w:t xml:space="preserve"> tāpēc</w:t>
      </w:r>
      <w:r w:rsidR="00C94E0B">
        <w:rPr>
          <w:rFonts w:ascii="Arial" w:hAnsi="Arial" w:cs="Arial"/>
          <w:bCs/>
          <w:iCs/>
          <w:sz w:val="28"/>
          <w:szCs w:val="28"/>
        </w:rPr>
        <w:t xml:space="preserve"> uzskata, ka </w:t>
      </w:r>
      <w:r w:rsidR="0061754F">
        <w:rPr>
          <w:rFonts w:ascii="Arial" w:hAnsi="Arial" w:cs="Arial"/>
          <w:bCs/>
          <w:iCs/>
          <w:sz w:val="28"/>
          <w:szCs w:val="28"/>
        </w:rPr>
        <w:t>b</w:t>
      </w:r>
      <w:r w:rsidR="00F856BD">
        <w:rPr>
          <w:rFonts w:ascii="Arial" w:hAnsi="Arial" w:cs="Arial"/>
          <w:bCs/>
          <w:iCs/>
          <w:sz w:val="28"/>
          <w:szCs w:val="28"/>
        </w:rPr>
        <w:t>ūtisk</w:t>
      </w:r>
      <w:r w:rsidR="00762CC3">
        <w:rPr>
          <w:rFonts w:ascii="Arial" w:hAnsi="Arial" w:cs="Arial"/>
          <w:bCs/>
          <w:iCs/>
          <w:sz w:val="28"/>
          <w:szCs w:val="28"/>
        </w:rPr>
        <w:t>i</w:t>
      </w:r>
      <w:r w:rsidR="008410E6">
        <w:rPr>
          <w:rFonts w:ascii="Arial" w:hAnsi="Arial" w:cs="Arial"/>
          <w:bCs/>
          <w:iCs/>
          <w:sz w:val="28"/>
          <w:szCs w:val="28"/>
        </w:rPr>
        <w:t xml:space="preserve"> </w:t>
      </w:r>
      <w:r w:rsidR="0061754F">
        <w:rPr>
          <w:rFonts w:ascii="Arial" w:hAnsi="Arial" w:cs="Arial"/>
          <w:bCs/>
          <w:iCs/>
          <w:sz w:val="28"/>
          <w:szCs w:val="28"/>
        </w:rPr>
        <w:t xml:space="preserve">ir </w:t>
      </w:r>
      <w:r w:rsidR="008410E6">
        <w:rPr>
          <w:rFonts w:ascii="Arial" w:hAnsi="Arial" w:cs="Arial"/>
          <w:bCs/>
          <w:iCs/>
          <w:sz w:val="28"/>
          <w:szCs w:val="28"/>
        </w:rPr>
        <w:t>veidot izpratni par kvalitatīvu pa</w:t>
      </w:r>
      <w:r w:rsidR="0061754F">
        <w:rPr>
          <w:rFonts w:ascii="Arial" w:hAnsi="Arial" w:cs="Arial"/>
          <w:bCs/>
          <w:iCs/>
          <w:sz w:val="28"/>
          <w:szCs w:val="28"/>
        </w:rPr>
        <w:t>kalpojumu</w:t>
      </w:r>
      <w:r w:rsidR="00762CC3">
        <w:rPr>
          <w:rFonts w:ascii="Arial" w:hAnsi="Arial" w:cs="Arial"/>
          <w:bCs/>
          <w:iCs/>
          <w:sz w:val="28"/>
          <w:szCs w:val="28"/>
        </w:rPr>
        <w:t xml:space="preserve"> - </w:t>
      </w:r>
      <w:r w:rsidR="000769C4">
        <w:rPr>
          <w:rFonts w:ascii="Arial" w:hAnsi="Arial" w:cs="Arial"/>
          <w:bCs/>
          <w:iCs/>
          <w:sz w:val="28"/>
          <w:szCs w:val="28"/>
        </w:rPr>
        <w:t>izv</w:t>
      </w:r>
      <w:r w:rsidR="008410E6">
        <w:rPr>
          <w:rFonts w:ascii="Arial" w:hAnsi="Arial" w:cs="Arial"/>
          <w:bCs/>
          <w:iCs/>
          <w:sz w:val="28"/>
          <w:szCs w:val="28"/>
        </w:rPr>
        <w:t>ē</w:t>
      </w:r>
      <w:r w:rsidR="000769C4">
        <w:rPr>
          <w:rFonts w:ascii="Arial" w:hAnsi="Arial" w:cs="Arial"/>
          <w:bCs/>
          <w:iCs/>
          <w:sz w:val="28"/>
          <w:szCs w:val="28"/>
        </w:rPr>
        <w:t>rtēt ne tikai kvantitatīvi, cik cilvēk</w:t>
      </w:r>
      <w:r w:rsidR="0061754F">
        <w:rPr>
          <w:rFonts w:ascii="Arial" w:hAnsi="Arial" w:cs="Arial"/>
          <w:bCs/>
          <w:iCs/>
          <w:sz w:val="28"/>
          <w:szCs w:val="28"/>
        </w:rPr>
        <w:t>u</w:t>
      </w:r>
      <w:r w:rsidR="000769C4">
        <w:rPr>
          <w:rFonts w:ascii="Arial" w:hAnsi="Arial" w:cs="Arial"/>
          <w:bCs/>
          <w:iCs/>
          <w:sz w:val="28"/>
          <w:szCs w:val="28"/>
        </w:rPr>
        <w:t xml:space="preserve"> saņēma </w:t>
      </w:r>
      <w:r w:rsidR="0061754F">
        <w:rPr>
          <w:rFonts w:ascii="Arial" w:hAnsi="Arial" w:cs="Arial"/>
          <w:bCs/>
          <w:iCs/>
          <w:sz w:val="28"/>
          <w:szCs w:val="28"/>
        </w:rPr>
        <w:t xml:space="preserve">sociālo </w:t>
      </w:r>
      <w:r w:rsidR="000769C4">
        <w:rPr>
          <w:rFonts w:ascii="Arial" w:hAnsi="Arial" w:cs="Arial"/>
          <w:bCs/>
          <w:iCs/>
          <w:sz w:val="28"/>
          <w:szCs w:val="28"/>
        </w:rPr>
        <w:t xml:space="preserve">pakalpojumu, bet kāds ir </w:t>
      </w:r>
      <w:r w:rsidR="0061754F">
        <w:rPr>
          <w:rFonts w:ascii="Arial" w:hAnsi="Arial" w:cs="Arial"/>
          <w:bCs/>
          <w:iCs/>
          <w:sz w:val="28"/>
          <w:szCs w:val="28"/>
        </w:rPr>
        <w:t xml:space="preserve">katra </w:t>
      </w:r>
      <w:r w:rsidR="000769C4">
        <w:rPr>
          <w:rFonts w:ascii="Arial" w:hAnsi="Arial" w:cs="Arial"/>
          <w:bCs/>
          <w:iCs/>
          <w:sz w:val="28"/>
          <w:szCs w:val="28"/>
        </w:rPr>
        <w:t xml:space="preserve">cilvēka ieguvums no </w:t>
      </w:r>
      <w:r w:rsidR="0061754F">
        <w:rPr>
          <w:rFonts w:ascii="Arial" w:hAnsi="Arial" w:cs="Arial"/>
          <w:bCs/>
          <w:iCs/>
          <w:sz w:val="28"/>
          <w:szCs w:val="28"/>
        </w:rPr>
        <w:t xml:space="preserve">šī </w:t>
      </w:r>
      <w:r w:rsidR="000769C4">
        <w:rPr>
          <w:rFonts w:ascii="Arial" w:hAnsi="Arial" w:cs="Arial"/>
          <w:bCs/>
          <w:iCs/>
          <w:sz w:val="28"/>
          <w:szCs w:val="28"/>
        </w:rPr>
        <w:t>pakalpojuma</w:t>
      </w:r>
      <w:r w:rsidR="0061754F">
        <w:rPr>
          <w:rFonts w:ascii="Arial" w:hAnsi="Arial" w:cs="Arial"/>
          <w:bCs/>
          <w:iCs/>
          <w:sz w:val="28"/>
          <w:szCs w:val="28"/>
        </w:rPr>
        <w:t>.</w:t>
      </w:r>
    </w:p>
    <w:p w:rsidR="0061754F" w:rsidRDefault="001B50AF" w:rsidP="00BC60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S. Vasiļjeva piebilst, ka tas saskan ar VARAM uzsākto publisko pakalpojumu pārvaldības reformu, kuras viens no mērķiem un galvenajiem uzdevumiem ir noteikt pakalpojumu kvalitātes </w:t>
      </w:r>
      <w:r w:rsidR="006F2373">
        <w:rPr>
          <w:rFonts w:ascii="Arial" w:hAnsi="Arial" w:cs="Arial"/>
          <w:sz w:val="28"/>
          <w:szCs w:val="28"/>
        </w:rPr>
        <w:t>un efektivitāt</w:t>
      </w:r>
      <w:r w:rsidR="00B9130E">
        <w:rPr>
          <w:rFonts w:ascii="Arial" w:hAnsi="Arial" w:cs="Arial"/>
          <w:sz w:val="28"/>
          <w:szCs w:val="28"/>
        </w:rPr>
        <w:t>es</w:t>
      </w:r>
      <w:r w:rsidR="006F237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mērīšanas rādītājus</w:t>
      </w:r>
      <w:r w:rsidR="0026151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261512" w:rsidRDefault="001B50AF" w:rsidP="00BC60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lastRenderedPageBreak/>
        <w:t xml:space="preserve">S. Vasiļjeva iepazīstina </w:t>
      </w:r>
      <w:r>
        <w:rPr>
          <w:rFonts w:ascii="Arial" w:hAnsi="Arial" w:cs="Arial"/>
          <w:bCs/>
          <w:iCs/>
          <w:sz w:val="28"/>
          <w:szCs w:val="28"/>
        </w:rPr>
        <w:t xml:space="preserve">ar LM </w:t>
      </w:r>
      <w:r w:rsidR="00140786">
        <w:rPr>
          <w:rFonts w:ascii="Arial" w:hAnsi="Arial" w:cs="Arial"/>
          <w:bCs/>
          <w:iCs/>
          <w:sz w:val="28"/>
          <w:szCs w:val="28"/>
        </w:rPr>
        <w:t xml:space="preserve">darbinieku </w:t>
      </w:r>
      <w:r>
        <w:rPr>
          <w:rFonts w:ascii="Arial" w:hAnsi="Arial" w:cs="Arial"/>
          <w:bCs/>
          <w:iCs/>
          <w:sz w:val="28"/>
          <w:szCs w:val="28"/>
        </w:rPr>
        <w:t xml:space="preserve">vērtējumu par </w:t>
      </w:r>
      <w:r>
        <w:rPr>
          <w:rFonts w:ascii="Arial" w:hAnsi="Arial" w:cs="Arial"/>
          <w:bCs/>
          <w:sz w:val="28"/>
          <w:szCs w:val="28"/>
        </w:rPr>
        <w:t>pasākumiem, kas netika sasniegti kā iecerēts</w:t>
      </w:r>
      <w:r w:rsidR="002F1610">
        <w:rPr>
          <w:rFonts w:ascii="Arial" w:hAnsi="Arial" w:cs="Arial"/>
          <w:bCs/>
          <w:sz w:val="28"/>
          <w:szCs w:val="28"/>
        </w:rPr>
        <w:t>,</w:t>
      </w:r>
      <w:r w:rsidR="00140786">
        <w:rPr>
          <w:rFonts w:ascii="Arial" w:hAnsi="Arial" w:cs="Arial"/>
          <w:bCs/>
          <w:sz w:val="28"/>
          <w:szCs w:val="28"/>
        </w:rPr>
        <w:t xml:space="preserve"> un aicina komitejas dalībniekus izteikt viedokli  par to, kas būtu jāuzlabo līdz 2027. gadam.</w:t>
      </w:r>
    </w:p>
    <w:p w:rsidR="00C05C1B" w:rsidRDefault="001B50AF" w:rsidP="00BC60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 xml:space="preserve">A. Kucins norāda uz </w:t>
      </w:r>
      <w:r w:rsidR="00DF7E22">
        <w:rPr>
          <w:rFonts w:ascii="Arial" w:hAnsi="Arial" w:cs="Arial"/>
          <w:bCs/>
          <w:iCs/>
          <w:sz w:val="28"/>
          <w:szCs w:val="28"/>
        </w:rPr>
        <w:t xml:space="preserve">nepieciešamību pārskatīt nodokļu sistēmu saistībā ar </w:t>
      </w:r>
      <w:r>
        <w:rPr>
          <w:rFonts w:ascii="Arial" w:hAnsi="Arial" w:cs="Arial"/>
          <w:bCs/>
          <w:iCs/>
          <w:sz w:val="28"/>
          <w:szCs w:val="28"/>
        </w:rPr>
        <w:t xml:space="preserve">nepilna </w:t>
      </w:r>
      <w:r>
        <w:rPr>
          <w:rFonts w:ascii="Arial" w:hAnsi="Arial" w:cs="Arial"/>
          <w:bCs/>
          <w:iCs/>
          <w:sz w:val="28"/>
          <w:szCs w:val="28"/>
        </w:rPr>
        <w:t>laika nodarbinātīb</w:t>
      </w:r>
      <w:r w:rsidR="00DF7E22">
        <w:rPr>
          <w:rFonts w:ascii="Arial" w:hAnsi="Arial" w:cs="Arial"/>
          <w:bCs/>
          <w:iCs/>
          <w:sz w:val="28"/>
          <w:szCs w:val="28"/>
        </w:rPr>
        <w:t>u</w:t>
      </w:r>
      <w:r>
        <w:rPr>
          <w:rFonts w:ascii="Arial" w:hAnsi="Arial" w:cs="Arial"/>
          <w:bCs/>
          <w:iCs/>
          <w:sz w:val="28"/>
          <w:szCs w:val="28"/>
        </w:rPr>
        <w:t xml:space="preserve"> un </w:t>
      </w:r>
      <w:r w:rsidR="00DF7E22">
        <w:rPr>
          <w:rFonts w:ascii="Arial" w:hAnsi="Arial" w:cs="Arial"/>
          <w:bCs/>
          <w:iCs/>
          <w:sz w:val="28"/>
          <w:szCs w:val="28"/>
        </w:rPr>
        <w:t xml:space="preserve">risināt </w:t>
      </w:r>
      <w:r>
        <w:rPr>
          <w:rFonts w:ascii="Arial" w:hAnsi="Arial" w:cs="Arial"/>
          <w:bCs/>
          <w:iCs/>
          <w:sz w:val="28"/>
          <w:szCs w:val="28"/>
        </w:rPr>
        <w:t>mobilitātes jautājum</w:t>
      </w:r>
      <w:r w:rsidR="00DF7E22">
        <w:rPr>
          <w:rFonts w:ascii="Arial" w:hAnsi="Arial" w:cs="Arial"/>
          <w:bCs/>
          <w:iCs/>
          <w:sz w:val="28"/>
          <w:szCs w:val="28"/>
        </w:rPr>
        <w:t>us</w:t>
      </w:r>
      <w:r>
        <w:rPr>
          <w:rFonts w:ascii="Arial" w:hAnsi="Arial" w:cs="Arial"/>
          <w:bCs/>
          <w:iCs/>
          <w:sz w:val="28"/>
          <w:szCs w:val="28"/>
        </w:rPr>
        <w:t xml:space="preserve">, </w:t>
      </w:r>
      <w:r w:rsidR="0025007B">
        <w:rPr>
          <w:rFonts w:ascii="Arial" w:hAnsi="Arial" w:cs="Arial"/>
          <w:bCs/>
          <w:iCs/>
          <w:sz w:val="28"/>
          <w:szCs w:val="28"/>
        </w:rPr>
        <w:t>lai</w:t>
      </w:r>
      <w:r>
        <w:rPr>
          <w:rFonts w:ascii="Arial" w:hAnsi="Arial" w:cs="Arial"/>
          <w:bCs/>
          <w:iCs/>
          <w:sz w:val="28"/>
          <w:szCs w:val="28"/>
        </w:rPr>
        <w:t xml:space="preserve"> palielinātu nodarbinātību lauku teritorijās.</w:t>
      </w:r>
    </w:p>
    <w:p w:rsidR="00140786" w:rsidRDefault="001B50AF" w:rsidP="00BC60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 xml:space="preserve">S. Vasiļjeva iepazīstina ar LM darbinieku skatījumu par to, kas būtu jāuzlabo līdz 2027. gadam, lai uzdevumu īstenošana būtu sekmīgāka. </w:t>
      </w:r>
    </w:p>
    <w:p w:rsidR="0061754F" w:rsidRDefault="001B50AF" w:rsidP="00BC60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A. Kosjaka aici</w:t>
      </w:r>
      <w:r>
        <w:rPr>
          <w:rFonts w:ascii="Arial" w:hAnsi="Arial" w:cs="Arial"/>
          <w:bCs/>
          <w:sz w:val="28"/>
          <w:szCs w:val="28"/>
        </w:rPr>
        <w:t>na komitejas dalībniekus pievienoties interaktīvajai aptaujai (Menti.com) un prezentē aptaujā iegūtos rezultātus</w:t>
      </w:r>
      <w:r w:rsidR="009707E1">
        <w:rPr>
          <w:rFonts w:ascii="Arial" w:hAnsi="Arial" w:cs="Arial"/>
          <w:bCs/>
          <w:sz w:val="28"/>
          <w:szCs w:val="28"/>
        </w:rPr>
        <w:t xml:space="preserve"> un salīdzinājumu ar </w:t>
      </w:r>
      <w:r w:rsidR="008A2EAE">
        <w:rPr>
          <w:rFonts w:ascii="Arial" w:hAnsi="Arial" w:cs="Arial"/>
          <w:bCs/>
          <w:sz w:val="28"/>
          <w:szCs w:val="28"/>
        </w:rPr>
        <w:t>LM darbinieku viedokli</w:t>
      </w:r>
      <w:r>
        <w:rPr>
          <w:rFonts w:ascii="Arial" w:hAnsi="Arial" w:cs="Arial"/>
          <w:bCs/>
          <w:sz w:val="28"/>
          <w:szCs w:val="28"/>
        </w:rPr>
        <w:t>.</w:t>
      </w:r>
    </w:p>
    <w:p w:rsidR="008A2EAE" w:rsidRDefault="001B50AF" w:rsidP="00BC60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bookmarkStart w:id="6" w:name="_Hlk211502439"/>
      <w:r>
        <w:rPr>
          <w:rFonts w:ascii="Arial" w:hAnsi="Arial" w:cs="Arial"/>
          <w:bCs/>
          <w:sz w:val="28"/>
          <w:szCs w:val="28"/>
        </w:rPr>
        <w:t xml:space="preserve">A. Kosjaka </w:t>
      </w:r>
      <w:bookmarkEnd w:id="6"/>
      <w:r>
        <w:rPr>
          <w:rFonts w:ascii="Arial" w:hAnsi="Arial" w:cs="Arial"/>
          <w:bCs/>
          <w:sz w:val="28"/>
          <w:szCs w:val="28"/>
        </w:rPr>
        <w:t xml:space="preserve">lūdz komitejas pārstāvjus izteikt viedokli par to, </w:t>
      </w:r>
      <w:r w:rsidR="00013A84">
        <w:rPr>
          <w:rFonts w:ascii="Arial" w:hAnsi="Arial" w:cs="Arial"/>
          <w:bCs/>
          <w:sz w:val="28"/>
          <w:szCs w:val="28"/>
        </w:rPr>
        <w:t xml:space="preserve">kādi rīcības virzieni un pasākumi </w:t>
      </w:r>
      <w:r>
        <w:rPr>
          <w:rFonts w:ascii="Arial" w:hAnsi="Arial" w:cs="Arial"/>
          <w:bCs/>
          <w:sz w:val="28"/>
          <w:szCs w:val="28"/>
        </w:rPr>
        <w:t>būtu iekļaujam</w:t>
      </w:r>
      <w:r w:rsidR="00013A84">
        <w:rPr>
          <w:rFonts w:ascii="Arial" w:hAnsi="Arial" w:cs="Arial"/>
          <w:bCs/>
          <w:sz w:val="28"/>
          <w:szCs w:val="28"/>
        </w:rPr>
        <w:t>i</w:t>
      </w:r>
      <w:r>
        <w:rPr>
          <w:rFonts w:ascii="Arial" w:hAnsi="Arial" w:cs="Arial"/>
          <w:bCs/>
          <w:sz w:val="28"/>
          <w:szCs w:val="28"/>
        </w:rPr>
        <w:t xml:space="preserve"> jaunajā politikas plānošanas dokumentā.</w:t>
      </w:r>
    </w:p>
    <w:p w:rsidR="008A2EAE" w:rsidRDefault="001B50AF" w:rsidP="00BC60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A. Kucins norāda uz lauku teritoriju depopulācijas un pakalpojumu deficīta risk</w:t>
      </w:r>
      <w:r w:rsidR="001D7E4A">
        <w:rPr>
          <w:rFonts w:ascii="Arial" w:hAnsi="Arial" w:cs="Arial"/>
          <w:bCs/>
          <w:sz w:val="28"/>
          <w:szCs w:val="28"/>
        </w:rPr>
        <w:t>u</w:t>
      </w:r>
      <w:r>
        <w:rPr>
          <w:rFonts w:ascii="Arial" w:hAnsi="Arial" w:cs="Arial"/>
          <w:bCs/>
          <w:sz w:val="28"/>
          <w:szCs w:val="28"/>
        </w:rPr>
        <w:t xml:space="preserve">, tāpēc piedāvā nošķirt attīstības centrus un </w:t>
      </w:r>
      <w:r w:rsidR="00924EE6">
        <w:rPr>
          <w:rFonts w:ascii="Arial" w:hAnsi="Arial" w:cs="Arial"/>
          <w:bCs/>
          <w:sz w:val="28"/>
          <w:szCs w:val="28"/>
        </w:rPr>
        <w:t xml:space="preserve">pievērst uzmanību </w:t>
      </w:r>
      <w:r w:rsidR="001D7E4A">
        <w:rPr>
          <w:rFonts w:ascii="Arial" w:hAnsi="Arial" w:cs="Arial"/>
          <w:bCs/>
          <w:sz w:val="28"/>
          <w:szCs w:val="28"/>
        </w:rPr>
        <w:t>lauku teritorijā</w:t>
      </w:r>
      <w:r w:rsidR="00924EE6">
        <w:rPr>
          <w:rFonts w:ascii="Arial" w:hAnsi="Arial" w:cs="Arial"/>
          <w:bCs/>
          <w:sz w:val="28"/>
          <w:szCs w:val="28"/>
        </w:rPr>
        <w:t>m</w:t>
      </w:r>
      <w:r w:rsidR="00173EC4">
        <w:rPr>
          <w:rFonts w:ascii="Arial" w:hAnsi="Arial" w:cs="Arial"/>
          <w:bCs/>
          <w:sz w:val="28"/>
          <w:szCs w:val="28"/>
        </w:rPr>
        <w:t>, kas</w:t>
      </w:r>
      <w:r w:rsidR="001D7E4A">
        <w:rPr>
          <w:rFonts w:ascii="Arial" w:hAnsi="Arial" w:cs="Arial"/>
          <w:bCs/>
          <w:sz w:val="28"/>
          <w:szCs w:val="28"/>
        </w:rPr>
        <w:t xml:space="preserve"> varētu</w:t>
      </w:r>
      <w:r>
        <w:rPr>
          <w:rFonts w:ascii="Arial" w:hAnsi="Arial" w:cs="Arial"/>
          <w:bCs/>
          <w:sz w:val="28"/>
          <w:szCs w:val="28"/>
        </w:rPr>
        <w:t xml:space="preserve"> būtu par pamatu politikas rīcībām</w:t>
      </w:r>
      <w:r w:rsidR="001D7E4A">
        <w:rPr>
          <w:rFonts w:ascii="Arial" w:hAnsi="Arial" w:cs="Arial"/>
          <w:bCs/>
          <w:sz w:val="28"/>
          <w:szCs w:val="28"/>
        </w:rPr>
        <w:t xml:space="preserve">, lai apturētu </w:t>
      </w:r>
      <w:r w:rsidR="00924EE6">
        <w:rPr>
          <w:rFonts w:ascii="Arial" w:hAnsi="Arial" w:cs="Arial"/>
          <w:bCs/>
          <w:sz w:val="28"/>
          <w:szCs w:val="28"/>
        </w:rPr>
        <w:t xml:space="preserve">šo </w:t>
      </w:r>
      <w:r w:rsidR="001D7E4A">
        <w:rPr>
          <w:rFonts w:ascii="Arial" w:hAnsi="Arial" w:cs="Arial"/>
          <w:bCs/>
          <w:sz w:val="28"/>
          <w:szCs w:val="28"/>
        </w:rPr>
        <w:t>teritoriju apdzīvotības straujo kritumu.</w:t>
      </w:r>
      <w:r>
        <w:rPr>
          <w:rFonts w:ascii="Arial" w:hAnsi="Arial" w:cs="Arial"/>
          <w:bCs/>
          <w:sz w:val="28"/>
          <w:szCs w:val="28"/>
        </w:rPr>
        <w:t xml:space="preserve">  </w:t>
      </w:r>
    </w:p>
    <w:p w:rsidR="008E5909" w:rsidRPr="00924EE6" w:rsidRDefault="001B50AF" w:rsidP="00924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A0EB8">
        <w:rPr>
          <w:rFonts w:ascii="Arial" w:hAnsi="Arial" w:cs="Arial"/>
          <w:bCs/>
          <w:sz w:val="28"/>
          <w:szCs w:val="28"/>
          <w:u w:val="single"/>
        </w:rPr>
        <w:t>Nolemj</w:t>
      </w:r>
      <w:r w:rsidRPr="002A2744">
        <w:rPr>
          <w:rFonts w:ascii="Arial" w:hAnsi="Arial" w:cs="Arial"/>
          <w:bCs/>
          <w:sz w:val="28"/>
          <w:szCs w:val="28"/>
        </w:rPr>
        <w:t>: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174601">
        <w:rPr>
          <w:rFonts w:ascii="Arial" w:hAnsi="Arial" w:cs="Arial"/>
          <w:sz w:val="28"/>
          <w:szCs w:val="28"/>
        </w:rPr>
        <w:t>ar diskusijas laikā paustajiem viedokļiem tiks papildināts pamatnostādņu starpposma ietekmes izvērtējum</w:t>
      </w:r>
      <w:r w:rsidR="00370FAF">
        <w:rPr>
          <w:rFonts w:ascii="Arial" w:hAnsi="Arial" w:cs="Arial"/>
          <w:sz w:val="28"/>
          <w:szCs w:val="28"/>
        </w:rPr>
        <w:t>s</w:t>
      </w:r>
      <w:r w:rsidRPr="00174601">
        <w:rPr>
          <w:rFonts w:ascii="Arial" w:hAnsi="Arial" w:cs="Arial"/>
          <w:sz w:val="28"/>
          <w:szCs w:val="28"/>
        </w:rPr>
        <w:t>. Komitejas viedoklis tiks ņemts vērā, izstrādājo</w:t>
      </w:r>
      <w:r w:rsidRPr="00174601">
        <w:rPr>
          <w:rFonts w:ascii="Arial" w:hAnsi="Arial" w:cs="Arial"/>
          <w:sz w:val="28"/>
          <w:szCs w:val="28"/>
        </w:rPr>
        <w:t>t jaunu politikas plānošanas dokumentu</w:t>
      </w:r>
      <w:r w:rsidR="008E7FF3">
        <w:rPr>
          <w:rFonts w:ascii="Arial" w:hAnsi="Arial" w:cs="Arial"/>
          <w:sz w:val="28"/>
          <w:szCs w:val="28"/>
        </w:rPr>
        <w:t>.</w:t>
      </w:r>
      <w:bookmarkEnd w:id="0"/>
    </w:p>
    <w:p w:rsidR="00E61D94" w:rsidRPr="007A4061" w:rsidRDefault="001B50AF" w:rsidP="00E61D9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7A4061">
        <w:rPr>
          <w:rFonts w:ascii="Arial" w:hAnsi="Arial" w:cs="Arial"/>
          <w:b/>
          <w:sz w:val="28"/>
          <w:szCs w:val="28"/>
        </w:rPr>
        <w:t xml:space="preserve">. </w:t>
      </w:r>
      <w:r w:rsidR="00DC1BCB" w:rsidRPr="007A4061">
        <w:rPr>
          <w:rFonts w:ascii="Arial" w:hAnsi="Arial" w:cs="Arial"/>
          <w:b/>
          <w:sz w:val="28"/>
          <w:szCs w:val="28"/>
        </w:rPr>
        <w:t>Citi jautājumi</w:t>
      </w:r>
    </w:p>
    <w:p w:rsidR="00E61D94" w:rsidRPr="007A4061" w:rsidRDefault="001B50AF" w:rsidP="00E61D94">
      <w:pPr>
        <w:pBdr>
          <w:bottom w:val="single" w:sz="12" w:space="1" w:color="auto"/>
        </w:pBdr>
        <w:spacing w:before="120"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7A4061">
        <w:rPr>
          <w:rFonts w:ascii="Arial" w:hAnsi="Arial" w:cs="Arial"/>
          <w:b/>
          <w:bCs/>
          <w:iCs/>
          <w:sz w:val="28"/>
          <w:szCs w:val="28"/>
        </w:rPr>
        <w:t>(I. Alliks)</w:t>
      </w:r>
    </w:p>
    <w:p w:rsidR="00924EE6" w:rsidRDefault="00924EE6" w:rsidP="000F66BD">
      <w:pPr>
        <w:spacing w:line="360" w:lineRule="auto"/>
        <w:jc w:val="both"/>
        <w:rPr>
          <w:rFonts w:ascii="Arial" w:hAnsi="Arial" w:cs="Arial"/>
          <w:bCs/>
          <w:iCs/>
          <w:sz w:val="28"/>
          <w:szCs w:val="28"/>
          <w:highlight w:val="yellow"/>
        </w:rPr>
      </w:pPr>
    </w:p>
    <w:p w:rsidR="00223DAF" w:rsidRDefault="001B50AF" w:rsidP="000F66BD">
      <w:pPr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lastRenderedPageBreak/>
        <w:t>I. </w:t>
      </w:r>
      <w:r w:rsidR="00E61D94" w:rsidRPr="000F66BD">
        <w:rPr>
          <w:rFonts w:ascii="Arial" w:hAnsi="Arial" w:cs="Arial"/>
          <w:bCs/>
          <w:iCs/>
          <w:sz w:val="28"/>
          <w:szCs w:val="28"/>
        </w:rPr>
        <w:t>Alliks</w:t>
      </w:r>
      <w:r w:rsidR="00C56B5B">
        <w:rPr>
          <w:rFonts w:ascii="Arial" w:hAnsi="Arial" w:cs="Arial"/>
          <w:bCs/>
          <w:iCs/>
          <w:sz w:val="28"/>
          <w:szCs w:val="28"/>
        </w:rPr>
        <w:t xml:space="preserve"> jautā</w:t>
      </w:r>
      <w:r w:rsidR="00271408">
        <w:rPr>
          <w:rFonts w:ascii="Arial" w:hAnsi="Arial" w:cs="Arial"/>
          <w:bCs/>
          <w:iCs/>
          <w:sz w:val="28"/>
          <w:szCs w:val="28"/>
        </w:rPr>
        <w:t>,</w:t>
      </w:r>
      <w:r w:rsidR="00C56B5B">
        <w:rPr>
          <w:rFonts w:ascii="Arial" w:hAnsi="Arial" w:cs="Arial"/>
          <w:bCs/>
          <w:iCs/>
          <w:sz w:val="28"/>
          <w:szCs w:val="28"/>
        </w:rPr>
        <w:t xml:space="preserve"> vai kādam ir </w:t>
      </w:r>
      <w:r w:rsidR="00762CC3">
        <w:rPr>
          <w:rFonts w:ascii="Arial" w:hAnsi="Arial" w:cs="Arial"/>
          <w:bCs/>
          <w:iCs/>
          <w:sz w:val="28"/>
          <w:szCs w:val="28"/>
        </w:rPr>
        <w:t xml:space="preserve">vēl </w:t>
      </w:r>
      <w:r w:rsidR="00C56B5B">
        <w:rPr>
          <w:rFonts w:ascii="Arial" w:hAnsi="Arial" w:cs="Arial"/>
          <w:bCs/>
          <w:iCs/>
          <w:sz w:val="28"/>
          <w:szCs w:val="28"/>
        </w:rPr>
        <w:t xml:space="preserve">kāds </w:t>
      </w:r>
      <w:r w:rsidR="00271408">
        <w:rPr>
          <w:rFonts w:ascii="Arial" w:hAnsi="Arial" w:cs="Arial"/>
          <w:bCs/>
          <w:iCs/>
          <w:sz w:val="28"/>
          <w:szCs w:val="28"/>
        </w:rPr>
        <w:t xml:space="preserve">diskutējams </w:t>
      </w:r>
      <w:r w:rsidR="00C56B5B">
        <w:rPr>
          <w:rFonts w:ascii="Arial" w:hAnsi="Arial" w:cs="Arial"/>
          <w:bCs/>
          <w:iCs/>
          <w:sz w:val="28"/>
          <w:szCs w:val="28"/>
        </w:rPr>
        <w:t xml:space="preserve">jautājums. </w:t>
      </w:r>
    </w:p>
    <w:p w:rsidR="00223DAF" w:rsidRDefault="001B50AF" w:rsidP="000F66BD">
      <w:pPr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Jautājum</w:t>
      </w:r>
      <w:r w:rsidR="00EC01FC">
        <w:rPr>
          <w:rFonts w:ascii="Arial" w:hAnsi="Arial" w:cs="Arial"/>
          <w:bCs/>
          <w:iCs/>
          <w:sz w:val="28"/>
          <w:szCs w:val="28"/>
        </w:rPr>
        <w:t>i netiek saņemti</w:t>
      </w:r>
      <w:r w:rsidR="00C56B5B">
        <w:rPr>
          <w:rFonts w:ascii="Arial" w:hAnsi="Arial" w:cs="Arial"/>
          <w:bCs/>
          <w:iCs/>
          <w:sz w:val="28"/>
          <w:szCs w:val="28"/>
        </w:rPr>
        <w:t>.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0F66BD" w:rsidRPr="000F66BD" w:rsidRDefault="001B50AF" w:rsidP="000F66BD">
      <w:pPr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 xml:space="preserve">I. Alliks informē, ka </w:t>
      </w:r>
      <w:r w:rsidR="00E61D94" w:rsidRPr="000F66BD">
        <w:rPr>
          <w:rFonts w:ascii="Arial" w:hAnsi="Arial" w:cs="Arial"/>
          <w:bCs/>
          <w:iCs/>
          <w:sz w:val="28"/>
          <w:szCs w:val="28"/>
        </w:rPr>
        <w:t xml:space="preserve">šajā gadā notiks vēl </w:t>
      </w:r>
      <w:r w:rsidR="007A4061" w:rsidRPr="000F66BD">
        <w:rPr>
          <w:rFonts w:ascii="Arial" w:hAnsi="Arial" w:cs="Arial"/>
          <w:bCs/>
          <w:iCs/>
          <w:sz w:val="28"/>
          <w:szCs w:val="28"/>
        </w:rPr>
        <w:t>viena</w:t>
      </w:r>
      <w:r w:rsidR="00E61D94" w:rsidRPr="000F66BD">
        <w:rPr>
          <w:rFonts w:ascii="Arial" w:hAnsi="Arial" w:cs="Arial"/>
          <w:bCs/>
          <w:iCs/>
          <w:sz w:val="28"/>
          <w:szCs w:val="28"/>
        </w:rPr>
        <w:t xml:space="preserve"> komitejas sēde</w:t>
      </w:r>
      <w:r w:rsidR="00174601" w:rsidRPr="000F66BD">
        <w:rPr>
          <w:rFonts w:ascii="Arial" w:hAnsi="Arial" w:cs="Arial"/>
          <w:bCs/>
          <w:iCs/>
          <w:sz w:val="28"/>
          <w:szCs w:val="28"/>
        </w:rPr>
        <w:t xml:space="preserve">, kas </w:t>
      </w:r>
      <w:r w:rsidR="00E61D94" w:rsidRPr="000F66BD">
        <w:rPr>
          <w:rFonts w:ascii="Arial" w:hAnsi="Arial" w:cs="Arial"/>
          <w:bCs/>
          <w:iCs/>
          <w:sz w:val="28"/>
          <w:szCs w:val="28"/>
        </w:rPr>
        <w:t>provizoriski plānota decembra sākumā</w:t>
      </w:r>
      <w:r w:rsidR="00ED6E33" w:rsidRPr="000F66BD">
        <w:rPr>
          <w:rFonts w:ascii="Arial" w:hAnsi="Arial" w:cs="Arial"/>
          <w:bCs/>
          <w:iCs/>
          <w:sz w:val="28"/>
          <w:szCs w:val="28"/>
        </w:rPr>
        <w:t>.</w:t>
      </w:r>
    </w:p>
    <w:p w:rsidR="00174601" w:rsidRPr="00174601" w:rsidRDefault="001B50AF" w:rsidP="00174601">
      <w:pPr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I. Alliks pateicās</w:t>
      </w:r>
      <w:r w:rsidR="00AA3835">
        <w:rPr>
          <w:rFonts w:ascii="Arial" w:hAnsi="Arial" w:cs="Arial"/>
          <w:bCs/>
          <w:iCs/>
          <w:sz w:val="28"/>
          <w:szCs w:val="28"/>
        </w:rPr>
        <w:t xml:space="preserve"> visiem</w:t>
      </w:r>
      <w:r>
        <w:rPr>
          <w:rFonts w:ascii="Arial" w:hAnsi="Arial" w:cs="Arial"/>
          <w:bCs/>
          <w:iCs/>
          <w:sz w:val="28"/>
          <w:szCs w:val="28"/>
        </w:rPr>
        <w:t xml:space="preserve"> par dalību un</w:t>
      </w:r>
      <w:r w:rsidR="00AA3835">
        <w:rPr>
          <w:rFonts w:ascii="Arial" w:hAnsi="Arial" w:cs="Arial"/>
          <w:bCs/>
          <w:iCs/>
          <w:sz w:val="28"/>
          <w:szCs w:val="28"/>
        </w:rPr>
        <w:t xml:space="preserve"> slēdz sēdi.</w:t>
      </w:r>
    </w:p>
    <w:p w:rsidR="00174601" w:rsidRDefault="00174601" w:rsidP="005C277C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4A06D5" w:rsidRDefault="001B50AF" w:rsidP="005C277C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2A2744">
        <w:rPr>
          <w:rFonts w:ascii="Arial" w:hAnsi="Arial" w:cs="Arial"/>
          <w:sz w:val="28"/>
          <w:szCs w:val="28"/>
        </w:rPr>
        <w:t>S</w:t>
      </w:r>
      <w:r w:rsidR="00816AF7" w:rsidRPr="002A2744">
        <w:rPr>
          <w:rFonts w:ascii="Arial" w:hAnsi="Arial" w:cs="Arial"/>
          <w:sz w:val="28"/>
          <w:szCs w:val="28"/>
        </w:rPr>
        <w:t>ēd</w:t>
      </w:r>
      <w:r w:rsidR="00280F78" w:rsidRPr="002A2744">
        <w:rPr>
          <w:rFonts w:ascii="Arial" w:hAnsi="Arial" w:cs="Arial"/>
          <w:sz w:val="28"/>
          <w:szCs w:val="28"/>
        </w:rPr>
        <w:t>i</w:t>
      </w:r>
      <w:r w:rsidR="00816AF7" w:rsidRPr="002A2744">
        <w:rPr>
          <w:rFonts w:ascii="Arial" w:hAnsi="Arial" w:cs="Arial"/>
          <w:sz w:val="28"/>
          <w:szCs w:val="28"/>
        </w:rPr>
        <w:t xml:space="preserve"> beidz plkst</w:t>
      </w:r>
      <w:r w:rsidR="00816AF7" w:rsidRPr="007A4061">
        <w:rPr>
          <w:rFonts w:ascii="Arial" w:hAnsi="Arial" w:cs="Arial"/>
          <w:sz w:val="28"/>
          <w:szCs w:val="28"/>
        </w:rPr>
        <w:t xml:space="preserve">. </w:t>
      </w:r>
      <w:r w:rsidR="007A4061" w:rsidRPr="007A4061">
        <w:rPr>
          <w:rFonts w:ascii="Arial" w:hAnsi="Arial" w:cs="Arial"/>
          <w:sz w:val="28"/>
          <w:szCs w:val="28"/>
        </w:rPr>
        <w:t>15.</w:t>
      </w:r>
      <w:r w:rsidR="00C56B5B">
        <w:rPr>
          <w:rFonts w:ascii="Arial" w:hAnsi="Arial" w:cs="Arial"/>
          <w:sz w:val="28"/>
          <w:szCs w:val="28"/>
        </w:rPr>
        <w:t>25</w:t>
      </w:r>
    </w:p>
    <w:p w:rsidR="00B41CB1" w:rsidRPr="002A2744" w:rsidRDefault="00B41CB1" w:rsidP="005C277C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E318E8" w:rsidRPr="00B9130E" w:rsidRDefault="001B50AF" w:rsidP="00B9130E">
      <w:pPr>
        <w:spacing w:after="120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7A4061">
        <w:rPr>
          <w:rFonts w:ascii="Arial" w:hAnsi="Arial" w:cs="Arial"/>
          <w:sz w:val="28"/>
          <w:szCs w:val="28"/>
        </w:rPr>
        <w:t>Pielikumā:</w:t>
      </w:r>
      <w:r w:rsidR="001E54B5">
        <w:rPr>
          <w:rFonts w:ascii="Arial" w:hAnsi="Arial" w:cs="Arial"/>
          <w:sz w:val="28"/>
          <w:szCs w:val="28"/>
        </w:rPr>
        <w:t xml:space="preserve"> </w:t>
      </w:r>
      <w:r w:rsidR="003213B3">
        <w:rPr>
          <w:rFonts w:ascii="Arial" w:hAnsi="Arial" w:cs="Arial"/>
          <w:sz w:val="28"/>
          <w:szCs w:val="28"/>
        </w:rPr>
        <w:t>p</w:t>
      </w:r>
      <w:r w:rsidR="001E54B5">
        <w:rPr>
          <w:rFonts w:ascii="Arial" w:hAnsi="Arial" w:cs="Arial"/>
          <w:sz w:val="28"/>
          <w:szCs w:val="28"/>
        </w:rPr>
        <w:t>rezentācija “</w:t>
      </w:r>
      <w:r w:rsidR="001E54B5" w:rsidRPr="001E54B5">
        <w:rPr>
          <w:rFonts w:ascii="Arial" w:hAnsi="Arial" w:cs="Arial"/>
          <w:sz w:val="28"/>
          <w:szCs w:val="28"/>
        </w:rPr>
        <w:t>Sociālās aizsardzības un darba tirgus politikas pamatnostādņu 2021.-2027.gadam ieviešana</w:t>
      </w:r>
      <w:r w:rsidR="001E54B5">
        <w:rPr>
          <w:rFonts w:ascii="Arial" w:hAnsi="Arial" w:cs="Arial"/>
          <w:sz w:val="28"/>
          <w:szCs w:val="28"/>
        </w:rPr>
        <w:t xml:space="preserve">. </w:t>
      </w:r>
      <w:r w:rsidR="003213B3" w:rsidRPr="003213B3">
        <w:rPr>
          <w:rFonts w:ascii="Arial" w:hAnsi="Arial" w:cs="Arial"/>
          <w:sz w:val="28"/>
          <w:szCs w:val="28"/>
        </w:rPr>
        <w:t>Starpposma ietekmes izvērtējums</w:t>
      </w:r>
      <w:r w:rsidR="003213B3">
        <w:rPr>
          <w:rFonts w:ascii="Arial" w:hAnsi="Arial" w:cs="Arial"/>
          <w:sz w:val="28"/>
          <w:szCs w:val="28"/>
        </w:rPr>
        <w:t>”</w:t>
      </w:r>
      <w:r w:rsidR="003213B3" w:rsidRPr="003213B3">
        <w:rPr>
          <w:rFonts w:ascii="Arial" w:hAnsi="Arial" w:cs="Arial"/>
          <w:sz w:val="28"/>
          <w:szCs w:val="28"/>
        </w:rPr>
        <w:t xml:space="preserve"> </w:t>
      </w:r>
      <w:r w:rsidR="000D6FA4" w:rsidRPr="00B9130E">
        <w:rPr>
          <w:rFonts w:ascii="Arial" w:hAnsi="Arial" w:cs="Arial"/>
          <w:sz w:val="28"/>
          <w:szCs w:val="28"/>
        </w:rPr>
        <w:t>(1</w:t>
      </w:r>
      <w:r w:rsidR="007A4061" w:rsidRPr="00B9130E">
        <w:rPr>
          <w:rFonts w:ascii="Arial" w:hAnsi="Arial" w:cs="Arial"/>
          <w:sz w:val="28"/>
          <w:szCs w:val="28"/>
        </w:rPr>
        <w:t>7</w:t>
      </w:r>
      <w:r w:rsidR="000D6FA4" w:rsidRPr="00B9130E">
        <w:rPr>
          <w:rFonts w:ascii="Arial" w:hAnsi="Arial" w:cs="Arial"/>
          <w:sz w:val="28"/>
          <w:szCs w:val="28"/>
        </w:rPr>
        <w:t xml:space="preserve"> </w:t>
      </w:r>
      <w:r w:rsidR="00DA0EB8" w:rsidRPr="00B9130E">
        <w:rPr>
          <w:rFonts w:ascii="Arial" w:hAnsi="Arial" w:cs="Arial"/>
          <w:sz w:val="28"/>
          <w:szCs w:val="28"/>
        </w:rPr>
        <w:t>slaidi</w:t>
      </w:r>
      <w:r w:rsidR="000D6FA4" w:rsidRPr="00B9130E">
        <w:rPr>
          <w:rFonts w:ascii="Arial" w:hAnsi="Arial" w:cs="Arial"/>
          <w:sz w:val="28"/>
          <w:szCs w:val="28"/>
        </w:rPr>
        <w:t>)</w:t>
      </w:r>
      <w:r w:rsidRPr="00B9130E">
        <w:rPr>
          <w:rFonts w:ascii="Arial" w:hAnsi="Arial" w:cs="Arial"/>
          <w:sz w:val="28"/>
          <w:szCs w:val="28"/>
        </w:rPr>
        <w:t>.</w:t>
      </w:r>
    </w:p>
    <w:p w:rsidR="00E318E8" w:rsidRDefault="00E318E8" w:rsidP="00E318E8">
      <w:pPr>
        <w:spacing w:after="0" w:line="360" w:lineRule="auto"/>
        <w:ind w:firstLine="720"/>
        <w:rPr>
          <w:rFonts w:ascii="Arial" w:hAnsi="Arial" w:cs="Arial"/>
          <w:sz w:val="28"/>
          <w:szCs w:val="28"/>
        </w:rPr>
      </w:pPr>
    </w:p>
    <w:p w:rsidR="00B41CB1" w:rsidRPr="002A2744" w:rsidRDefault="00B41CB1" w:rsidP="00E318E8">
      <w:pPr>
        <w:spacing w:after="0" w:line="360" w:lineRule="auto"/>
        <w:ind w:firstLine="720"/>
        <w:rPr>
          <w:rFonts w:ascii="Arial" w:hAnsi="Arial" w:cs="Arial"/>
          <w:sz w:val="28"/>
          <w:szCs w:val="28"/>
        </w:rPr>
      </w:pPr>
    </w:p>
    <w:p w:rsidR="00E318E8" w:rsidRPr="002A2744" w:rsidRDefault="001B50AF" w:rsidP="00E318E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A2744">
        <w:rPr>
          <w:rFonts w:ascii="Arial" w:hAnsi="Arial" w:cs="Arial"/>
          <w:sz w:val="28"/>
          <w:szCs w:val="28"/>
        </w:rPr>
        <w:t>Komitejas vadītājs</w:t>
      </w:r>
      <w:r w:rsidRPr="002A2744">
        <w:rPr>
          <w:rFonts w:ascii="Arial" w:hAnsi="Arial" w:cs="Arial"/>
          <w:sz w:val="28"/>
          <w:szCs w:val="28"/>
        </w:rPr>
        <w:tab/>
      </w:r>
      <w:r w:rsidRPr="002A2744">
        <w:rPr>
          <w:rFonts w:ascii="Arial" w:hAnsi="Arial" w:cs="Arial"/>
          <w:sz w:val="28"/>
          <w:szCs w:val="28"/>
        </w:rPr>
        <w:tab/>
        <w:t>(paraksts*)</w:t>
      </w:r>
      <w:r w:rsidRPr="002A2744">
        <w:rPr>
          <w:rFonts w:ascii="Arial" w:hAnsi="Arial" w:cs="Arial"/>
          <w:sz w:val="28"/>
          <w:szCs w:val="28"/>
        </w:rPr>
        <w:tab/>
      </w:r>
      <w:r w:rsidRPr="002A2744">
        <w:rPr>
          <w:rFonts w:ascii="Arial" w:hAnsi="Arial" w:cs="Arial"/>
          <w:sz w:val="28"/>
          <w:szCs w:val="28"/>
        </w:rPr>
        <w:tab/>
      </w:r>
      <w:r w:rsidRPr="002A2744">
        <w:rPr>
          <w:rFonts w:ascii="Arial" w:hAnsi="Arial" w:cs="Arial"/>
          <w:sz w:val="28"/>
          <w:szCs w:val="28"/>
        </w:rPr>
        <w:tab/>
        <w:t>I.Alliks</w:t>
      </w:r>
    </w:p>
    <w:p w:rsidR="006042FE" w:rsidRPr="002A2744" w:rsidRDefault="001B50AF" w:rsidP="002C3BE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A2744">
        <w:rPr>
          <w:rFonts w:ascii="Arial" w:hAnsi="Arial" w:cs="Arial"/>
          <w:sz w:val="28"/>
          <w:szCs w:val="28"/>
        </w:rPr>
        <w:tab/>
      </w:r>
      <w:r w:rsidRPr="002A2744">
        <w:rPr>
          <w:rFonts w:ascii="Arial" w:hAnsi="Arial" w:cs="Arial"/>
          <w:sz w:val="28"/>
          <w:szCs w:val="28"/>
        </w:rPr>
        <w:tab/>
      </w:r>
      <w:r w:rsidRPr="002A2744">
        <w:rPr>
          <w:rFonts w:ascii="Arial" w:hAnsi="Arial" w:cs="Arial"/>
          <w:sz w:val="28"/>
          <w:szCs w:val="28"/>
        </w:rPr>
        <w:tab/>
      </w:r>
      <w:r w:rsidRPr="002A2744">
        <w:rPr>
          <w:rFonts w:ascii="Arial" w:hAnsi="Arial" w:cs="Arial"/>
          <w:sz w:val="28"/>
          <w:szCs w:val="28"/>
        </w:rPr>
        <w:tab/>
      </w:r>
    </w:p>
    <w:p w:rsidR="00DE2B0B" w:rsidRPr="002A2744" w:rsidRDefault="001B50AF" w:rsidP="002C3BE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A2744">
        <w:rPr>
          <w:rFonts w:ascii="Arial" w:hAnsi="Arial" w:cs="Arial"/>
          <w:sz w:val="28"/>
          <w:szCs w:val="28"/>
        </w:rPr>
        <w:t>Protokolēja</w:t>
      </w:r>
      <w:r w:rsidRPr="002A2744">
        <w:rPr>
          <w:rFonts w:ascii="Arial" w:hAnsi="Arial" w:cs="Arial"/>
          <w:sz w:val="28"/>
          <w:szCs w:val="28"/>
        </w:rPr>
        <w:tab/>
      </w:r>
      <w:r w:rsidRPr="002A2744">
        <w:rPr>
          <w:rFonts w:ascii="Arial" w:hAnsi="Arial" w:cs="Arial"/>
          <w:sz w:val="28"/>
          <w:szCs w:val="28"/>
        </w:rPr>
        <w:tab/>
      </w:r>
      <w:r w:rsidRPr="002A2744">
        <w:rPr>
          <w:rFonts w:ascii="Arial" w:hAnsi="Arial" w:cs="Arial"/>
          <w:sz w:val="28"/>
          <w:szCs w:val="28"/>
        </w:rPr>
        <w:tab/>
      </w:r>
      <w:r w:rsidR="00D41C8A" w:rsidRPr="002A2744">
        <w:rPr>
          <w:rFonts w:ascii="Arial" w:hAnsi="Arial" w:cs="Arial"/>
          <w:sz w:val="28"/>
          <w:szCs w:val="28"/>
        </w:rPr>
        <w:tab/>
      </w:r>
      <w:r w:rsidR="0080134C" w:rsidRPr="002A2744">
        <w:rPr>
          <w:rFonts w:ascii="Arial" w:hAnsi="Arial" w:cs="Arial"/>
          <w:sz w:val="28"/>
          <w:szCs w:val="28"/>
        </w:rPr>
        <w:t>(paraksts*)</w:t>
      </w:r>
      <w:r w:rsidRPr="002A2744">
        <w:rPr>
          <w:rFonts w:ascii="Arial" w:hAnsi="Arial" w:cs="Arial"/>
          <w:sz w:val="28"/>
          <w:szCs w:val="28"/>
        </w:rPr>
        <w:tab/>
      </w:r>
      <w:r w:rsidRPr="002A2744">
        <w:rPr>
          <w:rFonts w:ascii="Arial" w:hAnsi="Arial" w:cs="Arial"/>
          <w:sz w:val="28"/>
          <w:szCs w:val="28"/>
        </w:rPr>
        <w:tab/>
      </w:r>
      <w:r w:rsidR="00E318E8" w:rsidRPr="002A2744">
        <w:rPr>
          <w:rFonts w:ascii="Arial" w:hAnsi="Arial" w:cs="Arial"/>
          <w:sz w:val="28"/>
          <w:szCs w:val="28"/>
        </w:rPr>
        <w:tab/>
      </w:r>
      <w:r w:rsidR="00833E88" w:rsidRPr="002A2744">
        <w:rPr>
          <w:rFonts w:ascii="Arial" w:hAnsi="Arial" w:cs="Arial"/>
          <w:sz w:val="28"/>
          <w:szCs w:val="28"/>
        </w:rPr>
        <w:t>D.</w:t>
      </w:r>
      <w:r w:rsidR="002F5D66" w:rsidRPr="002A2744">
        <w:rPr>
          <w:rFonts w:ascii="Arial" w:hAnsi="Arial" w:cs="Arial"/>
          <w:sz w:val="28"/>
          <w:szCs w:val="28"/>
        </w:rPr>
        <w:t> </w:t>
      </w:r>
      <w:r w:rsidR="00833E88" w:rsidRPr="002A2744">
        <w:rPr>
          <w:rFonts w:ascii="Arial" w:hAnsi="Arial" w:cs="Arial"/>
          <w:sz w:val="28"/>
          <w:szCs w:val="28"/>
        </w:rPr>
        <w:t>Zemrībo</w:t>
      </w:r>
      <w:bookmarkEnd w:id="1"/>
    </w:p>
    <w:sectPr w:rsidR="00DE2B0B" w:rsidRPr="002A2744" w:rsidSect="00BC0351"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B50AF">
      <w:pPr>
        <w:spacing w:after="0" w:line="240" w:lineRule="auto"/>
      </w:pPr>
      <w:r>
        <w:separator/>
      </w:r>
    </w:p>
  </w:endnote>
  <w:endnote w:type="continuationSeparator" w:id="0">
    <w:p w:rsidR="00000000" w:rsidRDefault="001B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9B1" w:rsidRDefault="001B50AF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2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79B1" w:rsidRDefault="00C079B1">
    <w:pPr>
      <w:pStyle w:val="Kjene"/>
    </w:pPr>
  </w:p>
  <w:p w:rsidR="00C079B1" w:rsidRDefault="00C079B1">
    <w:pPr>
      <w:jc w:val="center"/>
    </w:pPr>
  </w:p>
  <w:p w:rsidR="0044016F" w:rsidRDefault="001B50AF">
    <w:pPr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Dokuments parakstīts ar drošu elektronisko parakstu un satur </w:t>
    </w:r>
    <w:r>
      <w:rPr>
        <w:rFonts w:ascii="Times New Roman" w:eastAsia="Times New Roman" w:hAnsi="Times New Roman" w:cs="Times New Roman"/>
        <w:i/>
        <w:sz w:val="20"/>
      </w:rPr>
      <w:t>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9B1" w:rsidRDefault="001B50AF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9B1" w:rsidRDefault="001B50AF" w:rsidP="005A4914">
      <w:pPr>
        <w:spacing w:after="0" w:line="240" w:lineRule="auto"/>
      </w:pPr>
      <w:r>
        <w:separator/>
      </w:r>
    </w:p>
  </w:footnote>
  <w:footnote w:type="continuationSeparator" w:id="0">
    <w:p w:rsidR="00C079B1" w:rsidRDefault="001B50AF" w:rsidP="005A4914">
      <w:pPr>
        <w:spacing w:after="0" w:line="240" w:lineRule="auto"/>
      </w:pPr>
      <w:r>
        <w:continuationSeparator/>
      </w:r>
    </w:p>
  </w:footnote>
  <w:footnote w:id="1">
    <w:p w:rsidR="006B7DE2" w:rsidRPr="006B7DE2" w:rsidRDefault="001B50AF">
      <w:pPr>
        <w:pStyle w:val="Vresteksts"/>
        <w:rPr>
          <w:lang w:val="en-US"/>
        </w:rPr>
      </w:pPr>
      <w:r>
        <w:rPr>
          <w:rStyle w:val="Vresatsauce"/>
        </w:rPr>
        <w:footnoteRef/>
      </w:r>
      <w:r>
        <w:t xml:space="preserve"> </w:t>
      </w:r>
      <w:hyperlink r:id="rId1" w:history="1">
        <w:r w:rsidR="00597368" w:rsidRPr="00597368">
          <w:rPr>
            <w:rStyle w:val="Hipersaite"/>
          </w:rPr>
          <w:t>https://www.lm.gov.lv/lv/minimalo-ienakumu-limena-reforma</w:t>
        </w:r>
      </w:hyperlink>
    </w:p>
  </w:footnote>
  <w:footnote w:id="2">
    <w:p w:rsidR="006B7DE2" w:rsidRPr="006B7DE2" w:rsidRDefault="001B50AF">
      <w:pPr>
        <w:pStyle w:val="Vresteksts"/>
        <w:rPr>
          <w:lang w:val="en-US"/>
        </w:rPr>
      </w:pPr>
      <w:r>
        <w:rPr>
          <w:rStyle w:val="Vresatsauce"/>
        </w:rPr>
        <w:footnoteRef/>
      </w:r>
      <w:r>
        <w:t xml:space="preserve"> </w:t>
      </w:r>
      <w:hyperlink r:id="rId2" w:history="1">
        <w:r w:rsidR="00597368" w:rsidRPr="00597368">
          <w:rPr>
            <w:rStyle w:val="Hipersaite"/>
          </w:rPr>
          <w:t>https://likumi.lv/ta/id/357815-grozijumi-socialo-pakalpojumu-un-socialas-palidzibas-likuma</w:t>
        </w:r>
      </w:hyperlink>
    </w:p>
  </w:footnote>
  <w:footnote w:id="3">
    <w:p w:rsidR="00B26B2C" w:rsidRDefault="001B50AF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3" w:history="1">
        <w:r w:rsidR="00597368" w:rsidRPr="00597368">
          <w:rPr>
            <w:rStyle w:val="Hipersaite"/>
          </w:rPr>
          <w:t>https://www.lm.gov.lv/lv/jaunums/skaidrojums-par-planotajam-izmainam-bernu-un-arpusgimenes-aprupes-pabalstos-2026-gada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B28"/>
    <w:multiLevelType w:val="hybridMultilevel"/>
    <w:tmpl w:val="14F079C8"/>
    <w:lvl w:ilvl="0" w:tplc="1B781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1321F1A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7256B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6F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C6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BAE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72A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A4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A4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46DCA"/>
    <w:multiLevelType w:val="hybridMultilevel"/>
    <w:tmpl w:val="460C8E90"/>
    <w:lvl w:ilvl="0" w:tplc="B0C64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E942CFE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91968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B0F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A2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881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44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07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6F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E2691"/>
    <w:multiLevelType w:val="hybridMultilevel"/>
    <w:tmpl w:val="92FE9582"/>
    <w:lvl w:ilvl="0" w:tplc="987C4B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2258E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AF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0D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6A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25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02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0C0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083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3B82"/>
    <w:multiLevelType w:val="hybridMultilevel"/>
    <w:tmpl w:val="B372BFD4"/>
    <w:lvl w:ilvl="0" w:tplc="383CC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AE682" w:tentative="1">
      <w:start w:val="1"/>
      <w:numFmt w:val="lowerLetter"/>
      <w:lvlText w:val="%2."/>
      <w:lvlJc w:val="left"/>
      <w:pPr>
        <w:ind w:left="1440" w:hanging="360"/>
      </w:pPr>
    </w:lvl>
    <w:lvl w:ilvl="2" w:tplc="AD4E2128" w:tentative="1">
      <w:start w:val="1"/>
      <w:numFmt w:val="lowerRoman"/>
      <w:lvlText w:val="%3."/>
      <w:lvlJc w:val="right"/>
      <w:pPr>
        <w:ind w:left="2160" w:hanging="180"/>
      </w:pPr>
    </w:lvl>
    <w:lvl w:ilvl="3" w:tplc="5E08F7B0" w:tentative="1">
      <w:start w:val="1"/>
      <w:numFmt w:val="decimal"/>
      <w:lvlText w:val="%4."/>
      <w:lvlJc w:val="left"/>
      <w:pPr>
        <w:ind w:left="2880" w:hanging="360"/>
      </w:pPr>
    </w:lvl>
    <w:lvl w:ilvl="4" w:tplc="C810BCAA" w:tentative="1">
      <w:start w:val="1"/>
      <w:numFmt w:val="lowerLetter"/>
      <w:lvlText w:val="%5."/>
      <w:lvlJc w:val="left"/>
      <w:pPr>
        <w:ind w:left="3600" w:hanging="360"/>
      </w:pPr>
    </w:lvl>
    <w:lvl w:ilvl="5" w:tplc="5A70D744" w:tentative="1">
      <w:start w:val="1"/>
      <w:numFmt w:val="lowerRoman"/>
      <w:lvlText w:val="%6."/>
      <w:lvlJc w:val="right"/>
      <w:pPr>
        <w:ind w:left="4320" w:hanging="180"/>
      </w:pPr>
    </w:lvl>
    <w:lvl w:ilvl="6" w:tplc="F2CC157C" w:tentative="1">
      <w:start w:val="1"/>
      <w:numFmt w:val="decimal"/>
      <w:lvlText w:val="%7."/>
      <w:lvlJc w:val="left"/>
      <w:pPr>
        <w:ind w:left="5040" w:hanging="360"/>
      </w:pPr>
    </w:lvl>
    <w:lvl w:ilvl="7" w:tplc="A0A66CD8" w:tentative="1">
      <w:start w:val="1"/>
      <w:numFmt w:val="lowerLetter"/>
      <w:lvlText w:val="%8."/>
      <w:lvlJc w:val="left"/>
      <w:pPr>
        <w:ind w:left="5760" w:hanging="360"/>
      </w:pPr>
    </w:lvl>
    <w:lvl w:ilvl="8" w:tplc="06401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D6D8D"/>
    <w:multiLevelType w:val="hybridMultilevel"/>
    <w:tmpl w:val="F4DE94A2"/>
    <w:lvl w:ilvl="0" w:tplc="906AD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140E0C4" w:tentative="1">
      <w:start w:val="1"/>
      <w:numFmt w:val="lowerLetter"/>
      <w:lvlText w:val="%2."/>
      <w:lvlJc w:val="left"/>
      <w:pPr>
        <w:ind w:left="1440" w:hanging="360"/>
      </w:pPr>
    </w:lvl>
    <w:lvl w:ilvl="2" w:tplc="3CD87416" w:tentative="1">
      <w:start w:val="1"/>
      <w:numFmt w:val="lowerRoman"/>
      <w:lvlText w:val="%3."/>
      <w:lvlJc w:val="right"/>
      <w:pPr>
        <w:ind w:left="2160" w:hanging="180"/>
      </w:pPr>
    </w:lvl>
    <w:lvl w:ilvl="3" w:tplc="DE78626A" w:tentative="1">
      <w:start w:val="1"/>
      <w:numFmt w:val="decimal"/>
      <w:lvlText w:val="%4."/>
      <w:lvlJc w:val="left"/>
      <w:pPr>
        <w:ind w:left="2880" w:hanging="360"/>
      </w:pPr>
    </w:lvl>
    <w:lvl w:ilvl="4" w:tplc="190893F6" w:tentative="1">
      <w:start w:val="1"/>
      <w:numFmt w:val="lowerLetter"/>
      <w:lvlText w:val="%5."/>
      <w:lvlJc w:val="left"/>
      <w:pPr>
        <w:ind w:left="3600" w:hanging="360"/>
      </w:pPr>
    </w:lvl>
    <w:lvl w:ilvl="5" w:tplc="F2EE4F5E" w:tentative="1">
      <w:start w:val="1"/>
      <w:numFmt w:val="lowerRoman"/>
      <w:lvlText w:val="%6."/>
      <w:lvlJc w:val="right"/>
      <w:pPr>
        <w:ind w:left="4320" w:hanging="180"/>
      </w:pPr>
    </w:lvl>
    <w:lvl w:ilvl="6" w:tplc="25E292A0" w:tentative="1">
      <w:start w:val="1"/>
      <w:numFmt w:val="decimal"/>
      <w:lvlText w:val="%7."/>
      <w:lvlJc w:val="left"/>
      <w:pPr>
        <w:ind w:left="5040" w:hanging="360"/>
      </w:pPr>
    </w:lvl>
    <w:lvl w:ilvl="7" w:tplc="74D6C4C8" w:tentative="1">
      <w:start w:val="1"/>
      <w:numFmt w:val="lowerLetter"/>
      <w:lvlText w:val="%8."/>
      <w:lvlJc w:val="left"/>
      <w:pPr>
        <w:ind w:left="5760" w:hanging="360"/>
      </w:pPr>
    </w:lvl>
    <w:lvl w:ilvl="8" w:tplc="D1A07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C29A1"/>
    <w:multiLevelType w:val="hybridMultilevel"/>
    <w:tmpl w:val="9F1A3E9A"/>
    <w:lvl w:ilvl="0" w:tplc="53FEAB32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i w:val="0"/>
        <w:sz w:val="20"/>
      </w:rPr>
    </w:lvl>
    <w:lvl w:ilvl="1" w:tplc="1FB0E9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90BE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CC47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52FF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BA5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B447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2EAE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EEF9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B16994"/>
    <w:multiLevelType w:val="hybridMultilevel"/>
    <w:tmpl w:val="9F0ADEB4"/>
    <w:lvl w:ilvl="0" w:tplc="2202F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F124ACE" w:tentative="1">
      <w:start w:val="1"/>
      <w:numFmt w:val="lowerLetter"/>
      <w:lvlText w:val="%2."/>
      <w:lvlJc w:val="left"/>
      <w:pPr>
        <w:ind w:left="1440" w:hanging="360"/>
      </w:pPr>
    </w:lvl>
    <w:lvl w:ilvl="2" w:tplc="39ACE0DC" w:tentative="1">
      <w:start w:val="1"/>
      <w:numFmt w:val="lowerRoman"/>
      <w:lvlText w:val="%3."/>
      <w:lvlJc w:val="right"/>
      <w:pPr>
        <w:ind w:left="2160" w:hanging="180"/>
      </w:pPr>
    </w:lvl>
    <w:lvl w:ilvl="3" w:tplc="EBCA612E" w:tentative="1">
      <w:start w:val="1"/>
      <w:numFmt w:val="decimal"/>
      <w:lvlText w:val="%4."/>
      <w:lvlJc w:val="left"/>
      <w:pPr>
        <w:ind w:left="2880" w:hanging="360"/>
      </w:pPr>
    </w:lvl>
    <w:lvl w:ilvl="4" w:tplc="A948A9EE" w:tentative="1">
      <w:start w:val="1"/>
      <w:numFmt w:val="lowerLetter"/>
      <w:lvlText w:val="%5."/>
      <w:lvlJc w:val="left"/>
      <w:pPr>
        <w:ind w:left="3600" w:hanging="360"/>
      </w:pPr>
    </w:lvl>
    <w:lvl w:ilvl="5" w:tplc="89C0F6F0" w:tentative="1">
      <w:start w:val="1"/>
      <w:numFmt w:val="lowerRoman"/>
      <w:lvlText w:val="%6."/>
      <w:lvlJc w:val="right"/>
      <w:pPr>
        <w:ind w:left="4320" w:hanging="180"/>
      </w:pPr>
    </w:lvl>
    <w:lvl w:ilvl="6" w:tplc="E432F55E" w:tentative="1">
      <w:start w:val="1"/>
      <w:numFmt w:val="decimal"/>
      <w:lvlText w:val="%7."/>
      <w:lvlJc w:val="left"/>
      <w:pPr>
        <w:ind w:left="5040" w:hanging="360"/>
      </w:pPr>
    </w:lvl>
    <w:lvl w:ilvl="7" w:tplc="B37068BA" w:tentative="1">
      <w:start w:val="1"/>
      <w:numFmt w:val="lowerLetter"/>
      <w:lvlText w:val="%8."/>
      <w:lvlJc w:val="left"/>
      <w:pPr>
        <w:ind w:left="5760" w:hanging="360"/>
      </w:pPr>
    </w:lvl>
    <w:lvl w:ilvl="8" w:tplc="46ACA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B24AC"/>
    <w:multiLevelType w:val="hybridMultilevel"/>
    <w:tmpl w:val="286075A6"/>
    <w:lvl w:ilvl="0" w:tplc="D5E8C0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C7292" w:tentative="1">
      <w:start w:val="1"/>
      <w:numFmt w:val="lowerLetter"/>
      <w:lvlText w:val="%2."/>
      <w:lvlJc w:val="left"/>
      <w:pPr>
        <w:ind w:left="1440" w:hanging="360"/>
      </w:pPr>
    </w:lvl>
    <w:lvl w:ilvl="2" w:tplc="B6929994" w:tentative="1">
      <w:start w:val="1"/>
      <w:numFmt w:val="lowerRoman"/>
      <w:lvlText w:val="%3."/>
      <w:lvlJc w:val="right"/>
      <w:pPr>
        <w:ind w:left="2160" w:hanging="180"/>
      </w:pPr>
    </w:lvl>
    <w:lvl w:ilvl="3" w:tplc="5A68AF94" w:tentative="1">
      <w:start w:val="1"/>
      <w:numFmt w:val="decimal"/>
      <w:lvlText w:val="%4."/>
      <w:lvlJc w:val="left"/>
      <w:pPr>
        <w:ind w:left="2880" w:hanging="360"/>
      </w:pPr>
    </w:lvl>
    <w:lvl w:ilvl="4" w:tplc="526A2586" w:tentative="1">
      <w:start w:val="1"/>
      <w:numFmt w:val="lowerLetter"/>
      <w:lvlText w:val="%5."/>
      <w:lvlJc w:val="left"/>
      <w:pPr>
        <w:ind w:left="3600" w:hanging="360"/>
      </w:pPr>
    </w:lvl>
    <w:lvl w:ilvl="5" w:tplc="DA0A2D56" w:tentative="1">
      <w:start w:val="1"/>
      <w:numFmt w:val="lowerRoman"/>
      <w:lvlText w:val="%6."/>
      <w:lvlJc w:val="right"/>
      <w:pPr>
        <w:ind w:left="4320" w:hanging="180"/>
      </w:pPr>
    </w:lvl>
    <w:lvl w:ilvl="6" w:tplc="9A064434" w:tentative="1">
      <w:start w:val="1"/>
      <w:numFmt w:val="decimal"/>
      <w:lvlText w:val="%7."/>
      <w:lvlJc w:val="left"/>
      <w:pPr>
        <w:ind w:left="5040" w:hanging="360"/>
      </w:pPr>
    </w:lvl>
    <w:lvl w:ilvl="7" w:tplc="070CB95C" w:tentative="1">
      <w:start w:val="1"/>
      <w:numFmt w:val="lowerLetter"/>
      <w:lvlText w:val="%8."/>
      <w:lvlJc w:val="left"/>
      <w:pPr>
        <w:ind w:left="5760" w:hanging="360"/>
      </w:pPr>
    </w:lvl>
    <w:lvl w:ilvl="8" w:tplc="9424C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2229E"/>
    <w:multiLevelType w:val="hybridMultilevel"/>
    <w:tmpl w:val="B372BFD4"/>
    <w:lvl w:ilvl="0" w:tplc="4306B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065302" w:tentative="1">
      <w:start w:val="1"/>
      <w:numFmt w:val="lowerLetter"/>
      <w:lvlText w:val="%2."/>
      <w:lvlJc w:val="left"/>
      <w:pPr>
        <w:ind w:left="1440" w:hanging="360"/>
      </w:pPr>
    </w:lvl>
    <w:lvl w:ilvl="2" w:tplc="D81A1C80" w:tentative="1">
      <w:start w:val="1"/>
      <w:numFmt w:val="lowerRoman"/>
      <w:lvlText w:val="%3."/>
      <w:lvlJc w:val="right"/>
      <w:pPr>
        <w:ind w:left="2160" w:hanging="180"/>
      </w:pPr>
    </w:lvl>
    <w:lvl w:ilvl="3" w:tplc="DA6034EA" w:tentative="1">
      <w:start w:val="1"/>
      <w:numFmt w:val="decimal"/>
      <w:lvlText w:val="%4."/>
      <w:lvlJc w:val="left"/>
      <w:pPr>
        <w:ind w:left="2880" w:hanging="360"/>
      </w:pPr>
    </w:lvl>
    <w:lvl w:ilvl="4" w:tplc="5D6EA9DA" w:tentative="1">
      <w:start w:val="1"/>
      <w:numFmt w:val="lowerLetter"/>
      <w:lvlText w:val="%5."/>
      <w:lvlJc w:val="left"/>
      <w:pPr>
        <w:ind w:left="3600" w:hanging="360"/>
      </w:pPr>
    </w:lvl>
    <w:lvl w:ilvl="5" w:tplc="8D36DF72" w:tentative="1">
      <w:start w:val="1"/>
      <w:numFmt w:val="lowerRoman"/>
      <w:lvlText w:val="%6."/>
      <w:lvlJc w:val="right"/>
      <w:pPr>
        <w:ind w:left="4320" w:hanging="180"/>
      </w:pPr>
    </w:lvl>
    <w:lvl w:ilvl="6" w:tplc="9BCC46D0" w:tentative="1">
      <w:start w:val="1"/>
      <w:numFmt w:val="decimal"/>
      <w:lvlText w:val="%7."/>
      <w:lvlJc w:val="left"/>
      <w:pPr>
        <w:ind w:left="5040" w:hanging="360"/>
      </w:pPr>
    </w:lvl>
    <w:lvl w:ilvl="7" w:tplc="1C1E2650" w:tentative="1">
      <w:start w:val="1"/>
      <w:numFmt w:val="lowerLetter"/>
      <w:lvlText w:val="%8."/>
      <w:lvlJc w:val="left"/>
      <w:pPr>
        <w:ind w:left="5760" w:hanging="360"/>
      </w:pPr>
    </w:lvl>
    <w:lvl w:ilvl="8" w:tplc="2E4EDB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3AAC"/>
    <w:rsid w:val="00004C1E"/>
    <w:rsid w:val="000051B3"/>
    <w:rsid w:val="000054D2"/>
    <w:rsid w:val="0000669E"/>
    <w:rsid w:val="00006714"/>
    <w:rsid w:val="00006999"/>
    <w:rsid w:val="00006BC7"/>
    <w:rsid w:val="000070EB"/>
    <w:rsid w:val="000075DE"/>
    <w:rsid w:val="00007A7F"/>
    <w:rsid w:val="00007C1A"/>
    <w:rsid w:val="00007FED"/>
    <w:rsid w:val="00010071"/>
    <w:rsid w:val="00010272"/>
    <w:rsid w:val="00010B1F"/>
    <w:rsid w:val="00012FF1"/>
    <w:rsid w:val="000134C8"/>
    <w:rsid w:val="00013A84"/>
    <w:rsid w:val="000148F3"/>
    <w:rsid w:val="00015476"/>
    <w:rsid w:val="000155B5"/>
    <w:rsid w:val="00015708"/>
    <w:rsid w:val="00015BEA"/>
    <w:rsid w:val="00015F08"/>
    <w:rsid w:val="000160EB"/>
    <w:rsid w:val="000178DD"/>
    <w:rsid w:val="00017F17"/>
    <w:rsid w:val="000202B7"/>
    <w:rsid w:val="00020E35"/>
    <w:rsid w:val="0002101D"/>
    <w:rsid w:val="00021266"/>
    <w:rsid w:val="000213E3"/>
    <w:rsid w:val="00022B23"/>
    <w:rsid w:val="00022BF7"/>
    <w:rsid w:val="00022D1D"/>
    <w:rsid w:val="0002300E"/>
    <w:rsid w:val="000237C4"/>
    <w:rsid w:val="0002478F"/>
    <w:rsid w:val="000257B5"/>
    <w:rsid w:val="00026E3D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169"/>
    <w:rsid w:val="0003353E"/>
    <w:rsid w:val="00033B88"/>
    <w:rsid w:val="00033D6D"/>
    <w:rsid w:val="00033FC5"/>
    <w:rsid w:val="00034E0A"/>
    <w:rsid w:val="00034EEF"/>
    <w:rsid w:val="0003569D"/>
    <w:rsid w:val="00035C1B"/>
    <w:rsid w:val="00036751"/>
    <w:rsid w:val="000372A6"/>
    <w:rsid w:val="00037557"/>
    <w:rsid w:val="000379EC"/>
    <w:rsid w:val="0004032B"/>
    <w:rsid w:val="000408C1"/>
    <w:rsid w:val="00040F5B"/>
    <w:rsid w:val="000412D2"/>
    <w:rsid w:val="000424C9"/>
    <w:rsid w:val="00042637"/>
    <w:rsid w:val="0004305D"/>
    <w:rsid w:val="000432DB"/>
    <w:rsid w:val="00043395"/>
    <w:rsid w:val="0004449A"/>
    <w:rsid w:val="000448D7"/>
    <w:rsid w:val="0004498D"/>
    <w:rsid w:val="00044D82"/>
    <w:rsid w:val="000457E9"/>
    <w:rsid w:val="000470EE"/>
    <w:rsid w:val="000474C0"/>
    <w:rsid w:val="000476EB"/>
    <w:rsid w:val="0004775E"/>
    <w:rsid w:val="00050EE0"/>
    <w:rsid w:val="00051410"/>
    <w:rsid w:val="0005206D"/>
    <w:rsid w:val="0005244E"/>
    <w:rsid w:val="00052A13"/>
    <w:rsid w:val="00052D20"/>
    <w:rsid w:val="00052F11"/>
    <w:rsid w:val="00052FAE"/>
    <w:rsid w:val="000533BD"/>
    <w:rsid w:val="000533EA"/>
    <w:rsid w:val="00053911"/>
    <w:rsid w:val="00054326"/>
    <w:rsid w:val="000556AD"/>
    <w:rsid w:val="00055B44"/>
    <w:rsid w:val="00055C30"/>
    <w:rsid w:val="0005678D"/>
    <w:rsid w:val="00056F1F"/>
    <w:rsid w:val="0005709B"/>
    <w:rsid w:val="00057272"/>
    <w:rsid w:val="00057FCB"/>
    <w:rsid w:val="000600BB"/>
    <w:rsid w:val="0006082A"/>
    <w:rsid w:val="0006088B"/>
    <w:rsid w:val="00061DD1"/>
    <w:rsid w:val="00062140"/>
    <w:rsid w:val="00062234"/>
    <w:rsid w:val="00062E29"/>
    <w:rsid w:val="00062F3E"/>
    <w:rsid w:val="00063EF1"/>
    <w:rsid w:val="00064664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0CF1"/>
    <w:rsid w:val="00070DD3"/>
    <w:rsid w:val="00071BD4"/>
    <w:rsid w:val="0007221B"/>
    <w:rsid w:val="00072699"/>
    <w:rsid w:val="00072F2D"/>
    <w:rsid w:val="00072F4A"/>
    <w:rsid w:val="0007368E"/>
    <w:rsid w:val="00073765"/>
    <w:rsid w:val="00076225"/>
    <w:rsid w:val="000769C4"/>
    <w:rsid w:val="00076EA9"/>
    <w:rsid w:val="0007714D"/>
    <w:rsid w:val="00077C15"/>
    <w:rsid w:val="000806EC"/>
    <w:rsid w:val="00080FC8"/>
    <w:rsid w:val="000826AD"/>
    <w:rsid w:val="00083958"/>
    <w:rsid w:val="00083E48"/>
    <w:rsid w:val="0008424F"/>
    <w:rsid w:val="000848E3"/>
    <w:rsid w:val="000848FC"/>
    <w:rsid w:val="000849D3"/>
    <w:rsid w:val="00084B3E"/>
    <w:rsid w:val="000852FC"/>
    <w:rsid w:val="00085305"/>
    <w:rsid w:val="00085650"/>
    <w:rsid w:val="00085AFA"/>
    <w:rsid w:val="00086BC5"/>
    <w:rsid w:val="00086E60"/>
    <w:rsid w:val="0008797F"/>
    <w:rsid w:val="00087B07"/>
    <w:rsid w:val="00087D93"/>
    <w:rsid w:val="00087DD9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22C"/>
    <w:rsid w:val="0009699C"/>
    <w:rsid w:val="00096F95"/>
    <w:rsid w:val="000978FE"/>
    <w:rsid w:val="00097A49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4A4"/>
    <w:rsid w:val="000A3B13"/>
    <w:rsid w:val="000A3E9F"/>
    <w:rsid w:val="000A4380"/>
    <w:rsid w:val="000A46C4"/>
    <w:rsid w:val="000A470A"/>
    <w:rsid w:val="000A4933"/>
    <w:rsid w:val="000A4C5C"/>
    <w:rsid w:val="000A6215"/>
    <w:rsid w:val="000A6637"/>
    <w:rsid w:val="000A6690"/>
    <w:rsid w:val="000A691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0EAA"/>
    <w:rsid w:val="000C1094"/>
    <w:rsid w:val="000C1C90"/>
    <w:rsid w:val="000C1F50"/>
    <w:rsid w:val="000C2127"/>
    <w:rsid w:val="000C2588"/>
    <w:rsid w:val="000C272C"/>
    <w:rsid w:val="000C2843"/>
    <w:rsid w:val="000C327B"/>
    <w:rsid w:val="000C3419"/>
    <w:rsid w:val="000C34B7"/>
    <w:rsid w:val="000C36D1"/>
    <w:rsid w:val="000C3EAB"/>
    <w:rsid w:val="000C4046"/>
    <w:rsid w:val="000C432B"/>
    <w:rsid w:val="000C4633"/>
    <w:rsid w:val="000C481C"/>
    <w:rsid w:val="000C494A"/>
    <w:rsid w:val="000C4E01"/>
    <w:rsid w:val="000C4FEE"/>
    <w:rsid w:val="000C6CBE"/>
    <w:rsid w:val="000C7BAC"/>
    <w:rsid w:val="000C7E61"/>
    <w:rsid w:val="000D0382"/>
    <w:rsid w:val="000D0424"/>
    <w:rsid w:val="000D09F0"/>
    <w:rsid w:val="000D1129"/>
    <w:rsid w:val="000D1888"/>
    <w:rsid w:val="000D1ACB"/>
    <w:rsid w:val="000D24C7"/>
    <w:rsid w:val="000D269E"/>
    <w:rsid w:val="000D3312"/>
    <w:rsid w:val="000D33F4"/>
    <w:rsid w:val="000D33FD"/>
    <w:rsid w:val="000D3562"/>
    <w:rsid w:val="000D3817"/>
    <w:rsid w:val="000D465A"/>
    <w:rsid w:val="000D4BD5"/>
    <w:rsid w:val="000D506A"/>
    <w:rsid w:val="000D545D"/>
    <w:rsid w:val="000D5BB0"/>
    <w:rsid w:val="000D6170"/>
    <w:rsid w:val="000D636F"/>
    <w:rsid w:val="000D6912"/>
    <w:rsid w:val="000D6FA4"/>
    <w:rsid w:val="000D71F2"/>
    <w:rsid w:val="000D72BC"/>
    <w:rsid w:val="000D7964"/>
    <w:rsid w:val="000E062C"/>
    <w:rsid w:val="000E0D38"/>
    <w:rsid w:val="000E0F3E"/>
    <w:rsid w:val="000E15EB"/>
    <w:rsid w:val="000E16B4"/>
    <w:rsid w:val="000E1DD5"/>
    <w:rsid w:val="000E363A"/>
    <w:rsid w:val="000E3BE7"/>
    <w:rsid w:val="000E3F5E"/>
    <w:rsid w:val="000E452B"/>
    <w:rsid w:val="000E4F31"/>
    <w:rsid w:val="000E5530"/>
    <w:rsid w:val="000E55D1"/>
    <w:rsid w:val="000E58B1"/>
    <w:rsid w:val="000E5AA4"/>
    <w:rsid w:val="000E5EAD"/>
    <w:rsid w:val="000E5FBE"/>
    <w:rsid w:val="000E69C1"/>
    <w:rsid w:val="000E7779"/>
    <w:rsid w:val="000F0008"/>
    <w:rsid w:val="000F046C"/>
    <w:rsid w:val="000F07FD"/>
    <w:rsid w:val="000F0A0B"/>
    <w:rsid w:val="000F0B2C"/>
    <w:rsid w:val="000F12C2"/>
    <w:rsid w:val="000F1ED1"/>
    <w:rsid w:val="000F21CF"/>
    <w:rsid w:val="000F244C"/>
    <w:rsid w:val="000F2C59"/>
    <w:rsid w:val="000F31B5"/>
    <w:rsid w:val="000F31D0"/>
    <w:rsid w:val="000F409D"/>
    <w:rsid w:val="000F4103"/>
    <w:rsid w:val="000F441F"/>
    <w:rsid w:val="000F493F"/>
    <w:rsid w:val="000F4CBF"/>
    <w:rsid w:val="000F52ED"/>
    <w:rsid w:val="000F6012"/>
    <w:rsid w:val="000F606D"/>
    <w:rsid w:val="000F66BD"/>
    <w:rsid w:val="000F6AEA"/>
    <w:rsid w:val="000F70CB"/>
    <w:rsid w:val="000F7A96"/>
    <w:rsid w:val="000F7E49"/>
    <w:rsid w:val="000F7F49"/>
    <w:rsid w:val="00100C47"/>
    <w:rsid w:val="00101C88"/>
    <w:rsid w:val="00102223"/>
    <w:rsid w:val="00102B62"/>
    <w:rsid w:val="00102CAD"/>
    <w:rsid w:val="001039B5"/>
    <w:rsid w:val="00103A7D"/>
    <w:rsid w:val="00104006"/>
    <w:rsid w:val="001045B6"/>
    <w:rsid w:val="0010463F"/>
    <w:rsid w:val="001057B9"/>
    <w:rsid w:val="001059E3"/>
    <w:rsid w:val="00105D86"/>
    <w:rsid w:val="00105D88"/>
    <w:rsid w:val="00105F1D"/>
    <w:rsid w:val="00105F40"/>
    <w:rsid w:val="00106189"/>
    <w:rsid w:val="00106BA6"/>
    <w:rsid w:val="0010758C"/>
    <w:rsid w:val="001077A8"/>
    <w:rsid w:val="00107996"/>
    <w:rsid w:val="001109CA"/>
    <w:rsid w:val="00110E6D"/>
    <w:rsid w:val="001110FD"/>
    <w:rsid w:val="00111574"/>
    <w:rsid w:val="001116FB"/>
    <w:rsid w:val="001117C5"/>
    <w:rsid w:val="00111B04"/>
    <w:rsid w:val="0011271E"/>
    <w:rsid w:val="00112B75"/>
    <w:rsid w:val="001133B4"/>
    <w:rsid w:val="0011392E"/>
    <w:rsid w:val="00113D97"/>
    <w:rsid w:val="00113E18"/>
    <w:rsid w:val="001153FF"/>
    <w:rsid w:val="001155C7"/>
    <w:rsid w:val="00115A8E"/>
    <w:rsid w:val="0011617B"/>
    <w:rsid w:val="00116284"/>
    <w:rsid w:val="00116D9D"/>
    <w:rsid w:val="001170EE"/>
    <w:rsid w:val="00117233"/>
    <w:rsid w:val="00117F85"/>
    <w:rsid w:val="00120F6C"/>
    <w:rsid w:val="00121268"/>
    <w:rsid w:val="0012151A"/>
    <w:rsid w:val="00121ADB"/>
    <w:rsid w:val="00122017"/>
    <w:rsid w:val="00122B42"/>
    <w:rsid w:val="00123EFD"/>
    <w:rsid w:val="00123F0E"/>
    <w:rsid w:val="001249B0"/>
    <w:rsid w:val="00124D75"/>
    <w:rsid w:val="001254FA"/>
    <w:rsid w:val="0012563E"/>
    <w:rsid w:val="0012625A"/>
    <w:rsid w:val="00126935"/>
    <w:rsid w:val="00127168"/>
    <w:rsid w:val="00127771"/>
    <w:rsid w:val="001279FA"/>
    <w:rsid w:val="00127E93"/>
    <w:rsid w:val="001300C9"/>
    <w:rsid w:val="001308E8"/>
    <w:rsid w:val="0013094A"/>
    <w:rsid w:val="001315D8"/>
    <w:rsid w:val="0013186C"/>
    <w:rsid w:val="001318DC"/>
    <w:rsid w:val="0013257E"/>
    <w:rsid w:val="001325B8"/>
    <w:rsid w:val="001337DC"/>
    <w:rsid w:val="00133B6F"/>
    <w:rsid w:val="00135E00"/>
    <w:rsid w:val="00135F59"/>
    <w:rsid w:val="00136EB7"/>
    <w:rsid w:val="00140786"/>
    <w:rsid w:val="00140B93"/>
    <w:rsid w:val="00142532"/>
    <w:rsid w:val="00142AAD"/>
    <w:rsid w:val="00142C04"/>
    <w:rsid w:val="00142DF1"/>
    <w:rsid w:val="00143126"/>
    <w:rsid w:val="00143130"/>
    <w:rsid w:val="001438D9"/>
    <w:rsid w:val="00144C97"/>
    <w:rsid w:val="00145152"/>
    <w:rsid w:val="00145BEE"/>
    <w:rsid w:val="00146028"/>
    <w:rsid w:val="00146419"/>
    <w:rsid w:val="00146660"/>
    <w:rsid w:val="0014673F"/>
    <w:rsid w:val="00147AE1"/>
    <w:rsid w:val="00147B89"/>
    <w:rsid w:val="00147D9E"/>
    <w:rsid w:val="00150A55"/>
    <w:rsid w:val="00150FA2"/>
    <w:rsid w:val="0015111F"/>
    <w:rsid w:val="00151422"/>
    <w:rsid w:val="00152A67"/>
    <w:rsid w:val="00152FCE"/>
    <w:rsid w:val="0015327A"/>
    <w:rsid w:val="00154247"/>
    <w:rsid w:val="00154A02"/>
    <w:rsid w:val="00155132"/>
    <w:rsid w:val="0015537F"/>
    <w:rsid w:val="001556AD"/>
    <w:rsid w:val="00155FE1"/>
    <w:rsid w:val="001562CF"/>
    <w:rsid w:val="0015630D"/>
    <w:rsid w:val="00156AB7"/>
    <w:rsid w:val="00156C88"/>
    <w:rsid w:val="00156F41"/>
    <w:rsid w:val="00157259"/>
    <w:rsid w:val="00157711"/>
    <w:rsid w:val="001577E2"/>
    <w:rsid w:val="00157CD6"/>
    <w:rsid w:val="0016040E"/>
    <w:rsid w:val="001604A2"/>
    <w:rsid w:val="00160AEC"/>
    <w:rsid w:val="00160C51"/>
    <w:rsid w:val="00162554"/>
    <w:rsid w:val="001628A8"/>
    <w:rsid w:val="0016293B"/>
    <w:rsid w:val="00162B4E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10CA"/>
    <w:rsid w:val="001719AE"/>
    <w:rsid w:val="001728AB"/>
    <w:rsid w:val="00172D14"/>
    <w:rsid w:val="001732A3"/>
    <w:rsid w:val="00173BAA"/>
    <w:rsid w:val="00173EC4"/>
    <w:rsid w:val="00174601"/>
    <w:rsid w:val="00174C7E"/>
    <w:rsid w:val="00175769"/>
    <w:rsid w:val="00175A62"/>
    <w:rsid w:val="00175DC4"/>
    <w:rsid w:val="00175EFC"/>
    <w:rsid w:val="00175F9A"/>
    <w:rsid w:val="00176C87"/>
    <w:rsid w:val="00177F3A"/>
    <w:rsid w:val="00177FD3"/>
    <w:rsid w:val="00180631"/>
    <w:rsid w:val="0018093C"/>
    <w:rsid w:val="00180FD3"/>
    <w:rsid w:val="00181077"/>
    <w:rsid w:val="00181A0B"/>
    <w:rsid w:val="00181B83"/>
    <w:rsid w:val="00182431"/>
    <w:rsid w:val="001824FF"/>
    <w:rsid w:val="001827F5"/>
    <w:rsid w:val="00183292"/>
    <w:rsid w:val="00183439"/>
    <w:rsid w:val="00184255"/>
    <w:rsid w:val="00184D10"/>
    <w:rsid w:val="001852A6"/>
    <w:rsid w:val="001853E8"/>
    <w:rsid w:val="001854C0"/>
    <w:rsid w:val="00185A44"/>
    <w:rsid w:val="00186945"/>
    <w:rsid w:val="001869C1"/>
    <w:rsid w:val="00187373"/>
    <w:rsid w:val="00187A4E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D82"/>
    <w:rsid w:val="00196118"/>
    <w:rsid w:val="00196883"/>
    <w:rsid w:val="00196D6A"/>
    <w:rsid w:val="001A03A6"/>
    <w:rsid w:val="001A071D"/>
    <w:rsid w:val="001A145F"/>
    <w:rsid w:val="001A1999"/>
    <w:rsid w:val="001A1F47"/>
    <w:rsid w:val="001A239E"/>
    <w:rsid w:val="001A2B13"/>
    <w:rsid w:val="001A301A"/>
    <w:rsid w:val="001A4D7D"/>
    <w:rsid w:val="001A5E10"/>
    <w:rsid w:val="001A69A5"/>
    <w:rsid w:val="001A6C84"/>
    <w:rsid w:val="001A7332"/>
    <w:rsid w:val="001A733B"/>
    <w:rsid w:val="001A7907"/>
    <w:rsid w:val="001A7CD7"/>
    <w:rsid w:val="001B0CD3"/>
    <w:rsid w:val="001B1DAD"/>
    <w:rsid w:val="001B236E"/>
    <w:rsid w:val="001B259F"/>
    <w:rsid w:val="001B261B"/>
    <w:rsid w:val="001B2ED1"/>
    <w:rsid w:val="001B433A"/>
    <w:rsid w:val="001B4AB6"/>
    <w:rsid w:val="001B4BE6"/>
    <w:rsid w:val="001B4C5D"/>
    <w:rsid w:val="001B50AF"/>
    <w:rsid w:val="001B58B4"/>
    <w:rsid w:val="001B5CB3"/>
    <w:rsid w:val="001B7B20"/>
    <w:rsid w:val="001B7B29"/>
    <w:rsid w:val="001C0266"/>
    <w:rsid w:val="001C02CE"/>
    <w:rsid w:val="001C0419"/>
    <w:rsid w:val="001C076B"/>
    <w:rsid w:val="001C0820"/>
    <w:rsid w:val="001C15CD"/>
    <w:rsid w:val="001C1CE3"/>
    <w:rsid w:val="001C22EB"/>
    <w:rsid w:val="001C2378"/>
    <w:rsid w:val="001C24B0"/>
    <w:rsid w:val="001C255A"/>
    <w:rsid w:val="001C2989"/>
    <w:rsid w:val="001C2ADF"/>
    <w:rsid w:val="001C3FD4"/>
    <w:rsid w:val="001C5355"/>
    <w:rsid w:val="001C5F14"/>
    <w:rsid w:val="001C627D"/>
    <w:rsid w:val="001C62E3"/>
    <w:rsid w:val="001C6A00"/>
    <w:rsid w:val="001C6CB5"/>
    <w:rsid w:val="001C6F34"/>
    <w:rsid w:val="001C7515"/>
    <w:rsid w:val="001C7682"/>
    <w:rsid w:val="001C77E7"/>
    <w:rsid w:val="001D0154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D7E4A"/>
    <w:rsid w:val="001E063A"/>
    <w:rsid w:val="001E089F"/>
    <w:rsid w:val="001E0B66"/>
    <w:rsid w:val="001E0C7C"/>
    <w:rsid w:val="001E0F7D"/>
    <w:rsid w:val="001E180B"/>
    <w:rsid w:val="001E1A9F"/>
    <w:rsid w:val="001E1D1A"/>
    <w:rsid w:val="001E227A"/>
    <w:rsid w:val="001E29D5"/>
    <w:rsid w:val="001E2D70"/>
    <w:rsid w:val="001E354A"/>
    <w:rsid w:val="001E444A"/>
    <w:rsid w:val="001E54B5"/>
    <w:rsid w:val="001E5689"/>
    <w:rsid w:val="001E60C4"/>
    <w:rsid w:val="001E6368"/>
    <w:rsid w:val="001E6565"/>
    <w:rsid w:val="001E6BC6"/>
    <w:rsid w:val="001E6DBD"/>
    <w:rsid w:val="001E6EB2"/>
    <w:rsid w:val="001E6F24"/>
    <w:rsid w:val="001E6FA6"/>
    <w:rsid w:val="001E708F"/>
    <w:rsid w:val="001E7419"/>
    <w:rsid w:val="001E7532"/>
    <w:rsid w:val="001E7D5D"/>
    <w:rsid w:val="001F10FB"/>
    <w:rsid w:val="001F16DD"/>
    <w:rsid w:val="001F1B54"/>
    <w:rsid w:val="001F3689"/>
    <w:rsid w:val="001F408C"/>
    <w:rsid w:val="001F4DFE"/>
    <w:rsid w:val="001F4F1F"/>
    <w:rsid w:val="001F515C"/>
    <w:rsid w:val="001F5DF2"/>
    <w:rsid w:val="001F63A6"/>
    <w:rsid w:val="001F69EF"/>
    <w:rsid w:val="001F7496"/>
    <w:rsid w:val="001F7FFE"/>
    <w:rsid w:val="00200704"/>
    <w:rsid w:val="002015C4"/>
    <w:rsid w:val="0020183A"/>
    <w:rsid w:val="00201EF2"/>
    <w:rsid w:val="002024F1"/>
    <w:rsid w:val="002028F7"/>
    <w:rsid w:val="0020295C"/>
    <w:rsid w:val="002037BB"/>
    <w:rsid w:val="00205AFE"/>
    <w:rsid w:val="00205DF8"/>
    <w:rsid w:val="00206121"/>
    <w:rsid w:val="00206251"/>
    <w:rsid w:val="002065B8"/>
    <w:rsid w:val="00206B97"/>
    <w:rsid w:val="00206CAA"/>
    <w:rsid w:val="00210A12"/>
    <w:rsid w:val="00210AEC"/>
    <w:rsid w:val="00211016"/>
    <w:rsid w:val="00211929"/>
    <w:rsid w:val="00211B10"/>
    <w:rsid w:val="00212DA9"/>
    <w:rsid w:val="00213633"/>
    <w:rsid w:val="002136E0"/>
    <w:rsid w:val="00213A75"/>
    <w:rsid w:val="002142A4"/>
    <w:rsid w:val="00214610"/>
    <w:rsid w:val="002146EC"/>
    <w:rsid w:val="00214B50"/>
    <w:rsid w:val="0021519F"/>
    <w:rsid w:val="002159BF"/>
    <w:rsid w:val="00215AF1"/>
    <w:rsid w:val="00215B21"/>
    <w:rsid w:val="00215CC3"/>
    <w:rsid w:val="00216608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094A"/>
    <w:rsid w:val="00221D93"/>
    <w:rsid w:val="00223B78"/>
    <w:rsid w:val="00223DAF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A1E"/>
    <w:rsid w:val="00230DD8"/>
    <w:rsid w:val="002318AB"/>
    <w:rsid w:val="002327C5"/>
    <w:rsid w:val="002329C8"/>
    <w:rsid w:val="00232B1D"/>
    <w:rsid w:val="002334CF"/>
    <w:rsid w:val="0023357E"/>
    <w:rsid w:val="002335D1"/>
    <w:rsid w:val="002340B1"/>
    <w:rsid w:val="002354B6"/>
    <w:rsid w:val="0023558D"/>
    <w:rsid w:val="00235711"/>
    <w:rsid w:val="0023655F"/>
    <w:rsid w:val="00236732"/>
    <w:rsid w:val="002404D7"/>
    <w:rsid w:val="002410EE"/>
    <w:rsid w:val="0024146C"/>
    <w:rsid w:val="00242108"/>
    <w:rsid w:val="00242229"/>
    <w:rsid w:val="0024280C"/>
    <w:rsid w:val="0024368D"/>
    <w:rsid w:val="00243C06"/>
    <w:rsid w:val="0024410F"/>
    <w:rsid w:val="0024487E"/>
    <w:rsid w:val="00244B51"/>
    <w:rsid w:val="002452CD"/>
    <w:rsid w:val="0024637A"/>
    <w:rsid w:val="0025007B"/>
    <w:rsid w:val="00250895"/>
    <w:rsid w:val="00250FEB"/>
    <w:rsid w:val="002517CF"/>
    <w:rsid w:val="002528B3"/>
    <w:rsid w:val="00252992"/>
    <w:rsid w:val="00253C6F"/>
    <w:rsid w:val="00254127"/>
    <w:rsid w:val="002542C9"/>
    <w:rsid w:val="0025576D"/>
    <w:rsid w:val="00255DE1"/>
    <w:rsid w:val="00256B3F"/>
    <w:rsid w:val="00256DE8"/>
    <w:rsid w:val="00257F7C"/>
    <w:rsid w:val="0026016A"/>
    <w:rsid w:val="0026070C"/>
    <w:rsid w:val="0026073E"/>
    <w:rsid w:val="00261512"/>
    <w:rsid w:val="0026186D"/>
    <w:rsid w:val="00261AC4"/>
    <w:rsid w:val="0026214C"/>
    <w:rsid w:val="00262C2D"/>
    <w:rsid w:val="0026365D"/>
    <w:rsid w:val="00263AD2"/>
    <w:rsid w:val="00263BFD"/>
    <w:rsid w:val="002640EB"/>
    <w:rsid w:val="00265111"/>
    <w:rsid w:val="002654B9"/>
    <w:rsid w:val="00265DEC"/>
    <w:rsid w:val="00266C9A"/>
    <w:rsid w:val="00267482"/>
    <w:rsid w:val="002677BD"/>
    <w:rsid w:val="00267916"/>
    <w:rsid w:val="00267F0D"/>
    <w:rsid w:val="00270022"/>
    <w:rsid w:val="002705B0"/>
    <w:rsid w:val="002709D1"/>
    <w:rsid w:val="002710AB"/>
    <w:rsid w:val="002712E2"/>
    <w:rsid w:val="00271408"/>
    <w:rsid w:val="002715B5"/>
    <w:rsid w:val="00272033"/>
    <w:rsid w:val="002729B8"/>
    <w:rsid w:val="00272FF7"/>
    <w:rsid w:val="00274645"/>
    <w:rsid w:val="002751E1"/>
    <w:rsid w:val="0027524B"/>
    <w:rsid w:val="0027577C"/>
    <w:rsid w:val="00275CDC"/>
    <w:rsid w:val="00275F74"/>
    <w:rsid w:val="0027625A"/>
    <w:rsid w:val="0027752A"/>
    <w:rsid w:val="00277A77"/>
    <w:rsid w:val="00277C56"/>
    <w:rsid w:val="00280F78"/>
    <w:rsid w:val="0028167B"/>
    <w:rsid w:val="00281AAF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8"/>
    <w:rsid w:val="00292C1A"/>
    <w:rsid w:val="00292E3C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97902"/>
    <w:rsid w:val="002A030B"/>
    <w:rsid w:val="002A17DF"/>
    <w:rsid w:val="002A2744"/>
    <w:rsid w:val="002A295F"/>
    <w:rsid w:val="002A319F"/>
    <w:rsid w:val="002A33F9"/>
    <w:rsid w:val="002A3611"/>
    <w:rsid w:val="002A362D"/>
    <w:rsid w:val="002A4192"/>
    <w:rsid w:val="002A4702"/>
    <w:rsid w:val="002A4FE0"/>
    <w:rsid w:val="002A50C8"/>
    <w:rsid w:val="002A5E42"/>
    <w:rsid w:val="002A6AF9"/>
    <w:rsid w:val="002A76E7"/>
    <w:rsid w:val="002A7F54"/>
    <w:rsid w:val="002B026A"/>
    <w:rsid w:val="002B0D5F"/>
    <w:rsid w:val="002B0E91"/>
    <w:rsid w:val="002B100E"/>
    <w:rsid w:val="002B2172"/>
    <w:rsid w:val="002B28DC"/>
    <w:rsid w:val="002B4399"/>
    <w:rsid w:val="002B560D"/>
    <w:rsid w:val="002B5BE1"/>
    <w:rsid w:val="002B61F9"/>
    <w:rsid w:val="002B6448"/>
    <w:rsid w:val="002B69BE"/>
    <w:rsid w:val="002B7897"/>
    <w:rsid w:val="002B7BDD"/>
    <w:rsid w:val="002B7ECD"/>
    <w:rsid w:val="002B7F84"/>
    <w:rsid w:val="002C03AE"/>
    <w:rsid w:val="002C062F"/>
    <w:rsid w:val="002C0B67"/>
    <w:rsid w:val="002C0E05"/>
    <w:rsid w:val="002C11AF"/>
    <w:rsid w:val="002C122C"/>
    <w:rsid w:val="002C262D"/>
    <w:rsid w:val="002C29BB"/>
    <w:rsid w:val="002C2AEA"/>
    <w:rsid w:val="002C35B9"/>
    <w:rsid w:val="002C3BEF"/>
    <w:rsid w:val="002C3E6F"/>
    <w:rsid w:val="002C3FA7"/>
    <w:rsid w:val="002C4836"/>
    <w:rsid w:val="002C4B56"/>
    <w:rsid w:val="002C5231"/>
    <w:rsid w:val="002C5493"/>
    <w:rsid w:val="002C648B"/>
    <w:rsid w:val="002C6A91"/>
    <w:rsid w:val="002C6E61"/>
    <w:rsid w:val="002C72E7"/>
    <w:rsid w:val="002C7E61"/>
    <w:rsid w:val="002D02CE"/>
    <w:rsid w:val="002D0802"/>
    <w:rsid w:val="002D153F"/>
    <w:rsid w:val="002D1928"/>
    <w:rsid w:val="002D40E8"/>
    <w:rsid w:val="002D41A3"/>
    <w:rsid w:val="002D438A"/>
    <w:rsid w:val="002D4691"/>
    <w:rsid w:val="002D4799"/>
    <w:rsid w:val="002D4E37"/>
    <w:rsid w:val="002D5051"/>
    <w:rsid w:val="002D5560"/>
    <w:rsid w:val="002D5F9C"/>
    <w:rsid w:val="002D60FA"/>
    <w:rsid w:val="002D6346"/>
    <w:rsid w:val="002D673D"/>
    <w:rsid w:val="002D7C9F"/>
    <w:rsid w:val="002E0157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563A"/>
    <w:rsid w:val="002E608A"/>
    <w:rsid w:val="002E6CAF"/>
    <w:rsid w:val="002E73EC"/>
    <w:rsid w:val="002E7E98"/>
    <w:rsid w:val="002F00AC"/>
    <w:rsid w:val="002F0118"/>
    <w:rsid w:val="002F1610"/>
    <w:rsid w:val="002F1E2B"/>
    <w:rsid w:val="002F2996"/>
    <w:rsid w:val="002F2EF1"/>
    <w:rsid w:val="002F4BC5"/>
    <w:rsid w:val="002F5D66"/>
    <w:rsid w:val="002F604F"/>
    <w:rsid w:val="002F6102"/>
    <w:rsid w:val="002F6287"/>
    <w:rsid w:val="002F67BA"/>
    <w:rsid w:val="002F6D7F"/>
    <w:rsid w:val="002F6DA5"/>
    <w:rsid w:val="002F7062"/>
    <w:rsid w:val="002F73DA"/>
    <w:rsid w:val="003001DF"/>
    <w:rsid w:val="003013C1"/>
    <w:rsid w:val="00301D33"/>
    <w:rsid w:val="00301F7A"/>
    <w:rsid w:val="00302281"/>
    <w:rsid w:val="00302A90"/>
    <w:rsid w:val="00303475"/>
    <w:rsid w:val="00303B42"/>
    <w:rsid w:val="00303BA1"/>
    <w:rsid w:val="0030413B"/>
    <w:rsid w:val="0030496A"/>
    <w:rsid w:val="0030565A"/>
    <w:rsid w:val="0030604D"/>
    <w:rsid w:val="0030796E"/>
    <w:rsid w:val="003079DC"/>
    <w:rsid w:val="0031014E"/>
    <w:rsid w:val="00310344"/>
    <w:rsid w:val="00310B2D"/>
    <w:rsid w:val="00310E4D"/>
    <w:rsid w:val="003114B5"/>
    <w:rsid w:val="00311580"/>
    <w:rsid w:val="00311668"/>
    <w:rsid w:val="003122DA"/>
    <w:rsid w:val="00312745"/>
    <w:rsid w:val="003127F0"/>
    <w:rsid w:val="003129F6"/>
    <w:rsid w:val="003130A1"/>
    <w:rsid w:val="0031375C"/>
    <w:rsid w:val="0031414C"/>
    <w:rsid w:val="00314CBE"/>
    <w:rsid w:val="00315433"/>
    <w:rsid w:val="00315E31"/>
    <w:rsid w:val="00316442"/>
    <w:rsid w:val="00316782"/>
    <w:rsid w:val="00317340"/>
    <w:rsid w:val="003178C2"/>
    <w:rsid w:val="00317963"/>
    <w:rsid w:val="00317A2E"/>
    <w:rsid w:val="003213B3"/>
    <w:rsid w:val="00321EF8"/>
    <w:rsid w:val="003228F9"/>
    <w:rsid w:val="00322F39"/>
    <w:rsid w:val="003234B1"/>
    <w:rsid w:val="0032384B"/>
    <w:rsid w:val="00323919"/>
    <w:rsid w:val="00323B7C"/>
    <w:rsid w:val="0032410D"/>
    <w:rsid w:val="00324253"/>
    <w:rsid w:val="00324F6D"/>
    <w:rsid w:val="0032526F"/>
    <w:rsid w:val="00325287"/>
    <w:rsid w:val="003253B8"/>
    <w:rsid w:val="003258F0"/>
    <w:rsid w:val="00325D0C"/>
    <w:rsid w:val="00326054"/>
    <w:rsid w:val="00326B94"/>
    <w:rsid w:val="00330B90"/>
    <w:rsid w:val="00330DD1"/>
    <w:rsid w:val="0033163C"/>
    <w:rsid w:val="00332402"/>
    <w:rsid w:val="003333F2"/>
    <w:rsid w:val="00333AF6"/>
    <w:rsid w:val="00333E63"/>
    <w:rsid w:val="0033429D"/>
    <w:rsid w:val="003349FD"/>
    <w:rsid w:val="00334EDF"/>
    <w:rsid w:val="0033546F"/>
    <w:rsid w:val="003357D2"/>
    <w:rsid w:val="00335DAC"/>
    <w:rsid w:val="003362B6"/>
    <w:rsid w:val="00336761"/>
    <w:rsid w:val="003367D3"/>
    <w:rsid w:val="00336C44"/>
    <w:rsid w:val="00337428"/>
    <w:rsid w:val="00337AC2"/>
    <w:rsid w:val="00341588"/>
    <w:rsid w:val="00341A37"/>
    <w:rsid w:val="00341DA9"/>
    <w:rsid w:val="00342E83"/>
    <w:rsid w:val="00343219"/>
    <w:rsid w:val="0034395F"/>
    <w:rsid w:val="0034432D"/>
    <w:rsid w:val="0034443D"/>
    <w:rsid w:val="00344475"/>
    <w:rsid w:val="00344BEF"/>
    <w:rsid w:val="00344E29"/>
    <w:rsid w:val="00346037"/>
    <w:rsid w:val="00346607"/>
    <w:rsid w:val="00346C4C"/>
    <w:rsid w:val="00347236"/>
    <w:rsid w:val="003504A9"/>
    <w:rsid w:val="003504FF"/>
    <w:rsid w:val="00350799"/>
    <w:rsid w:val="003513A6"/>
    <w:rsid w:val="003525DD"/>
    <w:rsid w:val="00352AC2"/>
    <w:rsid w:val="00352CF4"/>
    <w:rsid w:val="00353D98"/>
    <w:rsid w:val="00355735"/>
    <w:rsid w:val="00355EC7"/>
    <w:rsid w:val="00356A44"/>
    <w:rsid w:val="00356C1C"/>
    <w:rsid w:val="00356E0A"/>
    <w:rsid w:val="0035727C"/>
    <w:rsid w:val="003573D8"/>
    <w:rsid w:val="00360123"/>
    <w:rsid w:val="003601CB"/>
    <w:rsid w:val="00360B23"/>
    <w:rsid w:val="00361779"/>
    <w:rsid w:val="00361DB1"/>
    <w:rsid w:val="00362210"/>
    <w:rsid w:val="00363BD2"/>
    <w:rsid w:val="00364565"/>
    <w:rsid w:val="0036474E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707CF"/>
    <w:rsid w:val="00370F15"/>
    <w:rsid w:val="00370FAF"/>
    <w:rsid w:val="0037136C"/>
    <w:rsid w:val="00372778"/>
    <w:rsid w:val="00372E5B"/>
    <w:rsid w:val="00374763"/>
    <w:rsid w:val="00374C0A"/>
    <w:rsid w:val="00374C8D"/>
    <w:rsid w:val="00374C94"/>
    <w:rsid w:val="003756B3"/>
    <w:rsid w:val="00375BD9"/>
    <w:rsid w:val="003761CD"/>
    <w:rsid w:val="00376683"/>
    <w:rsid w:val="003778A7"/>
    <w:rsid w:val="003803C8"/>
    <w:rsid w:val="003806A0"/>
    <w:rsid w:val="00380814"/>
    <w:rsid w:val="00380C50"/>
    <w:rsid w:val="00381BA7"/>
    <w:rsid w:val="003821EB"/>
    <w:rsid w:val="0038257C"/>
    <w:rsid w:val="003826D5"/>
    <w:rsid w:val="00382AAE"/>
    <w:rsid w:val="00383037"/>
    <w:rsid w:val="00383337"/>
    <w:rsid w:val="00383C64"/>
    <w:rsid w:val="00384752"/>
    <w:rsid w:val="00384DA3"/>
    <w:rsid w:val="00385467"/>
    <w:rsid w:val="003860A6"/>
    <w:rsid w:val="003868FC"/>
    <w:rsid w:val="003869B9"/>
    <w:rsid w:val="00386B4E"/>
    <w:rsid w:val="00386C3E"/>
    <w:rsid w:val="00386CD5"/>
    <w:rsid w:val="00387A8C"/>
    <w:rsid w:val="00387C48"/>
    <w:rsid w:val="00387E01"/>
    <w:rsid w:val="0039050D"/>
    <w:rsid w:val="00390B3B"/>
    <w:rsid w:val="00390F7B"/>
    <w:rsid w:val="0039118D"/>
    <w:rsid w:val="003912F5"/>
    <w:rsid w:val="003929AA"/>
    <w:rsid w:val="00392E07"/>
    <w:rsid w:val="003934D6"/>
    <w:rsid w:val="00393AE8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2"/>
    <w:rsid w:val="003A44ED"/>
    <w:rsid w:val="003A4957"/>
    <w:rsid w:val="003A4F71"/>
    <w:rsid w:val="003A52E8"/>
    <w:rsid w:val="003A52EA"/>
    <w:rsid w:val="003A5905"/>
    <w:rsid w:val="003A783D"/>
    <w:rsid w:val="003A7D6B"/>
    <w:rsid w:val="003A7E17"/>
    <w:rsid w:val="003A7EBC"/>
    <w:rsid w:val="003B09DA"/>
    <w:rsid w:val="003B1392"/>
    <w:rsid w:val="003B262C"/>
    <w:rsid w:val="003B285C"/>
    <w:rsid w:val="003B3115"/>
    <w:rsid w:val="003B41FC"/>
    <w:rsid w:val="003B4393"/>
    <w:rsid w:val="003B44D8"/>
    <w:rsid w:val="003B485E"/>
    <w:rsid w:val="003B523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1A81"/>
    <w:rsid w:val="003C216A"/>
    <w:rsid w:val="003C2410"/>
    <w:rsid w:val="003C293B"/>
    <w:rsid w:val="003C2A36"/>
    <w:rsid w:val="003C2F16"/>
    <w:rsid w:val="003C305E"/>
    <w:rsid w:val="003C3434"/>
    <w:rsid w:val="003C3CE4"/>
    <w:rsid w:val="003C40F1"/>
    <w:rsid w:val="003C41FC"/>
    <w:rsid w:val="003C496D"/>
    <w:rsid w:val="003C554E"/>
    <w:rsid w:val="003C5AD4"/>
    <w:rsid w:val="003C5B2D"/>
    <w:rsid w:val="003C5E56"/>
    <w:rsid w:val="003C61EF"/>
    <w:rsid w:val="003C640A"/>
    <w:rsid w:val="003C6E68"/>
    <w:rsid w:val="003C74C8"/>
    <w:rsid w:val="003C7536"/>
    <w:rsid w:val="003D0142"/>
    <w:rsid w:val="003D0381"/>
    <w:rsid w:val="003D0399"/>
    <w:rsid w:val="003D0C2D"/>
    <w:rsid w:val="003D0EEF"/>
    <w:rsid w:val="003D1233"/>
    <w:rsid w:val="003D176D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38E3"/>
    <w:rsid w:val="003D4997"/>
    <w:rsid w:val="003D4D11"/>
    <w:rsid w:val="003D4DED"/>
    <w:rsid w:val="003D4EB9"/>
    <w:rsid w:val="003D5A39"/>
    <w:rsid w:val="003D5A70"/>
    <w:rsid w:val="003D6548"/>
    <w:rsid w:val="003D6642"/>
    <w:rsid w:val="003D6FBD"/>
    <w:rsid w:val="003D794F"/>
    <w:rsid w:val="003D7A11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69E5"/>
    <w:rsid w:val="003E7004"/>
    <w:rsid w:val="003E74EC"/>
    <w:rsid w:val="003E76BC"/>
    <w:rsid w:val="003F18C1"/>
    <w:rsid w:val="003F1E74"/>
    <w:rsid w:val="003F219C"/>
    <w:rsid w:val="003F2644"/>
    <w:rsid w:val="003F36A9"/>
    <w:rsid w:val="003F38A5"/>
    <w:rsid w:val="003F4ABB"/>
    <w:rsid w:val="003F4D68"/>
    <w:rsid w:val="003F4FD7"/>
    <w:rsid w:val="003F5EBC"/>
    <w:rsid w:val="003F72DB"/>
    <w:rsid w:val="003F749C"/>
    <w:rsid w:val="003F76BA"/>
    <w:rsid w:val="003F79A2"/>
    <w:rsid w:val="003F7D6C"/>
    <w:rsid w:val="0040067A"/>
    <w:rsid w:val="00400828"/>
    <w:rsid w:val="004009D9"/>
    <w:rsid w:val="00401AD4"/>
    <w:rsid w:val="00401DA5"/>
    <w:rsid w:val="00402599"/>
    <w:rsid w:val="0040382E"/>
    <w:rsid w:val="00403838"/>
    <w:rsid w:val="00403EC6"/>
    <w:rsid w:val="004041E5"/>
    <w:rsid w:val="00404227"/>
    <w:rsid w:val="004046FC"/>
    <w:rsid w:val="00404DE8"/>
    <w:rsid w:val="00404EAD"/>
    <w:rsid w:val="0040542D"/>
    <w:rsid w:val="00405846"/>
    <w:rsid w:val="00406595"/>
    <w:rsid w:val="00406685"/>
    <w:rsid w:val="00407510"/>
    <w:rsid w:val="0041208B"/>
    <w:rsid w:val="0041248B"/>
    <w:rsid w:val="00412C62"/>
    <w:rsid w:val="00412EE0"/>
    <w:rsid w:val="004138F0"/>
    <w:rsid w:val="00413C7D"/>
    <w:rsid w:val="00413C87"/>
    <w:rsid w:val="00413C9C"/>
    <w:rsid w:val="00414988"/>
    <w:rsid w:val="00414FCB"/>
    <w:rsid w:val="00415E8C"/>
    <w:rsid w:val="004163F2"/>
    <w:rsid w:val="0041684B"/>
    <w:rsid w:val="00416F37"/>
    <w:rsid w:val="00417955"/>
    <w:rsid w:val="00417D16"/>
    <w:rsid w:val="00417DA0"/>
    <w:rsid w:val="00420028"/>
    <w:rsid w:val="0042106F"/>
    <w:rsid w:val="00421DAB"/>
    <w:rsid w:val="00421EB0"/>
    <w:rsid w:val="0042331B"/>
    <w:rsid w:val="0042354E"/>
    <w:rsid w:val="0042402E"/>
    <w:rsid w:val="004243D6"/>
    <w:rsid w:val="004244A6"/>
    <w:rsid w:val="0042470F"/>
    <w:rsid w:val="00424953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5A"/>
    <w:rsid w:val="0043379F"/>
    <w:rsid w:val="00433C72"/>
    <w:rsid w:val="00433F5C"/>
    <w:rsid w:val="004343B3"/>
    <w:rsid w:val="00434EF6"/>
    <w:rsid w:val="004354DC"/>
    <w:rsid w:val="004356B5"/>
    <w:rsid w:val="004367E7"/>
    <w:rsid w:val="0043695C"/>
    <w:rsid w:val="004373B3"/>
    <w:rsid w:val="0044016F"/>
    <w:rsid w:val="00440928"/>
    <w:rsid w:val="004414CA"/>
    <w:rsid w:val="00442571"/>
    <w:rsid w:val="0044279C"/>
    <w:rsid w:val="00442BFB"/>
    <w:rsid w:val="004432B1"/>
    <w:rsid w:val="004434D6"/>
    <w:rsid w:val="004436CE"/>
    <w:rsid w:val="00443E7E"/>
    <w:rsid w:val="00444EFC"/>
    <w:rsid w:val="00445476"/>
    <w:rsid w:val="00445838"/>
    <w:rsid w:val="00445BC9"/>
    <w:rsid w:val="00446607"/>
    <w:rsid w:val="00447041"/>
    <w:rsid w:val="0044729D"/>
    <w:rsid w:val="0044735C"/>
    <w:rsid w:val="004478B5"/>
    <w:rsid w:val="00447A68"/>
    <w:rsid w:val="00450339"/>
    <w:rsid w:val="00451496"/>
    <w:rsid w:val="0045165A"/>
    <w:rsid w:val="0045237B"/>
    <w:rsid w:val="00453B21"/>
    <w:rsid w:val="00453C5A"/>
    <w:rsid w:val="004547D6"/>
    <w:rsid w:val="004555F8"/>
    <w:rsid w:val="0045567C"/>
    <w:rsid w:val="00456065"/>
    <w:rsid w:val="004560FA"/>
    <w:rsid w:val="00456101"/>
    <w:rsid w:val="00456BBD"/>
    <w:rsid w:val="004573E1"/>
    <w:rsid w:val="004603EE"/>
    <w:rsid w:val="00460529"/>
    <w:rsid w:val="00460E00"/>
    <w:rsid w:val="00460FC2"/>
    <w:rsid w:val="004621C7"/>
    <w:rsid w:val="0046325D"/>
    <w:rsid w:val="00463D68"/>
    <w:rsid w:val="00463E2C"/>
    <w:rsid w:val="0046427D"/>
    <w:rsid w:val="00465941"/>
    <w:rsid w:val="004668BA"/>
    <w:rsid w:val="004700AC"/>
    <w:rsid w:val="0047018C"/>
    <w:rsid w:val="00470375"/>
    <w:rsid w:val="00470B81"/>
    <w:rsid w:val="00470E27"/>
    <w:rsid w:val="00470E68"/>
    <w:rsid w:val="00471C64"/>
    <w:rsid w:val="00471E76"/>
    <w:rsid w:val="004724DB"/>
    <w:rsid w:val="00473018"/>
    <w:rsid w:val="004730BB"/>
    <w:rsid w:val="00473DFB"/>
    <w:rsid w:val="00473F7F"/>
    <w:rsid w:val="0047401A"/>
    <w:rsid w:val="00474BB7"/>
    <w:rsid w:val="004754B0"/>
    <w:rsid w:val="004759C4"/>
    <w:rsid w:val="00475F91"/>
    <w:rsid w:val="004763C2"/>
    <w:rsid w:val="004763ED"/>
    <w:rsid w:val="00476BFD"/>
    <w:rsid w:val="0047731B"/>
    <w:rsid w:val="00477905"/>
    <w:rsid w:val="004779A2"/>
    <w:rsid w:val="00477C88"/>
    <w:rsid w:val="00477DE4"/>
    <w:rsid w:val="00477F27"/>
    <w:rsid w:val="004804FC"/>
    <w:rsid w:val="0048063B"/>
    <w:rsid w:val="00480E05"/>
    <w:rsid w:val="00481AA1"/>
    <w:rsid w:val="00481DA4"/>
    <w:rsid w:val="00482792"/>
    <w:rsid w:val="004827F9"/>
    <w:rsid w:val="00482DDB"/>
    <w:rsid w:val="00482FE6"/>
    <w:rsid w:val="004838C3"/>
    <w:rsid w:val="00483A6E"/>
    <w:rsid w:val="004852A2"/>
    <w:rsid w:val="00485686"/>
    <w:rsid w:val="00485776"/>
    <w:rsid w:val="004858E7"/>
    <w:rsid w:val="0048632C"/>
    <w:rsid w:val="00486594"/>
    <w:rsid w:val="0048673F"/>
    <w:rsid w:val="00486EB4"/>
    <w:rsid w:val="00487614"/>
    <w:rsid w:val="0049056B"/>
    <w:rsid w:val="00490CA3"/>
    <w:rsid w:val="00491101"/>
    <w:rsid w:val="00492145"/>
    <w:rsid w:val="00492B3A"/>
    <w:rsid w:val="00492E13"/>
    <w:rsid w:val="004938E8"/>
    <w:rsid w:val="00493C80"/>
    <w:rsid w:val="00493DFD"/>
    <w:rsid w:val="00494F69"/>
    <w:rsid w:val="00494FE5"/>
    <w:rsid w:val="004950CE"/>
    <w:rsid w:val="004956A1"/>
    <w:rsid w:val="00495953"/>
    <w:rsid w:val="00495BE2"/>
    <w:rsid w:val="004972F6"/>
    <w:rsid w:val="004A06D5"/>
    <w:rsid w:val="004A162D"/>
    <w:rsid w:val="004A22C9"/>
    <w:rsid w:val="004A2F92"/>
    <w:rsid w:val="004A3E66"/>
    <w:rsid w:val="004A3EBA"/>
    <w:rsid w:val="004A58F9"/>
    <w:rsid w:val="004A6363"/>
    <w:rsid w:val="004A7171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3FCC"/>
    <w:rsid w:val="004B4BBA"/>
    <w:rsid w:val="004B5926"/>
    <w:rsid w:val="004B5963"/>
    <w:rsid w:val="004B5A12"/>
    <w:rsid w:val="004B6B23"/>
    <w:rsid w:val="004B703A"/>
    <w:rsid w:val="004B70AC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703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720E"/>
    <w:rsid w:val="004D7AEA"/>
    <w:rsid w:val="004E0744"/>
    <w:rsid w:val="004E0BAD"/>
    <w:rsid w:val="004E1288"/>
    <w:rsid w:val="004E1D94"/>
    <w:rsid w:val="004E22DC"/>
    <w:rsid w:val="004E26BD"/>
    <w:rsid w:val="004E2AF0"/>
    <w:rsid w:val="004E3473"/>
    <w:rsid w:val="004E38DB"/>
    <w:rsid w:val="004E47CA"/>
    <w:rsid w:val="004E48F1"/>
    <w:rsid w:val="004E493C"/>
    <w:rsid w:val="004E4B41"/>
    <w:rsid w:val="004E4CF2"/>
    <w:rsid w:val="004E55D4"/>
    <w:rsid w:val="004E5740"/>
    <w:rsid w:val="004E5A2D"/>
    <w:rsid w:val="004E5A49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1BD0"/>
    <w:rsid w:val="004F2196"/>
    <w:rsid w:val="004F2A32"/>
    <w:rsid w:val="004F3E92"/>
    <w:rsid w:val="004F3FCB"/>
    <w:rsid w:val="004F4117"/>
    <w:rsid w:val="004F41A0"/>
    <w:rsid w:val="004F42C9"/>
    <w:rsid w:val="004F477B"/>
    <w:rsid w:val="004F4A04"/>
    <w:rsid w:val="004F50F2"/>
    <w:rsid w:val="004F65E8"/>
    <w:rsid w:val="004F70CB"/>
    <w:rsid w:val="004F7696"/>
    <w:rsid w:val="0050083C"/>
    <w:rsid w:val="00501378"/>
    <w:rsid w:val="005013C0"/>
    <w:rsid w:val="00501FF4"/>
    <w:rsid w:val="00503051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C82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244"/>
    <w:rsid w:val="00514664"/>
    <w:rsid w:val="00514FBB"/>
    <w:rsid w:val="00515D9E"/>
    <w:rsid w:val="005176E5"/>
    <w:rsid w:val="00520254"/>
    <w:rsid w:val="00521DB5"/>
    <w:rsid w:val="005225BD"/>
    <w:rsid w:val="00522735"/>
    <w:rsid w:val="00523378"/>
    <w:rsid w:val="005236DF"/>
    <w:rsid w:val="00523CBE"/>
    <w:rsid w:val="0052414D"/>
    <w:rsid w:val="00524465"/>
    <w:rsid w:val="0052458A"/>
    <w:rsid w:val="005246B4"/>
    <w:rsid w:val="00524803"/>
    <w:rsid w:val="005255AF"/>
    <w:rsid w:val="00525601"/>
    <w:rsid w:val="005257CE"/>
    <w:rsid w:val="00525BA7"/>
    <w:rsid w:val="00525F58"/>
    <w:rsid w:val="00526014"/>
    <w:rsid w:val="00526403"/>
    <w:rsid w:val="005265DD"/>
    <w:rsid w:val="00526605"/>
    <w:rsid w:val="00526A1A"/>
    <w:rsid w:val="00526C17"/>
    <w:rsid w:val="00526FB1"/>
    <w:rsid w:val="00527A64"/>
    <w:rsid w:val="00527EB2"/>
    <w:rsid w:val="005306DC"/>
    <w:rsid w:val="005308C5"/>
    <w:rsid w:val="005312D8"/>
    <w:rsid w:val="005318E2"/>
    <w:rsid w:val="005325DA"/>
    <w:rsid w:val="00532840"/>
    <w:rsid w:val="00532AB0"/>
    <w:rsid w:val="00532BFF"/>
    <w:rsid w:val="00532D24"/>
    <w:rsid w:val="00534033"/>
    <w:rsid w:val="005345DF"/>
    <w:rsid w:val="00534C57"/>
    <w:rsid w:val="00534EB0"/>
    <w:rsid w:val="00534FDC"/>
    <w:rsid w:val="00535047"/>
    <w:rsid w:val="0053561E"/>
    <w:rsid w:val="00535F5C"/>
    <w:rsid w:val="0053616C"/>
    <w:rsid w:val="005369E9"/>
    <w:rsid w:val="00536C1F"/>
    <w:rsid w:val="00537B6B"/>
    <w:rsid w:val="00540446"/>
    <w:rsid w:val="00540A94"/>
    <w:rsid w:val="00540EE9"/>
    <w:rsid w:val="005410AE"/>
    <w:rsid w:val="005412C5"/>
    <w:rsid w:val="0054190F"/>
    <w:rsid w:val="00541F35"/>
    <w:rsid w:val="0054328A"/>
    <w:rsid w:val="00543E96"/>
    <w:rsid w:val="0054404F"/>
    <w:rsid w:val="00544745"/>
    <w:rsid w:val="00544DC6"/>
    <w:rsid w:val="00545027"/>
    <w:rsid w:val="00545382"/>
    <w:rsid w:val="00545F47"/>
    <w:rsid w:val="0054724B"/>
    <w:rsid w:val="005477D6"/>
    <w:rsid w:val="0054782E"/>
    <w:rsid w:val="00550189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71E"/>
    <w:rsid w:val="0056185A"/>
    <w:rsid w:val="00561F8D"/>
    <w:rsid w:val="005621A5"/>
    <w:rsid w:val="00562C68"/>
    <w:rsid w:val="00562DE9"/>
    <w:rsid w:val="00562F13"/>
    <w:rsid w:val="00562F64"/>
    <w:rsid w:val="005649F9"/>
    <w:rsid w:val="00564C3C"/>
    <w:rsid w:val="0056519B"/>
    <w:rsid w:val="00565CB6"/>
    <w:rsid w:val="00566112"/>
    <w:rsid w:val="005665D1"/>
    <w:rsid w:val="00567315"/>
    <w:rsid w:val="0056760A"/>
    <w:rsid w:val="0056791D"/>
    <w:rsid w:val="0057108D"/>
    <w:rsid w:val="005711D0"/>
    <w:rsid w:val="005714B3"/>
    <w:rsid w:val="00571E56"/>
    <w:rsid w:val="00571F81"/>
    <w:rsid w:val="005725BC"/>
    <w:rsid w:val="0057274D"/>
    <w:rsid w:val="0057280A"/>
    <w:rsid w:val="005728E0"/>
    <w:rsid w:val="00572CED"/>
    <w:rsid w:val="00572FF2"/>
    <w:rsid w:val="0057458E"/>
    <w:rsid w:val="00574E9A"/>
    <w:rsid w:val="00575229"/>
    <w:rsid w:val="00575552"/>
    <w:rsid w:val="00575B43"/>
    <w:rsid w:val="0057735B"/>
    <w:rsid w:val="00577EF2"/>
    <w:rsid w:val="0058014D"/>
    <w:rsid w:val="00580A93"/>
    <w:rsid w:val="00581050"/>
    <w:rsid w:val="005818FC"/>
    <w:rsid w:val="00582382"/>
    <w:rsid w:val="005824E9"/>
    <w:rsid w:val="00582D54"/>
    <w:rsid w:val="0058328F"/>
    <w:rsid w:val="005839C0"/>
    <w:rsid w:val="0058422C"/>
    <w:rsid w:val="00584438"/>
    <w:rsid w:val="0058529C"/>
    <w:rsid w:val="00585433"/>
    <w:rsid w:val="0058545D"/>
    <w:rsid w:val="005855FB"/>
    <w:rsid w:val="0058601B"/>
    <w:rsid w:val="00587D21"/>
    <w:rsid w:val="00591078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5FF2"/>
    <w:rsid w:val="0059619F"/>
    <w:rsid w:val="00596754"/>
    <w:rsid w:val="00596A2A"/>
    <w:rsid w:val="00596CDA"/>
    <w:rsid w:val="00596D3A"/>
    <w:rsid w:val="00596E65"/>
    <w:rsid w:val="00597368"/>
    <w:rsid w:val="005978F5"/>
    <w:rsid w:val="005A03AB"/>
    <w:rsid w:val="005A1954"/>
    <w:rsid w:val="005A1B2E"/>
    <w:rsid w:val="005A1EA9"/>
    <w:rsid w:val="005A1FF6"/>
    <w:rsid w:val="005A20EE"/>
    <w:rsid w:val="005A35D4"/>
    <w:rsid w:val="005A3813"/>
    <w:rsid w:val="005A4914"/>
    <w:rsid w:val="005A49FC"/>
    <w:rsid w:val="005A4AF9"/>
    <w:rsid w:val="005A4C3B"/>
    <w:rsid w:val="005A4DFD"/>
    <w:rsid w:val="005A5322"/>
    <w:rsid w:val="005A57D2"/>
    <w:rsid w:val="005A607D"/>
    <w:rsid w:val="005A66F8"/>
    <w:rsid w:val="005A6914"/>
    <w:rsid w:val="005A6AE0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B76A3"/>
    <w:rsid w:val="005B79A2"/>
    <w:rsid w:val="005C0C0F"/>
    <w:rsid w:val="005C0C97"/>
    <w:rsid w:val="005C1CB7"/>
    <w:rsid w:val="005C2048"/>
    <w:rsid w:val="005C277C"/>
    <w:rsid w:val="005C2E02"/>
    <w:rsid w:val="005C3D91"/>
    <w:rsid w:val="005C4144"/>
    <w:rsid w:val="005C41F5"/>
    <w:rsid w:val="005C4372"/>
    <w:rsid w:val="005C5224"/>
    <w:rsid w:val="005C5995"/>
    <w:rsid w:val="005C7368"/>
    <w:rsid w:val="005C75DA"/>
    <w:rsid w:val="005C7B5F"/>
    <w:rsid w:val="005C7D83"/>
    <w:rsid w:val="005D0753"/>
    <w:rsid w:val="005D1523"/>
    <w:rsid w:val="005D15BE"/>
    <w:rsid w:val="005D166A"/>
    <w:rsid w:val="005D21CA"/>
    <w:rsid w:val="005D22B1"/>
    <w:rsid w:val="005D259C"/>
    <w:rsid w:val="005D2992"/>
    <w:rsid w:val="005D35A4"/>
    <w:rsid w:val="005D365B"/>
    <w:rsid w:val="005D3A8D"/>
    <w:rsid w:val="005D40E2"/>
    <w:rsid w:val="005D55D3"/>
    <w:rsid w:val="005D561D"/>
    <w:rsid w:val="005D5A35"/>
    <w:rsid w:val="005D6A48"/>
    <w:rsid w:val="005D6AB5"/>
    <w:rsid w:val="005D74E0"/>
    <w:rsid w:val="005D7A4E"/>
    <w:rsid w:val="005E008C"/>
    <w:rsid w:val="005E0A74"/>
    <w:rsid w:val="005E1517"/>
    <w:rsid w:val="005E20E8"/>
    <w:rsid w:val="005E244B"/>
    <w:rsid w:val="005E278B"/>
    <w:rsid w:val="005E2C23"/>
    <w:rsid w:val="005E2D37"/>
    <w:rsid w:val="005E308F"/>
    <w:rsid w:val="005E349C"/>
    <w:rsid w:val="005E3665"/>
    <w:rsid w:val="005E36B5"/>
    <w:rsid w:val="005E3767"/>
    <w:rsid w:val="005E3DC7"/>
    <w:rsid w:val="005E410A"/>
    <w:rsid w:val="005E4257"/>
    <w:rsid w:val="005E49A4"/>
    <w:rsid w:val="005E52FB"/>
    <w:rsid w:val="005E57E9"/>
    <w:rsid w:val="005E6BE4"/>
    <w:rsid w:val="005E6E44"/>
    <w:rsid w:val="005E6F6F"/>
    <w:rsid w:val="005E76B5"/>
    <w:rsid w:val="005E795C"/>
    <w:rsid w:val="005E79FB"/>
    <w:rsid w:val="005E7A14"/>
    <w:rsid w:val="005F0416"/>
    <w:rsid w:val="005F073E"/>
    <w:rsid w:val="005F0BF7"/>
    <w:rsid w:val="005F0F92"/>
    <w:rsid w:val="005F0FAD"/>
    <w:rsid w:val="005F136E"/>
    <w:rsid w:val="005F164F"/>
    <w:rsid w:val="005F1AE4"/>
    <w:rsid w:val="005F1ED5"/>
    <w:rsid w:val="005F310D"/>
    <w:rsid w:val="005F3B6E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69"/>
    <w:rsid w:val="00603E79"/>
    <w:rsid w:val="0060408D"/>
    <w:rsid w:val="006040D1"/>
    <w:rsid w:val="006042FE"/>
    <w:rsid w:val="00604D00"/>
    <w:rsid w:val="00604EF2"/>
    <w:rsid w:val="0060516C"/>
    <w:rsid w:val="00605756"/>
    <w:rsid w:val="00605A3E"/>
    <w:rsid w:val="00605A9B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265"/>
    <w:rsid w:val="0061745D"/>
    <w:rsid w:val="0061754F"/>
    <w:rsid w:val="00617563"/>
    <w:rsid w:val="00617B76"/>
    <w:rsid w:val="00617C10"/>
    <w:rsid w:val="00620013"/>
    <w:rsid w:val="006202F6"/>
    <w:rsid w:val="00620897"/>
    <w:rsid w:val="00621652"/>
    <w:rsid w:val="00622F10"/>
    <w:rsid w:val="006231F4"/>
    <w:rsid w:val="00624132"/>
    <w:rsid w:val="006244F3"/>
    <w:rsid w:val="0062456C"/>
    <w:rsid w:val="00624C27"/>
    <w:rsid w:val="00624D16"/>
    <w:rsid w:val="00624F89"/>
    <w:rsid w:val="00625511"/>
    <w:rsid w:val="0062576D"/>
    <w:rsid w:val="00626346"/>
    <w:rsid w:val="0062639E"/>
    <w:rsid w:val="006268D9"/>
    <w:rsid w:val="00626E03"/>
    <w:rsid w:val="0062725B"/>
    <w:rsid w:val="00627370"/>
    <w:rsid w:val="00627F00"/>
    <w:rsid w:val="006302B5"/>
    <w:rsid w:val="0063042D"/>
    <w:rsid w:val="0063117D"/>
    <w:rsid w:val="00631495"/>
    <w:rsid w:val="0063160D"/>
    <w:rsid w:val="00631BC7"/>
    <w:rsid w:val="006324F6"/>
    <w:rsid w:val="00632535"/>
    <w:rsid w:val="0063265D"/>
    <w:rsid w:val="00632CFD"/>
    <w:rsid w:val="00632F1A"/>
    <w:rsid w:val="00633001"/>
    <w:rsid w:val="006333D3"/>
    <w:rsid w:val="00633DAC"/>
    <w:rsid w:val="00634F1A"/>
    <w:rsid w:val="006352C1"/>
    <w:rsid w:val="00635E22"/>
    <w:rsid w:val="006363B8"/>
    <w:rsid w:val="00637532"/>
    <w:rsid w:val="0063795B"/>
    <w:rsid w:val="00637A48"/>
    <w:rsid w:val="00637AE8"/>
    <w:rsid w:val="00637D17"/>
    <w:rsid w:val="006405C8"/>
    <w:rsid w:val="00641A8F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D16"/>
    <w:rsid w:val="00650A7A"/>
    <w:rsid w:val="00650B85"/>
    <w:rsid w:val="00651388"/>
    <w:rsid w:val="00652C11"/>
    <w:rsid w:val="00653791"/>
    <w:rsid w:val="00653A81"/>
    <w:rsid w:val="006544D5"/>
    <w:rsid w:val="00655068"/>
    <w:rsid w:val="00655496"/>
    <w:rsid w:val="0065616D"/>
    <w:rsid w:val="00657466"/>
    <w:rsid w:val="00657818"/>
    <w:rsid w:val="00660455"/>
    <w:rsid w:val="006606A8"/>
    <w:rsid w:val="0066077A"/>
    <w:rsid w:val="00661008"/>
    <w:rsid w:val="00661110"/>
    <w:rsid w:val="0066211B"/>
    <w:rsid w:val="00662551"/>
    <w:rsid w:val="00663008"/>
    <w:rsid w:val="00664006"/>
    <w:rsid w:val="0066419B"/>
    <w:rsid w:val="00664B1E"/>
    <w:rsid w:val="00664FFC"/>
    <w:rsid w:val="00665D10"/>
    <w:rsid w:val="00665FCC"/>
    <w:rsid w:val="0066645F"/>
    <w:rsid w:val="006668B7"/>
    <w:rsid w:val="00667098"/>
    <w:rsid w:val="00667D25"/>
    <w:rsid w:val="00667D65"/>
    <w:rsid w:val="00667F08"/>
    <w:rsid w:val="00670B25"/>
    <w:rsid w:val="00670E05"/>
    <w:rsid w:val="00670F7A"/>
    <w:rsid w:val="006717B2"/>
    <w:rsid w:val="00671BD0"/>
    <w:rsid w:val="00672114"/>
    <w:rsid w:val="00672573"/>
    <w:rsid w:val="00672ADD"/>
    <w:rsid w:val="006737F3"/>
    <w:rsid w:val="00673CEC"/>
    <w:rsid w:val="00673E49"/>
    <w:rsid w:val="00674209"/>
    <w:rsid w:val="00674613"/>
    <w:rsid w:val="006746EE"/>
    <w:rsid w:val="0067481E"/>
    <w:rsid w:val="00674859"/>
    <w:rsid w:val="0067496D"/>
    <w:rsid w:val="00674A56"/>
    <w:rsid w:val="006775E1"/>
    <w:rsid w:val="00677609"/>
    <w:rsid w:val="0068010C"/>
    <w:rsid w:val="006815A3"/>
    <w:rsid w:val="00681CAA"/>
    <w:rsid w:val="00681D3C"/>
    <w:rsid w:val="00681FFE"/>
    <w:rsid w:val="00682048"/>
    <w:rsid w:val="00682AFD"/>
    <w:rsid w:val="0068347A"/>
    <w:rsid w:val="00683522"/>
    <w:rsid w:val="00683666"/>
    <w:rsid w:val="00684E11"/>
    <w:rsid w:val="00685C60"/>
    <w:rsid w:val="0068652F"/>
    <w:rsid w:val="00686845"/>
    <w:rsid w:val="00686965"/>
    <w:rsid w:val="00686CF5"/>
    <w:rsid w:val="0068766D"/>
    <w:rsid w:val="006901A0"/>
    <w:rsid w:val="00690363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96F36"/>
    <w:rsid w:val="006A038F"/>
    <w:rsid w:val="006A0518"/>
    <w:rsid w:val="006A0609"/>
    <w:rsid w:val="006A1203"/>
    <w:rsid w:val="006A12F8"/>
    <w:rsid w:val="006A138F"/>
    <w:rsid w:val="006A187C"/>
    <w:rsid w:val="006A1D36"/>
    <w:rsid w:val="006A1DD4"/>
    <w:rsid w:val="006A2BE2"/>
    <w:rsid w:val="006A30F4"/>
    <w:rsid w:val="006A3953"/>
    <w:rsid w:val="006A3ACC"/>
    <w:rsid w:val="006A4790"/>
    <w:rsid w:val="006A4D7B"/>
    <w:rsid w:val="006A5121"/>
    <w:rsid w:val="006A52A3"/>
    <w:rsid w:val="006A5A3E"/>
    <w:rsid w:val="006A6C3E"/>
    <w:rsid w:val="006A78D3"/>
    <w:rsid w:val="006B002B"/>
    <w:rsid w:val="006B00DE"/>
    <w:rsid w:val="006B077C"/>
    <w:rsid w:val="006B09F1"/>
    <w:rsid w:val="006B0BB3"/>
    <w:rsid w:val="006B1A57"/>
    <w:rsid w:val="006B1E80"/>
    <w:rsid w:val="006B2276"/>
    <w:rsid w:val="006B3B3E"/>
    <w:rsid w:val="006B3D7D"/>
    <w:rsid w:val="006B40E2"/>
    <w:rsid w:val="006B453F"/>
    <w:rsid w:val="006B5038"/>
    <w:rsid w:val="006B5430"/>
    <w:rsid w:val="006B5AFC"/>
    <w:rsid w:val="006B68B3"/>
    <w:rsid w:val="006B73D7"/>
    <w:rsid w:val="006B7CB3"/>
    <w:rsid w:val="006B7DE2"/>
    <w:rsid w:val="006C06D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4849"/>
    <w:rsid w:val="006C4A91"/>
    <w:rsid w:val="006C591D"/>
    <w:rsid w:val="006C59A0"/>
    <w:rsid w:val="006C61BD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042"/>
    <w:rsid w:val="006D13EE"/>
    <w:rsid w:val="006D203D"/>
    <w:rsid w:val="006D31D0"/>
    <w:rsid w:val="006D3243"/>
    <w:rsid w:val="006D4DAF"/>
    <w:rsid w:val="006D59E6"/>
    <w:rsid w:val="006D5B4F"/>
    <w:rsid w:val="006D79A0"/>
    <w:rsid w:val="006E11DB"/>
    <w:rsid w:val="006E1CBE"/>
    <w:rsid w:val="006E2BC0"/>
    <w:rsid w:val="006E3127"/>
    <w:rsid w:val="006E322B"/>
    <w:rsid w:val="006E3314"/>
    <w:rsid w:val="006E4158"/>
    <w:rsid w:val="006E45D7"/>
    <w:rsid w:val="006E4CE8"/>
    <w:rsid w:val="006E56BA"/>
    <w:rsid w:val="006E5A98"/>
    <w:rsid w:val="006E67FA"/>
    <w:rsid w:val="006E714F"/>
    <w:rsid w:val="006E7203"/>
    <w:rsid w:val="006E7751"/>
    <w:rsid w:val="006F042E"/>
    <w:rsid w:val="006F0720"/>
    <w:rsid w:val="006F1903"/>
    <w:rsid w:val="006F1BAD"/>
    <w:rsid w:val="006F2373"/>
    <w:rsid w:val="006F2E8D"/>
    <w:rsid w:val="006F331B"/>
    <w:rsid w:val="006F359F"/>
    <w:rsid w:val="006F43EB"/>
    <w:rsid w:val="006F4F1E"/>
    <w:rsid w:val="006F51BA"/>
    <w:rsid w:val="006F59BF"/>
    <w:rsid w:val="006F5F0F"/>
    <w:rsid w:val="006F6048"/>
    <w:rsid w:val="006F613E"/>
    <w:rsid w:val="006F6266"/>
    <w:rsid w:val="006F6C61"/>
    <w:rsid w:val="006F7048"/>
    <w:rsid w:val="006F71A5"/>
    <w:rsid w:val="006F74DF"/>
    <w:rsid w:val="006F7690"/>
    <w:rsid w:val="006F770E"/>
    <w:rsid w:val="006F78F1"/>
    <w:rsid w:val="006F7A58"/>
    <w:rsid w:val="006F7DFA"/>
    <w:rsid w:val="00700605"/>
    <w:rsid w:val="00700E0F"/>
    <w:rsid w:val="00701091"/>
    <w:rsid w:val="00701143"/>
    <w:rsid w:val="00701BDA"/>
    <w:rsid w:val="00701E3F"/>
    <w:rsid w:val="007020B8"/>
    <w:rsid w:val="0070287E"/>
    <w:rsid w:val="00702E3C"/>
    <w:rsid w:val="007040BD"/>
    <w:rsid w:val="007045A6"/>
    <w:rsid w:val="007052FA"/>
    <w:rsid w:val="00705485"/>
    <w:rsid w:val="0070588C"/>
    <w:rsid w:val="0070660C"/>
    <w:rsid w:val="0070692E"/>
    <w:rsid w:val="00706DAD"/>
    <w:rsid w:val="0070748B"/>
    <w:rsid w:val="00707684"/>
    <w:rsid w:val="00707795"/>
    <w:rsid w:val="007101DC"/>
    <w:rsid w:val="007103A9"/>
    <w:rsid w:val="00710A11"/>
    <w:rsid w:val="00711220"/>
    <w:rsid w:val="00711317"/>
    <w:rsid w:val="00711579"/>
    <w:rsid w:val="007139D7"/>
    <w:rsid w:val="00713ACA"/>
    <w:rsid w:val="00713F68"/>
    <w:rsid w:val="00714318"/>
    <w:rsid w:val="007149C9"/>
    <w:rsid w:val="00714D51"/>
    <w:rsid w:val="0071517F"/>
    <w:rsid w:val="007154AE"/>
    <w:rsid w:val="007162AA"/>
    <w:rsid w:val="00717188"/>
    <w:rsid w:val="007173F3"/>
    <w:rsid w:val="00717A64"/>
    <w:rsid w:val="00717B16"/>
    <w:rsid w:val="00720C63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4BDE"/>
    <w:rsid w:val="00724F44"/>
    <w:rsid w:val="00726C7C"/>
    <w:rsid w:val="0072714A"/>
    <w:rsid w:val="00727834"/>
    <w:rsid w:val="00727B24"/>
    <w:rsid w:val="00730369"/>
    <w:rsid w:val="00730BA6"/>
    <w:rsid w:val="00731B3C"/>
    <w:rsid w:val="00732B41"/>
    <w:rsid w:val="00732B84"/>
    <w:rsid w:val="00733783"/>
    <w:rsid w:val="00733F40"/>
    <w:rsid w:val="007340FB"/>
    <w:rsid w:val="0073420B"/>
    <w:rsid w:val="0073448C"/>
    <w:rsid w:val="00734D1A"/>
    <w:rsid w:val="00735063"/>
    <w:rsid w:val="007360FC"/>
    <w:rsid w:val="0073632C"/>
    <w:rsid w:val="007369C7"/>
    <w:rsid w:val="00736C8B"/>
    <w:rsid w:val="00737E13"/>
    <w:rsid w:val="007402B9"/>
    <w:rsid w:val="007402E3"/>
    <w:rsid w:val="0074104A"/>
    <w:rsid w:val="00741E10"/>
    <w:rsid w:val="0074251F"/>
    <w:rsid w:val="0074271E"/>
    <w:rsid w:val="007427E6"/>
    <w:rsid w:val="007428D5"/>
    <w:rsid w:val="00742FF3"/>
    <w:rsid w:val="00743846"/>
    <w:rsid w:val="007439C5"/>
    <w:rsid w:val="007447F2"/>
    <w:rsid w:val="00744E09"/>
    <w:rsid w:val="00744F1C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57C"/>
    <w:rsid w:val="00751753"/>
    <w:rsid w:val="00752036"/>
    <w:rsid w:val="0075214D"/>
    <w:rsid w:val="00753023"/>
    <w:rsid w:val="00753C0D"/>
    <w:rsid w:val="00754092"/>
    <w:rsid w:val="0075586E"/>
    <w:rsid w:val="00756123"/>
    <w:rsid w:val="007564D9"/>
    <w:rsid w:val="007569DB"/>
    <w:rsid w:val="00756BA8"/>
    <w:rsid w:val="00757538"/>
    <w:rsid w:val="00757B12"/>
    <w:rsid w:val="00757C39"/>
    <w:rsid w:val="0076061D"/>
    <w:rsid w:val="00761280"/>
    <w:rsid w:val="00761C71"/>
    <w:rsid w:val="0076242B"/>
    <w:rsid w:val="00762CC3"/>
    <w:rsid w:val="0076483C"/>
    <w:rsid w:val="0076499D"/>
    <w:rsid w:val="0076597D"/>
    <w:rsid w:val="00765B2D"/>
    <w:rsid w:val="00766715"/>
    <w:rsid w:val="00766E84"/>
    <w:rsid w:val="007676B8"/>
    <w:rsid w:val="00767A45"/>
    <w:rsid w:val="00770674"/>
    <w:rsid w:val="00770DBA"/>
    <w:rsid w:val="00770FEE"/>
    <w:rsid w:val="00771954"/>
    <w:rsid w:val="00771FA1"/>
    <w:rsid w:val="00772F65"/>
    <w:rsid w:val="00773117"/>
    <w:rsid w:val="00773C11"/>
    <w:rsid w:val="007747CE"/>
    <w:rsid w:val="00774AF8"/>
    <w:rsid w:val="00774DD5"/>
    <w:rsid w:val="0077569A"/>
    <w:rsid w:val="0077643B"/>
    <w:rsid w:val="00776783"/>
    <w:rsid w:val="0077743F"/>
    <w:rsid w:val="00780678"/>
    <w:rsid w:val="0078080F"/>
    <w:rsid w:val="00780B1E"/>
    <w:rsid w:val="00780E6E"/>
    <w:rsid w:val="00780FE3"/>
    <w:rsid w:val="00781B7B"/>
    <w:rsid w:val="00781D64"/>
    <w:rsid w:val="007828E6"/>
    <w:rsid w:val="00782DDA"/>
    <w:rsid w:val="007834B9"/>
    <w:rsid w:val="0078409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420"/>
    <w:rsid w:val="007906C9"/>
    <w:rsid w:val="00790A2E"/>
    <w:rsid w:val="00792C3C"/>
    <w:rsid w:val="00793615"/>
    <w:rsid w:val="00793905"/>
    <w:rsid w:val="00793A09"/>
    <w:rsid w:val="00794882"/>
    <w:rsid w:val="00794EED"/>
    <w:rsid w:val="00794F89"/>
    <w:rsid w:val="007956F2"/>
    <w:rsid w:val="00795C80"/>
    <w:rsid w:val="00797381"/>
    <w:rsid w:val="007977D0"/>
    <w:rsid w:val="00797E8A"/>
    <w:rsid w:val="007A089C"/>
    <w:rsid w:val="007A1106"/>
    <w:rsid w:val="007A139E"/>
    <w:rsid w:val="007A1A5F"/>
    <w:rsid w:val="007A1B7C"/>
    <w:rsid w:val="007A2383"/>
    <w:rsid w:val="007A364F"/>
    <w:rsid w:val="007A4061"/>
    <w:rsid w:val="007A43E2"/>
    <w:rsid w:val="007A53AC"/>
    <w:rsid w:val="007A5581"/>
    <w:rsid w:val="007A5A22"/>
    <w:rsid w:val="007A5D6E"/>
    <w:rsid w:val="007A7930"/>
    <w:rsid w:val="007B00E1"/>
    <w:rsid w:val="007B0477"/>
    <w:rsid w:val="007B06F6"/>
    <w:rsid w:val="007B0CF4"/>
    <w:rsid w:val="007B1920"/>
    <w:rsid w:val="007B19EA"/>
    <w:rsid w:val="007B1FFD"/>
    <w:rsid w:val="007B2163"/>
    <w:rsid w:val="007B2171"/>
    <w:rsid w:val="007B263A"/>
    <w:rsid w:val="007B267D"/>
    <w:rsid w:val="007B324A"/>
    <w:rsid w:val="007B3741"/>
    <w:rsid w:val="007B3B65"/>
    <w:rsid w:val="007B4057"/>
    <w:rsid w:val="007B4B87"/>
    <w:rsid w:val="007B5377"/>
    <w:rsid w:val="007B53AE"/>
    <w:rsid w:val="007B5676"/>
    <w:rsid w:val="007B63FF"/>
    <w:rsid w:val="007B704C"/>
    <w:rsid w:val="007B7776"/>
    <w:rsid w:val="007B7BF8"/>
    <w:rsid w:val="007B7E43"/>
    <w:rsid w:val="007C0D01"/>
    <w:rsid w:val="007C1712"/>
    <w:rsid w:val="007C1BFC"/>
    <w:rsid w:val="007C1C0A"/>
    <w:rsid w:val="007C1CE3"/>
    <w:rsid w:val="007C1FB5"/>
    <w:rsid w:val="007C28A1"/>
    <w:rsid w:val="007C2967"/>
    <w:rsid w:val="007C2972"/>
    <w:rsid w:val="007C2E1E"/>
    <w:rsid w:val="007C3CC0"/>
    <w:rsid w:val="007C426B"/>
    <w:rsid w:val="007C42B8"/>
    <w:rsid w:val="007C4345"/>
    <w:rsid w:val="007C44A5"/>
    <w:rsid w:val="007C4578"/>
    <w:rsid w:val="007C464C"/>
    <w:rsid w:val="007C4BE8"/>
    <w:rsid w:val="007C4C08"/>
    <w:rsid w:val="007C554A"/>
    <w:rsid w:val="007C594F"/>
    <w:rsid w:val="007C6135"/>
    <w:rsid w:val="007C6CCE"/>
    <w:rsid w:val="007C7946"/>
    <w:rsid w:val="007C795C"/>
    <w:rsid w:val="007C7979"/>
    <w:rsid w:val="007D0175"/>
    <w:rsid w:val="007D3489"/>
    <w:rsid w:val="007D37D5"/>
    <w:rsid w:val="007D3B73"/>
    <w:rsid w:val="007D3CCF"/>
    <w:rsid w:val="007D4CFE"/>
    <w:rsid w:val="007D53FA"/>
    <w:rsid w:val="007D5E0C"/>
    <w:rsid w:val="007D674C"/>
    <w:rsid w:val="007D7D8F"/>
    <w:rsid w:val="007E00DA"/>
    <w:rsid w:val="007E1804"/>
    <w:rsid w:val="007E20A1"/>
    <w:rsid w:val="007E223B"/>
    <w:rsid w:val="007E2540"/>
    <w:rsid w:val="007E25D1"/>
    <w:rsid w:val="007E3967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05F"/>
    <w:rsid w:val="007F31A9"/>
    <w:rsid w:val="007F371B"/>
    <w:rsid w:val="007F3A97"/>
    <w:rsid w:val="007F3BAF"/>
    <w:rsid w:val="007F3C39"/>
    <w:rsid w:val="007F4EE9"/>
    <w:rsid w:val="007F61FB"/>
    <w:rsid w:val="007F62A8"/>
    <w:rsid w:val="007F6582"/>
    <w:rsid w:val="007F65B6"/>
    <w:rsid w:val="007F68A1"/>
    <w:rsid w:val="007F77DB"/>
    <w:rsid w:val="007F7BC3"/>
    <w:rsid w:val="007F7FCC"/>
    <w:rsid w:val="008001A1"/>
    <w:rsid w:val="008009D7"/>
    <w:rsid w:val="0080119C"/>
    <w:rsid w:val="0080134C"/>
    <w:rsid w:val="00801E5D"/>
    <w:rsid w:val="00801F8D"/>
    <w:rsid w:val="0080209E"/>
    <w:rsid w:val="0080382F"/>
    <w:rsid w:val="00803C45"/>
    <w:rsid w:val="00804CBB"/>
    <w:rsid w:val="00804E4E"/>
    <w:rsid w:val="00805F34"/>
    <w:rsid w:val="00805F93"/>
    <w:rsid w:val="008068DE"/>
    <w:rsid w:val="00806DBE"/>
    <w:rsid w:val="008070DC"/>
    <w:rsid w:val="008072B1"/>
    <w:rsid w:val="008072D5"/>
    <w:rsid w:val="008075A6"/>
    <w:rsid w:val="00807A7F"/>
    <w:rsid w:val="00810095"/>
    <w:rsid w:val="00810693"/>
    <w:rsid w:val="00810950"/>
    <w:rsid w:val="00810DD4"/>
    <w:rsid w:val="00811260"/>
    <w:rsid w:val="008114D6"/>
    <w:rsid w:val="008118A9"/>
    <w:rsid w:val="008122F2"/>
    <w:rsid w:val="00812724"/>
    <w:rsid w:val="00812CDC"/>
    <w:rsid w:val="008134BE"/>
    <w:rsid w:val="0081359F"/>
    <w:rsid w:val="00813CAA"/>
    <w:rsid w:val="00813E8A"/>
    <w:rsid w:val="00813F79"/>
    <w:rsid w:val="00814206"/>
    <w:rsid w:val="008143AA"/>
    <w:rsid w:val="00814429"/>
    <w:rsid w:val="00814677"/>
    <w:rsid w:val="008147E3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16F63"/>
    <w:rsid w:val="00820844"/>
    <w:rsid w:val="008217F6"/>
    <w:rsid w:val="00821833"/>
    <w:rsid w:val="0082239F"/>
    <w:rsid w:val="008225ED"/>
    <w:rsid w:val="00822716"/>
    <w:rsid w:val="00824038"/>
    <w:rsid w:val="00824C58"/>
    <w:rsid w:val="0082506D"/>
    <w:rsid w:val="008258DA"/>
    <w:rsid w:val="00825F03"/>
    <w:rsid w:val="00826507"/>
    <w:rsid w:val="008268DC"/>
    <w:rsid w:val="00826A7B"/>
    <w:rsid w:val="00826EAA"/>
    <w:rsid w:val="00826F70"/>
    <w:rsid w:val="008276BC"/>
    <w:rsid w:val="008277EE"/>
    <w:rsid w:val="00827869"/>
    <w:rsid w:val="008278F0"/>
    <w:rsid w:val="00827B7D"/>
    <w:rsid w:val="0083129B"/>
    <w:rsid w:val="008315FE"/>
    <w:rsid w:val="00831B44"/>
    <w:rsid w:val="00832198"/>
    <w:rsid w:val="00832584"/>
    <w:rsid w:val="00832E33"/>
    <w:rsid w:val="00833194"/>
    <w:rsid w:val="00833E88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0E6"/>
    <w:rsid w:val="00841403"/>
    <w:rsid w:val="008415AD"/>
    <w:rsid w:val="008420B5"/>
    <w:rsid w:val="00842136"/>
    <w:rsid w:val="00843A34"/>
    <w:rsid w:val="00843D10"/>
    <w:rsid w:val="0084407F"/>
    <w:rsid w:val="00844330"/>
    <w:rsid w:val="00844A15"/>
    <w:rsid w:val="00844D16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199D"/>
    <w:rsid w:val="008524A7"/>
    <w:rsid w:val="0085310C"/>
    <w:rsid w:val="008531C1"/>
    <w:rsid w:val="0085353E"/>
    <w:rsid w:val="008538CC"/>
    <w:rsid w:val="00853B4E"/>
    <w:rsid w:val="00853C1A"/>
    <w:rsid w:val="00853E60"/>
    <w:rsid w:val="008547A1"/>
    <w:rsid w:val="00854BFD"/>
    <w:rsid w:val="00855880"/>
    <w:rsid w:val="00855C46"/>
    <w:rsid w:val="00855EC9"/>
    <w:rsid w:val="00856AD2"/>
    <w:rsid w:val="00857905"/>
    <w:rsid w:val="00857E03"/>
    <w:rsid w:val="00857F71"/>
    <w:rsid w:val="00860E37"/>
    <w:rsid w:val="008611B5"/>
    <w:rsid w:val="00861C8A"/>
    <w:rsid w:val="00861CA1"/>
    <w:rsid w:val="0086252A"/>
    <w:rsid w:val="00862E7B"/>
    <w:rsid w:val="008638A1"/>
    <w:rsid w:val="00863BB1"/>
    <w:rsid w:val="008647EA"/>
    <w:rsid w:val="00864AC7"/>
    <w:rsid w:val="00866D19"/>
    <w:rsid w:val="00866D36"/>
    <w:rsid w:val="00867418"/>
    <w:rsid w:val="008678D3"/>
    <w:rsid w:val="00867B58"/>
    <w:rsid w:val="00867CA6"/>
    <w:rsid w:val="00867DD1"/>
    <w:rsid w:val="008702B1"/>
    <w:rsid w:val="00870536"/>
    <w:rsid w:val="0087091F"/>
    <w:rsid w:val="00870BC2"/>
    <w:rsid w:val="0087140E"/>
    <w:rsid w:val="008714F9"/>
    <w:rsid w:val="008721B9"/>
    <w:rsid w:val="00872D27"/>
    <w:rsid w:val="00872F61"/>
    <w:rsid w:val="00873062"/>
    <w:rsid w:val="00873279"/>
    <w:rsid w:val="008736CA"/>
    <w:rsid w:val="00873CA1"/>
    <w:rsid w:val="00873D7D"/>
    <w:rsid w:val="0087421F"/>
    <w:rsid w:val="00874250"/>
    <w:rsid w:val="0087582D"/>
    <w:rsid w:val="008759BA"/>
    <w:rsid w:val="00875C99"/>
    <w:rsid w:val="008761AE"/>
    <w:rsid w:val="00876CD6"/>
    <w:rsid w:val="0087723F"/>
    <w:rsid w:val="00880196"/>
    <w:rsid w:val="00880A0E"/>
    <w:rsid w:val="00880A15"/>
    <w:rsid w:val="00880A48"/>
    <w:rsid w:val="0088160C"/>
    <w:rsid w:val="00881B45"/>
    <w:rsid w:val="00881C9E"/>
    <w:rsid w:val="00881D06"/>
    <w:rsid w:val="008820A5"/>
    <w:rsid w:val="00882119"/>
    <w:rsid w:val="00882668"/>
    <w:rsid w:val="008827CA"/>
    <w:rsid w:val="0088281C"/>
    <w:rsid w:val="008828F7"/>
    <w:rsid w:val="00883042"/>
    <w:rsid w:val="008832C3"/>
    <w:rsid w:val="008836C9"/>
    <w:rsid w:val="00883778"/>
    <w:rsid w:val="00883E3E"/>
    <w:rsid w:val="00884ADF"/>
    <w:rsid w:val="00884E2D"/>
    <w:rsid w:val="008854F6"/>
    <w:rsid w:val="00885A19"/>
    <w:rsid w:val="00885A3F"/>
    <w:rsid w:val="00886645"/>
    <w:rsid w:val="008868FC"/>
    <w:rsid w:val="0088709D"/>
    <w:rsid w:val="00887233"/>
    <w:rsid w:val="0089022F"/>
    <w:rsid w:val="008903D5"/>
    <w:rsid w:val="00890E3F"/>
    <w:rsid w:val="0089124A"/>
    <w:rsid w:val="00891657"/>
    <w:rsid w:val="0089206E"/>
    <w:rsid w:val="008928DE"/>
    <w:rsid w:val="00892999"/>
    <w:rsid w:val="00892D6F"/>
    <w:rsid w:val="008939B4"/>
    <w:rsid w:val="00893D8B"/>
    <w:rsid w:val="00894003"/>
    <w:rsid w:val="00894136"/>
    <w:rsid w:val="00894178"/>
    <w:rsid w:val="00894563"/>
    <w:rsid w:val="00894BA3"/>
    <w:rsid w:val="008951B0"/>
    <w:rsid w:val="008960EF"/>
    <w:rsid w:val="00896FAB"/>
    <w:rsid w:val="00897453"/>
    <w:rsid w:val="00897650"/>
    <w:rsid w:val="0089766B"/>
    <w:rsid w:val="008A0042"/>
    <w:rsid w:val="008A0808"/>
    <w:rsid w:val="008A255B"/>
    <w:rsid w:val="008A2780"/>
    <w:rsid w:val="008A286F"/>
    <w:rsid w:val="008A2BFA"/>
    <w:rsid w:val="008A2EAE"/>
    <w:rsid w:val="008A352F"/>
    <w:rsid w:val="008A374C"/>
    <w:rsid w:val="008A4508"/>
    <w:rsid w:val="008A460B"/>
    <w:rsid w:val="008A5BFD"/>
    <w:rsid w:val="008A627A"/>
    <w:rsid w:val="008A6CA4"/>
    <w:rsid w:val="008A753A"/>
    <w:rsid w:val="008A79AD"/>
    <w:rsid w:val="008B077D"/>
    <w:rsid w:val="008B0795"/>
    <w:rsid w:val="008B09CF"/>
    <w:rsid w:val="008B1119"/>
    <w:rsid w:val="008B2460"/>
    <w:rsid w:val="008B2815"/>
    <w:rsid w:val="008B2DF3"/>
    <w:rsid w:val="008B3031"/>
    <w:rsid w:val="008B352F"/>
    <w:rsid w:val="008B52BF"/>
    <w:rsid w:val="008B5510"/>
    <w:rsid w:val="008B5869"/>
    <w:rsid w:val="008B6333"/>
    <w:rsid w:val="008B6939"/>
    <w:rsid w:val="008B7166"/>
    <w:rsid w:val="008B733F"/>
    <w:rsid w:val="008B7727"/>
    <w:rsid w:val="008B78C6"/>
    <w:rsid w:val="008B792F"/>
    <w:rsid w:val="008B79A7"/>
    <w:rsid w:val="008C029D"/>
    <w:rsid w:val="008C04E2"/>
    <w:rsid w:val="008C0748"/>
    <w:rsid w:val="008C18B9"/>
    <w:rsid w:val="008C1F32"/>
    <w:rsid w:val="008C20D5"/>
    <w:rsid w:val="008C2FFA"/>
    <w:rsid w:val="008C3A02"/>
    <w:rsid w:val="008C3C2E"/>
    <w:rsid w:val="008C4EF7"/>
    <w:rsid w:val="008C510C"/>
    <w:rsid w:val="008C596E"/>
    <w:rsid w:val="008C5BDA"/>
    <w:rsid w:val="008C7A18"/>
    <w:rsid w:val="008D0244"/>
    <w:rsid w:val="008D09F6"/>
    <w:rsid w:val="008D0BA1"/>
    <w:rsid w:val="008D12A0"/>
    <w:rsid w:val="008D146F"/>
    <w:rsid w:val="008D16E5"/>
    <w:rsid w:val="008D175A"/>
    <w:rsid w:val="008D18FB"/>
    <w:rsid w:val="008D1A2C"/>
    <w:rsid w:val="008D2308"/>
    <w:rsid w:val="008D2A9F"/>
    <w:rsid w:val="008D33C8"/>
    <w:rsid w:val="008D3ECC"/>
    <w:rsid w:val="008D43D6"/>
    <w:rsid w:val="008D4478"/>
    <w:rsid w:val="008D468E"/>
    <w:rsid w:val="008D4A73"/>
    <w:rsid w:val="008D4E0B"/>
    <w:rsid w:val="008D51D7"/>
    <w:rsid w:val="008D54BA"/>
    <w:rsid w:val="008D645C"/>
    <w:rsid w:val="008D6E87"/>
    <w:rsid w:val="008D75D8"/>
    <w:rsid w:val="008D7845"/>
    <w:rsid w:val="008D7AEB"/>
    <w:rsid w:val="008E0DD8"/>
    <w:rsid w:val="008E23F3"/>
    <w:rsid w:val="008E3135"/>
    <w:rsid w:val="008E3E4D"/>
    <w:rsid w:val="008E4159"/>
    <w:rsid w:val="008E4A21"/>
    <w:rsid w:val="008E5909"/>
    <w:rsid w:val="008E5A4D"/>
    <w:rsid w:val="008E5D43"/>
    <w:rsid w:val="008E6105"/>
    <w:rsid w:val="008E616E"/>
    <w:rsid w:val="008E6380"/>
    <w:rsid w:val="008E63BB"/>
    <w:rsid w:val="008E728F"/>
    <w:rsid w:val="008E7C34"/>
    <w:rsid w:val="008E7FF3"/>
    <w:rsid w:val="008F099B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4E8A"/>
    <w:rsid w:val="008F532A"/>
    <w:rsid w:val="008F55E0"/>
    <w:rsid w:val="008F5DC6"/>
    <w:rsid w:val="008F665F"/>
    <w:rsid w:val="008F6728"/>
    <w:rsid w:val="008F6B60"/>
    <w:rsid w:val="008F6BAE"/>
    <w:rsid w:val="008F7652"/>
    <w:rsid w:val="008F7EAA"/>
    <w:rsid w:val="00900196"/>
    <w:rsid w:val="0090025B"/>
    <w:rsid w:val="0090034C"/>
    <w:rsid w:val="00900479"/>
    <w:rsid w:val="00901039"/>
    <w:rsid w:val="009012B4"/>
    <w:rsid w:val="00901E0E"/>
    <w:rsid w:val="00902298"/>
    <w:rsid w:val="009026B8"/>
    <w:rsid w:val="00902BA2"/>
    <w:rsid w:val="0090343C"/>
    <w:rsid w:val="009034B6"/>
    <w:rsid w:val="009035C9"/>
    <w:rsid w:val="009035F0"/>
    <w:rsid w:val="00904F1F"/>
    <w:rsid w:val="009054EF"/>
    <w:rsid w:val="00905BE5"/>
    <w:rsid w:val="00906334"/>
    <w:rsid w:val="00906625"/>
    <w:rsid w:val="0090739D"/>
    <w:rsid w:val="0091058F"/>
    <w:rsid w:val="00910A7B"/>
    <w:rsid w:val="00911031"/>
    <w:rsid w:val="00911198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1696"/>
    <w:rsid w:val="00922A8D"/>
    <w:rsid w:val="00922D13"/>
    <w:rsid w:val="00922D90"/>
    <w:rsid w:val="00922F0D"/>
    <w:rsid w:val="0092339D"/>
    <w:rsid w:val="00923444"/>
    <w:rsid w:val="00923804"/>
    <w:rsid w:val="00924EE6"/>
    <w:rsid w:val="009259D7"/>
    <w:rsid w:val="00926589"/>
    <w:rsid w:val="0092751A"/>
    <w:rsid w:val="009275FC"/>
    <w:rsid w:val="009279DD"/>
    <w:rsid w:val="00927EE8"/>
    <w:rsid w:val="00930BE2"/>
    <w:rsid w:val="00931230"/>
    <w:rsid w:val="00932196"/>
    <w:rsid w:val="009325F9"/>
    <w:rsid w:val="00933260"/>
    <w:rsid w:val="00933973"/>
    <w:rsid w:val="00933FB7"/>
    <w:rsid w:val="00934460"/>
    <w:rsid w:val="00934A2F"/>
    <w:rsid w:val="00934EDC"/>
    <w:rsid w:val="009364B5"/>
    <w:rsid w:val="00936E69"/>
    <w:rsid w:val="00936ED9"/>
    <w:rsid w:val="0093777C"/>
    <w:rsid w:val="009377A1"/>
    <w:rsid w:val="00937905"/>
    <w:rsid w:val="00937DA9"/>
    <w:rsid w:val="00940349"/>
    <w:rsid w:val="00940DA5"/>
    <w:rsid w:val="00941408"/>
    <w:rsid w:val="00941551"/>
    <w:rsid w:val="00941FB5"/>
    <w:rsid w:val="00942723"/>
    <w:rsid w:val="009429D4"/>
    <w:rsid w:val="00942B45"/>
    <w:rsid w:val="00942EE4"/>
    <w:rsid w:val="009430D0"/>
    <w:rsid w:val="009431D7"/>
    <w:rsid w:val="00943F9B"/>
    <w:rsid w:val="009441B3"/>
    <w:rsid w:val="009447D9"/>
    <w:rsid w:val="00945728"/>
    <w:rsid w:val="00946368"/>
    <w:rsid w:val="00946672"/>
    <w:rsid w:val="00946838"/>
    <w:rsid w:val="00947EC9"/>
    <w:rsid w:val="00947EE8"/>
    <w:rsid w:val="00950320"/>
    <w:rsid w:val="009504C7"/>
    <w:rsid w:val="009514AA"/>
    <w:rsid w:val="0095175D"/>
    <w:rsid w:val="009530B1"/>
    <w:rsid w:val="00953A26"/>
    <w:rsid w:val="00953A55"/>
    <w:rsid w:val="00954487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A93"/>
    <w:rsid w:val="00957C5B"/>
    <w:rsid w:val="0096022C"/>
    <w:rsid w:val="00960561"/>
    <w:rsid w:val="0096076D"/>
    <w:rsid w:val="009609E6"/>
    <w:rsid w:val="00961FC8"/>
    <w:rsid w:val="009623BB"/>
    <w:rsid w:val="00962462"/>
    <w:rsid w:val="009624D4"/>
    <w:rsid w:val="009628D1"/>
    <w:rsid w:val="00963098"/>
    <w:rsid w:val="009638D6"/>
    <w:rsid w:val="009639C5"/>
    <w:rsid w:val="00963EED"/>
    <w:rsid w:val="0096527D"/>
    <w:rsid w:val="00965DB7"/>
    <w:rsid w:val="0096648C"/>
    <w:rsid w:val="00966C2A"/>
    <w:rsid w:val="00966F91"/>
    <w:rsid w:val="0096749B"/>
    <w:rsid w:val="00967CDB"/>
    <w:rsid w:val="00967D16"/>
    <w:rsid w:val="009707E1"/>
    <w:rsid w:val="0097087B"/>
    <w:rsid w:val="009712A7"/>
    <w:rsid w:val="009715DE"/>
    <w:rsid w:val="0097262D"/>
    <w:rsid w:val="00972B52"/>
    <w:rsid w:val="00973C8D"/>
    <w:rsid w:val="00973CAE"/>
    <w:rsid w:val="009741FE"/>
    <w:rsid w:val="00974303"/>
    <w:rsid w:val="00974D6E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4B09"/>
    <w:rsid w:val="00985085"/>
    <w:rsid w:val="00985360"/>
    <w:rsid w:val="00986AB2"/>
    <w:rsid w:val="00986AFE"/>
    <w:rsid w:val="00986C3F"/>
    <w:rsid w:val="00987AFC"/>
    <w:rsid w:val="00992792"/>
    <w:rsid w:val="009932CE"/>
    <w:rsid w:val="009942E0"/>
    <w:rsid w:val="009944E7"/>
    <w:rsid w:val="00994652"/>
    <w:rsid w:val="00994973"/>
    <w:rsid w:val="00995C6B"/>
    <w:rsid w:val="00995D24"/>
    <w:rsid w:val="009A00AD"/>
    <w:rsid w:val="009A0CCC"/>
    <w:rsid w:val="009A0DE8"/>
    <w:rsid w:val="009A1F43"/>
    <w:rsid w:val="009A215E"/>
    <w:rsid w:val="009A2532"/>
    <w:rsid w:val="009A2752"/>
    <w:rsid w:val="009A283C"/>
    <w:rsid w:val="009A2D38"/>
    <w:rsid w:val="009A363D"/>
    <w:rsid w:val="009A4601"/>
    <w:rsid w:val="009A5C05"/>
    <w:rsid w:val="009A5EF8"/>
    <w:rsid w:val="009A6474"/>
    <w:rsid w:val="009A6DBB"/>
    <w:rsid w:val="009A6DE7"/>
    <w:rsid w:val="009A7369"/>
    <w:rsid w:val="009A736E"/>
    <w:rsid w:val="009A7796"/>
    <w:rsid w:val="009A77EC"/>
    <w:rsid w:val="009A793D"/>
    <w:rsid w:val="009A7BAF"/>
    <w:rsid w:val="009B058E"/>
    <w:rsid w:val="009B0F06"/>
    <w:rsid w:val="009B120D"/>
    <w:rsid w:val="009B15FA"/>
    <w:rsid w:val="009B1638"/>
    <w:rsid w:val="009B1711"/>
    <w:rsid w:val="009B22CB"/>
    <w:rsid w:val="009B2924"/>
    <w:rsid w:val="009B29D9"/>
    <w:rsid w:val="009B3B76"/>
    <w:rsid w:val="009B3C84"/>
    <w:rsid w:val="009B3CA2"/>
    <w:rsid w:val="009B3D78"/>
    <w:rsid w:val="009B430A"/>
    <w:rsid w:val="009B466C"/>
    <w:rsid w:val="009B531D"/>
    <w:rsid w:val="009B59C6"/>
    <w:rsid w:val="009B5EE5"/>
    <w:rsid w:val="009B6636"/>
    <w:rsid w:val="009B6E9E"/>
    <w:rsid w:val="009B73DA"/>
    <w:rsid w:val="009B76CA"/>
    <w:rsid w:val="009B7B56"/>
    <w:rsid w:val="009B7BDA"/>
    <w:rsid w:val="009C04F2"/>
    <w:rsid w:val="009C0EF7"/>
    <w:rsid w:val="009C1171"/>
    <w:rsid w:val="009C125D"/>
    <w:rsid w:val="009C13AB"/>
    <w:rsid w:val="009C1BB9"/>
    <w:rsid w:val="009C1CAE"/>
    <w:rsid w:val="009C1EDA"/>
    <w:rsid w:val="009C24B2"/>
    <w:rsid w:val="009C25C2"/>
    <w:rsid w:val="009C2E95"/>
    <w:rsid w:val="009C3F8A"/>
    <w:rsid w:val="009C43E8"/>
    <w:rsid w:val="009C4452"/>
    <w:rsid w:val="009C5928"/>
    <w:rsid w:val="009C65E1"/>
    <w:rsid w:val="009C7899"/>
    <w:rsid w:val="009C7EDA"/>
    <w:rsid w:val="009D0F6C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91A"/>
    <w:rsid w:val="009D3FDA"/>
    <w:rsid w:val="009D43EA"/>
    <w:rsid w:val="009D444E"/>
    <w:rsid w:val="009D4B47"/>
    <w:rsid w:val="009D5280"/>
    <w:rsid w:val="009D564C"/>
    <w:rsid w:val="009D6C38"/>
    <w:rsid w:val="009D7C20"/>
    <w:rsid w:val="009E1B85"/>
    <w:rsid w:val="009E2C2B"/>
    <w:rsid w:val="009E3390"/>
    <w:rsid w:val="009E40B9"/>
    <w:rsid w:val="009E4159"/>
    <w:rsid w:val="009E4710"/>
    <w:rsid w:val="009E4C6E"/>
    <w:rsid w:val="009E5279"/>
    <w:rsid w:val="009F077F"/>
    <w:rsid w:val="009F095F"/>
    <w:rsid w:val="009F1FA7"/>
    <w:rsid w:val="009F286F"/>
    <w:rsid w:val="009F2BE5"/>
    <w:rsid w:val="009F2DE8"/>
    <w:rsid w:val="009F375E"/>
    <w:rsid w:val="009F38BB"/>
    <w:rsid w:val="009F4043"/>
    <w:rsid w:val="009F4871"/>
    <w:rsid w:val="009F4EE6"/>
    <w:rsid w:val="009F4F2E"/>
    <w:rsid w:val="009F55FE"/>
    <w:rsid w:val="009F6688"/>
    <w:rsid w:val="009F6B01"/>
    <w:rsid w:val="009F6FCA"/>
    <w:rsid w:val="009F7205"/>
    <w:rsid w:val="00A00E2A"/>
    <w:rsid w:val="00A0184E"/>
    <w:rsid w:val="00A03DA0"/>
    <w:rsid w:val="00A0423F"/>
    <w:rsid w:val="00A049F0"/>
    <w:rsid w:val="00A04A7C"/>
    <w:rsid w:val="00A04AE7"/>
    <w:rsid w:val="00A04E78"/>
    <w:rsid w:val="00A059CA"/>
    <w:rsid w:val="00A066C4"/>
    <w:rsid w:val="00A06CB2"/>
    <w:rsid w:val="00A06DEB"/>
    <w:rsid w:val="00A07173"/>
    <w:rsid w:val="00A076B8"/>
    <w:rsid w:val="00A07BB0"/>
    <w:rsid w:val="00A07EE1"/>
    <w:rsid w:val="00A11D65"/>
    <w:rsid w:val="00A11EB7"/>
    <w:rsid w:val="00A13A1F"/>
    <w:rsid w:val="00A13B80"/>
    <w:rsid w:val="00A13FC0"/>
    <w:rsid w:val="00A14F0C"/>
    <w:rsid w:val="00A15A8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EDF"/>
    <w:rsid w:val="00A25797"/>
    <w:rsid w:val="00A2579B"/>
    <w:rsid w:val="00A25D1E"/>
    <w:rsid w:val="00A25F9D"/>
    <w:rsid w:val="00A27495"/>
    <w:rsid w:val="00A27A89"/>
    <w:rsid w:val="00A27C96"/>
    <w:rsid w:val="00A3058F"/>
    <w:rsid w:val="00A30BB7"/>
    <w:rsid w:val="00A315E6"/>
    <w:rsid w:val="00A32038"/>
    <w:rsid w:val="00A32499"/>
    <w:rsid w:val="00A346DB"/>
    <w:rsid w:val="00A34CA3"/>
    <w:rsid w:val="00A34EE6"/>
    <w:rsid w:val="00A35207"/>
    <w:rsid w:val="00A35427"/>
    <w:rsid w:val="00A3564E"/>
    <w:rsid w:val="00A358EF"/>
    <w:rsid w:val="00A35B40"/>
    <w:rsid w:val="00A35E25"/>
    <w:rsid w:val="00A3740E"/>
    <w:rsid w:val="00A37477"/>
    <w:rsid w:val="00A37553"/>
    <w:rsid w:val="00A37965"/>
    <w:rsid w:val="00A37EEA"/>
    <w:rsid w:val="00A40B31"/>
    <w:rsid w:val="00A40C17"/>
    <w:rsid w:val="00A40F4A"/>
    <w:rsid w:val="00A41EB6"/>
    <w:rsid w:val="00A4291E"/>
    <w:rsid w:val="00A42A68"/>
    <w:rsid w:val="00A42FD5"/>
    <w:rsid w:val="00A4332D"/>
    <w:rsid w:val="00A434BF"/>
    <w:rsid w:val="00A43C1E"/>
    <w:rsid w:val="00A43C94"/>
    <w:rsid w:val="00A440D4"/>
    <w:rsid w:val="00A442D2"/>
    <w:rsid w:val="00A44892"/>
    <w:rsid w:val="00A44E4C"/>
    <w:rsid w:val="00A45FF8"/>
    <w:rsid w:val="00A464EC"/>
    <w:rsid w:val="00A47660"/>
    <w:rsid w:val="00A47813"/>
    <w:rsid w:val="00A503FA"/>
    <w:rsid w:val="00A50F18"/>
    <w:rsid w:val="00A51B97"/>
    <w:rsid w:val="00A522B9"/>
    <w:rsid w:val="00A5267A"/>
    <w:rsid w:val="00A52A9D"/>
    <w:rsid w:val="00A53107"/>
    <w:rsid w:val="00A53A07"/>
    <w:rsid w:val="00A53B7E"/>
    <w:rsid w:val="00A541E6"/>
    <w:rsid w:val="00A541F8"/>
    <w:rsid w:val="00A54206"/>
    <w:rsid w:val="00A549BE"/>
    <w:rsid w:val="00A549C5"/>
    <w:rsid w:val="00A5500F"/>
    <w:rsid w:val="00A5501C"/>
    <w:rsid w:val="00A554E3"/>
    <w:rsid w:val="00A555DC"/>
    <w:rsid w:val="00A560EB"/>
    <w:rsid w:val="00A567A2"/>
    <w:rsid w:val="00A56831"/>
    <w:rsid w:val="00A569E1"/>
    <w:rsid w:val="00A60437"/>
    <w:rsid w:val="00A6056A"/>
    <w:rsid w:val="00A61022"/>
    <w:rsid w:val="00A611D2"/>
    <w:rsid w:val="00A615FE"/>
    <w:rsid w:val="00A62240"/>
    <w:rsid w:val="00A62377"/>
    <w:rsid w:val="00A63349"/>
    <w:rsid w:val="00A63452"/>
    <w:rsid w:val="00A63745"/>
    <w:rsid w:val="00A64831"/>
    <w:rsid w:val="00A648E7"/>
    <w:rsid w:val="00A65EDD"/>
    <w:rsid w:val="00A66B0B"/>
    <w:rsid w:val="00A66BCF"/>
    <w:rsid w:val="00A67193"/>
    <w:rsid w:val="00A672FD"/>
    <w:rsid w:val="00A677E2"/>
    <w:rsid w:val="00A7005A"/>
    <w:rsid w:val="00A70430"/>
    <w:rsid w:val="00A70CAD"/>
    <w:rsid w:val="00A7175C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DB"/>
    <w:rsid w:val="00A750F7"/>
    <w:rsid w:val="00A75438"/>
    <w:rsid w:val="00A75AE3"/>
    <w:rsid w:val="00A75C97"/>
    <w:rsid w:val="00A771C8"/>
    <w:rsid w:val="00A77AD6"/>
    <w:rsid w:val="00A77D18"/>
    <w:rsid w:val="00A801B4"/>
    <w:rsid w:val="00A80DFB"/>
    <w:rsid w:val="00A82D5A"/>
    <w:rsid w:val="00A83208"/>
    <w:rsid w:val="00A839DF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21F5"/>
    <w:rsid w:val="00A92CF1"/>
    <w:rsid w:val="00A92FED"/>
    <w:rsid w:val="00A933F7"/>
    <w:rsid w:val="00A93736"/>
    <w:rsid w:val="00A937C0"/>
    <w:rsid w:val="00A93813"/>
    <w:rsid w:val="00A942B8"/>
    <w:rsid w:val="00A944D4"/>
    <w:rsid w:val="00A95715"/>
    <w:rsid w:val="00A95FAF"/>
    <w:rsid w:val="00A96845"/>
    <w:rsid w:val="00A96A51"/>
    <w:rsid w:val="00A971D6"/>
    <w:rsid w:val="00A971E6"/>
    <w:rsid w:val="00A97754"/>
    <w:rsid w:val="00A977D8"/>
    <w:rsid w:val="00A97E1F"/>
    <w:rsid w:val="00AA00D5"/>
    <w:rsid w:val="00AA0125"/>
    <w:rsid w:val="00AA2170"/>
    <w:rsid w:val="00AA3835"/>
    <w:rsid w:val="00AA40F3"/>
    <w:rsid w:val="00AA430E"/>
    <w:rsid w:val="00AA4C4C"/>
    <w:rsid w:val="00AA522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2E5"/>
    <w:rsid w:val="00AB1491"/>
    <w:rsid w:val="00AB16A7"/>
    <w:rsid w:val="00AB16FD"/>
    <w:rsid w:val="00AB1928"/>
    <w:rsid w:val="00AB194A"/>
    <w:rsid w:val="00AB1B72"/>
    <w:rsid w:val="00AB2479"/>
    <w:rsid w:val="00AB2D16"/>
    <w:rsid w:val="00AB2EDA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223"/>
    <w:rsid w:val="00AC665C"/>
    <w:rsid w:val="00AC756B"/>
    <w:rsid w:val="00AC7D59"/>
    <w:rsid w:val="00AD0DB0"/>
    <w:rsid w:val="00AD243C"/>
    <w:rsid w:val="00AD2EC4"/>
    <w:rsid w:val="00AD32C2"/>
    <w:rsid w:val="00AD334A"/>
    <w:rsid w:val="00AD375E"/>
    <w:rsid w:val="00AD450A"/>
    <w:rsid w:val="00AD5297"/>
    <w:rsid w:val="00AD5410"/>
    <w:rsid w:val="00AD5735"/>
    <w:rsid w:val="00AD5882"/>
    <w:rsid w:val="00AD61D4"/>
    <w:rsid w:val="00AD7291"/>
    <w:rsid w:val="00AD743E"/>
    <w:rsid w:val="00AE030A"/>
    <w:rsid w:val="00AE19B6"/>
    <w:rsid w:val="00AE1ABF"/>
    <w:rsid w:val="00AE21CE"/>
    <w:rsid w:val="00AE2267"/>
    <w:rsid w:val="00AE2B1B"/>
    <w:rsid w:val="00AE2CA6"/>
    <w:rsid w:val="00AE2F1B"/>
    <w:rsid w:val="00AE304B"/>
    <w:rsid w:val="00AE410E"/>
    <w:rsid w:val="00AE4420"/>
    <w:rsid w:val="00AE5198"/>
    <w:rsid w:val="00AE5A5E"/>
    <w:rsid w:val="00AE5C34"/>
    <w:rsid w:val="00AE6031"/>
    <w:rsid w:val="00AE606F"/>
    <w:rsid w:val="00AE6A43"/>
    <w:rsid w:val="00AE7299"/>
    <w:rsid w:val="00AE72A6"/>
    <w:rsid w:val="00AE7B61"/>
    <w:rsid w:val="00AE7D78"/>
    <w:rsid w:val="00AF0575"/>
    <w:rsid w:val="00AF1A8C"/>
    <w:rsid w:val="00AF20B8"/>
    <w:rsid w:val="00AF22FD"/>
    <w:rsid w:val="00AF2B1D"/>
    <w:rsid w:val="00AF2D7C"/>
    <w:rsid w:val="00AF43A3"/>
    <w:rsid w:val="00AF448C"/>
    <w:rsid w:val="00AF4B83"/>
    <w:rsid w:val="00AF4F5D"/>
    <w:rsid w:val="00AF5507"/>
    <w:rsid w:val="00AF5580"/>
    <w:rsid w:val="00AF58A0"/>
    <w:rsid w:val="00AF6285"/>
    <w:rsid w:val="00AF6453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4FE9"/>
    <w:rsid w:val="00B05008"/>
    <w:rsid w:val="00B05390"/>
    <w:rsid w:val="00B055E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2BAA"/>
    <w:rsid w:val="00B143F3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B2C"/>
    <w:rsid w:val="00B26F79"/>
    <w:rsid w:val="00B2705F"/>
    <w:rsid w:val="00B27451"/>
    <w:rsid w:val="00B301A8"/>
    <w:rsid w:val="00B30C95"/>
    <w:rsid w:val="00B30F24"/>
    <w:rsid w:val="00B3129D"/>
    <w:rsid w:val="00B31B63"/>
    <w:rsid w:val="00B3200E"/>
    <w:rsid w:val="00B33234"/>
    <w:rsid w:val="00B34927"/>
    <w:rsid w:val="00B3578E"/>
    <w:rsid w:val="00B3773F"/>
    <w:rsid w:val="00B37B40"/>
    <w:rsid w:val="00B40EB0"/>
    <w:rsid w:val="00B415EC"/>
    <w:rsid w:val="00B41CB1"/>
    <w:rsid w:val="00B41DFA"/>
    <w:rsid w:val="00B42B30"/>
    <w:rsid w:val="00B434C0"/>
    <w:rsid w:val="00B43D1F"/>
    <w:rsid w:val="00B4424E"/>
    <w:rsid w:val="00B45342"/>
    <w:rsid w:val="00B45400"/>
    <w:rsid w:val="00B45806"/>
    <w:rsid w:val="00B45DE5"/>
    <w:rsid w:val="00B45F79"/>
    <w:rsid w:val="00B46005"/>
    <w:rsid w:val="00B4658E"/>
    <w:rsid w:val="00B468EA"/>
    <w:rsid w:val="00B46931"/>
    <w:rsid w:val="00B46AEE"/>
    <w:rsid w:val="00B46EE0"/>
    <w:rsid w:val="00B4702B"/>
    <w:rsid w:val="00B47094"/>
    <w:rsid w:val="00B50588"/>
    <w:rsid w:val="00B51724"/>
    <w:rsid w:val="00B51752"/>
    <w:rsid w:val="00B523FD"/>
    <w:rsid w:val="00B53452"/>
    <w:rsid w:val="00B5449B"/>
    <w:rsid w:val="00B544A9"/>
    <w:rsid w:val="00B54DAB"/>
    <w:rsid w:val="00B5505C"/>
    <w:rsid w:val="00B55868"/>
    <w:rsid w:val="00B55B49"/>
    <w:rsid w:val="00B55C21"/>
    <w:rsid w:val="00B560A4"/>
    <w:rsid w:val="00B565A2"/>
    <w:rsid w:val="00B565F8"/>
    <w:rsid w:val="00B567B8"/>
    <w:rsid w:val="00B56BBF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A44"/>
    <w:rsid w:val="00B63B21"/>
    <w:rsid w:val="00B63F2C"/>
    <w:rsid w:val="00B6418F"/>
    <w:rsid w:val="00B643B6"/>
    <w:rsid w:val="00B64FCF"/>
    <w:rsid w:val="00B650AE"/>
    <w:rsid w:val="00B6530E"/>
    <w:rsid w:val="00B65BB9"/>
    <w:rsid w:val="00B65FCA"/>
    <w:rsid w:val="00B668C5"/>
    <w:rsid w:val="00B6699A"/>
    <w:rsid w:val="00B66D29"/>
    <w:rsid w:val="00B6730E"/>
    <w:rsid w:val="00B67AE2"/>
    <w:rsid w:val="00B67B8A"/>
    <w:rsid w:val="00B7038C"/>
    <w:rsid w:val="00B7067B"/>
    <w:rsid w:val="00B70BAA"/>
    <w:rsid w:val="00B7176C"/>
    <w:rsid w:val="00B737AA"/>
    <w:rsid w:val="00B738F0"/>
    <w:rsid w:val="00B73E66"/>
    <w:rsid w:val="00B756E1"/>
    <w:rsid w:val="00B7620C"/>
    <w:rsid w:val="00B76543"/>
    <w:rsid w:val="00B76666"/>
    <w:rsid w:val="00B768FD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099"/>
    <w:rsid w:val="00B87114"/>
    <w:rsid w:val="00B908DC"/>
    <w:rsid w:val="00B90B0A"/>
    <w:rsid w:val="00B90E4C"/>
    <w:rsid w:val="00B90FC2"/>
    <w:rsid w:val="00B9130E"/>
    <w:rsid w:val="00B913A1"/>
    <w:rsid w:val="00B91AA0"/>
    <w:rsid w:val="00B922C7"/>
    <w:rsid w:val="00B931EA"/>
    <w:rsid w:val="00B93910"/>
    <w:rsid w:val="00B93C74"/>
    <w:rsid w:val="00B94D21"/>
    <w:rsid w:val="00B96035"/>
    <w:rsid w:val="00B962D2"/>
    <w:rsid w:val="00B9693B"/>
    <w:rsid w:val="00B97892"/>
    <w:rsid w:val="00BA03D8"/>
    <w:rsid w:val="00BA0735"/>
    <w:rsid w:val="00BA0854"/>
    <w:rsid w:val="00BA0EE0"/>
    <w:rsid w:val="00BA1081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E3"/>
    <w:rsid w:val="00BA38F5"/>
    <w:rsid w:val="00BA3E8F"/>
    <w:rsid w:val="00BA45C4"/>
    <w:rsid w:val="00BA490B"/>
    <w:rsid w:val="00BA507A"/>
    <w:rsid w:val="00BA521A"/>
    <w:rsid w:val="00BA5622"/>
    <w:rsid w:val="00BA5835"/>
    <w:rsid w:val="00BA60C4"/>
    <w:rsid w:val="00BA6412"/>
    <w:rsid w:val="00BA6907"/>
    <w:rsid w:val="00BA6BF6"/>
    <w:rsid w:val="00BA6E0C"/>
    <w:rsid w:val="00BB07BB"/>
    <w:rsid w:val="00BB096E"/>
    <w:rsid w:val="00BB0B30"/>
    <w:rsid w:val="00BB12F3"/>
    <w:rsid w:val="00BB138F"/>
    <w:rsid w:val="00BB1AFA"/>
    <w:rsid w:val="00BB1EE2"/>
    <w:rsid w:val="00BB23CA"/>
    <w:rsid w:val="00BB2510"/>
    <w:rsid w:val="00BB2ABB"/>
    <w:rsid w:val="00BB2AE2"/>
    <w:rsid w:val="00BB33C4"/>
    <w:rsid w:val="00BB3BD1"/>
    <w:rsid w:val="00BB40BA"/>
    <w:rsid w:val="00BB47B6"/>
    <w:rsid w:val="00BB524C"/>
    <w:rsid w:val="00BB5668"/>
    <w:rsid w:val="00BB62FE"/>
    <w:rsid w:val="00BB64EC"/>
    <w:rsid w:val="00BB661C"/>
    <w:rsid w:val="00BB674E"/>
    <w:rsid w:val="00BB6CE9"/>
    <w:rsid w:val="00BB76CD"/>
    <w:rsid w:val="00BB7BFA"/>
    <w:rsid w:val="00BC0351"/>
    <w:rsid w:val="00BC060B"/>
    <w:rsid w:val="00BC08DA"/>
    <w:rsid w:val="00BC0FEC"/>
    <w:rsid w:val="00BC118D"/>
    <w:rsid w:val="00BC1F87"/>
    <w:rsid w:val="00BC209D"/>
    <w:rsid w:val="00BC259A"/>
    <w:rsid w:val="00BC348C"/>
    <w:rsid w:val="00BC379C"/>
    <w:rsid w:val="00BC390A"/>
    <w:rsid w:val="00BC5217"/>
    <w:rsid w:val="00BC58D4"/>
    <w:rsid w:val="00BC5E96"/>
    <w:rsid w:val="00BC6009"/>
    <w:rsid w:val="00BC68B7"/>
    <w:rsid w:val="00BC6A04"/>
    <w:rsid w:val="00BC7075"/>
    <w:rsid w:val="00BC70FB"/>
    <w:rsid w:val="00BC7245"/>
    <w:rsid w:val="00BD0394"/>
    <w:rsid w:val="00BD0681"/>
    <w:rsid w:val="00BD0891"/>
    <w:rsid w:val="00BD0D9F"/>
    <w:rsid w:val="00BD1444"/>
    <w:rsid w:val="00BD153A"/>
    <w:rsid w:val="00BD164E"/>
    <w:rsid w:val="00BD1705"/>
    <w:rsid w:val="00BD245E"/>
    <w:rsid w:val="00BD260C"/>
    <w:rsid w:val="00BD2BC8"/>
    <w:rsid w:val="00BD2D45"/>
    <w:rsid w:val="00BD38BD"/>
    <w:rsid w:val="00BD3B1D"/>
    <w:rsid w:val="00BD43FC"/>
    <w:rsid w:val="00BD4AB5"/>
    <w:rsid w:val="00BD4C57"/>
    <w:rsid w:val="00BD5361"/>
    <w:rsid w:val="00BD53E4"/>
    <w:rsid w:val="00BD5CA5"/>
    <w:rsid w:val="00BD68CF"/>
    <w:rsid w:val="00BE06BA"/>
    <w:rsid w:val="00BE17F4"/>
    <w:rsid w:val="00BE1A0A"/>
    <w:rsid w:val="00BE2F3F"/>
    <w:rsid w:val="00BE30C5"/>
    <w:rsid w:val="00BE38D2"/>
    <w:rsid w:val="00BE396A"/>
    <w:rsid w:val="00BE48E5"/>
    <w:rsid w:val="00BE4FD6"/>
    <w:rsid w:val="00BE5D0E"/>
    <w:rsid w:val="00BE6061"/>
    <w:rsid w:val="00BE60C4"/>
    <w:rsid w:val="00BE671C"/>
    <w:rsid w:val="00BE6D7C"/>
    <w:rsid w:val="00BE70DC"/>
    <w:rsid w:val="00BE7371"/>
    <w:rsid w:val="00BE7AE3"/>
    <w:rsid w:val="00BF00AA"/>
    <w:rsid w:val="00BF16AE"/>
    <w:rsid w:val="00BF2046"/>
    <w:rsid w:val="00BF3391"/>
    <w:rsid w:val="00BF39A6"/>
    <w:rsid w:val="00BF4377"/>
    <w:rsid w:val="00BF46D2"/>
    <w:rsid w:val="00BF49C6"/>
    <w:rsid w:val="00BF4B89"/>
    <w:rsid w:val="00BF4E1F"/>
    <w:rsid w:val="00BF5136"/>
    <w:rsid w:val="00BF5145"/>
    <w:rsid w:val="00BF592A"/>
    <w:rsid w:val="00BF5ECE"/>
    <w:rsid w:val="00BF6AB9"/>
    <w:rsid w:val="00BF7BDB"/>
    <w:rsid w:val="00BF7C7E"/>
    <w:rsid w:val="00C007C8"/>
    <w:rsid w:val="00C01499"/>
    <w:rsid w:val="00C01D83"/>
    <w:rsid w:val="00C025F6"/>
    <w:rsid w:val="00C02657"/>
    <w:rsid w:val="00C02AA9"/>
    <w:rsid w:val="00C02C11"/>
    <w:rsid w:val="00C02F2B"/>
    <w:rsid w:val="00C03470"/>
    <w:rsid w:val="00C03529"/>
    <w:rsid w:val="00C03AC2"/>
    <w:rsid w:val="00C0400C"/>
    <w:rsid w:val="00C04051"/>
    <w:rsid w:val="00C0408B"/>
    <w:rsid w:val="00C04EE3"/>
    <w:rsid w:val="00C0535A"/>
    <w:rsid w:val="00C05547"/>
    <w:rsid w:val="00C05C1B"/>
    <w:rsid w:val="00C06423"/>
    <w:rsid w:val="00C06C82"/>
    <w:rsid w:val="00C079B1"/>
    <w:rsid w:val="00C07F0E"/>
    <w:rsid w:val="00C102ED"/>
    <w:rsid w:val="00C116F2"/>
    <w:rsid w:val="00C11DB0"/>
    <w:rsid w:val="00C1221F"/>
    <w:rsid w:val="00C13275"/>
    <w:rsid w:val="00C134DB"/>
    <w:rsid w:val="00C1404A"/>
    <w:rsid w:val="00C14968"/>
    <w:rsid w:val="00C14AD8"/>
    <w:rsid w:val="00C14CE3"/>
    <w:rsid w:val="00C14F09"/>
    <w:rsid w:val="00C157D5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20D9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6C97"/>
    <w:rsid w:val="00C275A6"/>
    <w:rsid w:val="00C30D10"/>
    <w:rsid w:val="00C310CC"/>
    <w:rsid w:val="00C3154F"/>
    <w:rsid w:val="00C31BC6"/>
    <w:rsid w:val="00C345B0"/>
    <w:rsid w:val="00C3486E"/>
    <w:rsid w:val="00C34CA8"/>
    <w:rsid w:val="00C3550F"/>
    <w:rsid w:val="00C357DA"/>
    <w:rsid w:val="00C35C41"/>
    <w:rsid w:val="00C35C62"/>
    <w:rsid w:val="00C3617A"/>
    <w:rsid w:val="00C361A2"/>
    <w:rsid w:val="00C37C21"/>
    <w:rsid w:val="00C37E65"/>
    <w:rsid w:val="00C40A31"/>
    <w:rsid w:val="00C40D6C"/>
    <w:rsid w:val="00C410AE"/>
    <w:rsid w:val="00C414A0"/>
    <w:rsid w:val="00C41D13"/>
    <w:rsid w:val="00C42B49"/>
    <w:rsid w:val="00C42FF0"/>
    <w:rsid w:val="00C43D36"/>
    <w:rsid w:val="00C45B46"/>
    <w:rsid w:val="00C45C07"/>
    <w:rsid w:val="00C45E79"/>
    <w:rsid w:val="00C46EEA"/>
    <w:rsid w:val="00C4721C"/>
    <w:rsid w:val="00C52281"/>
    <w:rsid w:val="00C52596"/>
    <w:rsid w:val="00C526B3"/>
    <w:rsid w:val="00C52B26"/>
    <w:rsid w:val="00C52B41"/>
    <w:rsid w:val="00C53896"/>
    <w:rsid w:val="00C53A73"/>
    <w:rsid w:val="00C53D48"/>
    <w:rsid w:val="00C5486C"/>
    <w:rsid w:val="00C54E7A"/>
    <w:rsid w:val="00C559CB"/>
    <w:rsid w:val="00C55EBE"/>
    <w:rsid w:val="00C55EFF"/>
    <w:rsid w:val="00C56B5B"/>
    <w:rsid w:val="00C56DC9"/>
    <w:rsid w:val="00C57390"/>
    <w:rsid w:val="00C5754A"/>
    <w:rsid w:val="00C57CE9"/>
    <w:rsid w:val="00C60535"/>
    <w:rsid w:val="00C60700"/>
    <w:rsid w:val="00C60862"/>
    <w:rsid w:val="00C6086D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B3"/>
    <w:rsid w:val="00C70F5E"/>
    <w:rsid w:val="00C71ABA"/>
    <w:rsid w:val="00C721EC"/>
    <w:rsid w:val="00C7383E"/>
    <w:rsid w:val="00C73C75"/>
    <w:rsid w:val="00C7431F"/>
    <w:rsid w:val="00C74ACF"/>
    <w:rsid w:val="00C75136"/>
    <w:rsid w:val="00C754F6"/>
    <w:rsid w:val="00C762FD"/>
    <w:rsid w:val="00C76540"/>
    <w:rsid w:val="00C76EBC"/>
    <w:rsid w:val="00C770E0"/>
    <w:rsid w:val="00C77DD8"/>
    <w:rsid w:val="00C77F17"/>
    <w:rsid w:val="00C80C3D"/>
    <w:rsid w:val="00C81429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5E"/>
    <w:rsid w:val="00C925AD"/>
    <w:rsid w:val="00C92717"/>
    <w:rsid w:val="00C92C0A"/>
    <w:rsid w:val="00C92D8D"/>
    <w:rsid w:val="00C932EE"/>
    <w:rsid w:val="00C94E0B"/>
    <w:rsid w:val="00C94FE9"/>
    <w:rsid w:val="00C9518D"/>
    <w:rsid w:val="00C952C3"/>
    <w:rsid w:val="00C95E30"/>
    <w:rsid w:val="00C95F79"/>
    <w:rsid w:val="00C96055"/>
    <w:rsid w:val="00C968BD"/>
    <w:rsid w:val="00C9786A"/>
    <w:rsid w:val="00CA141A"/>
    <w:rsid w:val="00CA18A6"/>
    <w:rsid w:val="00CA1AFB"/>
    <w:rsid w:val="00CA4263"/>
    <w:rsid w:val="00CA45B4"/>
    <w:rsid w:val="00CA6468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1874"/>
    <w:rsid w:val="00CB2C0B"/>
    <w:rsid w:val="00CB2F86"/>
    <w:rsid w:val="00CB2FBD"/>
    <w:rsid w:val="00CB34B6"/>
    <w:rsid w:val="00CB40BC"/>
    <w:rsid w:val="00CB4973"/>
    <w:rsid w:val="00CB50BE"/>
    <w:rsid w:val="00CB50C4"/>
    <w:rsid w:val="00CB5E6F"/>
    <w:rsid w:val="00CB6325"/>
    <w:rsid w:val="00CB6386"/>
    <w:rsid w:val="00CB640A"/>
    <w:rsid w:val="00CB65B4"/>
    <w:rsid w:val="00CB6804"/>
    <w:rsid w:val="00CB6A11"/>
    <w:rsid w:val="00CB6C6F"/>
    <w:rsid w:val="00CB6FF0"/>
    <w:rsid w:val="00CB7278"/>
    <w:rsid w:val="00CB777A"/>
    <w:rsid w:val="00CB78AE"/>
    <w:rsid w:val="00CC00F5"/>
    <w:rsid w:val="00CC070C"/>
    <w:rsid w:val="00CC18DD"/>
    <w:rsid w:val="00CC1903"/>
    <w:rsid w:val="00CC2793"/>
    <w:rsid w:val="00CC30C1"/>
    <w:rsid w:val="00CC33E5"/>
    <w:rsid w:val="00CC4703"/>
    <w:rsid w:val="00CC518F"/>
    <w:rsid w:val="00CC5EC7"/>
    <w:rsid w:val="00CC6248"/>
    <w:rsid w:val="00CC6D55"/>
    <w:rsid w:val="00CC78F5"/>
    <w:rsid w:val="00CC7E67"/>
    <w:rsid w:val="00CD0707"/>
    <w:rsid w:val="00CD0F09"/>
    <w:rsid w:val="00CD0FF4"/>
    <w:rsid w:val="00CD10D6"/>
    <w:rsid w:val="00CD1D20"/>
    <w:rsid w:val="00CD1E46"/>
    <w:rsid w:val="00CD21FD"/>
    <w:rsid w:val="00CD2852"/>
    <w:rsid w:val="00CD296C"/>
    <w:rsid w:val="00CD2C11"/>
    <w:rsid w:val="00CD2C87"/>
    <w:rsid w:val="00CD2F85"/>
    <w:rsid w:val="00CD3339"/>
    <w:rsid w:val="00CD360E"/>
    <w:rsid w:val="00CD38C2"/>
    <w:rsid w:val="00CD535F"/>
    <w:rsid w:val="00CD541A"/>
    <w:rsid w:val="00CD5A5A"/>
    <w:rsid w:val="00CD6F52"/>
    <w:rsid w:val="00CD738C"/>
    <w:rsid w:val="00CD78AA"/>
    <w:rsid w:val="00CD7D05"/>
    <w:rsid w:val="00CD7D32"/>
    <w:rsid w:val="00CD7F23"/>
    <w:rsid w:val="00CD7F2C"/>
    <w:rsid w:val="00CE2C8E"/>
    <w:rsid w:val="00CE2D24"/>
    <w:rsid w:val="00CE3742"/>
    <w:rsid w:val="00CE38FA"/>
    <w:rsid w:val="00CE3CCC"/>
    <w:rsid w:val="00CE3F07"/>
    <w:rsid w:val="00CE41C2"/>
    <w:rsid w:val="00CE514B"/>
    <w:rsid w:val="00CE5F6A"/>
    <w:rsid w:val="00CE6910"/>
    <w:rsid w:val="00CE73CF"/>
    <w:rsid w:val="00CE7CD7"/>
    <w:rsid w:val="00CE7E6B"/>
    <w:rsid w:val="00CF0244"/>
    <w:rsid w:val="00CF0A4A"/>
    <w:rsid w:val="00CF0A9A"/>
    <w:rsid w:val="00CF21F9"/>
    <w:rsid w:val="00CF2986"/>
    <w:rsid w:val="00CF2B94"/>
    <w:rsid w:val="00CF2CAE"/>
    <w:rsid w:val="00CF325B"/>
    <w:rsid w:val="00CF3DE9"/>
    <w:rsid w:val="00CF43BA"/>
    <w:rsid w:val="00CF4706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1EC"/>
    <w:rsid w:val="00D0537A"/>
    <w:rsid w:val="00D0565A"/>
    <w:rsid w:val="00D057D3"/>
    <w:rsid w:val="00D058A3"/>
    <w:rsid w:val="00D058A9"/>
    <w:rsid w:val="00D06138"/>
    <w:rsid w:val="00D068E8"/>
    <w:rsid w:val="00D07A2D"/>
    <w:rsid w:val="00D07FDB"/>
    <w:rsid w:val="00D103F6"/>
    <w:rsid w:val="00D10F03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9A6"/>
    <w:rsid w:val="00D17AF2"/>
    <w:rsid w:val="00D17CBD"/>
    <w:rsid w:val="00D200F1"/>
    <w:rsid w:val="00D2047E"/>
    <w:rsid w:val="00D20488"/>
    <w:rsid w:val="00D20A01"/>
    <w:rsid w:val="00D22100"/>
    <w:rsid w:val="00D22CBA"/>
    <w:rsid w:val="00D2331F"/>
    <w:rsid w:val="00D23BE4"/>
    <w:rsid w:val="00D247EF"/>
    <w:rsid w:val="00D24984"/>
    <w:rsid w:val="00D2564A"/>
    <w:rsid w:val="00D25DE2"/>
    <w:rsid w:val="00D25EB9"/>
    <w:rsid w:val="00D2621A"/>
    <w:rsid w:val="00D26718"/>
    <w:rsid w:val="00D27091"/>
    <w:rsid w:val="00D2797D"/>
    <w:rsid w:val="00D3078B"/>
    <w:rsid w:val="00D3127A"/>
    <w:rsid w:val="00D323B9"/>
    <w:rsid w:val="00D32BB0"/>
    <w:rsid w:val="00D33781"/>
    <w:rsid w:val="00D34506"/>
    <w:rsid w:val="00D34BDD"/>
    <w:rsid w:val="00D34C0F"/>
    <w:rsid w:val="00D34F29"/>
    <w:rsid w:val="00D3518D"/>
    <w:rsid w:val="00D35407"/>
    <w:rsid w:val="00D35B35"/>
    <w:rsid w:val="00D35CFE"/>
    <w:rsid w:val="00D36789"/>
    <w:rsid w:val="00D369EE"/>
    <w:rsid w:val="00D374AE"/>
    <w:rsid w:val="00D37C8C"/>
    <w:rsid w:val="00D4049E"/>
    <w:rsid w:val="00D409E3"/>
    <w:rsid w:val="00D40C55"/>
    <w:rsid w:val="00D41768"/>
    <w:rsid w:val="00D41C8A"/>
    <w:rsid w:val="00D41FC5"/>
    <w:rsid w:val="00D4204C"/>
    <w:rsid w:val="00D4332A"/>
    <w:rsid w:val="00D4336F"/>
    <w:rsid w:val="00D43387"/>
    <w:rsid w:val="00D433B7"/>
    <w:rsid w:val="00D4363B"/>
    <w:rsid w:val="00D44368"/>
    <w:rsid w:val="00D452B4"/>
    <w:rsid w:val="00D4553D"/>
    <w:rsid w:val="00D459CC"/>
    <w:rsid w:val="00D46247"/>
    <w:rsid w:val="00D467EA"/>
    <w:rsid w:val="00D4799D"/>
    <w:rsid w:val="00D505A8"/>
    <w:rsid w:val="00D5094B"/>
    <w:rsid w:val="00D51120"/>
    <w:rsid w:val="00D511A0"/>
    <w:rsid w:val="00D512D8"/>
    <w:rsid w:val="00D51DD4"/>
    <w:rsid w:val="00D523D8"/>
    <w:rsid w:val="00D52EBE"/>
    <w:rsid w:val="00D53238"/>
    <w:rsid w:val="00D53356"/>
    <w:rsid w:val="00D53435"/>
    <w:rsid w:val="00D546B4"/>
    <w:rsid w:val="00D5470D"/>
    <w:rsid w:val="00D5527F"/>
    <w:rsid w:val="00D55305"/>
    <w:rsid w:val="00D55D71"/>
    <w:rsid w:val="00D55FA1"/>
    <w:rsid w:val="00D56B93"/>
    <w:rsid w:val="00D56D93"/>
    <w:rsid w:val="00D5712D"/>
    <w:rsid w:val="00D5749B"/>
    <w:rsid w:val="00D57E45"/>
    <w:rsid w:val="00D6097F"/>
    <w:rsid w:val="00D60B0A"/>
    <w:rsid w:val="00D60DE0"/>
    <w:rsid w:val="00D612B4"/>
    <w:rsid w:val="00D6171C"/>
    <w:rsid w:val="00D61797"/>
    <w:rsid w:val="00D61816"/>
    <w:rsid w:val="00D619CF"/>
    <w:rsid w:val="00D61F5C"/>
    <w:rsid w:val="00D620A4"/>
    <w:rsid w:val="00D620D3"/>
    <w:rsid w:val="00D6237C"/>
    <w:rsid w:val="00D6250B"/>
    <w:rsid w:val="00D62705"/>
    <w:rsid w:val="00D627A0"/>
    <w:rsid w:val="00D62B41"/>
    <w:rsid w:val="00D6351F"/>
    <w:rsid w:val="00D646F4"/>
    <w:rsid w:val="00D6473F"/>
    <w:rsid w:val="00D64B4E"/>
    <w:rsid w:val="00D66E68"/>
    <w:rsid w:val="00D67904"/>
    <w:rsid w:val="00D70151"/>
    <w:rsid w:val="00D702FB"/>
    <w:rsid w:val="00D71180"/>
    <w:rsid w:val="00D713D7"/>
    <w:rsid w:val="00D72511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BB9"/>
    <w:rsid w:val="00D77FEF"/>
    <w:rsid w:val="00D80577"/>
    <w:rsid w:val="00D80FC4"/>
    <w:rsid w:val="00D8124D"/>
    <w:rsid w:val="00D81CD1"/>
    <w:rsid w:val="00D82500"/>
    <w:rsid w:val="00D8273D"/>
    <w:rsid w:val="00D82B39"/>
    <w:rsid w:val="00D83051"/>
    <w:rsid w:val="00D83277"/>
    <w:rsid w:val="00D83426"/>
    <w:rsid w:val="00D8362C"/>
    <w:rsid w:val="00D83B55"/>
    <w:rsid w:val="00D83C8E"/>
    <w:rsid w:val="00D8469C"/>
    <w:rsid w:val="00D8474A"/>
    <w:rsid w:val="00D849BA"/>
    <w:rsid w:val="00D850C1"/>
    <w:rsid w:val="00D85D47"/>
    <w:rsid w:val="00D862CC"/>
    <w:rsid w:val="00D863E5"/>
    <w:rsid w:val="00D865A3"/>
    <w:rsid w:val="00D87C39"/>
    <w:rsid w:val="00D87F3E"/>
    <w:rsid w:val="00D87F93"/>
    <w:rsid w:val="00D90752"/>
    <w:rsid w:val="00D90BD2"/>
    <w:rsid w:val="00D917E4"/>
    <w:rsid w:val="00D91A58"/>
    <w:rsid w:val="00D91F3F"/>
    <w:rsid w:val="00D92E72"/>
    <w:rsid w:val="00D93057"/>
    <w:rsid w:val="00D93171"/>
    <w:rsid w:val="00D93B5C"/>
    <w:rsid w:val="00D9491B"/>
    <w:rsid w:val="00D9543A"/>
    <w:rsid w:val="00D9545C"/>
    <w:rsid w:val="00D96978"/>
    <w:rsid w:val="00D97267"/>
    <w:rsid w:val="00D976D8"/>
    <w:rsid w:val="00D97763"/>
    <w:rsid w:val="00D97B2E"/>
    <w:rsid w:val="00DA0B55"/>
    <w:rsid w:val="00DA0EB8"/>
    <w:rsid w:val="00DA12E0"/>
    <w:rsid w:val="00DA1825"/>
    <w:rsid w:val="00DA1B96"/>
    <w:rsid w:val="00DA2EE0"/>
    <w:rsid w:val="00DA33DF"/>
    <w:rsid w:val="00DA43E5"/>
    <w:rsid w:val="00DA60DD"/>
    <w:rsid w:val="00DA668E"/>
    <w:rsid w:val="00DA689D"/>
    <w:rsid w:val="00DA796C"/>
    <w:rsid w:val="00DB0F31"/>
    <w:rsid w:val="00DB12A1"/>
    <w:rsid w:val="00DB1429"/>
    <w:rsid w:val="00DB19DC"/>
    <w:rsid w:val="00DB1BBC"/>
    <w:rsid w:val="00DB2016"/>
    <w:rsid w:val="00DB2172"/>
    <w:rsid w:val="00DB2918"/>
    <w:rsid w:val="00DB343F"/>
    <w:rsid w:val="00DB3491"/>
    <w:rsid w:val="00DB3F32"/>
    <w:rsid w:val="00DB4837"/>
    <w:rsid w:val="00DB6293"/>
    <w:rsid w:val="00DB6F19"/>
    <w:rsid w:val="00DB7143"/>
    <w:rsid w:val="00DB7230"/>
    <w:rsid w:val="00DB735E"/>
    <w:rsid w:val="00DC082E"/>
    <w:rsid w:val="00DC0BED"/>
    <w:rsid w:val="00DC141C"/>
    <w:rsid w:val="00DC1BCB"/>
    <w:rsid w:val="00DC1D39"/>
    <w:rsid w:val="00DC2942"/>
    <w:rsid w:val="00DC2E54"/>
    <w:rsid w:val="00DC3C7D"/>
    <w:rsid w:val="00DC3E13"/>
    <w:rsid w:val="00DC4152"/>
    <w:rsid w:val="00DC4DC2"/>
    <w:rsid w:val="00DC61AB"/>
    <w:rsid w:val="00DC673F"/>
    <w:rsid w:val="00DC6D5B"/>
    <w:rsid w:val="00DC7EE0"/>
    <w:rsid w:val="00DD076B"/>
    <w:rsid w:val="00DD0FA7"/>
    <w:rsid w:val="00DD1EFE"/>
    <w:rsid w:val="00DD243A"/>
    <w:rsid w:val="00DD2997"/>
    <w:rsid w:val="00DD2BA8"/>
    <w:rsid w:val="00DD3333"/>
    <w:rsid w:val="00DD35B1"/>
    <w:rsid w:val="00DD4070"/>
    <w:rsid w:val="00DD4385"/>
    <w:rsid w:val="00DD4644"/>
    <w:rsid w:val="00DD5876"/>
    <w:rsid w:val="00DD5C0C"/>
    <w:rsid w:val="00DD683E"/>
    <w:rsid w:val="00DD7605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37D9"/>
    <w:rsid w:val="00DF3ACC"/>
    <w:rsid w:val="00DF3E42"/>
    <w:rsid w:val="00DF3FFC"/>
    <w:rsid w:val="00DF532E"/>
    <w:rsid w:val="00DF5BD4"/>
    <w:rsid w:val="00DF680A"/>
    <w:rsid w:val="00DF6D2A"/>
    <w:rsid w:val="00DF6D72"/>
    <w:rsid w:val="00DF7C22"/>
    <w:rsid w:val="00DF7E22"/>
    <w:rsid w:val="00E0035E"/>
    <w:rsid w:val="00E00D8C"/>
    <w:rsid w:val="00E013C3"/>
    <w:rsid w:val="00E025AF"/>
    <w:rsid w:val="00E03244"/>
    <w:rsid w:val="00E0412B"/>
    <w:rsid w:val="00E044DA"/>
    <w:rsid w:val="00E05D90"/>
    <w:rsid w:val="00E05F03"/>
    <w:rsid w:val="00E060CF"/>
    <w:rsid w:val="00E06B7D"/>
    <w:rsid w:val="00E079F5"/>
    <w:rsid w:val="00E07FA8"/>
    <w:rsid w:val="00E07FE1"/>
    <w:rsid w:val="00E10426"/>
    <w:rsid w:val="00E10624"/>
    <w:rsid w:val="00E10AFD"/>
    <w:rsid w:val="00E11305"/>
    <w:rsid w:val="00E142F5"/>
    <w:rsid w:val="00E14472"/>
    <w:rsid w:val="00E14D0F"/>
    <w:rsid w:val="00E1577C"/>
    <w:rsid w:val="00E16308"/>
    <w:rsid w:val="00E166BD"/>
    <w:rsid w:val="00E1680B"/>
    <w:rsid w:val="00E175BF"/>
    <w:rsid w:val="00E1777F"/>
    <w:rsid w:val="00E1786C"/>
    <w:rsid w:val="00E1799B"/>
    <w:rsid w:val="00E17A88"/>
    <w:rsid w:val="00E17CA2"/>
    <w:rsid w:val="00E21231"/>
    <w:rsid w:val="00E21994"/>
    <w:rsid w:val="00E21F30"/>
    <w:rsid w:val="00E2298C"/>
    <w:rsid w:val="00E22B27"/>
    <w:rsid w:val="00E22B49"/>
    <w:rsid w:val="00E22FB6"/>
    <w:rsid w:val="00E231E4"/>
    <w:rsid w:val="00E2341F"/>
    <w:rsid w:val="00E235DA"/>
    <w:rsid w:val="00E23ABD"/>
    <w:rsid w:val="00E250CD"/>
    <w:rsid w:val="00E251D1"/>
    <w:rsid w:val="00E25BEB"/>
    <w:rsid w:val="00E25F81"/>
    <w:rsid w:val="00E268AC"/>
    <w:rsid w:val="00E27019"/>
    <w:rsid w:val="00E3013B"/>
    <w:rsid w:val="00E30316"/>
    <w:rsid w:val="00E30494"/>
    <w:rsid w:val="00E308C9"/>
    <w:rsid w:val="00E30995"/>
    <w:rsid w:val="00E30F2A"/>
    <w:rsid w:val="00E310C2"/>
    <w:rsid w:val="00E318E8"/>
    <w:rsid w:val="00E3253D"/>
    <w:rsid w:val="00E32937"/>
    <w:rsid w:val="00E32C43"/>
    <w:rsid w:val="00E32D85"/>
    <w:rsid w:val="00E32EA5"/>
    <w:rsid w:val="00E33748"/>
    <w:rsid w:val="00E3382C"/>
    <w:rsid w:val="00E338CD"/>
    <w:rsid w:val="00E33C08"/>
    <w:rsid w:val="00E33DC4"/>
    <w:rsid w:val="00E33E75"/>
    <w:rsid w:val="00E35CE9"/>
    <w:rsid w:val="00E36B2E"/>
    <w:rsid w:val="00E37AD5"/>
    <w:rsid w:val="00E40B28"/>
    <w:rsid w:val="00E40C40"/>
    <w:rsid w:val="00E41D59"/>
    <w:rsid w:val="00E41FD5"/>
    <w:rsid w:val="00E421C1"/>
    <w:rsid w:val="00E4230F"/>
    <w:rsid w:val="00E429F9"/>
    <w:rsid w:val="00E42BA0"/>
    <w:rsid w:val="00E436C6"/>
    <w:rsid w:val="00E43A2F"/>
    <w:rsid w:val="00E4400D"/>
    <w:rsid w:val="00E44959"/>
    <w:rsid w:val="00E45336"/>
    <w:rsid w:val="00E45BD2"/>
    <w:rsid w:val="00E46B53"/>
    <w:rsid w:val="00E4721C"/>
    <w:rsid w:val="00E47FB2"/>
    <w:rsid w:val="00E50E6D"/>
    <w:rsid w:val="00E511EE"/>
    <w:rsid w:val="00E51C1C"/>
    <w:rsid w:val="00E51D31"/>
    <w:rsid w:val="00E52946"/>
    <w:rsid w:val="00E532CB"/>
    <w:rsid w:val="00E53CF2"/>
    <w:rsid w:val="00E53E25"/>
    <w:rsid w:val="00E5470B"/>
    <w:rsid w:val="00E5532C"/>
    <w:rsid w:val="00E556E0"/>
    <w:rsid w:val="00E5587B"/>
    <w:rsid w:val="00E564C8"/>
    <w:rsid w:val="00E56B58"/>
    <w:rsid w:val="00E56F84"/>
    <w:rsid w:val="00E572BD"/>
    <w:rsid w:val="00E60518"/>
    <w:rsid w:val="00E605F3"/>
    <w:rsid w:val="00E61171"/>
    <w:rsid w:val="00E612CB"/>
    <w:rsid w:val="00E615A1"/>
    <w:rsid w:val="00E6163D"/>
    <w:rsid w:val="00E61A9B"/>
    <w:rsid w:val="00E61B78"/>
    <w:rsid w:val="00E61D94"/>
    <w:rsid w:val="00E61E06"/>
    <w:rsid w:val="00E61E76"/>
    <w:rsid w:val="00E6263C"/>
    <w:rsid w:val="00E62A9F"/>
    <w:rsid w:val="00E62C5A"/>
    <w:rsid w:val="00E62C6C"/>
    <w:rsid w:val="00E62FD7"/>
    <w:rsid w:val="00E646E8"/>
    <w:rsid w:val="00E64D32"/>
    <w:rsid w:val="00E64DCA"/>
    <w:rsid w:val="00E64F65"/>
    <w:rsid w:val="00E64FCC"/>
    <w:rsid w:val="00E65CB7"/>
    <w:rsid w:val="00E6639B"/>
    <w:rsid w:val="00E66D72"/>
    <w:rsid w:val="00E67017"/>
    <w:rsid w:val="00E6734A"/>
    <w:rsid w:val="00E67DD9"/>
    <w:rsid w:val="00E700F1"/>
    <w:rsid w:val="00E708CC"/>
    <w:rsid w:val="00E70C9E"/>
    <w:rsid w:val="00E72133"/>
    <w:rsid w:val="00E727B9"/>
    <w:rsid w:val="00E72A0E"/>
    <w:rsid w:val="00E7300A"/>
    <w:rsid w:val="00E7339F"/>
    <w:rsid w:val="00E735B1"/>
    <w:rsid w:val="00E74112"/>
    <w:rsid w:val="00E74AB8"/>
    <w:rsid w:val="00E7525B"/>
    <w:rsid w:val="00E75E25"/>
    <w:rsid w:val="00E75E72"/>
    <w:rsid w:val="00E76409"/>
    <w:rsid w:val="00E76B94"/>
    <w:rsid w:val="00E77584"/>
    <w:rsid w:val="00E8123E"/>
    <w:rsid w:val="00E81672"/>
    <w:rsid w:val="00E81F4E"/>
    <w:rsid w:val="00E82F16"/>
    <w:rsid w:val="00E83193"/>
    <w:rsid w:val="00E8384B"/>
    <w:rsid w:val="00E84405"/>
    <w:rsid w:val="00E846EE"/>
    <w:rsid w:val="00E84BD7"/>
    <w:rsid w:val="00E85CF5"/>
    <w:rsid w:val="00E86287"/>
    <w:rsid w:val="00E8638F"/>
    <w:rsid w:val="00E86582"/>
    <w:rsid w:val="00E86A72"/>
    <w:rsid w:val="00E86B2B"/>
    <w:rsid w:val="00E86FC1"/>
    <w:rsid w:val="00E87717"/>
    <w:rsid w:val="00E87AB1"/>
    <w:rsid w:val="00E87B95"/>
    <w:rsid w:val="00E90351"/>
    <w:rsid w:val="00E908A4"/>
    <w:rsid w:val="00E91130"/>
    <w:rsid w:val="00E91450"/>
    <w:rsid w:val="00E91804"/>
    <w:rsid w:val="00E91A39"/>
    <w:rsid w:val="00E91BCE"/>
    <w:rsid w:val="00E91C09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55C"/>
    <w:rsid w:val="00EA1902"/>
    <w:rsid w:val="00EA194D"/>
    <w:rsid w:val="00EA1E72"/>
    <w:rsid w:val="00EA3697"/>
    <w:rsid w:val="00EA3D90"/>
    <w:rsid w:val="00EA3E9B"/>
    <w:rsid w:val="00EA5751"/>
    <w:rsid w:val="00EA5C1C"/>
    <w:rsid w:val="00EA5DD6"/>
    <w:rsid w:val="00EA6054"/>
    <w:rsid w:val="00EA64A1"/>
    <w:rsid w:val="00EA64F1"/>
    <w:rsid w:val="00EA6AA9"/>
    <w:rsid w:val="00EA6B2C"/>
    <w:rsid w:val="00EA759C"/>
    <w:rsid w:val="00EB26B3"/>
    <w:rsid w:val="00EB301C"/>
    <w:rsid w:val="00EB388E"/>
    <w:rsid w:val="00EB3B23"/>
    <w:rsid w:val="00EB4723"/>
    <w:rsid w:val="00EB575F"/>
    <w:rsid w:val="00EB604E"/>
    <w:rsid w:val="00EB70BE"/>
    <w:rsid w:val="00EB7131"/>
    <w:rsid w:val="00EC01FC"/>
    <w:rsid w:val="00EC075F"/>
    <w:rsid w:val="00EC0912"/>
    <w:rsid w:val="00EC0F5B"/>
    <w:rsid w:val="00EC1026"/>
    <w:rsid w:val="00EC1637"/>
    <w:rsid w:val="00EC2074"/>
    <w:rsid w:val="00EC3E15"/>
    <w:rsid w:val="00EC44BD"/>
    <w:rsid w:val="00EC4A1F"/>
    <w:rsid w:val="00EC4FD5"/>
    <w:rsid w:val="00EC50A0"/>
    <w:rsid w:val="00EC5460"/>
    <w:rsid w:val="00EC5606"/>
    <w:rsid w:val="00EC663D"/>
    <w:rsid w:val="00EC6A55"/>
    <w:rsid w:val="00EC73B5"/>
    <w:rsid w:val="00EC77F9"/>
    <w:rsid w:val="00ED0B3F"/>
    <w:rsid w:val="00ED136F"/>
    <w:rsid w:val="00ED18E5"/>
    <w:rsid w:val="00ED1C58"/>
    <w:rsid w:val="00ED1C8F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241"/>
    <w:rsid w:val="00ED5249"/>
    <w:rsid w:val="00ED5280"/>
    <w:rsid w:val="00ED5A06"/>
    <w:rsid w:val="00ED5F0B"/>
    <w:rsid w:val="00ED6E33"/>
    <w:rsid w:val="00ED771C"/>
    <w:rsid w:val="00ED7819"/>
    <w:rsid w:val="00ED7B95"/>
    <w:rsid w:val="00EE03E7"/>
    <w:rsid w:val="00EE0498"/>
    <w:rsid w:val="00EE2249"/>
    <w:rsid w:val="00EE2800"/>
    <w:rsid w:val="00EE2DBF"/>
    <w:rsid w:val="00EE37C1"/>
    <w:rsid w:val="00EE385D"/>
    <w:rsid w:val="00EE3951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08DB"/>
    <w:rsid w:val="00EF0E4D"/>
    <w:rsid w:val="00EF1182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6DB"/>
    <w:rsid w:val="00EF6DAE"/>
    <w:rsid w:val="00EF6F19"/>
    <w:rsid w:val="00EF7246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B48"/>
    <w:rsid w:val="00F022D6"/>
    <w:rsid w:val="00F0275F"/>
    <w:rsid w:val="00F02EDA"/>
    <w:rsid w:val="00F0501F"/>
    <w:rsid w:val="00F0536C"/>
    <w:rsid w:val="00F0548C"/>
    <w:rsid w:val="00F056A4"/>
    <w:rsid w:val="00F06001"/>
    <w:rsid w:val="00F062D2"/>
    <w:rsid w:val="00F06633"/>
    <w:rsid w:val="00F06A2D"/>
    <w:rsid w:val="00F06FE4"/>
    <w:rsid w:val="00F07989"/>
    <w:rsid w:val="00F07AC1"/>
    <w:rsid w:val="00F105D3"/>
    <w:rsid w:val="00F1078F"/>
    <w:rsid w:val="00F10FD2"/>
    <w:rsid w:val="00F10FEE"/>
    <w:rsid w:val="00F11C05"/>
    <w:rsid w:val="00F1215D"/>
    <w:rsid w:val="00F122F8"/>
    <w:rsid w:val="00F122FB"/>
    <w:rsid w:val="00F124B1"/>
    <w:rsid w:val="00F127B9"/>
    <w:rsid w:val="00F128AF"/>
    <w:rsid w:val="00F12AD3"/>
    <w:rsid w:val="00F1335B"/>
    <w:rsid w:val="00F13F6C"/>
    <w:rsid w:val="00F1423B"/>
    <w:rsid w:val="00F14BEC"/>
    <w:rsid w:val="00F157BA"/>
    <w:rsid w:val="00F15DB7"/>
    <w:rsid w:val="00F16558"/>
    <w:rsid w:val="00F175EE"/>
    <w:rsid w:val="00F1768E"/>
    <w:rsid w:val="00F17878"/>
    <w:rsid w:val="00F17F2D"/>
    <w:rsid w:val="00F2003E"/>
    <w:rsid w:val="00F20088"/>
    <w:rsid w:val="00F203B9"/>
    <w:rsid w:val="00F2049D"/>
    <w:rsid w:val="00F20690"/>
    <w:rsid w:val="00F20B34"/>
    <w:rsid w:val="00F22961"/>
    <w:rsid w:val="00F22966"/>
    <w:rsid w:val="00F2367A"/>
    <w:rsid w:val="00F24377"/>
    <w:rsid w:val="00F244CC"/>
    <w:rsid w:val="00F25039"/>
    <w:rsid w:val="00F258BF"/>
    <w:rsid w:val="00F25AA9"/>
    <w:rsid w:val="00F25F78"/>
    <w:rsid w:val="00F2677F"/>
    <w:rsid w:val="00F271F8"/>
    <w:rsid w:val="00F27382"/>
    <w:rsid w:val="00F27AFD"/>
    <w:rsid w:val="00F27B7D"/>
    <w:rsid w:val="00F27BA2"/>
    <w:rsid w:val="00F30593"/>
    <w:rsid w:val="00F308FD"/>
    <w:rsid w:val="00F30CD6"/>
    <w:rsid w:val="00F32A66"/>
    <w:rsid w:val="00F33539"/>
    <w:rsid w:val="00F33E73"/>
    <w:rsid w:val="00F35FE8"/>
    <w:rsid w:val="00F36446"/>
    <w:rsid w:val="00F36B42"/>
    <w:rsid w:val="00F373D4"/>
    <w:rsid w:val="00F4089A"/>
    <w:rsid w:val="00F40B4D"/>
    <w:rsid w:val="00F40F41"/>
    <w:rsid w:val="00F4191B"/>
    <w:rsid w:val="00F429D3"/>
    <w:rsid w:val="00F42CC0"/>
    <w:rsid w:val="00F433F1"/>
    <w:rsid w:val="00F43860"/>
    <w:rsid w:val="00F445A3"/>
    <w:rsid w:val="00F44F39"/>
    <w:rsid w:val="00F4521A"/>
    <w:rsid w:val="00F454E9"/>
    <w:rsid w:val="00F45E8A"/>
    <w:rsid w:val="00F46417"/>
    <w:rsid w:val="00F46A2E"/>
    <w:rsid w:val="00F46A5E"/>
    <w:rsid w:val="00F47C52"/>
    <w:rsid w:val="00F47D4E"/>
    <w:rsid w:val="00F5045C"/>
    <w:rsid w:val="00F51235"/>
    <w:rsid w:val="00F5267B"/>
    <w:rsid w:val="00F52C64"/>
    <w:rsid w:val="00F53502"/>
    <w:rsid w:val="00F53695"/>
    <w:rsid w:val="00F536CF"/>
    <w:rsid w:val="00F537EB"/>
    <w:rsid w:val="00F5398E"/>
    <w:rsid w:val="00F53AA8"/>
    <w:rsid w:val="00F546D9"/>
    <w:rsid w:val="00F549EE"/>
    <w:rsid w:val="00F54A1A"/>
    <w:rsid w:val="00F54F67"/>
    <w:rsid w:val="00F55046"/>
    <w:rsid w:val="00F551C2"/>
    <w:rsid w:val="00F55CFB"/>
    <w:rsid w:val="00F55D6B"/>
    <w:rsid w:val="00F5601E"/>
    <w:rsid w:val="00F561F5"/>
    <w:rsid w:val="00F5623E"/>
    <w:rsid w:val="00F56BE0"/>
    <w:rsid w:val="00F572D3"/>
    <w:rsid w:val="00F575F0"/>
    <w:rsid w:val="00F57B55"/>
    <w:rsid w:val="00F609F0"/>
    <w:rsid w:val="00F60DA1"/>
    <w:rsid w:val="00F60F3E"/>
    <w:rsid w:val="00F6102A"/>
    <w:rsid w:val="00F6103B"/>
    <w:rsid w:val="00F6196F"/>
    <w:rsid w:val="00F62A71"/>
    <w:rsid w:val="00F62E3D"/>
    <w:rsid w:val="00F6432B"/>
    <w:rsid w:val="00F645BC"/>
    <w:rsid w:val="00F64D2D"/>
    <w:rsid w:val="00F651E8"/>
    <w:rsid w:val="00F652BE"/>
    <w:rsid w:val="00F66AF9"/>
    <w:rsid w:val="00F67418"/>
    <w:rsid w:val="00F6755B"/>
    <w:rsid w:val="00F67715"/>
    <w:rsid w:val="00F67C41"/>
    <w:rsid w:val="00F67F00"/>
    <w:rsid w:val="00F70270"/>
    <w:rsid w:val="00F70586"/>
    <w:rsid w:val="00F707C8"/>
    <w:rsid w:val="00F7153B"/>
    <w:rsid w:val="00F725B3"/>
    <w:rsid w:val="00F73280"/>
    <w:rsid w:val="00F73766"/>
    <w:rsid w:val="00F73A95"/>
    <w:rsid w:val="00F73EA5"/>
    <w:rsid w:val="00F74BB6"/>
    <w:rsid w:val="00F75FB8"/>
    <w:rsid w:val="00F7682B"/>
    <w:rsid w:val="00F76870"/>
    <w:rsid w:val="00F7693B"/>
    <w:rsid w:val="00F76A01"/>
    <w:rsid w:val="00F77668"/>
    <w:rsid w:val="00F80341"/>
    <w:rsid w:val="00F803C1"/>
    <w:rsid w:val="00F80613"/>
    <w:rsid w:val="00F818E1"/>
    <w:rsid w:val="00F81C8F"/>
    <w:rsid w:val="00F824C3"/>
    <w:rsid w:val="00F82A2E"/>
    <w:rsid w:val="00F843E9"/>
    <w:rsid w:val="00F8558C"/>
    <w:rsid w:val="00F8565A"/>
    <w:rsid w:val="00F856BD"/>
    <w:rsid w:val="00F86B01"/>
    <w:rsid w:val="00F8781E"/>
    <w:rsid w:val="00F87AED"/>
    <w:rsid w:val="00F90200"/>
    <w:rsid w:val="00F91BD6"/>
    <w:rsid w:val="00F92264"/>
    <w:rsid w:val="00F92B53"/>
    <w:rsid w:val="00F92F27"/>
    <w:rsid w:val="00F932D4"/>
    <w:rsid w:val="00F93541"/>
    <w:rsid w:val="00F93933"/>
    <w:rsid w:val="00F9445E"/>
    <w:rsid w:val="00F948BA"/>
    <w:rsid w:val="00F95129"/>
    <w:rsid w:val="00F95878"/>
    <w:rsid w:val="00F958B8"/>
    <w:rsid w:val="00F95A63"/>
    <w:rsid w:val="00F96111"/>
    <w:rsid w:val="00F963FA"/>
    <w:rsid w:val="00F9764B"/>
    <w:rsid w:val="00F979E8"/>
    <w:rsid w:val="00FA1F8E"/>
    <w:rsid w:val="00FA22B1"/>
    <w:rsid w:val="00FA345D"/>
    <w:rsid w:val="00FA380B"/>
    <w:rsid w:val="00FA39BF"/>
    <w:rsid w:val="00FA41FA"/>
    <w:rsid w:val="00FA441A"/>
    <w:rsid w:val="00FA455C"/>
    <w:rsid w:val="00FA4C63"/>
    <w:rsid w:val="00FA4E7B"/>
    <w:rsid w:val="00FA5045"/>
    <w:rsid w:val="00FA56E6"/>
    <w:rsid w:val="00FA5A89"/>
    <w:rsid w:val="00FA6403"/>
    <w:rsid w:val="00FA66CD"/>
    <w:rsid w:val="00FA6E05"/>
    <w:rsid w:val="00FA6EFF"/>
    <w:rsid w:val="00FA712D"/>
    <w:rsid w:val="00FA7901"/>
    <w:rsid w:val="00FB00A6"/>
    <w:rsid w:val="00FB038A"/>
    <w:rsid w:val="00FB0667"/>
    <w:rsid w:val="00FB0A42"/>
    <w:rsid w:val="00FB1C4E"/>
    <w:rsid w:val="00FB1E02"/>
    <w:rsid w:val="00FB288B"/>
    <w:rsid w:val="00FB2E9B"/>
    <w:rsid w:val="00FB2EA5"/>
    <w:rsid w:val="00FB32AA"/>
    <w:rsid w:val="00FB3315"/>
    <w:rsid w:val="00FB3EE0"/>
    <w:rsid w:val="00FB4428"/>
    <w:rsid w:val="00FB4529"/>
    <w:rsid w:val="00FB4CDF"/>
    <w:rsid w:val="00FB54D3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263D"/>
    <w:rsid w:val="00FC30A8"/>
    <w:rsid w:val="00FC4363"/>
    <w:rsid w:val="00FC4A2B"/>
    <w:rsid w:val="00FC58E2"/>
    <w:rsid w:val="00FC6933"/>
    <w:rsid w:val="00FC7904"/>
    <w:rsid w:val="00FC7D75"/>
    <w:rsid w:val="00FC7F29"/>
    <w:rsid w:val="00FD021D"/>
    <w:rsid w:val="00FD03F3"/>
    <w:rsid w:val="00FD0EB3"/>
    <w:rsid w:val="00FD0F79"/>
    <w:rsid w:val="00FD1558"/>
    <w:rsid w:val="00FD194A"/>
    <w:rsid w:val="00FD20F7"/>
    <w:rsid w:val="00FD2A8B"/>
    <w:rsid w:val="00FD2B2A"/>
    <w:rsid w:val="00FD376A"/>
    <w:rsid w:val="00FD3C6E"/>
    <w:rsid w:val="00FD3C81"/>
    <w:rsid w:val="00FD416A"/>
    <w:rsid w:val="00FD49BD"/>
    <w:rsid w:val="00FD5272"/>
    <w:rsid w:val="00FD527B"/>
    <w:rsid w:val="00FD5BA3"/>
    <w:rsid w:val="00FD5DE9"/>
    <w:rsid w:val="00FD5ED5"/>
    <w:rsid w:val="00FD6C86"/>
    <w:rsid w:val="00FD73C3"/>
    <w:rsid w:val="00FE0149"/>
    <w:rsid w:val="00FE03CF"/>
    <w:rsid w:val="00FE0EF3"/>
    <w:rsid w:val="00FE129F"/>
    <w:rsid w:val="00FE187E"/>
    <w:rsid w:val="00FE1A09"/>
    <w:rsid w:val="00FE262D"/>
    <w:rsid w:val="00FE337D"/>
    <w:rsid w:val="00FE3826"/>
    <w:rsid w:val="00FE39DE"/>
    <w:rsid w:val="00FE3E44"/>
    <w:rsid w:val="00FE4FBD"/>
    <w:rsid w:val="00FE50F1"/>
    <w:rsid w:val="00FE5233"/>
    <w:rsid w:val="00FE527F"/>
    <w:rsid w:val="00FE5339"/>
    <w:rsid w:val="00FE5376"/>
    <w:rsid w:val="00FE6527"/>
    <w:rsid w:val="00FE6533"/>
    <w:rsid w:val="00FE6CB4"/>
    <w:rsid w:val="00FE6F64"/>
    <w:rsid w:val="00FE7596"/>
    <w:rsid w:val="00FF0BC4"/>
    <w:rsid w:val="00FF14EC"/>
    <w:rsid w:val="00FF1A35"/>
    <w:rsid w:val="00FF1B83"/>
    <w:rsid w:val="00FF2498"/>
    <w:rsid w:val="00FF2C94"/>
    <w:rsid w:val="00FF35F3"/>
    <w:rsid w:val="00FF3729"/>
    <w:rsid w:val="00FF3897"/>
    <w:rsid w:val="00FF3F15"/>
    <w:rsid w:val="00FF4610"/>
    <w:rsid w:val="00FF4AC3"/>
    <w:rsid w:val="00FF55E1"/>
    <w:rsid w:val="00FF5772"/>
    <w:rsid w:val="00FF597A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267A"/>
  </w:style>
  <w:style w:type="paragraph" w:styleId="Virsraksts1">
    <w:name w:val="heading 1"/>
    <w:basedOn w:val="Parasts"/>
    <w:next w:val="Parasts"/>
    <w:link w:val="Virsraksts1Rakstz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4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5">
    <w:name w:val="heading 5"/>
    <w:basedOn w:val="Parasts"/>
    <w:link w:val="Virsraksts5Rakstz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A4914"/>
  </w:style>
  <w:style w:type="paragraph" w:styleId="Sarakstarindkopa">
    <w:name w:val="List Paragraph"/>
    <w:basedOn w:val="Parasts"/>
    <w:uiPriority w:val="34"/>
    <w:qFormat/>
    <w:rsid w:val="005A4914"/>
    <w:pPr>
      <w:ind w:left="720"/>
      <w:contextualSpacing/>
    </w:pPr>
  </w:style>
  <w:style w:type="paragraph" w:styleId="Vresteksts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Parasts"/>
    <w:link w:val="VrestekstsRakstz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Rakstz.,Fußnote Rakstz.,Char Rakstz.,Char Rakstz. Rakstz. Rakstz. Rakstz. Rakstz. Rakstz. Rakstz. Rakstz.,Char Rakstz. Rakstz. Rakstz. Rakstz. Rakstz. Rakstz. Rakstz.1,f Rakstz.,Fußn Rakstz."/>
    <w:basedOn w:val="Noklusjumarindkopasfonts"/>
    <w:link w:val="Vresteksts"/>
    <w:semiHidden/>
    <w:rsid w:val="005A4914"/>
    <w:rPr>
      <w:sz w:val="20"/>
      <w:szCs w:val="20"/>
    </w:rPr>
  </w:style>
  <w:style w:type="character" w:styleId="Vresatsau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Noklusjumarindkopasfonts"/>
    <w:link w:val="CharCharCharChar"/>
    <w:unhideWhenUsed/>
    <w:qFormat/>
    <w:rsid w:val="005A4914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066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0669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066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Izclums">
    <w:name w:val="Emphasis"/>
    <w:basedOn w:val="Noklusjumarindkopasfonts"/>
    <w:uiPriority w:val="20"/>
    <w:qFormat/>
    <w:rsid w:val="00EA194D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961FC8"/>
    <w:rPr>
      <w:color w:val="0000FF" w:themeColor="hyperlink"/>
      <w:u w:val="single"/>
    </w:rPr>
  </w:style>
  <w:style w:type="paragraph" w:styleId="Prskatjums">
    <w:name w:val="Revision"/>
    <w:hidden/>
    <w:uiPriority w:val="99"/>
    <w:semiHidden/>
    <w:rsid w:val="0090034C"/>
    <w:pPr>
      <w:spacing w:after="0" w:line="240" w:lineRule="auto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72693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93121"/>
  </w:style>
  <w:style w:type="character" w:customStyle="1" w:styleId="Virsraksts1Rakstz">
    <w:name w:val="Virsraksts 1 Rakstz."/>
    <w:basedOn w:val="Noklusjumarindkopasfonts"/>
    <w:link w:val="Virsraksts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-email-text">
    <w:name w:val="me-email-text"/>
    <w:basedOn w:val="Noklusjumarindkopasfonts"/>
    <w:rsid w:val="00E61E76"/>
    <w:rPr>
      <w:rFonts w:ascii="Times New Roman" w:hAnsi="Times New Roman" w:cs="Times New Roman" w:hint="defaul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4782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024F1"/>
    <w:rPr>
      <w:color w:val="800080" w:themeColor="followed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4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m.gov.lv/lv/jaunums/skaidrojums-par-planotajam-izmainam-bernu-un-arpusgimenes-aprupes-pabalstos-2026-gada" TargetMode="External"/><Relationship Id="rId2" Type="http://schemas.openxmlformats.org/officeDocument/2006/relationships/hyperlink" Target="https://likumi.lv/ta/id/357815-grozijumi-socialo-pakalpojumu-un-socialas-palidzibas-likuma" TargetMode="External"/><Relationship Id="rId1" Type="http://schemas.openxmlformats.org/officeDocument/2006/relationships/hyperlink" Target="https://www.lm.gov.lv/lv/minimalo-ienakumu-limena-refo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BD06E81429046A6E3253AE1429A43" ma:contentTypeVersion="12" ma:contentTypeDescription="Create a new document." ma:contentTypeScope="" ma:versionID="ddd240de2adf30f4f671527ce1f4bc3a">
  <xsd:schema xmlns:xsd="http://www.w3.org/2001/XMLSchema" xmlns:xs="http://www.w3.org/2001/XMLSchema" xmlns:p="http://schemas.microsoft.com/office/2006/metadata/properties" xmlns:ns3="b514aafe-92a5-4fa9-beb2-fc38c773ffe4" targetNamespace="http://schemas.microsoft.com/office/2006/metadata/properties" ma:root="true" ma:fieldsID="64a85e1c487604071a85740ca86b718b" ns3:_="">
    <xsd:import namespace="b514aafe-92a5-4fa9-beb2-fc38c773ff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aafe-92a5-4fa9-beb2-fc38c773ff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14aafe-92a5-4fa9-beb2-fc38c773ff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E67D-B549-46EB-A22C-4C009637D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292B1-AD59-4BE5-A60A-3D841673B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4aafe-92a5-4fa9-beb2-fc38c773f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77CB8-8B16-40D0-AA0E-BD75D26C447F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b514aafe-92a5-4fa9-beb2-fc38c773ffe4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C578EA-59B1-4D43-AAAF-D3F181C7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6961</Words>
  <Characters>3968</Characters>
  <Application>Microsoft Office Word</Application>
  <DocSecurity>4</DocSecurity>
  <Lines>33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</dc:creator>
  <cp:lastModifiedBy>Diāna Zemrībo</cp:lastModifiedBy>
  <cp:revision>2</cp:revision>
  <cp:lastPrinted>2025-10-16T10:44:00Z</cp:lastPrinted>
  <dcterms:created xsi:type="dcterms:W3CDTF">2025-10-31T10:17:00Z</dcterms:created>
  <dcterms:modified xsi:type="dcterms:W3CDTF">2025-10-31T10:17:00Z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0x010100AC0BD06E81429046A6E3253AE1429A43</vt:lpwstr>
  </property>
</Properties>
</file>