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364"/>
        <w:gridCol w:w="860"/>
      </w:tblGrid>
      <w:tr w:rsidR="00AB4C33" w:rsidRPr="00C03482" w14:paraId="16D7C465" w14:textId="77777777" w:rsidTr="006E57BC">
        <w:trPr>
          <w:trHeight w:val="290"/>
        </w:trPr>
        <w:tc>
          <w:tcPr>
            <w:tcW w:w="8364" w:type="dxa"/>
            <w:shd w:val="clear" w:color="auto" w:fill="DEEAF6" w:themeFill="accent1" w:themeFillTint="33"/>
            <w:hideMark/>
          </w:tcPr>
          <w:p w14:paraId="30285CC9" w14:textId="77777777" w:rsidR="00AB4C33" w:rsidRPr="00636372" w:rsidRDefault="00AB4C33" w:rsidP="006E57BC">
            <w:pPr>
              <w:rPr>
                <w:rFonts w:ascii="Aptos" w:hAnsi="Aptos"/>
                <w:b/>
                <w:bCs/>
                <w:color w:val="1F4E79" w:themeColor="accent1" w:themeShade="80"/>
                <w:sz w:val="28"/>
                <w:szCs w:val="28"/>
                <w:lang w:val="lv-LV"/>
              </w:rPr>
            </w:pPr>
            <w:r w:rsidRPr="00636372">
              <w:rPr>
                <w:rFonts w:ascii="Aptos" w:hAnsi="Aptos"/>
                <w:b/>
                <w:bCs/>
                <w:color w:val="1F4E79" w:themeColor="accent1" w:themeShade="80"/>
                <w:sz w:val="28"/>
                <w:szCs w:val="28"/>
                <w:lang w:val="lv-LV"/>
              </w:rPr>
              <w:t>VIENOŠANĀS PAR SADARBĪBU AR ĢIMENI</w:t>
            </w:r>
          </w:p>
        </w:tc>
        <w:tc>
          <w:tcPr>
            <w:tcW w:w="860" w:type="dxa"/>
            <w:shd w:val="clear" w:color="auto" w:fill="FFFFFF" w:themeFill="background1"/>
            <w:hideMark/>
          </w:tcPr>
          <w:p w14:paraId="177C4E62" w14:textId="77777777" w:rsidR="00AB4C33" w:rsidRPr="00C03482" w:rsidRDefault="00AB4C33" w:rsidP="006E57BC">
            <w:pPr>
              <w:rPr>
                <w:rFonts w:ascii="Aptos" w:hAnsi="Aptos"/>
                <w:b/>
                <w:bCs/>
                <w:color w:val="2E74B5" w:themeColor="accent1" w:themeShade="BF"/>
                <w:lang w:val="lv-LV"/>
              </w:rPr>
            </w:pPr>
            <w:r w:rsidRPr="00C03482">
              <w:rPr>
                <w:noProof/>
                <w:lang w:val="lv-LV" w:eastAsia="lv-LV"/>
              </w:rPr>
              <w:drawing>
                <wp:inline distT="0" distB="0" distL="0" distR="0" wp14:anchorId="3F89DC2B" wp14:editId="26D02627">
                  <wp:extent cx="406400" cy="279400"/>
                  <wp:effectExtent l="0" t="0" r="0" b="6350"/>
                  <wp:docPr id="1" name="Picture 1" descr="Attēls, kurā ir ierīce,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Attēls, kurā ir ierīce, zīmējums&#10;&#10;Apraksts ģenerēts automātis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p>
        </w:tc>
      </w:tr>
    </w:tbl>
    <w:p w14:paraId="6E961268" w14:textId="77777777" w:rsidR="00586E25" w:rsidRPr="00C03482" w:rsidRDefault="00586E25" w:rsidP="00586E25">
      <w:pPr>
        <w:rPr>
          <w:rFonts w:ascii="Aptos" w:hAnsi="Aptos" w:cs="Times New Roman"/>
          <w:sz w:val="24"/>
          <w:szCs w:val="24"/>
          <w:lang w:val="lv-LV"/>
        </w:rPr>
      </w:pPr>
      <w:bookmarkStart w:id="0" w:name="_Hlk19393621"/>
    </w:p>
    <w:p w14:paraId="0E4D1712" w14:textId="77777777" w:rsidR="00AB4C33" w:rsidRPr="00C03482" w:rsidRDefault="00AB4C33" w:rsidP="27C2280B">
      <w:pPr>
        <w:spacing w:after="0" w:line="240" w:lineRule="auto"/>
        <w:jc w:val="both"/>
        <w:rPr>
          <w:rStyle w:val="FootnoteReference"/>
          <w:rFonts w:ascii="Aptos" w:hAnsi="Aptos" w:cs="Times New Roman"/>
          <w:lang w:val="lv-LV"/>
        </w:rPr>
      </w:pPr>
      <w:r w:rsidRPr="27C2280B">
        <w:rPr>
          <w:rFonts w:ascii="Aptos" w:hAnsi="Aptos" w:cs="Times New Roman"/>
          <w:b/>
          <w:bCs/>
          <w:i/>
          <w:iCs/>
          <w:color w:val="1F4E79" w:themeColor="accent1" w:themeShade="80"/>
          <w:lang w:val="lv-LV"/>
        </w:rPr>
        <w:t>Vienošanās par sadarbību ar ģimeni</w:t>
      </w:r>
      <w:r w:rsidRPr="00C03482">
        <w:rPr>
          <w:rStyle w:val="FootnoteReference"/>
          <w:rFonts w:ascii="Aptos" w:hAnsi="Aptos" w:cs="Times New Roman"/>
          <w:lang w:val="lv-LV"/>
        </w:rPr>
        <w:footnoteReference w:id="1"/>
      </w:r>
      <w:r w:rsidRPr="00C03482">
        <w:rPr>
          <w:rFonts w:ascii="Aptos" w:hAnsi="Aptos" w:cs="Times New Roman"/>
          <w:lang w:val="lv-LV"/>
        </w:rPr>
        <w:t xml:space="preserve"> sociālajā dienestā tiek veikta pēc pirmreizējās vai atkārtot</w:t>
      </w:r>
      <w:r w:rsidR="0014212D">
        <w:rPr>
          <w:rFonts w:ascii="Aptos" w:hAnsi="Aptos" w:cs="Times New Roman"/>
          <w:lang w:val="lv-LV"/>
        </w:rPr>
        <w:t>ā</w:t>
      </w:r>
      <w:r w:rsidRPr="00C03482">
        <w:rPr>
          <w:rFonts w:ascii="Aptos" w:hAnsi="Aptos" w:cs="Times New Roman"/>
          <w:lang w:val="lv-LV"/>
        </w:rPr>
        <w:t xml:space="preserve">s informācijas par ģimeni saņemšanas un nepieciešamības sadarboties ar sociālo darbinieku. </w:t>
      </w:r>
      <w:r w:rsidR="006B75FF">
        <w:rPr>
          <w:rFonts w:ascii="Aptos" w:hAnsi="Aptos" w:cs="Times New Roman"/>
          <w:lang w:val="lv-LV"/>
        </w:rPr>
        <w:t>“</w:t>
      </w:r>
      <w:r w:rsidRPr="006B75FF">
        <w:rPr>
          <w:rFonts w:ascii="Aptos" w:hAnsi="Aptos" w:cs="Times New Roman"/>
          <w:lang w:val="lv-LV"/>
        </w:rPr>
        <w:t>Vienošanās par sadarbību ar ģimeni</w:t>
      </w:r>
      <w:r w:rsidR="006B75FF">
        <w:rPr>
          <w:rFonts w:ascii="Aptos" w:hAnsi="Aptos" w:cs="Times New Roman"/>
          <w:lang w:val="lv-LV"/>
        </w:rPr>
        <w:t>”</w:t>
      </w:r>
      <w:r w:rsidRPr="00C03482">
        <w:rPr>
          <w:rFonts w:ascii="Aptos" w:hAnsi="Aptos" w:cs="Times New Roman"/>
          <w:lang w:val="lv-LV"/>
        </w:rPr>
        <w:t xml:space="preserve"> nosaka vispārīgos sadarbības noteikumus starp sociālā dienesta sociālo darbinieku un ģimenes locekļiem (ģimeni).</w:t>
      </w:r>
    </w:p>
    <w:p w14:paraId="3E7AC79C" w14:textId="77777777" w:rsidR="00AB4C33" w:rsidRPr="00C03482" w:rsidRDefault="00AB4C33" w:rsidP="00586E25">
      <w:pPr>
        <w:rPr>
          <w:rFonts w:ascii="Aptos" w:hAnsi="Aptos" w:cs="Times New Roman"/>
          <w:lang w:val="lv-LV"/>
        </w:rPr>
      </w:pPr>
    </w:p>
    <w:tbl>
      <w:tblPr>
        <w:tblStyle w:val="TableGrid1"/>
        <w:tblW w:w="9209" w:type="dxa"/>
        <w:tblLook w:val="04A0" w:firstRow="1" w:lastRow="0" w:firstColumn="1" w:lastColumn="0" w:noHBand="0" w:noVBand="1"/>
      </w:tblPr>
      <w:tblGrid>
        <w:gridCol w:w="4531"/>
        <w:gridCol w:w="4678"/>
      </w:tblGrid>
      <w:tr w:rsidR="00C03482" w:rsidRPr="00C03482" w14:paraId="02E67366" w14:textId="77777777" w:rsidTr="00BC5988">
        <w:tc>
          <w:tcPr>
            <w:tcW w:w="92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487CC0" w14:textId="087BC69F" w:rsidR="00C03482" w:rsidRPr="00C03482" w:rsidRDefault="00BC5988" w:rsidP="0027415C">
            <w:pPr>
              <w:rPr>
                <w:rFonts w:asciiTheme="minorHAnsi" w:hAnsiTheme="minorHAnsi"/>
                <w:i/>
                <w:iCs/>
                <w:color w:val="2E74B5" w:themeColor="accent1" w:themeShade="BF"/>
                <w:lang w:val="lv-LV"/>
              </w:rPr>
            </w:pPr>
            <w:r w:rsidRPr="00BC5988">
              <w:rPr>
                <w:rFonts w:ascii="Aptos" w:hAnsi="Aptos" w:cs="Times New Roman"/>
                <w:b/>
                <w:bCs/>
                <w:color w:val="1F4E79" w:themeColor="accent1" w:themeShade="80"/>
                <w:lang w:val="lv-LV"/>
              </w:rPr>
              <w:t xml:space="preserve">“Vienošanās par sadarbību” ar ģimeni aizpildīšanas </w:t>
            </w:r>
            <w:r w:rsidR="0027415C">
              <w:rPr>
                <w:rFonts w:ascii="Aptos" w:hAnsi="Aptos" w:cs="Times New Roman"/>
                <w:b/>
                <w:bCs/>
                <w:color w:val="1F4E79" w:themeColor="accent1" w:themeShade="80"/>
                <w:lang w:val="lv-LV"/>
              </w:rPr>
              <w:t>laiks</w:t>
            </w:r>
          </w:p>
        </w:tc>
      </w:tr>
      <w:tr w:rsidR="0027415C" w:rsidRPr="00C03482" w14:paraId="36F0B466" w14:textId="77777777" w:rsidTr="0027415C">
        <w:tc>
          <w:tcPr>
            <w:tcW w:w="4531" w:type="dxa"/>
            <w:tcBorders>
              <w:top w:val="single" w:sz="4" w:space="0" w:color="auto"/>
              <w:left w:val="single" w:sz="4" w:space="0" w:color="auto"/>
              <w:bottom w:val="single" w:sz="4" w:space="0" w:color="auto"/>
              <w:right w:val="single" w:sz="4" w:space="0" w:color="auto"/>
            </w:tcBorders>
          </w:tcPr>
          <w:p w14:paraId="5DE5B285" w14:textId="34BA1CEB" w:rsidR="0027415C" w:rsidRPr="00C03482" w:rsidRDefault="0027415C" w:rsidP="0027415C">
            <w:pPr>
              <w:pStyle w:val="Header"/>
              <w:spacing w:before="20" w:after="60"/>
              <w:rPr>
                <w:rFonts w:asciiTheme="minorHAnsi" w:hAnsiTheme="minorHAnsi"/>
                <w:bCs/>
                <w:sz w:val="22"/>
                <w:szCs w:val="22"/>
                <w:lang w:val="lv-LV"/>
              </w:rPr>
            </w:pPr>
            <w:r>
              <w:rPr>
                <w:rFonts w:asciiTheme="minorHAnsi" w:hAnsiTheme="minorHAnsi"/>
                <w:bCs/>
                <w:sz w:val="22"/>
                <w:szCs w:val="22"/>
                <w:lang w:val="lv-LV"/>
              </w:rPr>
              <w:t>Uzsākšanas d</w:t>
            </w:r>
            <w:r w:rsidRPr="00C03482">
              <w:rPr>
                <w:rFonts w:asciiTheme="minorHAnsi" w:hAnsiTheme="minorHAnsi"/>
                <w:bCs/>
                <w:sz w:val="22"/>
                <w:szCs w:val="22"/>
                <w:lang w:val="lv-LV"/>
              </w:rPr>
              <w:t xml:space="preserve">atums: </w:t>
            </w:r>
          </w:p>
        </w:tc>
        <w:tc>
          <w:tcPr>
            <w:tcW w:w="4678" w:type="dxa"/>
            <w:tcBorders>
              <w:top w:val="single" w:sz="4" w:space="0" w:color="auto"/>
              <w:left w:val="single" w:sz="4" w:space="0" w:color="auto"/>
              <w:bottom w:val="single" w:sz="4" w:space="0" w:color="auto"/>
              <w:right w:val="single" w:sz="4" w:space="0" w:color="auto"/>
            </w:tcBorders>
          </w:tcPr>
          <w:p w14:paraId="0D66AC67" w14:textId="723386F3" w:rsidR="0027415C" w:rsidRPr="00C03482" w:rsidRDefault="0027415C" w:rsidP="006E57BC">
            <w:pPr>
              <w:pStyle w:val="Header"/>
              <w:spacing w:before="20" w:after="60"/>
              <w:rPr>
                <w:rFonts w:asciiTheme="minorHAnsi" w:hAnsiTheme="minorHAnsi"/>
                <w:bCs/>
                <w:sz w:val="22"/>
                <w:szCs w:val="22"/>
                <w:lang w:val="lv-LV"/>
              </w:rPr>
            </w:pPr>
            <w:r>
              <w:rPr>
                <w:rFonts w:asciiTheme="minorHAnsi" w:hAnsiTheme="minorHAnsi"/>
                <w:bCs/>
                <w:sz w:val="22"/>
                <w:szCs w:val="22"/>
                <w:lang w:val="lv-LV"/>
              </w:rPr>
              <w:t>Noslēgšanas d</w:t>
            </w:r>
            <w:r w:rsidRPr="00C03482">
              <w:rPr>
                <w:rFonts w:asciiTheme="minorHAnsi" w:hAnsiTheme="minorHAnsi"/>
                <w:bCs/>
                <w:sz w:val="22"/>
                <w:szCs w:val="22"/>
                <w:lang w:val="lv-LV"/>
              </w:rPr>
              <w:t>atums:</w:t>
            </w:r>
          </w:p>
        </w:tc>
      </w:tr>
    </w:tbl>
    <w:p w14:paraId="4B4583BF" w14:textId="77777777" w:rsidR="00C03482" w:rsidRPr="00C03482" w:rsidRDefault="00C03482" w:rsidP="00586E25">
      <w:pPr>
        <w:rPr>
          <w:rFonts w:ascii="Aptos" w:hAnsi="Aptos" w:cs="Times New Roman"/>
          <w:color w:val="000000" w:themeColor="text1"/>
          <w:lang w:val="lv-LV"/>
        </w:rPr>
      </w:pPr>
    </w:p>
    <w:p w14:paraId="44DC164C" w14:textId="77777777" w:rsidR="00AB4C33" w:rsidRPr="00C03482" w:rsidRDefault="006B75FF" w:rsidP="00586E25">
      <w:pPr>
        <w:rPr>
          <w:rFonts w:ascii="Aptos" w:hAnsi="Aptos" w:cs="Times New Roman"/>
          <w:sz w:val="24"/>
          <w:szCs w:val="24"/>
          <w:lang w:val="lv-LV"/>
        </w:rPr>
      </w:pPr>
      <w:r>
        <w:rPr>
          <w:rFonts w:ascii="Aptos" w:hAnsi="Aptos" w:cs="Times New Roman"/>
          <w:color w:val="000000" w:themeColor="text1"/>
          <w:lang w:val="lv-LV"/>
        </w:rPr>
        <w:t>“</w:t>
      </w:r>
      <w:r w:rsidR="00C03482" w:rsidRPr="006B75FF">
        <w:rPr>
          <w:rFonts w:ascii="Aptos" w:hAnsi="Aptos" w:cs="Times New Roman"/>
          <w:color w:val="000000" w:themeColor="text1"/>
          <w:lang w:val="lv-LV"/>
        </w:rPr>
        <w:t>V</w:t>
      </w:r>
      <w:r w:rsidR="00AB4C33" w:rsidRPr="006B75FF">
        <w:rPr>
          <w:rFonts w:ascii="Aptos" w:hAnsi="Aptos" w:cs="Times New Roman"/>
          <w:color w:val="000000" w:themeColor="text1"/>
          <w:lang w:val="lv-LV"/>
        </w:rPr>
        <w:t>ienošanās par sadarbību</w:t>
      </w:r>
      <w:r>
        <w:rPr>
          <w:rFonts w:ascii="Aptos" w:hAnsi="Aptos" w:cs="Times New Roman"/>
          <w:color w:val="000000" w:themeColor="text1"/>
          <w:lang w:val="lv-LV"/>
        </w:rPr>
        <w:t>”</w:t>
      </w:r>
      <w:r w:rsidR="00AB4C33" w:rsidRPr="00C03482">
        <w:rPr>
          <w:rFonts w:ascii="Aptos" w:hAnsi="Aptos" w:cs="Times New Roman"/>
          <w:color w:val="000000" w:themeColor="text1"/>
          <w:lang w:val="lv-LV"/>
        </w:rPr>
        <w:t xml:space="preserve"> tiek slēgta starp sociālo darbinieku, ________________________ </w:t>
      </w:r>
      <w:r w:rsidR="00AB4C33" w:rsidRPr="27C2280B">
        <w:rPr>
          <w:rFonts w:ascii="Aptos" w:hAnsi="Aptos" w:cs="Times New Roman"/>
          <w:i/>
          <w:iCs/>
          <w:color w:val="000000" w:themeColor="text1"/>
          <w:lang w:val="lv-LV"/>
        </w:rPr>
        <w:t>(vārds, uzvārds)</w:t>
      </w:r>
      <w:r w:rsidR="00AB4C33" w:rsidRPr="00C03482">
        <w:rPr>
          <w:rFonts w:ascii="Aptos" w:hAnsi="Aptos" w:cs="Times New Roman"/>
          <w:color w:val="000000" w:themeColor="text1"/>
          <w:lang w:val="lv-LV"/>
        </w:rPr>
        <w:t xml:space="preserve"> un ģimenes pilngadīgajiem locekļiem</w:t>
      </w:r>
      <w:r w:rsidR="00AB4C33" w:rsidRPr="00C03482">
        <w:rPr>
          <w:rStyle w:val="FootnoteReference"/>
          <w:rFonts w:ascii="Aptos" w:hAnsi="Aptos" w:cs="Times New Roman"/>
          <w:lang w:val="lv-LV"/>
        </w:rPr>
        <w:footnoteReference w:id="2"/>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35"/>
        <w:gridCol w:w="1110"/>
        <w:gridCol w:w="1012"/>
        <w:gridCol w:w="2663"/>
      </w:tblGrid>
      <w:tr w:rsidR="00AB4C33" w:rsidRPr="00C03482" w14:paraId="62C8CC82"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502844" w14:textId="41D7B9D8" w:rsidR="00586E25" w:rsidRPr="00636372" w:rsidRDefault="00586E25">
            <w:pPr>
              <w:spacing w:after="0" w:line="240" w:lineRule="auto"/>
              <w:rPr>
                <w:rFonts w:ascii="Aptos" w:hAnsi="Aptos" w:cs="Times New Roman"/>
                <w:b/>
                <w:bCs/>
                <w:color w:val="1F4E79" w:themeColor="accent1" w:themeShade="80"/>
                <w:lang w:val="lv-LV"/>
              </w:rPr>
            </w:pPr>
            <w:r w:rsidRPr="00636372">
              <w:rPr>
                <w:rFonts w:ascii="Aptos" w:hAnsi="Aptos" w:cs="Times New Roman"/>
                <w:b/>
                <w:bCs/>
                <w:color w:val="1F4E79" w:themeColor="accent1" w:themeShade="80"/>
                <w:lang w:val="lv-LV"/>
              </w:rPr>
              <w:t>Vārds</w:t>
            </w:r>
            <w:r w:rsidR="0014212D">
              <w:rPr>
                <w:rFonts w:ascii="Aptos" w:hAnsi="Aptos" w:cs="Times New Roman"/>
                <w:b/>
                <w:bCs/>
                <w:color w:val="1F4E79" w:themeColor="accent1" w:themeShade="80"/>
                <w:lang w:val="lv-LV"/>
              </w:rPr>
              <w:t>, u</w:t>
            </w:r>
            <w:r w:rsidRPr="00636372">
              <w:rPr>
                <w:rFonts w:ascii="Aptos" w:hAnsi="Aptos" w:cs="Times New Roman"/>
                <w:b/>
                <w:bCs/>
                <w:color w:val="1F4E79" w:themeColor="accent1" w:themeShade="80"/>
                <w:lang w:val="lv-LV"/>
              </w:rPr>
              <w:t>zvārds</w:t>
            </w:r>
          </w:p>
        </w:tc>
        <w:tc>
          <w:tcPr>
            <w:tcW w:w="173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259D90" w14:textId="77777777" w:rsidR="00586E25" w:rsidRPr="00636372" w:rsidRDefault="00586E25">
            <w:pPr>
              <w:spacing w:after="0" w:line="240" w:lineRule="auto"/>
              <w:rPr>
                <w:rFonts w:ascii="Aptos" w:hAnsi="Aptos" w:cs="Times New Roman"/>
                <w:b/>
                <w:bCs/>
                <w:color w:val="1F4E79" w:themeColor="accent1" w:themeShade="80"/>
                <w:lang w:val="lv-LV"/>
              </w:rPr>
            </w:pPr>
            <w:r w:rsidRPr="00636372">
              <w:rPr>
                <w:rFonts w:ascii="Aptos" w:hAnsi="Aptos" w:cs="Times New Roman"/>
                <w:b/>
                <w:bCs/>
                <w:color w:val="1F4E79" w:themeColor="accent1" w:themeShade="80"/>
                <w:lang w:val="lv-LV"/>
              </w:rPr>
              <w:t>Personas kods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1A3D28" w14:textId="0E01C206" w:rsidR="00586E25" w:rsidRPr="00636372" w:rsidRDefault="00BC5988">
            <w:pPr>
              <w:spacing w:after="0" w:line="240" w:lineRule="auto"/>
              <w:rPr>
                <w:rFonts w:ascii="Aptos" w:hAnsi="Aptos" w:cs="Times New Roman"/>
                <w:b/>
                <w:bCs/>
                <w:color w:val="1F4E79" w:themeColor="accent1" w:themeShade="80"/>
                <w:lang w:val="lv-LV"/>
              </w:rPr>
            </w:pPr>
            <w:r w:rsidRPr="00BC5988">
              <w:rPr>
                <w:rFonts w:ascii="Aptos" w:hAnsi="Aptos" w:cs="Times New Roman"/>
                <w:b/>
                <w:bCs/>
                <w:color w:val="1F4E79" w:themeColor="accent1" w:themeShade="80"/>
                <w:lang w:val="lv-LV"/>
              </w:rPr>
              <w:t xml:space="preserve">Radniecība pret bērnu un/vai attiecību statuss </w:t>
            </w:r>
          </w:p>
        </w:tc>
        <w:tc>
          <w:tcPr>
            <w:tcW w:w="266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CF0643" w14:textId="5615396F" w:rsidR="00586E25" w:rsidRPr="00636372" w:rsidRDefault="00BC5988" w:rsidP="00BC5988">
            <w:pPr>
              <w:spacing w:after="0" w:line="240" w:lineRule="auto"/>
              <w:rPr>
                <w:rFonts w:ascii="Aptos" w:hAnsi="Aptos" w:cs="Times New Roman"/>
                <w:color w:val="1F4E79" w:themeColor="accent1" w:themeShade="80"/>
                <w:sz w:val="20"/>
                <w:szCs w:val="20"/>
                <w:lang w:val="lv-LV"/>
              </w:rPr>
            </w:pPr>
            <w:r w:rsidRPr="00BC5988">
              <w:rPr>
                <w:rFonts w:ascii="Aptos" w:hAnsi="Aptos" w:cs="Times New Roman"/>
                <w:b/>
                <w:bCs/>
                <w:color w:val="1F4E79" w:themeColor="accent1" w:themeShade="80"/>
                <w:lang w:val="lv-LV"/>
              </w:rPr>
              <w:t>Kontaktinformācija-</w:t>
            </w:r>
          </w:p>
          <w:p w14:paraId="0FA908F1" w14:textId="5B0315FF" w:rsidR="00586E25" w:rsidRPr="00636372" w:rsidRDefault="00BC5988">
            <w:pPr>
              <w:spacing w:after="0" w:line="240" w:lineRule="auto"/>
              <w:rPr>
                <w:rFonts w:ascii="Aptos" w:hAnsi="Aptos" w:cs="Times New Roman"/>
                <w:b/>
                <w:bCs/>
                <w:color w:val="1F4E79" w:themeColor="accent1" w:themeShade="80"/>
                <w:lang w:val="lv-LV"/>
              </w:rPr>
            </w:pPr>
            <w:r w:rsidRPr="00BC5988">
              <w:rPr>
                <w:rFonts w:ascii="Aptos" w:hAnsi="Aptos" w:cs="Times New Roman"/>
                <w:color w:val="1F4E79" w:themeColor="accent1" w:themeShade="80"/>
                <w:sz w:val="20"/>
                <w:szCs w:val="20"/>
                <w:lang w:val="lv-LV"/>
              </w:rPr>
              <w:t>tā</w:t>
            </w:r>
            <w:r w:rsidR="0027415C">
              <w:rPr>
                <w:rFonts w:ascii="Aptos" w:hAnsi="Aptos" w:cs="Times New Roman"/>
                <w:color w:val="1F4E79" w:themeColor="accent1" w:themeShade="80"/>
                <w:sz w:val="20"/>
                <w:szCs w:val="20"/>
                <w:lang w:val="lv-LV"/>
              </w:rPr>
              <w:t>l</w:t>
            </w:r>
            <w:r w:rsidRPr="00BC5988">
              <w:rPr>
                <w:rFonts w:ascii="Aptos" w:hAnsi="Aptos" w:cs="Times New Roman"/>
                <w:color w:val="1F4E79" w:themeColor="accent1" w:themeShade="80"/>
                <w:sz w:val="20"/>
                <w:szCs w:val="20"/>
                <w:lang w:val="lv-LV"/>
              </w:rPr>
              <w:t>runis,</w:t>
            </w:r>
            <w:r w:rsidRPr="00BC5988">
              <w:rPr>
                <w:rFonts w:ascii="Aptos" w:hAnsi="Aptos" w:cs="Times New Roman"/>
                <w:b/>
                <w:bCs/>
                <w:color w:val="1F4E79" w:themeColor="accent1" w:themeShade="80"/>
                <w:lang w:val="lv-LV"/>
              </w:rPr>
              <w:t xml:space="preserve"> </w:t>
            </w:r>
            <w:r w:rsidRPr="00BC5988">
              <w:rPr>
                <w:rFonts w:ascii="Aptos" w:hAnsi="Aptos" w:cs="Times New Roman"/>
                <w:color w:val="1F4E79" w:themeColor="accent1" w:themeShade="80"/>
                <w:sz w:val="20"/>
                <w:szCs w:val="20"/>
                <w:lang w:val="lv-LV"/>
              </w:rPr>
              <w:t>e-pasts, cita papildinformācija, ja nepieciešams.</w:t>
            </w:r>
          </w:p>
        </w:tc>
      </w:tr>
      <w:tr w:rsidR="00586E25" w:rsidRPr="00C03482" w14:paraId="4AAE5829"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tcPr>
          <w:p w14:paraId="4C5A7197" w14:textId="77777777" w:rsidR="00586E25" w:rsidRPr="00C03482" w:rsidRDefault="00586E25">
            <w:pPr>
              <w:spacing w:after="0" w:line="240" w:lineRule="auto"/>
              <w:rPr>
                <w:rFonts w:ascii="Aptos" w:hAnsi="Aptos" w:cs="Times New Roman"/>
                <w:lang w:val="lv-LV"/>
              </w:rPr>
            </w:pPr>
          </w:p>
        </w:tc>
        <w:tc>
          <w:tcPr>
            <w:tcW w:w="1735" w:type="dxa"/>
            <w:tcBorders>
              <w:top w:val="single" w:sz="4" w:space="0" w:color="auto"/>
              <w:left w:val="single" w:sz="4" w:space="0" w:color="auto"/>
              <w:bottom w:val="single" w:sz="4" w:space="0" w:color="auto"/>
              <w:right w:val="single" w:sz="4" w:space="0" w:color="auto"/>
            </w:tcBorders>
          </w:tcPr>
          <w:p w14:paraId="44C489F1" w14:textId="77777777" w:rsidR="00586E25" w:rsidRPr="00C03482" w:rsidRDefault="00586E25">
            <w:pPr>
              <w:spacing w:after="0" w:line="240" w:lineRule="auto"/>
              <w:rPr>
                <w:rFonts w:ascii="Aptos" w:hAnsi="Aptos" w:cs="Times New Roman"/>
                <w:lang w:val="lv-LV"/>
              </w:rPr>
            </w:pPr>
          </w:p>
        </w:tc>
        <w:tc>
          <w:tcPr>
            <w:tcW w:w="2122" w:type="dxa"/>
            <w:gridSpan w:val="2"/>
            <w:tcBorders>
              <w:top w:val="single" w:sz="4" w:space="0" w:color="auto"/>
              <w:left w:val="single" w:sz="4" w:space="0" w:color="auto"/>
              <w:bottom w:val="single" w:sz="4" w:space="0" w:color="auto"/>
              <w:right w:val="single" w:sz="4" w:space="0" w:color="auto"/>
            </w:tcBorders>
          </w:tcPr>
          <w:p w14:paraId="42ECC575" w14:textId="77777777" w:rsidR="00586E25" w:rsidRPr="00C03482" w:rsidRDefault="00586E25">
            <w:pPr>
              <w:spacing w:after="0" w:line="240" w:lineRule="auto"/>
              <w:rPr>
                <w:rFonts w:ascii="Aptos" w:hAnsi="Aptos" w:cs="Times New Roman"/>
                <w:lang w:val="lv-LV"/>
              </w:rPr>
            </w:pPr>
          </w:p>
        </w:tc>
        <w:tc>
          <w:tcPr>
            <w:tcW w:w="2663" w:type="dxa"/>
            <w:tcBorders>
              <w:top w:val="single" w:sz="4" w:space="0" w:color="auto"/>
              <w:left w:val="single" w:sz="4" w:space="0" w:color="auto"/>
              <w:bottom w:val="single" w:sz="4" w:space="0" w:color="auto"/>
              <w:right w:val="single" w:sz="4" w:space="0" w:color="auto"/>
            </w:tcBorders>
          </w:tcPr>
          <w:p w14:paraId="105FEA5B" w14:textId="77777777" w:rsidR="00586E25" w:rsidRPr="00C03482" w:rsidRDefault="00586E25">
            <w:pPr>
              <w:spacing w:after="0" w:line="240" w:lineRule="auto"/>
              <w:rPr>
                <w:rFonts w:ascii="Aptos" w:hAnsi="Aptos" w:cs="Times New Roman"/>
                <w:lang w:val="lv-LV"/>
              </w:rPr>
            </w:pPr>
          </w:p>
        </w:tc>
      </w:tr>
      <w:tr w:rsidR="00586E25" w:rsidRPr="00C03482" w14:paraId="15E7394F"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tcPr>
          <w:p w14:paraId="1D78F217" w14:textId="77777777" w:rsidR="00586E25" w:rsidRPr="00C03482" w:rsidRDefault="00586E25">
            <w:pPr>
              <w:spacing w:after="0" w:line="240" w:lineRule="auto"/>
              <w:rPr>
                <w:rFonts w:ascii="Aptos" w:hAnsi="Aptos" w:cs="Times New Roman"/>
                <w:lang w:val="lv-LV"/>
              </w:rPr>
            </w:pPr>
          </w:p>
        </w:tc>
        <w:tc>
          <w:tcPr>
            <w:tcW w:w="1735" w:type="dxa"/>
            <w:tcBorders>
              <w:top w:val="single" w:sz="4" w:space="0" w:color="auto"/>
              <w:left w:val="single" w:sz="4" w:space="0" w:color="auto"/>
              <w:bottom w:val="single" w:sz="4" w:space="0" w:color="auto"/>
              <w:right w:val="single" w:sz="4" w:space="0" w:color="auto"/>
            </w:tcBorders>
          </w:tcPr>
          <w:p w14:paraId="43EC23FD" w14:textId="77777777" w:rsidR="00586E25" w:rsidRPr="00C03482" w:rsidRDefault="00586E25">
            <w:pPr>
              <w:spacing w:after="0" w:line="240" w:lineRule="auto"/>
              <w:rPr>
                <w:rFonts w:ascii="Aptos" w:hAnsi="Aptos" w:cs="Times New Roman"/>
                <w:lang w:val="lv-LV"/>
              </w:rPr>
            </w:pPr>
          </w:p>
        </w:tc>
        <w:tc>
          <w:tcPr>
            <w:tcW w:w="2122" w:type="dxa"/>
            <w:gridSpan w:val="2"/>
            <w:tcBorders>
              <w:top w:val="single" w:sz="4" w:space="0" w:color="auto"/>
              <w:left w:val="single" w:sz="4" w:space="0" w:color="auto"/>
              <w:bottom w:val="single" w:sz="4" w:space="0" w:color="auto"/>
              <w:right w:val="single" w:sz="4" w:space="0" w:color="auto"/>
            </w:tcBorders>
          </w:tcPr>
          <w:p w14:paraId="552D6D43" w14:textId="77777777" w:rsidR="00586E25" w:rsidRPr="00C03482" w:rsidRDefault="00586E25">
            <w:pPr>
              <w:spacing w:after="0" w:line="240" w:lineRule="auto"/>
              <w:rPr>
                <w:rFonts w:ascii="Aptos" w:hAnsi="Aptos" w:cs="Times New Roman"/>
                <w:lang w:val="lv-LV"/>
              </w:rPr>
            </w:pPr>
          </w:p>
        </w:tc>
        <w:tc>
          <w:tcPr>
            <w:tcW w:w="2663" w:type="dxa"/>
            <w:tcBorders>
              <w:top w:val="single" w:sz="4" w:space="0" w:color="auto"/>
              <w:left w:val="single" w:sz="4" w:space="0" w:color="auto"/>
              <w:bottom w:val="single" w:sz="4" w:space="0" w:color="auto"/>
              <w:right w:val="single" w:sz="4" w:space="0" w:color="auto"/>
            </w:tcBorders>
          </w:tcPr>
          <w:p w14:paraId="4AC580B3" w14:textId="77777777" w:rsidR="00586E25" w:rsidRPr="00C03482" w:rsidRDefault="00586E25">
            <w:pPr>
              <w:spacing w:after="0" w:line="240" w:lineRule="auto"/>
              <w:rPr>
                <w:rFonts w:ascii="Aptos" w:hAnsi="Aptos" w:cs="Times New Roman"/>
                <w:lang w:val="lv-LV"/>
              </w:rPr>
            </w:pPr>
          </w:p>
        </w:tc>
      </w:tr>
      <w:tr w:rsidR="00586E25" w:rsidRPr="00C03482" w14:paraId="3886E8FF"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tcPr>
          <w:p w14:paraId="628E3CDA" w14:textId="77777777" w:rsidR="00586E25" w:rsidRPr="00C03482" w:rsidRDefault="00586E25">
            <w:pPr>
              <w:spacing w:after="0" w:line="240" w:lineRule="auto"/>
              <w:rPr>
                <w:rFonts w:ascii="Aptos" w:hAnsi="Aptos" w:cs="Times New Roman"/>
                <w:lang w:val="lv-LV"/>
              </w:rPr>
            </w:pPr>
          </w:p>
        </w:tc>
        <w:tc>
          <w:tcPr>
            <w:tcW w:w="1735" w:type="dxa"/>
            <w:tcBorders>
              <w:top w:val="single" w:sz="4" w:space="0" w:color="auto"/>
              <w:left w:val="single" w:sz="4" w:space="0" w:color="auto"/>
              <w:bottom w:val="single" w:sz="4" w:space="0" w:color="auto"/>
              <w:right w:val="single" w:sz="4" w:space="0" w:color="auto"/>
            </w:tcBorders>
          </w:tcPr>
          <w:p w14:paraId="05C15708" w14:textId="77777777" w:rsidR="00586E25" w:rsidRPr="00C03482" w:rsidRDefault="00586E25">
            <w:pPr>
              <w:spacing w:after="0" w:line="240" w:lineRule="auto"/>
              <w:rPr>
                <w:rFonts w:ascii="Aptos" w:hAnsi="Aptos" w:cs="Times New Roman"/>
                <w:lang w:val="lv-LV"/>
              </w:rPr>
            </w:pPr>
          </w:p>
        </w:tc>
        <w:tc>
          <w:tcPr>
            <w:tcW w:w="2122" w:type="dxa"/>
            <w:gridSpan w:val="2"/>
            <w:tcBorders>
              <w:top w:val="single" w:sz="4" w:space="0" w:color="auto"/>
              <w:left w:val="single" w:sz="4" w:space="0" w:color="auto"/>
              <w:bottom w:val="single" w:sz="4" w:space="0" w:color="auto"/>
              <w:right w:val="single" w:sz="4" w:space="0" w:color="auto"/>
            </w:tcBorders>
          </w:tcPr>
          <w:p w14:paraId="65348D98" w14:textId="77777777" w:rsidR="00586E25" w:rsidRPr="00C03482" w:rsidRDefault="00586E25">
            <w:pPr>
              <w:spacing w:after="0" w:line="240" w:lineRule="auto"/>
              <w:rPr>
                <w:rFonts w:ascii="Aptos" w:hAnsi="Aptos" w:cs="Times New Roman"/>
                <w:lang w:val="lv-LV"/>
              </w:rPr>
            </w:pPr>
          </w:p>
        </w:tc>
        <w:tc>
          <w:tcPr>
            <w:tcW w:w="2663" w:type="dxa"/>
            <w:tcBorders>
              <w:top w:val="single" w:sz="4" w:space="0" w:color="auto"/>
              <w:left w:val="single" w:sz="4" w:space="0" w:color="auto"/>
              <w:bottom w:val="single" w:sz="4" w:space="0" w:color="auto"/>
              <w:right w:val="single" w:sz="4" w:space="0" w:color="auto"/>
            </w:tcBorders>
          </w:tcPr>
          <w:p w14:paraId="2C28E932" w14:textId="77777777" w:rsidR="00586E25" w:rsidRPr="00C03482" w:rsidRDefault="00586E25">
            <w:pPr>
              <w:spacing w:after="0" w:line="240" w:lineRule="auto"/>
              <w:rPr>
                <w:rFonts w:ascii="Aptos" w:hAnsi="Aptos" w:cs="Times New Roman"/>
                <w:lang w:val="lv-LV"/>
              </w:rPr>
            </w:pPr>
          </w:p>
        </w:tc>
      </w:tr>
      <w:tr w:rsidR="00C03482" w:rsidRPr="00C03482" w14:paraId="25E97EDB" w14:textId="77777777" w:rsidTr="00BC5988">
        <w:trPr>
          <w:trHeight w:val="405"/>
        </w:trPr>
        <w:tc>
          <w:tcPr>
            <w:tcW w:w="921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A56391" w14:textId="77777777" w:rsidR="00586E25" w:rsidRPr="00636372" w:rsidRDefault="00586E25" w:rsidP="00C03482">
            <w:pPr>
              <w:spacing w:after="0" w:line="240" w:lineRule="auto"/>
              <w:jc w:val="center"/>
              <w:rPr>
                <w:rFonts w:ascii="Aptos" w:hAnsi="Aptos" w:cs="Times New Roman"/>
                <w:b/>
                <w:color w:val="1F4E79" w:themeColor="accent1" w:themeShade="80"/>
                <w:lang w:val="lv-LV"/>
              </w:rPr>
            </w:pPr>
            <w:r w:rsidRPr="27C2280B">
              <w:rPr>
                <w:rFonts w:ascii="Aptos" w:hAnsi="Aptos" w:cs="Times New Roman"/>
                <w:b/>
                <w:bCs/>
                <w:color w:val="1F4E79" w:themeColor="accent1" w:themeShade="80"/>
                <w:lang w:val="lv-LV"/>
              </w:rPr>
              <w:t>Bērni ģimenē</w:t>
            </w:r>
            <w:r w:rsidRPr="27C2280B">
              <w:rPr>
                <w:rStyle w:val="FootnoteReference"/>
                <w:rFonts w:ascii="Aptos" w:hAnsi="Aptos" w:cs="Times New Roman"/>
                <w:b/>
                <w:bCs/>
                <w:color w:val="1F4E79" w:themeColor="accent1" w:themeShade="80"/>
                <w:lang w:val="lv-LV"/>
              </w:rPr>
              <w:footnoteReference w:id="3"/>
            </w:r>
          </w:p>
        </w:tc>
      </w:tr>
      <w:tr w:rsidR="00C03482" w:rsidRPr="00C03482" w14:paraId="053CE306"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B44E7C" w14:textId="0C017DB8" w:rsidR="00586E25" w:rsidRPr="00636372" w:rsidRDefault="00586E25">
            <w:pPr>
              <w:spacing w:after="0" w:line="240" w:lineRule="auto"/>
              <w:rPr>
                <w:rFonts w:ascii="Aptos" w:hAnsi="Aptos" w:cs="Times New Roman"/>
                <w:b/>
                <w:bCs/>
                <w:color w:val="1F4E79" w:themeColor="accent1" w:themeShade="80"/>
                <w:lang w:val="lv-LV"/>
              </w:rPr>
            </w:pPr>
            <w:r w:rsidRPr="00636372">
              <w:rPr>
                <w:rFonts w:ascii="Aptos" w:hAnsi="Aptos" w:cs="Times New Roman"/>
                <w:b/>
                <w:bCs/>
                <w:color w:val="1F4E79" w:themeColor="accent1" w:themeShade="80"/>
                <w:lang w:val="lv-LV"/>
              </w:rPr>
              <w:t>Vārds</w:t>
            </w:r>
            <w:r w:rsidR="0014212D">
              <w:rPr>
                <w:rFonts w:ascii="Aptos" w:hAnsi="Aptos" w:cs="Times New Roman"/>
                <w:b/>
                <w:bCs/>
                <w:color w:val="1F4E79" w:themeColor="accent1" w:themeShade="80"/>
                <w:lang w:val="lv-LV"/>
              </w:rPr>
              <w:t>, u</w:t>
            </w:r>
            <w:r w:rsidRPr="00636372">
              <w:rPr>
                <w:rFonts w:ascii="Aptos" w:hAnsi="Aptos" w:cs="Times New Roman"/>
                <w:b/>
                <w:bCs/>
                <w:color w:val="1F4E79" w:themeColor="accent1" w:themeShade="80"/>
                <w:lang w:val="lv-LV"/>
              </w:rPr>
              <w:t>zvārds</w:t>
            </w:r>
          </w:p>
        </w:tc>
        <w:tc>
          <w:tcPr>
            <w:tcW w:w="173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533A3FE" w14:textId="77777777" w:rsidR="00586E25" w:rsidRPr="00636372" w:rsidRDefault="00586E25">
            <w:pPr>
              <w:spacing w:after="0" w:line="240" w:lineRule="auto"/>
              <w:rPr>
                <w:rFonts w:ascii="Aptos" w:hAnsi="Aptos" w:cs="Times New Roman"/>
                <w:b/>
                <w:bCs/>
                <w:color w:val="1F4E79" w:themeColor="accent1" w:themeShade="80"/>
                <w:lang w:val="lv-LV"/>
              </w:rPr>
            </w:pPr>
            <w:r w:rsidRPr="00636372">
              <w:rPr>
                <w:rFonts w:ascii="Aptos" w:hAnsi="Aptos" w:cs="Times New Roman"/>
                <w:b/>
                <w:bCs/>
                <w:color w:val="1F4E79" w:themeColor="accent1" w:themeShade="80"/>
                <w:lang w:val="lv-LV"/>
              </w:rPr>
              <w:t>Personas kods</w:t>
            </w:r>
          </w:p>
        </w:tc>
        <w:tc>
          <w:tcPr>
            <w:tcW w:w="11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2722EA" w14:textId="77777777" w:rsidR="00586E25" w:rsidRPr="00636372" w:rsidRDefault="00586E25">
            <w:pPr>
              <w:spacing w:after="0" w:line="240" w:lineRule="auto"/>
              <w:rPr>
                <w:rFonts w:ascii="Aptos" w:hAnsi="Aptos" w:cs="Times New Roman"/>
                <w:b/>
                <w:bCs/>
                <w:color w:val="1F4E79" w:themeColor="accent1" w:themeShade="80"/>
                <w:lang w:val="lv-LV"/>
              </w:rPr>
            </w:pPr>
            <w:r w:rsidRPr="00636372">
              <w:rPr>
                <w:rFonts w:ascii="Aptos" w:hAnsi="Aptos" w:cs="Times New Roman"/>
                <w:b/>
                <w:bCs/>
                <w:color w:val="1F4E79" w:themeColor="accent1" w:themeShade="80"/>
                <w:lang w:val="lv-LV"/>
              </w:rPr>
              <w:t xml:space="preserve">Vecums </w:t>
            </w:r>
          </w:p>
        </w:tc>
        <w:tc>
          <w:tcPr>
            <w:tcW w:w="36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D73241B" w14:textId="1131EEDA" w:rsidR="00586E25" w:rsidRPr="00636372" w:rsidRDefault="00BC5988" w:rsidP="00C03482">
            <w:pPr>
              <w:spacing w:after="0" w:line="240" w:lineRule="auto"/>
              <w:rPr>
                <w:rFonts w:ascii="Aptos" w:hAnsi="Aptos" w:cs="Times New Roman"/>
                <w:b/>
                <w:bCs/>
                <w:color w:val="1F4E79" w:themeColor="accent1" w:themeShade="80"/>
                <w:lang w:val="lv-LV"/>
              </w:rPr>
            </w:pPr>
            <w:r w:rsidRPr="00BC5988">
              <w:rPr>
                <w:rFonts w:ascii="Aptos" w:hAnsi="Aptos" w:cs="Times New Roman"/>
                <w:b/>
                <w:bCs/>
                <w:color w:val="1F4E79" w:themeColor="accent1" w:themeShade="80"/>
                <w:lang w:val="lv-LV"/>
              </w:rPr>
              <w:t xml:space="preserve">Piezīmes: </w:t>
            </w:r>
            <w:r w:rsidRPr="00BC5988">
              <w:rPr>
                <w:rFonts w:ascii="Aptos" w:hAnsi="Aptos" w:cs="Times New Roman"/>
                <w:color w:val="1F4E79" w:themeColor="accent1" w:themeShade="80"/>
                <w:sz w:val="20"/>
                <w:szCs w:val="20"/>
                <w:lang w:val="lv-LV"/>
              </w:rPr>
              <w:t>fiksēt, ja ir cita dzīvesvieta (pie otra vecāka, cita aprūpētā</w:t>
            </w:r>
            <w:r w:rsidR="002C2440">
              <w:rPr>
                <w:rFonts w:ascii="Aptos" w:hAnsi="Aptos" w:cs="Times New Roman"/>
                <w:color w:val="1F4E79" w:themeColor="accent1" w:themeShade="80"/>
                <w:sz w:val="20"/>
                <w:szCs w:val="20"/>
                <w:lang w:val="lv-LV"/>
              </w:rPr>
              <w:t>ja), institūcijā u.tml. Papildu</w:t>
            </w:r>
            <w:bookmarkStart w:id="1" w:name="_GoBack"/>
            <w:bookmarkEnd w:id="1"/>
            <w:r w:rsidRPr="00BC5988">
              <w:rPr>
                <w:rFonts w:ascii="Aptos" w:hAnsi="Aptos" w:cs="Times New Roman"/>
                <w:color w:val="1F4E79" w:themeColor="accent1" w:themeShade="80"/>
                <w:sz w:val="20"/>
                <w:szCs w:val="20"/>
                <w:lang w:val="lv-LV"/>
              </w:rPr>
              <w:t xml:space="preserve"> informācija, tālrunis, e-pasts, ja nepieciešams.</w:t>
            </w:r>
          </w:p>
        </w:tc>
      </w:tr>
      <w:tr w:rsidR="00586E25" w:rsidRPr="00C03482" w14:paraId="6A560DF0"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tcPr>
          <w:p w14:paraId="0BDE0E09" w14:textId="77777777" w:rsidR="00586E25" w:rsidRPr="00C03482" w:rsidRDefault="00586E25">
            <w:pPr>
              <w:spacing w:after="0" w:line="240" w:lineRule="auto"/>
              <w:rPr>
                <w:rFonts w:ascii="Aptos" w:hAnsi="Aptos" w:cs="Times New Roman"/>
                <w:lang w:val="lv-LV"/>
              </w:rPr>
            </w:pPr>
          </w:p>
        </w:tc>
        <w:tc>
          <w:tcPr>
            <w:tcW w:w="1735" w:type="dxa"/>
            <w:tcBorders>
              <w:top w:val="single" w:sz="4" w:space="0" w:color="auto"/>
              <w:left w:val="single" w:sz="4" w:space="0" w:color="auto"/>
              <w:bottom w:val="single" w:sz="4" w:space="0" w:color="auto"/>
              <w:right w:val="single" w:sz="4" w:space="0" w:color="auto"/>
            </w:tcBorders>
          </w:tcPr>
          <w:p w14:paraId="60CD333A" w14:textId="77777777" w:rsidR="00586E25" w:rsidRPr="00C03482" w:rsidRDefault="00586E25">
            <w:pPr>
              <w:spacing w:after="0" w:line="240" w:lineRule="auto"/>
              <w:rPr>
                <w:rFonts w:ascii="Aptos" w:hAnsi="Aptos" w:cs="Times New Roman"/>
                <w:lang w:val="lv-LV"/>
              </w:rPr>
            </w:pPr>
          </w:p>
        </w:tc>
        <w:tc>
          <w:tcPr>
            <w:tcW w:w="1110" w:type="dxa"/>
            <w:tcBorders>
              <w:top w:val="single" w:sz="4" w:space="0" w:color="auto"/>
              <w:left w:val="single" w:sz="4" w:space="0" w:color="auto"/>
              <w:bottom w:val="single" w:sz="4" w:space="0" w:color="auto"/>
              <w:right w:val="single" w:sz="4" w:space="0" w:color="auto"/>
            </w:tcBorders>
          </w:tcPr>
          <w:p w14:paraId="3B332E9C" w14:textId="77777777" w:rsidR="00586E25" w:rsidRPr="00C03482" w:rsidRDefault="00586E25">
            <w:pPr>
              <w:spacing w:after="0" w:line="240" w:lineRule="auto"/>
              <w:rPr>
                <w:rFonts w:ascii="Aptos" w:hAnsi="Aptos" w:cs="Times New Roman"/>
                <w:lang w:val="lv-LV"/>
              </w:rPr>
            </w:pPr>
          </w:p>
        </w:tc>
        <w:tc>
          <w:tcPr>
            <w:tcW w:w="3675" w:type="dxa"/>
            <w:gridSpan w:val="2"/>
            <w:tcBorders>
              <w:top w:val="single" w:sz="4" w:space="0" w:color="auto"/>
              <w:left w:val="single" w:sz="4" w:space="0" w:color="auto"/>
              <w:bottom w:val="single" w:sz="4" w:space="0" w:color="auto"/>
              <w:right w:val="single" w:sz="4" w:space="0" w:color="auto"/>
            </w:tcBorders>
          </w:tcPr>
          <w:p w14:paraId="358FD7C9" w14:textId="77777777" w:rsidR="00586E25" w:rsidRPr="00C03482" w:rsidRDefault="00586E25">
            <w:pPr>
              <w:spacing w:after="0" w:line="240" w:lineRule="auto"/>
              <w:rPr>
                <w:rFonts w:ascii="Aptos" w:hAnsi="Aptos" w:cs="Times New Roman"/>
                <w:lang w:val="lv-LV"/>
              </w:rPr>
            </w:pPr>
          </w:p>
        </w:tc>
      </w:tr>
      <w:tr w:rsidR="00586E25" w:rsidRPr="00C03482" w14:paraId="0D0DBA5E"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tcPr>
          <w:p w14:paraId="02619AD1" w14:textId="77777777" w:rsidR="00586E25" w:rsidRPr="00C03482" w:rsidRDefault="00586E25">
            <w:pPr>
              <w:spacing w:after="0" w:line="240" w:lineRule="auto"/>
              <w:rPr>
                <w:rFonts w:ascii="Aptos" w:hAnsi="Aptos" w:cs="Times New Roman"/>
                <w:lang w:val="lv-LV"/>
              </w:rPr>
            </w:pPr>
          </w:p>
        </w:tc>
        <w:tc>
          <w:tcPr>
            <w:tcW w:w="1735" w:type="dxa"/>
            <w:tcBorders>
              <w:top w:val="single" w:sz="4" w:space="0" w:color="auto"/>
              <w:left w:val="single" w:sz="4" w:space="0" w:color="auto"/>
              <w:bottom w:val="single" w:sz="4" w:space="0" w:color="auto"/>
              <w:right w:val="single" w:sz="4" w:space="0" w:color="auto"/>
            </w:tcBorders>
          </w:tcPr>
          <w:p w14:paraId="757CE33E" w14:textId="77777777" w:rsidR="00586E25" w:rsidRPr="00C03482" w:rsidRDefault="00586E25">
            <w:pPr>
              <w:spacing w:after="0" w:line="240" w:lineRule="auto"/>
              <w:rPr>
                <w:rFonts w:ascii="Aptos" w:hAnsi="Aptos" w:cs="Times New Roman"/>
                <w:lang w:val="lv-LV"/>
              </w:rPr>
            </w:pPr>
          </w:p>
        </w:tc>
        <w:tc>
          <w:tcPr>
            <w:tcW w:w="1110" w:type="dxa"/>
            <w:tcBorders>
              <w:top w:val="single" w:sz="4" w:space="0" w:color="auto"/>
              <w:left w:val="single" w:sz="4" w:space="0" w:color="auto"/>
              <w:bottom w:val="single" w:sz="4" w:space="0" w:color="auto"/>
              <w:right w:val="single" w:sz="4" w:space="0" w:color="auto"/>
            </w:tcBorders>
          </w:tcPr>
          <w:p w14:paraId="5326BEE1" w14:textId="77777777" w:rsidR="00586E25" w:rsidRPr="00C03482" w:rsidRDefault="00586E25">
            <w:pPr>
              <w:spacing w:after="0" w:line="240" w:lineRule="auto"/>
              <w:rPr>
                <w:rFonts w:ascii="Aptos" w:hAnsi="Aptos" w:cs="Times New Roman"/>
                <w:lang w:val="lv-LV"/>
              </w:rPr>
            </w:pPr>
          </w:p>
        </w:tc>
        <w:tc>
          <w:tcPr>
            <w:tcW w:w="3675" w:type="dxa"/>
            <w:gridSpan w:val="2"/>
            <w:tcBorders>
              <w:top w:val="single" w:sz="4" w:space="0" w:color="auto"/>
              <w:left w:val="single" w:sz="4" w:space="0" w:color="auto"/>
              <w:bottom w:val="single" w:sz="4" w:space="0" w:color="auto"/>
              <w:right w:val="single" w:sz="4" w:space="0" w:color="auto"/>
            </w:tcBorders>
          </w:tcPr>
          <w:p w14:paraId="1075AA2A" w14:textId="77777777" w:rsidR="00586E25" w:rsidRPr="00C03482" w:rsidRDefault="00586E25">
            <w:pPr>
              <w:spacing w:after="0" w:line="240" w:lineRule="auto"/>
              <w:rPr>
                <w:rFonts w:ascii="Aptos" w:hAnsi="Aptos" w:cs="Times New Roman"/>
                <w:lang w:val="lv-LV"/>
              </w:rPr>
            </w:pPr>
          </w:p>
        </w:tc>
      </w:tr>
      <w:tr w:rsidR="00586E25" w:rsidRPr="00C03482" w14:paraId="3E753C01"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tcPr>
          <w:p w14:paraId="62B368F6" w14:textId="77777777" w:rsidR="00586E25" w:rsidRPr="00C03482" w:rsidRDefault="00586E25">
            <w:pPr>
              <w:spacing w:after="0" w:line="240" w:lineRule="auto"/>
              <w:rPr>
                <w:rFonts w:ascii="Aptos" w:hAnsi="Aptos" w:cs="Times New Roman"/>
                <w:lang w:val="lv-LV"/>
              </w:rPr>
            </w:pPr>
          </w:p>
        </w:tc>
        <w:tc>
          <w:tcPr>
            <w:tcW w:w="1735" w:type="dxa"/>
            <w:tcBorders>
              <w:top w:val="single" w:sz="4" w:space="0" w:color="auto"/>
              <w:left w:val="single" w:sz="4" w:space="0" w:color="auto"/>
              <w:bottom w:val="single" w:sz="4" w:space="0" w:color="auto"/>
              <w:right w:val="single" w:sz="4" w:space="0" w:color="auto"/>
            </w:tcBorders>
          </w:tcPr>
          <w:p w14:paraId="17CE83C8" w14:textId="77777777" w:rsidR="00586E25" w:rsidRPr="00C03482" w:rsidRDefault="00586E25">
            <w:pPr>
              <w:spacing w:after="0" w:line="240" w:lineRule="auto"/>
              <w:rPr>
                <w:rFonts w:ascii="Aptos" w:hAnsi="Aptos" w:cs="Times New Roman"/>
                <w:lang w:val="lv-LV"/>
              </w:rPr>
            </w:pPr>
          </w:p>
        </w:tc>
        <w:tc>
          <w:tcPr>
            <w:tcW w:w="1110" w:type="dxa"/>
            <w:tcBorders>
              <w:top w:val="single" w:sz="4" w:space="0" w:color="auto"/>
              <w:left w:val="single" w:sz="4" w:space="0" w:color="auto"/>
              <w:bottom w:val="single" w:sz="4" w:space="0" w:color="auto"/>
              <w:right w:val="single" w:sz="4" w:space="0" w:color="auto"/>
            </w:tcBorders>
          </w:tcPr>
          <w:p w14:paraId="68A23E09" w14:textId="77777777" w:rsidR="00586E25" w:rsidRPr="00C03482" w:rsidRDefault="00586E25">
            <w:pPr>
              <w:spacing w:after="0" w:line="240" w:lineRule="auto"/>
              <w:rPr>
                <w:rFonts w:ascii="Aptos" w:hAnsi="Aptos" w:cs="Times New Roman"/>
                <w:lang w:val="lv-LV"/>
              </w:rPr>
            </w:pPr>
          </w:p>
        </w:tc>
        <w:tc>
          <w:tcPr>
            <w:tcW w:w="3675" w:type="dxa"/>
            <w:gridSpan w:val="2"/>
            <w:tcBorders>
              <w:top w:val="single" w:sz="4" w:space="0" w:color="auto"/>
              <w:left w:val="single" w:sz="4" w:space="0" w:color="auto"/>
              <w:bottom w:val="single" w:sz="4" w:space="0" w:color="auto"/>
              <w:right w:val="single" w:sz="4" w:space="0" w:color="auto"/>
            </w:tcBorders>
          </w:tcPr>
          <w:p w14:paraId="3332C9D2" w14:textId="77777777" w:rsidR="00586E25" w:rsidRPr="00C03482" w:rsidRDefault="00586E25">
            <w:pPr>
              <w:spacing w:after="0" w:line="240" w:lineRule="auto"/>
              <w:rPr>
                <w:rFonts w:ascii="Aptos" w:hAnsi="Aptos" w:cs="Times New Roman"/>
                <w:lang w:val="lv-LV"/>
              </w:rPr>
            </w:pPr>
          </w:p>
        </w:tc>
      </w:tr>
      <w:tr w:rsidR="00586E25" w:rsidRPr="00C03482" w14:paraId="14CD3E80" w14:textId="77777777" w:rsidTr="00BC5988">
        <w:trPr>
          <w:trHeight w:val="405"/>
        </w:trPr>
        <w:tc>
          <w:tcPr>
            <w:tcW w:w="2694" w:type="dxa"/>
            <w:tcBorders>
              <w:top w:val="single" w:sz="4" w:space="0" w:color="auto"/>
              <w:left w:val="single" w:sz="4" w:space="0" w:color="auto"/>
              <w:bottom w:val="single" w:sz="4" w:space="0" w:color="auto"/>
              <w:right w:val="single" w:sz="4" w:space="0" w:color="auto"/>
            </w:tcBorders>
          </w:tcPr>
          <w:p w14:paraId="328BCD7A" w14:textId="77777777" w:rsidR="00586E25" w:rsidRPr="00C03482" w:rsidRDefault="00586E25">
            <w:pPr>
              <w:spacing w:after="0" w:line="240" w:lineRule="auto"/>
              <w:rPr>
                <w:rFonts w:ascii="Aptos" w:hAnsi="Aptos" w:cs="Times New Roman"/>
                <w:lang w:val="lv-LV"/>
              </w:rPr>
            </w:pPr>
          </w:p>
        </w:tc>
        <w:tc>
          <w:tcPr>
            <w:tcW w:w="1735" w:type="dxa"/>
            <w:tcBorders>
              <w:top w:val="single" w:sz="4" w:space="0" w:color="auto"/>
              <w:left w:val="single" w:sz="4" w:space="0" w:color="auto"/>
              <w:bottom w:val="single" w:sz="4" w:space="0" w:color="auto"/>
              <w:right w:val="single" w:sz="4" w:space="0" w:color="auto"/>
            </w:tcBorders>
          </w:tcPr>
          <w:p w14:paraId="3856965D" w14:textId="77777777" w:rsidR="00586E25" w:rsidRPr="00C03482" w:rsidRDefault="00586E25">
            <w:pPr>
              <w:spacing w:after="0" w:line="240" w:lineRule="auto"/>
              <w:rPr>
                <w:rFonts w:ascii="Aptos" w:hAnsi="Aptos" w:cs="Times New Roman"/>
                <w:lang w:val="lv-LV"/>
              </w:rPr>
            </w:pPr>
          </w:p>
        </w:tc>
        <w:tc>
          <w:tcPr>
            <w:tcW w:w="1110" w:type="dxa"/>
            <w:tcBorders>
              <w:top w:val="single" w:sz="4" w:space="0" w:color="auto"/>
              <w:left w:val="single" w:sz="4" w:space="0" w:color="auto"/>
              <w:bottom w:val="single" w:sz="4" w:space="0" w:color="auto"/>
              <w:right w:val="single" w:sz="4" w:space="0" w:color="auto"/>
            </w:tcBorders>
          </w:tcPr>
          <w:p w14:paraId="6CD34DD7" w14:textId="77777777" w:rsidR="00586E25" w:rsidRPr="00C03482" w:rsidRDefault="00586E25">
            <w:pPr>
              <w:spacing w:after="0" w:line="240" w:lineRule="auto"/>
              <w:rPr>
                <w:rFonts w:ascii="Aptos" w:hAnsi="Aptos" w:cs="Times New Roman"/>
                <w:lang w:val="lv-LV"/>
              </w:rPr>
            </w:pPr>
          </w:p>
        </w:tc>
        <w:tc>
          <w:tcPr>
            <w:tcW w:w="3675" w:type="dxa"/>
            <w:gridSpan w:val="2"/>
            <w:tcBorders>
              <w:top w:val="single" w:sz="4" w:space="0" w:color="auto"/>
              <w:left w:val="single" w:sz="4" w:space="0" w:color="auto"/>
              <w:bottom w:val="single" w:sz="4" w:space="0" w:color="auto"/>
              <w:right w:val="single" w:sz="4" w:space="0" w:color="auto"/>
            </w:tcBorders>
          </w:tcPr>
          <w:p w14:paraId="015E2C11" w14:textId="77777777" w:rsidR="00586E25" w:rsidRPr="00C03482" w:rsidRDefault="00586E25">
            <w:pPr>
              <w:spacing w:after="0" w:line="240" w:lineRule="auto"/>
              <w:rPr>
                <w:rFonts w:ascii="Aptos" w:hAnsi="Aptos" w:cs="Times New Roman"/>
                <w:lang w:val="lv-LV"/>
              </w:rPr>
            </w:pPr>
          </w:p>
        </w:tc>
      </w:tr>
      <w:tr w:rsidR="00586E25" w:rsidRPr="00C03482" w14:paraId="3A5AA93D" w14:textId="77777777" w:rsidTr="00BC5988">
        <w:trPr>
          <w:trHeight w:val="388"/>
        </w:trPr>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E3826E" w14:textId="77777777" w:rsidR="00586E25" w:rsidRPr="00636372" w:rsidRDefault="00586E25">
            <w:pPr>
              <w:spacing w:after="0" w:line="240" w:lineRule="auto"/>
              <w:rPr>
                <w:rFonts w:ascii="Aptos" w:hAnsi="Aptos" w:cs="Times New Roman"/>
                <w:color w:val="1F4E79" w:themeColor="accent1" w:themeShade="80"/>
                <w:lang w:val="lv-LV"/>
              </w:rPr>
            </w:pPr>
            <w:r w:rsidRPr="00636372">
              <w:rPr>
                <w:rFonts w:ascii="Aptos" w:hAnsi="Aptos" w:cs="Times New Roman"/>
                <w:color w:val="1F4E79" w:themeColor="accent1" w:themeShade="80"/>
                <w:lang w:val="lv-LV"/>
              </w:rPr>
              <w:t xml:space="preserve">Adrese, kurā dzīvo ģimene </w:t>
            </w:r>
          </w:p>
        </w:tc>
        <w:tc>
          <w:tcPr>
            <w:tcW w:w="6520" w:type="dxa"/>
            <w:gridSpan w:val="4"/>
            <w:tcBorders>
              <w:top w:val="single" w:sz="4" w:space="0" w:color="auto"/>
              <w:left w:val="single" w:sz="4" w:space="0" w:color="auto"/>
              <w:bottom w:val="single" w:sz="4" w:space="0" w:color="auto"/>
              <w:right w:val="single" w:sz="4" w:space="0" w:color="auto"/>
            </w:tcBorders>
          </w:tcPr>
          <w:p w14:paraId="530F7157" w14:textId="77777777" w:rsidR="00586E25" w:rsidRPr="00C03482" w:rsidRDefault="00586E25">
            <w:pPr>
              <w:spacing w:after="0" w:line="240" w:lineRule="auto"/>
              <w:rPr>
                <w:rFonts w:ascii="Aptos" w:hAnsi="Aptos" w:cs="Times New Roman"/>
                <w:lang w:val="lv-LV"/>
              </w:rPr>
            </w:pPr>
          </w:p>
          <w:p w14:paraId="127C01B8" w14:textId="77777777" w:rsidR="00586E25" w:rsidRPr="00C03482" w:rsidRDefault="00586E25">
            <w:pPr>
              <w:spacing w:after="0" w:line="240" w:lineRule="auto"/>
              <w:rPr>
                <w:rFonts w:ascii="Aptos" w:hAnsi="Aptos" w:cs="Times New Roman"/>
                <w:lang w:val="lv-LV"/>
              </w:rPr>
            </w:pPr>
          </w:p>
        </w:tc>
      </w:tr>
      <w:tr w:rsidR="00586E25" w:rsidRPr="00C03482" w14:paraId="42AD3C38" w14:textId="77777777" w:rsidTr="00BC5988">
        <w:trPr>
          <w:trHeight w:val="50"/>
        </w:trPr>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1B683F" w14:textId="77777777" w:rsidR="00586E25" w:rsidRPr="00636372" w:rsidRDefault="00586E25" w:rsidP="00BC1C8E">
            <w:pPr>
              <w:spacing w:after="0" w:line="240" w:lineRule="auto"/>
              <w:rPr>
                <w:rFonts w:ascii="Aptos" w:hAnsi="Aptos" w:cs="Times New Roman"/>
                <w:color w:val="1F4E79" w:themeColor="accent1" w:themeShade="80"/>
                <w:lang w:val="lv-LV"/>
              </w:rPr>
            </w:pPr>
            <w:r w:rsidRPr="00636372">
              <w:rPr>
                <w:rFonts w:ascii="Aptos" w:hAnsi="Aptos" w:cs="Times New Roman"/>
                <w:color w:val="1F4E79" w:themeColor="accent1" w:themeShade="80"/>
                <w:lang w:val="lv-LV"/>
              </w:rPr>
              <w:t>Pirmreizējās informācijas avots, kurš vērsās pēc palīdzības, būtiskākā informācija, datums</w:t>
            </w:r>
          </w:p>
        </w:tc>
        <w:tc>
          <w:tcPr>
            <w:tcW w:w="6520" w:type="dxa"/>
            <w:gridSpan w:val="4"/>
            <w:tcBorders>
              <w:top w:val="single" w:sz="4" w:space="0" w:color="auto"/>
              <w:left w:val="single" w:sz="4" w:space="0" w:color="auto"/>
              <w:bottom w:val="single" w:sz="4" w:space="0" w:color="auto"/>
              <w:right w:val="single" w:sz="4" w:space="0" w:color="auto"/>
            </w:tcBorders>
          </w:tcPr>
          <w:p w14:paraId="0D7AFF9F" w14:textId="77777777" w:rsidR="00586E25" w:rsidRPr="00C03482" w:rsidRDefault="00586E25">
            <w:pPr>
              <w:rPr>
                <w:rFonts w:ascii="Aptos" w:hAnsi="Aptos" w:cs="Times New Roman"/>
                <w:sz w:val="24"/>
                <w:szCs w:val="24"/>
                <w:lang w:val="lv-LV"/>
              </w:rPr>
            </w:pPr>
          </w:p>
        </w:tc>
      </w:tr>
    </w:tbl>
    <w:p w14:paraId="0AEC18CC" w14:textId="77777777" w:rsidR="00BC1C8E" w:rsidRDefault="00BC1C8E">
      <w:pPr>
        <w:rPr>
          <w:rFonts w:ascii="Aptos" w:hAnsi="Aptos" w:cs="Times New Roman"/>
          <w:b/>
          <w:bCs/>
          <w:color w:val="000000" w:themeColor="text1"/>
          <w:lang w:val="lv-LV"/>
        </w:rPr>
      </w:pPr>
    </w:p>
    <w:p w14:paraId="60852362" w14:textId="5E95400C" w:rsidR="00BC5988" w:rsidRDefault="00BC5988" w:rsidP="00BC5988">
      <w:pPr>
        <w:rPr>
          <w:rFonts w:ascii="Aptos" w:hAnsi="Aptos" w:cs="Times New Roman"/>
          <w:b/>
          <w:bCs/>
          <w:color w:val="1F4E79" w:themeColor="accent1" w:themeShade="80"/>
          <w:sz w:val="24"/>
          <w:szCs w:val="24"/>
          <w:lang w:val="lv-LV"/>
        </w:rPr>
      </w:pPr>
    </w:p>
    <w:p w14:paraId="1E800588" w14:textId="77777777" w:rsidR="00BC1C8E" w:rsidRPr="00636372" w:rsidRDefault="00BC1C8E">
      <w:pPr>
        <w:rPr>
          <w:color w:val="1F4E79" w:themeColor="accent1" w:themeShade="80"/>
          <w:sz w:val="24"/>
        </w:rPr>
      </w:pPr>
      <w:r w:rsidRPr="00636372">
        <w:rPr>
          <w:rFonts w:ascii="Aptos" w:hAnsi="Aptos" w:cs="Times New Roman"/>
          <w:b/>
          <w:bCs/>
          <w:color w:val="1F4E79" w:themeColor="accent1" w:themeShade="80"/>
          <w:sz w:val="24"/>
          <w:lang w:val="lv-LV"/>
        </w:rPr>
        <w:t>Ģimene ar sociālo darbinieku ir pārrunājusi pirmreizējo informāciju un vienojusies par sekojošiem sadarbības noteikumiem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79"/>
        <w:gridCol w:w="2693"/>
      </w:tblGrid>
      <w:tr w:rsidR="00636372" w:rsidRPr="00636372" w14:paraId="55059506" w14:textId="77777777" w:rsidTr="00BC5988">
        <w:trPr>
          <w:trHeight w:val="50"/>
        </w:trPr>
        <w:tc>
          <w:tcPr>
            <w:tcW w:w="921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60E775" w14:textId="77777777" w:rsidR="00BC1C8E" w:rsidRPr="00636372" w:rsidRDefault="00BC1C8E" w:rsidP="00BC1C8E">
            <w:pPr>
              <w:widowControl/>
              <w:spacing w:after="0" w:line="240" w:lineRule="auto"/>
              <w:jc w:val="both"/>
              <w:rPr>
                <w:rFonts w:ascii="Aptos" w:hAnsi="Aptos" w:cs="Times New Roman"/>
                <w:color w:val="1F4E79" w:themeColor="accent1" w:themeShade="80"/>
                <w:lang w:val="lv-LV"/>
              </w:rPr>
            </w:pPr>
            <w:r w:rsidRPr="00636372">
              <w:rPr>
                <w:rFonts w:ascii="Aptos" w:hAnsi="Aptos" w:cs="Times New Roman"/>
                <w:b/>
                <w:bCs/>
                <w:color w:val="1F4E79" w:themeColor="accent1" w:themeShade="80"/>
                <w:sz w:val="24"/>
                <w:lang w:val="lv-LV"/>
              </w:rPr>
              <w:t>Vispārīgie konfidencialitātes noteikumi</w:t>
            </w:r>
          </w:p>
          <w:p w14:paraId="109C3E10" w14:textId="77777777" w:rsidR="00BC1C8E" w:rsidRPr="00636372" w:rsidRDefault="00BC1C8E" w:rsidP="00BC1C8E">
            <w:pPr>
              <w:widowControl/>
              <w:spacing w:after="0" w:line="240" w:lineRule="auto"/>
              <w:jc w:val="both"/>
              <w:rPr>
                <w:rFonts w:ascii="Aptos" w:hAnsi="Aptos" w:cs="Times New Roman"/>
                <w:color w:val="1F4E79" w:themeColor="accent1" w:themeShade="80"/>
                <w:lang w:val="lv-LV"/>
              </w:rPr>
            </w:pPr>
            <w:r w:rsidRPr="00636372">
              <w:rPr>
                <w:rFonts w:ascii="Aptos" w:hAnsi="Aptos" w:cs="Times New Roman"/>
                <w:color w:val="1F4E79" w:themeColor="accent1" w:themeShade="80"/>
                <w:lang w:val="lv-LV"/>
              </w:rPr>
              <w:t xml:space="preserve">Konfidencialitāte nozīmē, ka informācija par ģimeni tiek sargāta un tās izpaušana vienmēr ir saistīta ar kādiem noteikumiem vai ierobežojumiem. Sociālais darbinieks ievēro konfidencialitāti attiecībā uz jebkuru iegūto informāciju par ģimeni. Tas nozīmē, ka informācija par ģimeni netiek nodota trešajām personām, izņemot gadījumus, kad tiek konstatēti bērna dzīvību un veselību apdraudoši apstākļi un/vai vardarbība pret bērnu. Tādā gadījumā par notikušo sociālajam darbiniekam ir jāziņo policijai un bāriņtiesai. Sociālais darbinieks nedrīkst izpaust informāciju arī pārējiem ģimenes locekļiem bez tā ģimenes locekļa atļaujas, kurš to ir paudis, izņemot, ja informācija satur vardarbības pret citiem vai pašnāvības riskus. Sociālais darbinieks ir tiesīgs pārrunāt ģimenes situāciju ar citiem profesionāļiem, institūciju speciālistiem, bet tikai ar tiem, kuri ir iesaistīti ģimenes situācijā, ievērojot ētikas un konfidencialitātes principus. </w:t>
            </w:r>
          </w:p>
        </w:tc>
      </w:tr>
      <w:tr w:rsidR="00BC1C8E" w:rsidRPr="00C03482" w14:paraId="041CF656" w14:textId="77777777" w:rsidTr="00BC5988">
        <w:trPr>
          <w:trHeight w:val="50"/>
        </w:trPr>
        <w:tc>
          <w:tcPr>
            <w:tcW w:w="652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32DD46" w14:textId="14FB1D32" w:rsidR="00BC1C8E" w:rsidRPr="00636372" w:rsidRDefault="00BC1C8E" w:rsidP="00BC1C8E">
            <w:pPr>
              <w:spacing w:after="0" w:line="240" w:lineRule="auto"/>
              <w:rPr>
                <w:rFonts w:ascii="Aptos" w:hAnsi="Aptos" w:cs="Times New Roman"/>
                <w:b/>
                <w:color w:val="1F4E79" w:themeColor="accent1" w:themeShade="80"/>
                <w:lang w:val="lv-LV"/>
              </w:rPr>
            </w:pPr>
            <w:r w:rsidRPr="00636372">
              <w:rPr>
                <w:rFonts w:ascii="Aptos" w:hAnsi="Aptos" w:cs="Times New Roman"/>
                <w:b/>
                <w:color w:val="1F4E79" w:themeColor="accent1" w:themeShade="80"/>
                <w:lang w:val="lv-LV"/>
              </w:rPr>
              <w:t xml:space="preserve">Papildu vienošanās ar ģimeni par konfidencialitātes jautājumiem. </w:t>
            </w:r>
          </w:p>
          <w:p w14:paraId="045F94F5" w14:textId="77777777" w:rsidR="00BC1C8E" w:rsidRPr="00BC1C8E" w:rsidRDefault="00BC1C8E" w:rsidP="00BC1C8E">
            <w:pPr>
              <w:spacing w:after="0" w:line="240" w:lineRule="auto"/>
              <w:rPr>
                <w:rFonts w:ascii="Aptos" w:hAnsi="Aptos" w:cs="Times New Roman"/>
                <w:i/>
                <w:color w:val="1F4E79" w:themeColor="accent1" w:themeShade="80"/>
                <w:lang w:val="lv-LV"/>
              </w:rPr>
            </w:pPr>
            <w:r w:rsidRPr="00636372">
              <w:rPr>
                <w:rFonts w:ascii="Aptos" w:hAnsi="Aptos" w:cs="Times New Roman"/>
                <w:i/>
                <w:color w:val="1F4E79" w:themeColor="accent1" w:themeShade="80"/>
                <w:lang w:val="lv-LV"/>
              </w:rPr>
              <w:t xml:space="preserve">Atbilstošo atzīmēt ar </w:t>
            </w:r>
            <w:r w:rsidRPr="00636372">
              <w:rPr>
                <w:rFonts w:ascii="Wingdings 2" w:eastAsia="Wingdings 2" w:hAnsi="Wingdings 2" w:cs="Wingdings 2"/>
                <w:i/>
                <w:color w:val="1F4E79" w:themeColor="accent1" w:themeShade="80"/>
                <w:lang w:val="lv-LV"/>
              </w:rPr>
              <w:t></w:t>
            </w:r>
            <w:r w:rsidRPr="00636372">
              <w:rPr>
                <w:rFonts w:ascii="Aptos" w:hAnsi="Aptos" w:cs="Times New Roman"/>
                <w:i/>
                <w:color w:val="1F4E79" w:themeColor="accent1" w:themeShade="80"/>
                <w:lang w:val="lv-LV"/>
              </w:rPr>
              <w:t>.</w:t>
            </w:r>
          </w:p>
        </w:tc>
        <w:tc>
          <w:tcPr>
            <w:tcW w:w="2693" w:type="dxa"/>
            <w:tcBorders>
              <w:top w:val="single" w:sz="4" w:space="0" w:color="auto"/>
              <w:left w:val="single" w:sz="4" w:space="0" w:color="auto"/>
              <w:bottom w:val="single" w:sz="4" w:space="0" w:color="auto"/>
              <w:right w:val="single" w:sz="4" w:space="0" w:color="auto"/>
            </w:tcBorders>
          </w:tcPr>
          <w:p w14:paraId="61E23C44" w14:textId="77777777" w:rsidR="00BC1C8E" w:rsidRPr="00BC1C8E" w:rsidRDefault="00BC1C8E" w:rsidP="00BC1C8E">
            <w:pPr>
              <w:rPr>
                <w:rFonts w:ascii="Aptos" w:hAnsi="Aptos" w:cs="Times New Roman"/>
                <w:szCs w:val="24"/>
                <w:lang w:val="lv-LV"/>
              </w:rPr>
            </w:pPr>
            <w:r w:rsidRPr="00BC1C8E">
              <w:rPr>
                <w:rFonts w:ascii="Wingdings" w:eastAsia="Wingdings" w:hAnsi="Wingdings" w:cs="Wingdings"/>
                <w:szCs w:val="24"/>
                <w:lang w:val="lv-LV"/>
              </w:rPr>
              <w:t></w:t>
            </w:r>
            <w:r w:rsidRPr="00BC1C8E">
              <w:rPr>
                <w:rFonts w:ascii="Aptos" w:hAnsi="Aptos" w:cs="Times New Roman"/>
                <w:szCs w:val="24"/>
                <w:lang w:val="lv-LV"/>
              </w:rPr>
              <w:t xml:space="preserve"> Ir</w:t>
            </w:r>
          </w:p>
          <w:p w14:paraId="3F2EDE8F" w14:textId="77777777" w:rsidR="00BC1C8E" w:rsidRPr="00C03482" w:rsidRDefault="00BC1C8E" w:rsidP="00BC1C8E">
            <w:pPr>
              <w:rPr>
                <w:rFonts w:ascii="Aptos" w:hAnsi="Aptos" w:cs="Times New Roman"/>
                <w:sz w:val="24"/>
                <w:szCs w:val="24"/>
                <w:lang w:val="lv-LV"/>
              </w:rPr>
            </w:pPr>
            <w:r w:rsidRPr="00BC1C8E">
              <w:rPr>
                <w:rFonts w:ascii="Wingdings" w:eastAsia="Wingdings" w:hAnsi="Wingdings" w:cs="Wingdings"/>
                <w:szCs w:val="24"/>
                <w:lang w:val="lv-LV"/>
              </w:rPr>
              <w:t></w:t>
            </w:r>
            <w:r w:rsidRPr="00BC1C8E">
              <w:rPr>
                <w:rFonts w:ascii="Aptos" w:hAnsi="Aptos" w:cs="Times New Roman"/>
                <w:szCs w:val="24"/>
                <w:lang w:val="lv-LV"/>
              </w:rPr>
              <w:t xml:space="preserve"> Nav </w:t>
            </w:r>
          </w:p>
        </w:tc>
      </w:tr>
      <w:tr w:rsidR="00BC1C8E" w:rsidRPr="00C03482" w14:paraId="632A8A02" w14:textId="77777777" w:rsidTr="00BC5988">
        <w:trPr>
          <w:trHeight w:val="50"/>
        </w:trPr>
        <w:tc>
          <w:tcPr>
            <w:tcW w:w="921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22E14F" w14:textId="65719301" w:rsidR="00BC1C8E" w:rsidRPr="00BC1C8E" w:rsidRDefault="00BC1C8E" w:rsidP="00BC1C8E">
            <w:pPr>
              <w:widowControl/>
              <w:spacing w:after="0" w:line="240" w:lineRule="auto"/>
              <w:jc w:val="both"/>
              <w:rPr>
                <w:rFonts w:ascii="Aptos" w:hAnsi="Aptos" w:cs="Times New Roman"/>
                <w:lang w:val="lv-LV"/>
              </w:rPr>
            </w:pPr>
            <w:r w:rsidRPr="00BC1C8E">
              <w:rPr>
                <w:rFonts w:ascii="Aptos" w:hAnsi="Aptos" w:cs="Times New Roman"/>
                <w:b/>
                <w:bCs/>
                <w:color w:val="1F4E79" w:themeColor="accent1" w:themeShade="80"/>
                <w:sz w:val="24"/>
                <w:lang w:val="lv-LV"/>
              </w:rPr>
              <w:t>Pilngadīgie dalībnieki ir piekrituši fizisko personas datu apstrādei un izmantošanai.</w:t>
            </w:r>
            <w:r w:rsidRPr="00BC1C8E">
              <w:rPr>
                <w:rFonts w:ascii="Aptos" w:hAnsi="Aptos" w:cs="Times New Roman"/>
                <w:bCs/>
                <w:color w:val="1F4E79" w:themeColor="accent1" w:themeShade="80"/>
                <w:sz w:val="24"/>
                <w:lang w:val="lv-LV"/>
              </w:rPr>
              <w:t xml:space="preserve"> </w:t>
            </w:r>
            <w:r w:rsidRPr="00BC1C8E">
              <w:rPr>
                <w:rFonts w:ascii="Aptos" w:hAnsi="Aptos" w:cs="Times New Roman"/>
                <w:bCs/>
                <w:color w:val="1F4E79" w:themeColor="accent1" w:themeShade="80"/>
                <w:lang w:val="lv-LV"/>
              </w:rPr>
              <w:t xml:space="preserve">Sociālajam darbiniekam kā pašvaldības dienesta darbiniekam ir jāapkopo un jāuzglabā informācija par ģimeni klienta lietā, jāveic ieraksti datu bāzēs, kā arī ir tiesības aplūkot informāciju par ģimenes locekļiem, kuri ir piekrituši datu apstrādei un izmantošanai. Datu aizsardzību regulē likums par Fizisko personu datu apstrādi. Sociālais darbinieks ir informējis klientu par </w:t>
            </w:r>
            <w:r w:rsidR="009371D3">
              <w:rPr>
                <w:rFonts w:ascii="Aptos" w:hAnsi="Aptos" w:cs="Times New Roman"/>
                <w:bCs/>
                <w:color w:val="1F4E79" w:themeColor="accent1" w:themeShade="80"/>
                <w:lang w:val="lv-LV"/>
              </w:rPr>
              <w:t>K</w:t>
            </w:r>
            <w:r w:rsidRPr="00BC1C8E">
              <w:rPr>
                <w:rFonts w:ascii="Aptos" w:hAnsi="Aptos" w:cs="Times New Roman"/>
                <w:bCs/>
                <w:color w:val="1F4E79" w:themeColor="accent1" w:themeShade="80"/>
                <w:lang w:val="lv-LV"/>
              </w:rPr>
              <w:t>lienta lietas reģistrēšanu, par tajā iekļaujamo informāciju, par glabāšanas un pieejamības nosacījumiem un ilgumu, par informācijas pieeju datubāzēs un informācijas papildināšanu datubāzēs.</w:t>
            </w:r>
          </w:p>
        </w:tc>
      </w:tr>
      <w:tr w:rsidR="00BC1C8E" w:rsidRPr="00C03482" w14:paraId="6AC3659E" w14:textId="77777777" w:rsidTr="00BC5988">
        <w:trPr>
          <w:trHeight w:val="50"/>
        </w:trPr>
        <w:tc>
          <w:tcPr>
            <w:tcW w:w="652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FD67A8" w14:textId="009BCB0E" w:rsidR="00BC1C8E" w:rsidRPr="00636372" w:rsidRDefault="00BC1C8E" w:rsidP="00BC1C8E">
            <w:pPr>
              <w:spacing w:after="0" w:line="240" w:lineRule="auto"/>
              <w:rPr>
                <w:rFonts w:ascii="Aptos" w:hAnsi="Aptos" w:cs="Times New Roman"/>
                <w:b/>
                <w:color w:val="1F4E79" w:themeColor="accent1" w:themeShade="80"/>
                <w:lang w:val="lv-LV"/>
              </w:rPr>
            </w:pPr>
            <w:r w:rsidRPr="00636372">
              <w:rPr>
                <w:rFonts w:ascii="Aptos" w:hAnsi="Aptos" w:cs="Times New Roman"/>
                <w:b/>
                <w:color w:val="1F4E79" w:themeColor="accent1" w:themeShade="80"/>
                <w:lang w:val="lv-LV"/>
              </w:rPr>
              <w:t>Papildu vienošanās ar ģimeni.</w:t>
            </w:r>
          </w:p>
          <w:p w14:paraId="217E9EAE" w14:textId="77777777" w:rsidR="00BC1C8E" w:rsidRPr="00636372" w:rsidRDefault="00BC1C8E" w:rsidP="00BC1C8E">
            <w:pPr>
              <w:spacing w:after="0" w:line="240" w:lineRule="auto"/>
              <w:rPr>
                <w:rFonts w:ascii="Aptos" w:hAnsi="Aptos" w:cs="Times New Roman"/>
                <w:color w:val="1F4E79" w:themeColor="accent1" w:themeShade="80"/>
                <w:lang w:val="lv-LV"/>
              </w:rPr>
            </w:pPr>
            <w:r w:rsidRPr="00636372">
              <w:rPr>
                <w:rFonts w:ascii="Aptos" w:hAnsi="Aptos" w:cs="Times New Roman"/>
                <w:i/>
                <w:color w:val="1F4E79" w:themeColor="accent1" w:themeShade="80"/>
                <w:lang w:val="lv-LV"/>
              </w:rPr>
              <w:t xml:space="preserve">Atbilstošo atzīmēt ar </w:t>
            </w:r>
            <w:r w:rsidRPr="00636372">
              <w:rPr>
                <w:rFonts w:ascii="Wingdings 2" w:eastAsia="Wingdings 2" w:hAnsi="Wingdings 2" w:cs="Wingdings 2"/>
                <w:i/>
                <w:color w:val="1F4E79" w:themeColor="accent1" w:themeShade="80"/>
                <w:lang w:val="lv-LV"/>
              </w:rPr>
              <w:t></w:t>
            </w:r>
            <w:r w:rsidRPr="00636372">
              <w:rPr>
                <w:rFonts w:ascii="Aptos" w:hAnsi="Aptos" w:cs="Times New Roman"/>
                <w:i/>
                <w:color w:val="1F4E79" w:themeColor="accent1" w:themeShade="80"/>
                <w:lang w:val="lv-LV"/>
              </w:rPr>
              <w:t>.</w:t>
            </w:r>
          </w:p>
          <w:p w14:paraId="119A3C6D" w14:textId="77777777" w:rsidR="00BC1C8E" w:rsidRPr="00BC1C8E" w:rsidRDefault="00BC1C8E" w:rsidP="00BC1C8E">
            <w:pPr>
              <w:spacing w:after="0" w:line="240" w:lineRule="auto"/>
              <w:rPr>
                <w:rFonts w:ascii="Aptos" w:hAnsi="Aptos" w:cs="Times New Roman"/>
                <w:color w:val="1F4E79" w:themeColor="accent1" w:themeShade="80"/>
                <w:lang w:val="lv-LV"/>
              </w:rPr>
            </w:pPr>
          </w:p>
        </w:tc>
        <w:tc>
          <w:tcPr>
            <w:tcW w:w="2693" w:type="dxa"/>
            <w:tcBorders>
              <w:top w:val="single" w:sz="4" w:space="0" w:color="auto"/>
              <w:left w:val="single" w:sz="4" w:space="0" w:color="auto"/>
              <w:bottom w:val="single" w:sz="4" w:space="0" w:color="auto"/>
              <w:right w:val="single" w:sz="4" w:space="0" w:color="auto"/>
            </w:tcBorders>
          </w:tcPr>
          <w:p w14:paraId="650CD273" w14:textId="77777777" w:rsidR="00BC1C8E" w:rsidRPr="00BC1C8E" w:rsidRDefault="00BC1C8E" w:rsidP="00BC1C8E">
            <w:pPr>
              <w:rPr>
                <w:rFonts w:ascii="Aptos" w:hAnsi="Aptos" w:cs="Times New Roman"/>
                <w:szCs w:val="24"/>
                <w:lang w:val="lv-LV"/>
              </w:rPr>
            </w:pPr>
            <w:r w:rsidRPr="00BC1C8E">
              <w:rPr>
                <w:rFonts w:ascii="Wingdings" w:eastAsia="Wingdings" w:hAnsi="Wingdings" w:cs="Wingdings"/>
                <w:szCs w:val="24"/>
                <w:lang w:val="lv-LV"/>
              </w:rPr>
              <w:t></w:t>
            </w:r>
            <w:r w:rsidRPr="00BC1C8E">
              <w:rPr>
                <w:rFonts w:ascii="Aptos" w:hAnsi="Aptos" w:cs="Times New Roman"/>
                <w:szCs w:val="24"/>
                <w:lang w:val="lv-LV"/>
              </w:rPr>
              <w:t xml:space="preserve"> Ir</w:t>
            </w:r>
          </w:p>
          <w:p w14:paraId="37F2701A" w14:textId="77777777" w:rsidR="00BC1C8E" w:rsidRPr="00C03482" w:rsidRDefault="00BC1C8E" w:rsidP="00BC1C8E">
            <w:pPr>
              <w:rPr>
                <w:rFonts w:ascii="Aptos" w:hAnsi="Aptos" w:cs="Times New Roman"/>
                <w:sz w:val="24"/>
                <w:szCs w:val="24"/>
                <w:lang w:val="lv-LV"/>
              </w:rPr>
            </w:pPr>
            <w:r w:rsidRPr="00BC1C8E">
              <w:rPr>
                <w:rFonts w:ascii="Wingdings" w:eastAsia="Wingdings" w:hAnsi="Wingdings" w:cs="Wingdings"/>
                <w:szCs w:val="24"/>
                <w:lang w:val="lv-LV"/>
              </w:rPr>
              <w:t></w:t>
            </w:r>
            <w:r w:rsidRPr="00BC1C8E">
              <w:rPr>
                <w:rFonts w:ascii="Aptos" w:hAnsi="Aptos" w:cs="Times New Roman"/>
                <w:szCs w:val="24"/>
                <w:lang w:val="lv-LV"/>
              </w:rPr>
              <w:t xml:space="preserve"> Nav</w:t>
            </w:r>
          </w:p>
        </w:tc>
      </w:tr>
      <w:tr w:rsidR="00BC1C8E" w:rsidRPr="00C03482" w14:paraId="556B764B" w14:textId="77777777" w:rsidTr="00BC5988">
        <w:trPr>
          <w:trHeight w:val="50"/>
        </w:trPr>
        <w:tc>
          <w:tcPr>
            <w:tcW w:w="921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1E45DF" w14:textId="77777777" w:rsidR="00BC1C8E" w:rsidRPr="00BC1C8E" w:rsidRDefault="00BC1C8E" w:rsidP="00BC1C8E">
            <w:pPr>
              <w:spacing w:after="0" w:line="240" w:lineRule="auto"/>
              <w:jc w:val="both"/>
              <w:rPr>
                <w:rFonts w:ascii="Aptos" w:hAnsi="Aptos" w:cs="Times New Roman"/>
                <w:color w:val="1F4E79" w:themeColor="accent1" w:themeShade="80"/>
                <w:lang w:val="lv-LV"/>
              </w:rPr>
            </w:pPr>
            <w:r w:rsidRPr="00BC1C8E">
              <w:rPr>
                <w:rFonts w:ascii="Aptos" w:hAnsi="Aptos" w:cs="Times New Roman"/>
                <w:b/>
                <w:bCs/>
                <w:color w:val="1F4E79" w:themeColor="accent1" w:themeShade="80"/>
                <w:sz w:val="24"/>
                <w:lang w:val="lv-LV"/>
              </w:rPr>
              <w:t xml:space="preserve">Sociālais darbinieks ģimenei ir izskaidrojis turpmāko sadarbības procesu. </w:t>
            </w:r>
            <w:r w:rsidRPr="00BC1C8E">
              <w:rPr>
                <w:rFonts w:ascii="Aptos" w:hAnsi="Aptos" w:cs="Times New Roman"/>
                <w:color w:val="1F4E79" w:themeColor="accent1" w:themeShade="80"/>
                <w:lang w:val="lv-LV"/>
              </w:rPr>
              <w:t xml:space="preserve">Sadarbības sākumā sociālajam darbiniekam ir nepieciešams ievākt nepieciešamo informāciju, izvērtēt ģimenes situāciju un pēc tam kopīgi ar ģimenes locekļiem izveidot sadarbības plānu, kā arī ik pēc noteikta laika novērtēt sadarbības rezultātus un ģimenes pozitīvās izmaiņas. Sadarbība ietver sociālā darbinieka tikšanās gan individuāli, gan ar vairākiem ģimenes locekļiem kopā. Tikšanās var notikt gan dienesta telpās, gan ģimenes dzīves vietā. Tikšanās notiek, iepriekš abpusēji vienojoties par tikšanās laiku, ilgumu un vietu. Sociālais darbinieks sadarbojas ar citiem speciālistiem un piesaista ģimenes locekļiem nepieciešamos pakalpojumus. Sadarbības laikā jebkurš no ģimenes locekļiem var vērsties ar jautājumiem pie sociālā darbinieka. Sociālais darbinieks koordinē iesaistīto speciālistu darbu un pakalpojumus, kā arī var palīdzēt risināt neskaidrības, ja tās radušās starp klientu un pakalpojuma sniedzējiem, speciālistiem. </w:t>
            </w:r>
          </w:p>
        </w:tc>
      </w:tr>
      <w:tr w:rsidR="00BC1C8E" w:rsidRPr="00C03482" w14:paraId="6DEC9242" w14:textId="77777777" w:rsidTr="00BC5988">
        <w:trPr>
          <w:trHeight w:val="50"/>
        </w:trPr>
        <w:tc>
          <w:tcPr>
            <w:tcW w:w="652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A605DF" w14:textId="73C97AED" w:rsidR="00BC1C8E" w:rsidRPr="00636372" w:rsidRDefault="00BC1C8E" w:rsidP="00BC1C8E">
            <w:pPr>
              <w:spacing w:after="0" w:line="240" w:lineRule="auto"/>
              <w:rPr>
                <w:rFonts w:ascii="Aptos" w:hAnsi="Aptos" w:cs="Times New Roman"/>
                <w:b/>
                <w:color w:val="1F4E79" w:themeColor="accent1" w:themeShade="80"/>
                <w:lang w:val="lv-LV"/>
              </w:rPr>
            </w:pPr>
            <w:r w:rsidRPr="00636372">
              <w:rPr>
                <w:rFonts w:ascii="Aptos" w:hAnsi="Aptos" w:cs="Times New Roman"/>
                <w:b/>
                <w:color w:val="1F4E79" w:themeColor="accent1" w:themeShade="80"/>
                <w:lang w:val="lv-LV"/>
              </w:rPr>
              <w:t>Papildu vienošanās ar ģimeni par sadarbības procesu.</w:t>
            </w:r>
          </w:p>
          <w:p w14:paraId="7A3C01B1" w14:textId="77777777" w:rsidR="00BC1C8E" w:rsidRDefault="00BC1C8E" w:rsidP="00BC1C8E">
            <w:pPr>
              <w:spacing w:after="0" w:line="240" w:lineRule="auto"/>
              <w:rPr>
                <w:rFonts w:ascii="Aptos" w:hAnsi="Aptos" w:cs="Times New Roman"/>
                <w:color w:val="1F4E79" w:themeColor="accent1" w:themeShade="80"/>
                <w:lang w:val="lv-LV"/>
              </w:rPr>
            </w:pPr>
            <w:r w:rsidRPr="00BC1C8E">
              <w:rPr>
                <w:rFonts w:ascii="Aptos" w:hAnsi="Aptos" w:cs="Times New Roman"/>
                <w:i/>
                <w:color w:val="1F4E79" w:themeColor="accent1" w:themeShade="80"/>
                <w:lang w:val="lv-LV"/>
              </w:rPr>
              <w:t xml:space="preserve">Atbilstošo atzīmēt ar </w:t>
            </w:r>
            <w:r w:rsidRPr="00BC1C8E">
              <w:rPr>
                <w:rFonts w:ascii="Wingdings 2" w:eastAsia="Wingdings 2" w:hAnsi="Wingdings 2" w:cs="Wingdings 2"/>
                <w:i/>
                <w:color w:val="1F4E79" w:themeColor="accent1" w:themeShade="80"/>
                <w:lang w:val="lv-LV"/>
              </w:rPr>
              <w:t></w:t>
            </w:r>
            <w:r w:rsidRPr="00BC1C8E">
              <w:rPr>
                <w:rFonts w:ascii="Aptos" w:hAnsi="Aptos" w:cs="Times New Roman"/>
                <w:i/>
                <w:color w:val="1F4E79" w:themeColor="accent1" w:themeShade="80"/>
                <w:lang w:val="lv-LV"/>
              </w:rPr>
              <w:t>.</w:t>
            </w:r>
          </w:p>
        </w:tc>
        <w:tc>
          <w:tcPr>
            <w:tcW w:w="2693" w:type="dxa"/>
            <w:tcBorders>
              <w:top w:val="single" w:sz="4" w:space="0" w:color="auto"/>
              <w:left w:val="single" w:sz="4" w:space="0" w:color="auto"/>
              <w:bottom w:val="single" w:sz="4" w:space="0" w:color="auto"/>
              <w:right w:val="single" w:sz="4" w:space="0" w:color="auto"/>
            </w:tcBorders>
          </w:tcPr>
          <w:p w14:paraId="6B19E0A7" w14:textId="77777777" w:rsidR="00BC1C8E" w:rsidRPr="00BC1C8E" w:rsidRDefault="00BC1C8E" w:rsidP="00BC1C8E">
            <w:pPr>
              <w:rPr>
                <w:rFonts w:ascii="Aptos" w:hAnsi="Aptos" w:cs="Times New Roman"/>
                <w:szCs w:val="24"/>
                <w:lang w:val="lv-LV"/>
              </w:rPr>
            </w:pPr>
            <w:r w:rsidRPr="00BC1C8E">
              <w:rPr>
                <w:rFonts w:ascii="Wingdings" w:eastAsia="Wingdings" w:hAnsi="Wingdings" w:cs="Wingdings"/>
                <w:szCs w:val="24"/>
                <w:lang w:val="lv-LV"/>
              </w:rPr>
              <w:t></w:t>
            </w:r>
            <w:r w:rsidRPr="00BC1C8E">
              <w:rPr>
                <w:rFonts w:ascii="Aptos" w:hAnsi="Aptos" w:cs="Times New Roman"/>
                <w:szCs w:val="24"/>
                <w:lang w:val="lv-LV"/>
              </w:rPr>
              <w:t xml:space="preserve"> Ir</w:t>
            </w:r>
          </w:p>
          <w:p w14:paraId="5ACC6286" w14:textId="77777777" w:rsidR="00BC1C8E" w:rsidRPr="00BC1C8E" w:rsidRDefault="00BC1C8E" w:rsidP="00BC1C8E">
            <w:pPr>
              <w:rPr>
                <w:rFonts w:ascii="Aptos" w:hAnsi="Aptos" w:cs="Times New Roman"/>
                <w:szCs w:val="24"/>
                <w:lang w:val="lv-LV"/>
              </w:rPr>
            </w:pPr>
            <w:r w:rsidRPr="00BC1C8E">
              <w:rPr>
                <w:rFonts w:ascii="Wingdings" w:eastAsia="Wingdings" w:hAnsi="Wingdings" w:cs="Wingdings"/>
                <w:szCs w:val="24"/>
                <w:lang w:val="lv-LV"/>
              </w:rPr>
              <w:t></w:t>
            </w:r>
            <w:r w:rsidRPr="00BC1C8E">
              <w:rPr>
                <w:rFonts w:ascii="Aptos" w:hAnsi="Aptos" w:cs="Times New Roman"/>
                <w:szCs w:val="24"/>
                <w:lang w:val="lv-LV"/>
              </w:rPr>
              <w:t xml:space="preserve"> Nav</w:t>
            </w:r>
          </w:p>
        </w:tc>
      </w:tr>
      <w:tr w:rsidR="00BC1C8E" w:rsidRPr="00BC1C8E" w14:paraId="322AA440" w14:textId="77777777" w:rsidTr="47062AE4">
        <w:trPr>
          <w:trHeight w:val="50"/>
        </w:trPr>
        <w:tc>
          <w:tcPr>
            <w:tcW w:w="921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52B416" w14:textId="181AC0D6" w:rsidR="00D776DF" w:rsidRPr="00D776DF" w:rsidRDefault="00BC1C8E" w:rsidP="00D776DF">
            <w:pPr>
              <w:spacing w:after="0" w:line="240" w:lineRule="auto"/>
              <w:rPr>
                <w:rFonts w:ascii="Aptos" w:hAnsi="Aptos" w:cstheme="majorHAnsi"/>
                <w:color w:val="1F4E79" w:themeColor="accent1" w:themeShade="80"/>
                <w:lang w:val="lv-LV"/>
              </w:rPr>
            </w:pPr>
            <w:r w:rsidRPr="00BC1C8E">
              <w:rPr>
                <w:rFonts w:ascii="Aptos" w:hAnsi="Aptos" w:cs="Times New Roman"/>
                <w:b/>
                <w:bCs/>
                <w:color w:val="1F4E79" w:themeColor="accent1" w:themeShade="80"/>
                <w:lang w:val="lv-LV"/>
              </w:rPr>
              <w:t>Sociālais darbinieks un ģimene apņemas otru pusi informēt par izmaiņām situācijā un/vai jaunu informāciju, kas skar ģimenes situāciju.</w:t>
            </w:r>
            <w:r>
              <w:rPr>
                <w:rFonts w:ascii="Aptos" w:hAnsi="Aptos" w:cs="Times New Roman"/>
                <w:b/>
                <w:bCs/>
                <w:color w:val="1F4E79" w:themeColor="accent1" w:themeShade="80"/>
                <w:lang w:val="lv-LV"/>
              </w:rPr>
              <w:t xml:space="preserve"> </w:t>
            </w:r>
            <w:r w:rsidR="009E06F3" w:rsidRPr="0060020C">
              <w:rPr>
                <w:rFonts w:ascii="Aptos" w:hAnsi="Aptos" w:cs="Times New Roman"/>
                <w:color w:val="1F4E79" w:themeColor="accent1" w:themeShade="80"/>
                <w:lang w:val="lv-LV"/>
              </w:rPr>
              <w:t>Vienojas, k</w:t>
            </w:r>
            <w:r w:rsidRPr="00D776DF">
              <w:rPr>
                <w:rFonts w:ascii="Aptos" w:hAnsi="Aptos" w:cs="Times New Roman"/>
                <w:color w:val="1F4E79" w:themeColor="accent1" w:themeShade="80"/>
                <w:lang w:val="lv-LV"/>
              </w:rPr>
              <w:t>urš no pilngadīgajiem ģimenes locekļiem būs galvenā kontaktpersona, ja sociālajam darbiniekam ir nepiecieš</w:t>
            </w:r>
            <w:r w:rsidR="00D776DF" w:rsidRPr="00D776DF">
              <w:rPr>
                <w:rFonts w:ascii="Aptos" w:hAnsi="Aptos" w:cs="Times New Roman"/>
                <w:color w:val="1F4E79" w:themeColor="accent1" w:themeShade="80"/>
                <w:lang w:val="lv-LV"/>
              </w:rPr>
              <w:t xml:space="preserve">ams </w:t>
            </w:r>
            <w:r w:rsidR="00D776DF" w:rsidRPr="00D776DF">
              <w:rPr>
                <w:rFonts w:ascii="Aptos" w:hAnsi="Aptos" w:cs="Times New Roman"/>
                <w:color w:val="1F4E79" w:themeColor="accent1" w:themeShade="80"/>
                <w:lang w:val="lv-LV"/>
              </w:rPr>
              <w:lastRenderedPageBreak/>
              <w:t>nodot steidzamu informāciju.</w:t>
            </w:r>
            <w:r w:rsidR="00D776DF" w:rsidRPr="00D776DF">
              <w:t xml:space="preserve"> </w:t>
            </w:r>
            <w:r w:rsidR="00D776DF" w:rsidRPr="00D776DF">
              <w:rPr>
                <w:rFonts w:ascii="Aptos" w:hAnsi="Aptos" w:cs="Times New Roman"/>
                <w:color w:val="1F4E79" w:themeColor="accent1" w:themeShade="80"/>
                <w:lang w:val="lv-LV"/>
              </w:rPr>
              <w:t>Sociālais darbinieks jebkuram ģimenes loceklim ir pieejams darba dienās, iepriekš sazinoties un vienojoties par tikšanās laiku.</w:t>
            </w:r>
            <w:r w:rsidR="00D776DF" w:rsidRPr="00D776DF">
              <w:t xml:space="preserve"> </w:t>
            </w:r>
            <w:r w:rsidR="00D776DF" w:rsidRPr="00D776DF">
              <w:rPr>
                <w:rFonts w:ascii="Aptos" w:hAnsi="Aptos" w:cs="Times New Roman"/>
                <w:color w:val="1F4E79" w:themeColor="accent1" w:themeShade="80"/>
                <w:lang w:val="lv-LV"/>
              </w:rPr>
              <w:t>Par tikšanās laiku ar sociālo darbinieku var vienoties klātienē vai pa tālruni (zemāk).</w:t>
            </w:r>
            <w:r w:rsidR="00D776DF" w:rsidRPr="00D776DF">
              <w:rPr>
                <w:rFonts w:ascii="Aptos" w:hAnsi="Aptos" w:cstheme="majorHAnsi"/>
                <w:color w:val="1F4E79" w:themeColor="accent1" w:themeShade="80"/>
                <w:lang w:val="lv-LV"/>
              </w:rPr>
              <w:t xml:space="preserve"> Ja sociālais darbinieks neatbild uz zvanu</w:t>
            </w:r>
            <w:r w:rsidR="009E06F3">
              <w:rPr>
                <w:rFonts w:ascii="Aptos" w:hAnsi="Aptos" w:cstheme="majorHAnsi"/>
                <w:color w:val="1F4E79" w:themeColor="accent1" w:themeShade="80"/>
                <w:lang w:val="lv-LV"/>
              </w:rPr>
              <w:t xml:space="preserve">, </w:t>
            </w:r>
            <w:r w:rsidR="00D776DF" w:rsidRPr="00D776DF">
              <w:rPr>
                <w:rFonts w:ascii="Aptos" w:hAnsi="Aptos" w:cstheme="majorHAnsi"/>
                <w:color w:val="1F4E79" w:themeColor="accent1" w:themeShade="80"/>
                <w:lang w:val="lv-LV"/>
              </w:rPr>
              <w:t>ir aizņemts un nevar pacelt klausuli</w:t>
            </w:r>
            <w:r w:rsidR="009E06F3">
              <w:rPr>
                <w:rFonts w:ascii="Aptos" w:hAnsi="Aptos" w:cstheme="majorHAnsi"/>
                <w:color w:val="1F4E79" w:themeColor="accent1" w:themeShade="80"/>
                <w:lang w:val="lv-LV"/>
              </w:rPr>
              <w:t>,</w:t>
            </w:r>
            <w:proofErr w:type="gramStart"/>
            <w:r w:rsidR="009E06F3">
              <w:rPr>
                <w:rFonts w:ascii="Aptos" w:hAnsi="Aptos" w:cstheme="majorHAnsi"/>
                <w:color w:val="1F4E79" w:themeColor="accent1" w:themeShade="80"/>
                <w:lang w:val="lv-LV"/>
              </w:rPr>
              <w:t xml:space="preserve">  </w:t>
            </w:r>
            <w:proofErr w:type="gramEnd"/>
            <w:r w:rsidR="009E06F3">
              <w:rPr>
                <w:rFonts w:ascii="Aptos" w:hAnsi="Aptos" w:cstheme="majorHAnsi"/>
                <w:color w:val="1F4E79" w:themeColor="accent1" w:themeShade="80"/>
                <w:lang w:val="lv-LV"/>
              </w:rPr>
              <w:t>l</w:t>
            </w:r>
            <w:r w:rsidR="00D776DF" w:rsidRPr="00D776DF">
              <w:rPr>
                <w:rFonts w:ascii="Aptos" w:hAnsi="Aptos" w:cstheme="majorHAnsi"/>
                <w:color w:val="1F4E79" w:themeColor="accent1" w:themeShade="80"/>
                <w:lang w:val="lv-LV"/>
              </w:rPr>
              <w:t xml:space="preserve">ūgums sūtīt īsziņu vai censties sazvanīt vēlāk. </w:t>
            </w:r>
          </w:p>
          <w:p w14:paraId="34D3888F" w14:textId="77777777" w:rsidR="00BC1C8E" w:rsidRPr="00BC1C8E" w:rsidRDefault="00D776DF" w:rsidP="00BC1C8E">
            <w:pPr>
              <w:spacing w:after="0" w:line="240" w:lineRule="auto"/>
              <w:rPr>
                <w:rFonts w:ascii="Aptos" w:hAnsi="Aptos" w:cs="Times New Roman"/>
                <w:color w:val="1F4E79" w:themeColor="accent1" w:themeShade="80"/>
                <w:lang w:val="lv-LV"/>
              </w:rPr>
            </w:pPr>
            <w:r w:rsidRPr="00D776DF">
              <w:rPr>
                <w:rFonts w:ascii="Aptos" w:hAnsi="Aptos" w:cs="Times New Roman"/>
                <w:color w:val="1F4E79" w:themeColor="accent1" w:themeShade="80"/>
                <w:lang w:val="lv-LV"/>
              </w:rPr>
              <w:t>Sociālais darbinieks informēs par kontaktpersonu, ar kuru iespējams sazināties sociālā darbinieka ilgstošas prombūtnes laikā (sociālā darbinieka aizvietotājs).</w:t>
            </w:r>
          </w:p>
        </w:tc>
      </w:tr>
      <w:tr w:rsidR="00D776DF" w:rsidRPr="00BC1C8E" w14:paraId="136689CA" w14:textId="77777777" w:rsidTr="47062AE4">
        <w:trPr>
          <w:trHeight w:val="260"/>
        </w:trPr>
        <w:tc>
          <w:tcPr>
            <w:tcW w:w="3071" w:type="dxa"/>
            <w:tcBorders>
              <w:top w:val="single" w:sz="4" w:space="0" w:color="auto"/>
              <w:left w:val="single" w:sz="4" w:space="0" w:color="auto"/>
              <w:right w:val="single" w:sz="4" w:space="0" w:color="auto"/>
            </w:tcBorders>
            <w:shd w:val="clear" w:color="auto" w:fill="DEEAF6" w:themeFill="accent1" w:themeFillTint="33"/>
          </w:tcPr>
          <w:p w14:paraId="28EBFDF9" w14:textId="77777777" w:rsidR="00D776DF" w:rsidRPr="00D776DF" w:rsidRDefault="00D776DF" w:rsidP="00BC1C8E">
            <w:pPr>
              <w:spacing w:after="0" w:line="240" w:lineRule="auto"/>
              <w:rPr>
                <w:rFonts w:ascii="Aptos" w:hAnsi="Aptos" w:cs="Times New Roman"/>
                <w:bCs/>
                <w:color w:val="1F4E79" w:themeColor="accent1" w:themeShade="80"/>
                <w:lang w:val="lv-LV"/>
              </w:rPr>
            </w:pPr>
            <w:r w:rsidRPr="00D776DF">
              <w:rPr>
                <w:rFonts w:ascii="Aptos" w:hAnsi="Aptos" w:cs="Times New Roman"/>
                <w:bCs/>
                <w:color w:val="1F4E79" w:themeColor="accent1" w:themeShade="80"/>
                <w:lang w:val="lv-LV"/>
              </w:rPr>
              <w:lastRenderedPageBreak/>
              <w:t>Sociālais darbinieks</w:t>
            </w:r>
          </w:p>
        </w:tc>
        <w:tc>
          <w:tcPr>
            <w:tcW w:w="3071" w:type="dxa"/>
            <w:tcBorders>
              <w:top w:val="single" w:sz="4" w:space="0" w:color="auto"/>
              <w:left w:val="single" w:sz="4" w:space="0" w:color="auto"/>
              <w:right w:val="single" w:sz="4" w:space="0" w:color="auto"/>
            </w:tcBorders>
            <w:shd w:val="clear" w:color="auto" w:fill="FFFFFF" w:themeFill="background1"/>
          </w:tcPr>
          <w:p w14:paraId="007B0151" w14:textId="77777777" w:rsidR="00D776DF" w:rsidRPr="00D776DF" w:rsidRDefault="00D776DF" w:rsidP="00BC1C8E">
            <w:pPr>
              <w:spacing w:after="0" w:line="240" w:lineRule="auto"/>
              <w:rPr>
                <w:rFonts w:ascii="Aptos" w:hAnsi="Aptos" w:cs="Times New Roman"/>
                <w:bCs/>
                <w:color w:val="D9D9D9" w:themeColor="background1" w:themeShade="D9"/>
                <w:sz w:val="20"/>
                <w:lang w:val="lv-LV"/>
              </w:rPr>
            </w:pPr>
            <w:r w:rsidRPr="00D776DF">
              <w:rPr>
                <w:rFonts w:ascii="Aptos" w:hAnsi="Aptos" w:cs="Times New Roman"/>
                <w:bCs/>
                <w:color w:val="D9D9D9" w:themeColor="background1" w:themeShade="D9"/>
                <w:sz w:val="20"/>
                <w:lang w:val="lv-LV"/>
              </w:rPr>
              <w:t>Vārds</w:t>
            </w:r>
            <w:r w:rsidR="009E06F3">
              <w:rPr>
                <w:rFonts w:ascii="Aptos" w:hAnsi="Aptos" w:cs="Times New Roman"/>
                <w:bCs/>
                <w:color w:val="D9D9D9" w:themeColor="background1" w:themeShade="D9"/>
                <w:sz w:val="20"/>
                <w:lang w:val="lv-LV"/>
              </w:rPr>
              <w:t>,</w:t>
            </w:r>
            <w:r w:rsidRPr="00D776DF">
              <w:rPr>
                <w:rFonts w:ascii="Aptos" w:hAnsi="Aptos" w:cs="Times New Roman"/>
                <w:bCs/>
                <w:color w:val="D9D9D9" w:themeColor="background1" w:themeShade="D9"/>
                <w:sz w:val="20"/>
                <w:lang w:val="lv-LV"/>
              </w:rPr>
              <w:t xml:space="preserve"> uzvārds</w:t>
            </w:r>
          </w:p>
        </w:tc>
        <w:tc>
          <w:tcPr>
            <w:tcW w:w="3072" w:type="dxa"/>
            <w:gridSpan w:val="2"/>
            <w:tcBorders>
              <w:top w:val="single" w:sz="4" w:space="0" w:color="auto"/>
              <w:left w:val="single" w:sz="4" w:space="0" w:color="auto"/>
              <w:right w:val="single" w:sz="4" w:space="0" w:color="auto"/>
            </w:tcBorders>
            <w:shd w:val="clear" w:color="auto" w:fill="FFFFFF" w:themeFill="background1"/>
          </w:tcPr>
          <w:p w14:paraId="09EE3B53" w14:textId="77777777" w:rsidR="00D776DF" w:rsidRPr="00D776DF" w:rsidRDefault="00D776DF" w:rsidP="00BC1C8E">
            <w:pPr>
              <w:spacing w:after="0" w:line="240" w:lineRule="auto"/>
              <w:rPr>
                <w:rFonts w:ascii="Aptos" w:hAnsi="Aptos" w:cs="Times New Roman"/>
                <w:bCs/>
                <w:color w:val="D9D9D9" w:themeColor="background1" w:themeShade="D9"/>
                <w:sz w:val="20"/>
                <w:lang w:val="lv-LV"/>
              </w:rPr>
            </w:pPr>
            <w:r w:rsidRPr="00D776DF">
              <w:rPr>
                <w:rFonts w:ascii="Aptos" w:hAnsi="Aptos" w:cs="Times New Roman"/>
                <w:bCs/>
                <w:color w:val="D9D9D9" w:themeColor="background1" w:themeShade="D9"/>
                <w:sz w:val="20"/>
                <w:lang w:val="lv-LV"/>
              </w:rPr>
              <w:t>Kontakttālrunis</w:t>
            </w:r>
            <w:r>
              <w:rPr>
                <w:rFonts w:ascii="Aptos" w:hAnsi="Aptos" w:cs="Times New Roman"/>
                <w:bCs/>
                <w:color w:val="D9D9D9" w:themeColor="background1" w:themeShade="D9"/>
                <w:sz w:val="20"/>
                <w:lang w:val="lv-LV"/>
              </w:rPr>
              <w:t xml:space="preserve"> vai e-pasts</w:t>
            </w:r>
          </w:p>
        </w:tc>
      </w:tr>
      <w:tr w:rsidR="00D776DF" w:rsidRPr="00BC1C8E" w14:paraId="24D10CA9" w14:textId="77777777" w:rsidTr="47062AE4">
        <w:trPr>
          <w:trHeight w:val="260"/>
        </w:trPr>
        <w:tc>
          <w:tcPr>
            <w:tcW w:w="3071" w:type="dxa"/>
            <w:tcBorders>
              <w:top w:val="single" w:sz="4" w:space="0" w:color="auto"/>
              <w:left w:val="single" w:sz="4" w:space="0" w:color="auto"/>
              <w:right w:val="single" w:sz="4" w:space="0" w:color="auto"/>
            </w:tcBorders>
            <w:shd w:val="clear" w:color="auto" w:fill="DEEAF6" w:themeFill="accent1" w:themeFillTint="33"/>
          </w:tcPr>
          <w:p w14:paraId="5FC0D6EC" w14:textId="12347E78" w:rsidR="00D776DF" w:rsidRPr="00D776DF" w:rsidRDefault="00BC5988" w:rsidP="00BC5988">
            <w:pPr>
              <w:spacing w:after="0" w:line="240" w:lineRule="auto"/>
              <w:rPr>
                <w:rFonts w:ascii="Aptos" w:hAnsi="Aptos" w:cs="Times New Roman"/>
                <w:color w:val="1F4E79" w:themeColor="accent1" w:themeShade="80"/>
                <w:lang w:val="lv-LV"/>
              </w:rPr>
            </w:pPr>
            <w:r w:rsidRPr="00BC5988">
              <w:rPr>
                <w:rFonts w:ascii="Aptos" w:hAnsi="Aptos" w:cs="Times New Roman"/>
                <w:color w:val="1F4E79" w:themeColor="accent1" w:themeShade="80"/>
                <w:lang w:val="lv-LV"/>
              </w:rPr>
              <w:t>Sociālā darbinieka aizvietotājs/kontaktpersona</w:t>
            </w:r>
          </w:p>
        </w:tc>
        <w:tc>
          <w:tcPr>
            <w:tcW w:w="3071" w:type="dxa"/>
            <w:tcBorders>
              <w:top w:val="single" w:sz="4" w:space="0" w:color="auto"/>
              <w:left w:val="single" w:sz="4" w:space="0" w:color="auto"/>
              <w:right w:val="single" w:sz="4" w:space="0" w:color="auto"/>
            </w:tcBorders>
            <w:shd w:val="clear" w:color="auto" w:fill="FFFFFF" w:themeFill="background1"/>
          </w:tcPr>
          <w:p w14:paraId="0401F757" w14:textId="77777777" w:rsidR="00D776DF" w:rsidRPr="00D776DF" w:rsidRDefault="00D776DF" w:rsidP="00D776DF">
            <w:pPr>
              <w:spacing w:after="0" w:line="240" w:lineRule="auto"/>
              <w:rPr>
                <w:rFonts w:ascii="Aptos" w:hAnsi="Aptos" w:cs="Times New Roman"/>
                <w:bCs/>
                <w:color w:val="D9D9D9" w:themeColor="background1" w:themeShade="D9"/>
                <w:sz w:val="20"/>
                <w:lang w:val="lv-LV"/>
              </w:rPr>
            </w:pPr>
            <w:r w:rsidRPr="00D776DF">
              <w:rPr>
                <w:rFonts w:ascii="Aptos" w:hAnsi="Aptos" w:cs="Times New Roman"/>
                <w:bCs/>
                <w:color w:val="D9D9D9" w:themeColor="background1" w:themeShade="D9"/>
                <w:sz w:val="20"/>
                <w:lang w:val="lv-LV"/>
              </w:rPr>
              <w:t>Vārds</w:t>
            </w:r>
            <w:r w:rsidR="009E06F3">
              <w:rPr>
                <w:rFonts w:ascii="Aptos" w:hAnsi="Aptos" w:cs="Times New Roman"/>
                <w:bCs/>
                <w:color w:val="D9D9D9" w:themeColor="background1" w:themeShade="D9"/>
                <w:sz w:val="20"/>
                <w:lang w:val="lv-LV"/>
              </w:rPr>
              <w:t>,</w:t>
            </w:r>
            <w:r w:rsidRPr="00D776DF">
              <w:rPr>
                <w:rFonts w:ascii="Aptos" w:hAnsi="Aptos" w:cs="Times New Roman"/>
                <w:bCs/>
                <w:color w:val="D9D9D9" w:themeColor="background1" w:themeShade="D9"/>
                <w:sz w:val="20"/>
                <w:lang w:val="lv-LV"/>
              </w:rPr>
              <w:t xml:space="preserve"> uzvārds</w:t>
            </w:r>
          </w:p>
        </w:tc>
        <w:tc>
          <w:tcPr>
            <w:tcW w:w="3072" w:type="dxa"/>
            <w:gridSpan w:val="2"/>
            <w:tcBorders>
              <w:top w:val="single" w:sz="4" w:space="0" w:color="auto"/>
              <w:left w:val="single" w:sz="4" w:space="0" w:color="auto"/>
              <w:right w:val="single" w:sz="4" w:space="0" w:color="auto"/>
            </w:tcBorders>
            <w:shd w:val="clear" w:color="auto" w:fill="FFFFFF" w:themeFill="background1"/>
          </w:tcPr>
          <w:p w14:paraId="5A7A6712" w14:textId="77777777" w:rsidR="00D776DF" w:rsidRPr="00D776DF" w:rsidRDefault="00D776DF" w:rsidP="00D776DF">
            <w:pPr>
              <w:spacing w:after="0" w:line="240" w:lineRule="auto"/>
              <w:rPr>
                <w:rFonts w:ascii="Aptos" w:hAnsi="Aptos" w:cs="Times New Roman"/>
                <w:bCs/>
                <w:color w:val="D9D9D9" w:themeColor="background1" w:themeShade="D9"/>
                <w:sz w:val="20"/>
                <w:lang w:val="lv-LV"/>
              </w:rPr>
            </w:pPr>
            <w:r w:rsidRPr="00D776DF">
              <w:rPr>
                <w:rFonts w:ascii="Aptos" w:hAnsi="Aptos" w:cs="Times New Roman"/>
                <w:bCs/>
                <w:color w:val="D9D9D9" w:themeColor="background1" w:themeShade="D9"/>
                <w:sz w:val="20"/>
                <w:lang w:val="lv-LV"/>
              </w:rPr>
              <w:t>Kontakttālrunis</w:t>
            </w:r>
            <w:r>
              <w:rPr>
                <w:rFonts w:ascii="Aptos" w:hAnsi="Aptos" w:cs="Times New Roman"/>
                <w:bCs/>
                <w:color w:val="D9D9D9" w:themeColor="background1" w:themeShade="D9"/>
                <w:sz w:val="20"/>
                <w:lang w:val="lv-LV"/>
              </w:rPr>
              <w:t xml:space="preserve"> vai e-pasts</w:t>
            </w:r>
          </w:p>
        </w:tc>
      </w:tr>
      <w:tr w:rsidR="00D776DF" w:rsidRPr="00BC1C8E" w14:paraId="5CAD566B" w14:textId="77777777" w:rsidTr="47062AE4">
        <w:trPr>
          <w:trHeight w:val="50"/>
        </w:trPr>
        <w:tc>
          <w:tcPr>
            <w:tcW w:w="921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DF42A2" w14:textId="77777777" w:rsidR="00D776DF" w:rsidRPr="00D776DF" w:rsidRDefault="00D776DF" w:rsidP="00D776DF">
            <w:pPr>
              <w:spacing w:after="0" w:line="240" w:lineRule="auto"/>
              <w:rPr>
                <w:rFonts w:ascii="Aptos" w:hAnsi="Aptos" w:cstheme="majorHAnsi"/>
                <w:b/>
                <w:bCs/>
                <w:color w:val="1F4E79" w:themeColor="accent1" w:themeShade="80"/>
                <w:lang w:val="lv-LV"/>
              </w:rPr>
            </w:pPr>
            <w:r w:rsidRPr="00D776DF">
              <w:rPr>
                <w:rFonts w:ascii="Aptos" w:hAnsi="Aptos" w:cstheme="majorHAnsi"/>
                <w:color w:val="1F4E79" w:themeColor="accent1" w:themeShade="80"/>
                <w:lang w:val="lv-LV"/>
              </w:rPr>
              <w:t>Bez iepriekšēja pieraksta sociālais darbinieks ir pieejams</w:t>
            </w:r>
            <w:r w:rsidRPr="00D776DF">
              <w:rPr>
                <w:rFonts w:ascii="Aptos" w:hAnsi="Aptos" w:cstheme="majorHAnsi"/>
                <w:b/>
                <w:bCs/>
                <w:color w:val="1F4E79" w:themeColor="accent1" w:themeShade="80"/>
                <w:lang w:val="lv-LV"/>
              </w:rPr>
              <w:t>:</w:t>
            </w:r>
          </w:p>
          <w:p w14:paraId="5F0BFE37" w14:textId="77777777" w:rsidR="00D776DF" w:rsidRPr="00D776DF" w:rsidRDefault="00D776DF" w:rsidP="00D776DF">
            <w:pPr>
              <w:spacing w:after="0" w:line="240" w:lineRule="auto"/>
              <w:rPr>
                <w:rFonts w:ascii="Aptos" w:hAnsi="Aptos" w:cstheme="majorHAnsi"/>
                <w:color w:val="1F4E79" w:themeColor="accent1" w:themeShade="80"/>
                <w:lang w:val="lv-LV"/>
              </w:rPr>
            </w:pPr>
            <w:r w:rsidRPr="00D776DF">
              <w:rPr>
                <w:rFonts w:ascii="Aptos" w:hAnsi="Aptos" w:cstheme="majorHAnsi"/>
                <w:color w:val="1F4E79" w:themeColor="accent1" w:themeShade="80"/>
                <w:lang w:val="lv-LV"/>
              </w:rPr>
              <w:t>______________________________________________</w:t>
            </w:r>
          </w:p>
          <w:p w14:paraId="6A247B1D" w14:textId="77777777" w:rsidR="00D776DF" w:rsidRPr="00D776DF" w:rsidRDefault="00D776DF" w:rsidP="00D776DF">
            <w:pPr>
              <w:spacing w:after="0" w:line="240" w:lineRule="auto"/>
              <w:rPr>
                <w:rFonts w:ascii="Aptos" w:hAnsi="Aptos" w:cstheme="majorHAnsi"/>
                <w:color w:val="1F4E79" w:themeColor="accent1" w:themeShade="80"/>
                <w:lang w:val="lv-LV"/>
              </w:rPr>
            </w:pPr>
            <w:r w:rsidRPr="00D776DF">
              <w:rPr>
                <w:rFonts w:ascii="Aptos" w:hAnsi="Aptos" w:cstheme="majorHAnsi"/>
                <w:color w:val="1F4E79" w:themeColor="accent1" w:themeShade="80"/>
                <w:lang w:val="lv-LV"/>
              </w:rPr>
              <w:t>NEDĒĻAS DIENA, LAIKS</w:t>
            </w:r>
          </w:p>
          <w:p w14:paraId="14940066" w14:textId="77777777" w:rsidR="00D776DF" w:rsidRPr="00D776DF" w:rsidRDefault="00D776DF" w:rsidP="00D776DF">
            <w:pPr>
              <w:spacing w:after="0" w:line="240" w:lineRule="auto"/>
              <w:rPr>
                <w:rFonts w:ascii="Aptos" w:hAnsi="Aptos" w:cstheme="majorHAnsi"/>
                <w:color w:val="1F4E79" w:themeColor="accent1" w:themeShade="80"/>
                <w:lang w:val="lv-LV"/>
              </w:rPr>
            </w:pPr>
            <w:r w:rsidRPr="00D776DF">
              <w:rPr>
                <w:rFonts w:ascii="Aptos" w:hAnsi="Aptos" w:cstheme="majorHAnsi"/>
                <w:color w:val="1F4E79" w:themeColor="accent1" w:themeShade="80"/>
                <w:lang w:val="lv-LV"/>
              </w:rPr>
              <w:t>______________________________________________</w:t>
            </w:r>
          </w:p>
          <w:p w14:paraId="0CDFFC02" w14:textId="77777777" w:rsidR="00D776DF" w:rsidRPr="00D776DF" w:rsidRDefault="00D776DF" w:rsidP="00D776DF">
            <w:pPr>
              <w:spacing w:after="0" w:line="240" w:lineRule="auto"/>
              <w:rPr>
                <w:rFonts w:ascii="Aptos" w:hAnsi="Aptos" w:cstheme="majorHAnsi"/>
                <w:color w:val="1F4E79" w:themeColor="accent1" w:themeShade="80"/>
                <w:lang w:val="lv-LV"/>
              </w:rPr>
            </w:pPr>
            <w:r w:rsidRPr="00D776DF">
              <w:rPr>
                <w:rFonts w:ascii="Aptos" w:hAnsi="Aptos" w:cstheme="majorHAnsi"/>
                <w:color w:val="1F4E79" w:themeColor="accent1" w:themeShade="80"/>
                <w:lang w:val="lv-LV"/>
              </w:rPr>
              <w:t>NEDĒĻAS DIENA, LAIKS</w:t>
            </w:r>
          </w:p>
          <w:p w14:paraId="07D39FFD" w14:textId="77777777" w:rsidR="00D776DF" w:rsidRPr="00BC1C8E" w:rsidRDefault="00D776DF" w:rsidP="00D776DF">
            <w:pPr>
              <w:spacing w:after="0" w:line="240" w:lineRule="auto"/>
              <w:rPr>
                <w:rFonts w:ascii="Aptos" w:hAnsi="Aptos" w:cstheme="majorHAnsi"/>
                <w:color w:val="1F4E79" w:themeColor="accent1" w:themeShade="80"/>
                <w:sz w:val="20"/>
                <w:szCs w:val="20"/>
                <w:lang w:val="lv-LV"/>
              </w:rPr>
            </w:pPr>
          </w:p>
        </w:tc>
      </w:tr>
    </w:tbl>
    <w:p w14:paraId="28664E26" w14:textId="77777777" w:rsidR="00D776DF" w:rsidRPr="00D776DF" w:rsidRDefault="00D776DF" w:rsidP="00D776DF">
      <w:pPr>
        <w:spacing w:after="0" w:line="240" w:lineRule="auto"/>
        <w:jc w:val="center"/>
        <w:rPr>
          <w:rFonts w:ascii="Aptos" w:hAnsi="Aptos" w:cstheme="majorHAnsi"/>
          <w:b/>
          <w:bCs/>
          <w:color w:val="1F4E79" w:themeColor="accent1" w:themeShade="80"/>
          <w:sz w:val="24"/>
          <w:szCs w:val="24"/>
          <w:lang w:val="lv-LV"/>
        </w:rPr>
      </w:pPr>
      <w:r w:rsidRPr="27C2280B">
        <w:rPr>
          <w:rFonts w:ascii="Aptos" w:hAnsi="Aptos" w:cstheme="majorBidi"/>
          <w:b/>
          <w:bCs/>
          <w:color w:val="1F4E79" w:themeColor="accent1" w:themeShade="80"/>
          <w:sz w:val="24"/>
          <w:szCs w:val="24"/>
          <w:lang w:val="lv-LV"/>
        </w:rPr>
        <w:t>Informācija par palīdzības tālruņiem</w:t>
      </w:r>
      <w:r w:rsidRPr="27C2280B">
        <w:rPr>
          <w:rStyle w:val="FootnoteReference"/>
          <w:rFonts w:ascii="Aptos" w:hAnsi="Aptos" w:cstheme="majorBidi"/>
          <w:b/>
          <w:bCs/>
          <w:color w:val="1F4E79" w:themeColor="accent1" w:themeShade="80"/>
          <w:sz w:val="24"/>
          <w:szCs w:val="24"/>
          <w:lang w:val="lv-LV"/>
        </w:rPr>
        <w:footnoteReference w:id="4"/>
      </w:r>
    </w:p>
    <w:p w14:paraId="77D0CA90" w14:textId="77777777" w:rsidR="00D776DF" w:rsidRPr="00BC1C8E" w:rsidRDefault="00D776DF" w:rsidP="00D776DF">
      <w:pPr>
        <w:spacing w:after="0" w:line="240" w:lineRule="auto"/>
        <w:rPr>
          <w:rFonts w:ascii="Aptos" w:hAnsi="Aptos" w:cstheme="majorHAnsi"/>
          <w:b/>
          <w:bCs/>
          <w:color w:val="1F4E79" w:themeColor="accent1" w:themeShade="80"/>
          <w:sz w:val="20"/>
          <w:szCs w:val="20"/>
          <w:lang w:val="lv-LV"/>
        </w:rPr>
      </w:pPr>
    </w:p>
    <w:tbl>
      <w:tblPr>
        <w:tblStyle w:val="TableGridLight"/>
        <w:tblW w:w="9209" w:type="dxa"/>
        <w:tblLayout w:type="fixed"/>
        <w:tblLook w:val="04A0" w:firstRow="1" w:lastRow="0" w:firstColumn="1" w:lastColumn="0" w:noHBand="0" w:noVBand="1"/>
      </w:tblPr>
      <w:tblGrid>
        <w:gridCol w:w="4390"/>
        <w:gridCol w:w="3544"/>
        <w:gridCol w:w="1275"/>
      </w:tblGrid>
      <w:tr w:rsidR="00D776DF" w:rsidRPr="00D776DF" w14:paraId="73A817D2"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hideMark/>
          </w:tcPr>
          <w:p w14:paraId="1FF7FBF3" w14:textId="77777777" w:rsidR="00D776DF" w:rsidRPr="00D776DF" w:rsidRDefault="00D776DF" w:rsidP="006E57BC">
            <w:pPr>
              <w:spacing w:after="0" w:line="240" w:lineRule="auto"/>
              <w:jc w:val="center"/>
              <w:rPr>
                <w:rFonts w:asciiTheme="minorHAnsi" w:hAnsiTheme="minorHAnsi" w:cstheme="majorHAnsi"/>
                <w:b/>
                <w:bCs/>
                <w:color w:val="1F4E79" w:themeColor="accent1" w:themeShade="80"/>
                <w:sz w:val="20"/>
                <w:szCs w:val="20"/>
                <w:lang w:val="lv-LV"/>
              </w:rPr>
            </w:pPr>
            <w:r w:rsidRPr="00D776DF">
              <w:rPr>
                <w:rFonts w:asciiTheme="minorHAnsi" w:hAnsiTheme="minorHAnsi" w:cstheme="majorHAnsi"/>
                <w:b/>
                <w:bCs/>
                <w:color w:val="1F4E79" w:themeColor="accent1" w:themeShade="80"/>
                <w:sz w:val="20"/>
                <w:szCs w:val="20"/>
                <w:lang w:val="lv-LV"/>
              </w:rPr>
              <w:t>Palīdzības dienests</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hideMark/>
          </w:tcPr>
          <w:p w14:paraId="07895E4A" w14:textId="77777777" w:rsidR="00D776DF" w:rsidRPr="00D776DF" w:rsidRDefault="00D776DF" w:rsidP="006E57BC">
            <w:pPr>
              <w:spacing w:after="0" w:line="240" w:lineRule="auto"/>
              <w:jc w:val="center"/>
              <w:rPr>
                <w:rFonts w:asciiTheme="minorHAnsi" w:hAnsiTheme="minorHAnsi" w:cstheme="majorHAnsi"/>
                <w:b/>
                <w:bCs/>
                <w:color w:val="1F4E79" w:themeColor="accent1" w:themeShade="80"/>
                <w:sz w:val="20"/>
                <w:szCs w:val="20"/>
                <w:lang w:val="lv-LV"/>
              </w:rPr>
            </w:pPr>
            <w:r w:rsidRPr="00D776DF">
              <w:rPr>
                <w:rFonts w:asciiTheme="minorHAnsi" w:hAnsiTheme="minorHAnsi" w:cstheme="majorHAnsi"/>
                <w:b/>
                <w:bCs/>
                <w:color w:val="1F4E79" w:themeColor="accent1" w:themeShade="80"/>
                <w:sz w:val="20"/>
                <w:szCs w:val="20"/>
                <w:lang w:val="lv-LV"/>
              </w:rPr>
              <w:t>Tālruņa darbības laiks</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hideMark/>
          </w:tcPr>
          <w:p w14:paraId="3BF2FB86" w14:textId="77777777" w:rsidR="00D776DF" w:rsidRPr="00D776DF" w:rsidRDefault="00D776DF" w:rsidP="006E57BC">
            <w:pPr>
              <w:spacing w:after="0" w:line="240" w:lineRule="auto"/>
              <w:jc w:val="center"/>
              <w:rPr>
                <w:rFonts w:asciiTheme="minorHAnsi" w:hAnsiTheme="minorHAnsi" w:cstheme="majorHAnsi"/>
                <w:b/>
                <w:bCs/>
                <w:color w:val="1F4E79" w:themeColor="accent1" w:themeShade="80"/>
                <w:sz w:val="20"/>
                <w:szCs w:val="20"/>
                <w:lang w:val="lv-LV"/>
              </w:rPr>
            </w:pPr>
            <w:r w:rsidRPr="00D776DF">
              <w:rPr>
                <w:rFonts w:asciiTheme="minorHAnsi" w:hAnsiTheme="minorHAnsi" w:cstheme="majorHAnsi"/>
                <w:b/>
                <w:bCs/>
                <w:color w:val="1F4E79" w:themeColor="accent1" w:themeShade="80"/>
                <w:sz w:val="20"/>
                <w:szCs w:val="20"/>
                <w:lang w:val="lv-LV"/>
              </w:rPr>
              <w:t>Tālruņa numurs</w:t>
            </w:r>
          </w:p>
        </w:tc>
      </w:tr>
      <w:tr w:rsidR="00D776DF" w:rsidRPr="00D776DF" w14:paraId="434FB8A6"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A6D2D2" w14:textId="0CD04196"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 xml:space="preserve">Vienotais </w:t>
            </w:r>
            <w:r w:rsidRPr="00636372">
              <w:rPr>
                <w:rFonts w:asciiTheme="minorHAnsi" w:hAnsiTheme="minorHAnsi" w:cstheme="majorHAnsi"/>
                <w:b/>
                <w:bCs/>
                <w:color w:val="000000" w:themeColor="text1"/>
                <w:sz w:val="20"/>
                <w:szCs w:val="20"/>
                <w:lang w:val="lv-LV"/>
              </w:rPr>
              <w:t xml:space="preserve">ārkārtas situāciju zvans </w:t>
            </w:r>
            <w:r w:rsidRPr="00636372">
              <w:rPr>
                <w:rFonts w:asciiTheme="minorHAnsi" w:hAnsiTheme="minorHAnsi" w:cstheme="majorHAnsi"/>
                <w:color w:val="000000" w:themeColor="text1"/>
                <w:sz w:val="20"/>
                <w:szCs w:val="20"/>
                <w:lang w:val="lv-LV"/>
              </w:rPr>
              <w:t xml:space="preserve">policijai, </w:t>
            </w:r>
            <w:r w:rsidR="009E06F3">
              <w:rPr>
                <w:rFonts w:asciiTheme="minorHAnsi" w:hAnsiTheme="minorHAnsi" w:cstheme="majorHAnsi"/>
                <w:color w:val="000000" w:themeColor="text1"/>
                <w:sz w:val="20"/>
                <w:szCs w:val="20"/>
                <w:lang w:val="lv-LV"/>
              </w:rPr>
              <w:t xml:space="preserve">neatliekamajai medicīniskajai </w:t>
            </w:r>
            <w:r w:rsidRPr="00636372">
              <w:rPr>
                <w:rFonts w:asciiTheme="minorHAnsi" w:hAnsiTheme="minorHAnsi" w:cstheme="majorHAnsi"/>
                <w:color w:val="000000" w:themeColor="text1"/>
                <w:sz w:val="20"/>
                <w:szCs w:val="20"/>
                <w:lang w:val="lv-LV"/>
              </w:rPr>
              <w:t xml:space="preserve">palīdzībai, </w:t>
            </w:r>
          </w:p>
          <w:p w14:paraId="24F27BC3" w14:textId="2C70DD40"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Valsts ugunsdzēsības un glābšanas dienest</w:t>
            </w:r>
            <w:r w:rsidR="009E06F3">
              <w:rPr>
                <w:rFonts w:asciiTheme="minorHAnsi" w:hAnsiTheme="minorHAnsi" w:cstheme="majorHAnsi"/>
                <w:color w:val="000000" w:themeColor="text1"/>
                <w:sz w:val="20"/>
                <w:szCs w:val="20"/>
                <w:lang w:val="lv-LV"/>
              </w:rPr>
              <w:t>am</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82A788"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Jebkurā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61CF06" w14:textId="77777777" w:rsidR="00D776DF" w:rsidRPr="004F3C03" w:rsidRDefault="00D776DF" w:rsidP="006E57BC">
            <w:pPr>
              <w:spacing w:after="0" w:line="240" w:lineRule="auto"/>
              <w:rPr>
                <w:rFonts w:asciiTheme="minorHAnsi" w:hAnsiTheme="minorHAnsi" w:cstheme="majorHAnsi"/>
                <w:color w:val="000000" w:themeColor="text1"/>
                <w:sz w:val="20"/>
                <w:szCs w:val="20"/>
                <w:lang w:val="lv-LV"/>
              </w:rPr>
            </w:pPr>
            <w:r w:rsidRPr="004F3C03">
              <w:rPr>
                <w:rFonts w:asciiTheme="minorHAnsi" w:hAnsiTheme="minorHAnsi" w:cstheme="majorHAnsi"/>
                <w:color w:val="000000" w:themeColor="text1"/>
                <w:sz w:val="20"/>
                <w:szCs w:val="20"/>
                <w:lang w:val="lv-LV"/>
              </w:rPr>
              <w:t>112</w:t>
            </w:r>
          </w:p>
        </w:tc>
      </w:tr>
      <w:tr w:rsidR="00D776DF" w:rsidRPr="00D776DF" w14:paraId="23E0C757"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B9D3C" w14:textId="77777777" w:rsidR="00D776DF" w:rsidRPr="00636372" w:rsidRDefault="00D776DF" w:rsidP="006E57BC">
            <w:pPr>
              <w:widowControl/>
              <w:suppressAutoHyphens w:val="0"/>
              <w:spacing w:after="0" w:line="240" w:lineRule="auto"/>
              <w:rPr>
                <w:rFonts w:asciiTheme="minorHAnsi" w:eastAsia="Times New Roman" w:hAnsiTheme="minorHAnsi" w:cstheme="majorHAnsi"/>
                <w:color w:val="000000" w:themeColor="text1"/>
                <w:kern w:val="0"/>
                <w:sz w:val="20"/>
                <w:szCs w:val="20"/>
                <w:lang w:val="lv-LV" w:eastAsia="en-GB"/>
              </w:rPr>
            </w:pPr>
            <w:r w:rsidRPr="00636372">
              <w:rPr>
                <w:rFonts w:asciiTheme="minorHAnsi" w:eastAsia="Times New Roman" w:hAnsiTheme="minorHAnsi" w:cstheme="majorHAnsi"/>
                <w:color w:val="000000" w:themeColor="text1"/>
                <w:kern w:val="0"/>
                <w:sz w:val="20"/>
                <w:szCs w:val="20"/>
                <w:lang w:val="lv-LV" w:eastAsia="en-GB"/>
              </w:rPr>
              <w:t xml:space="preserve">Neatliekamā </w:t>
            </w:r>
            <w:r w:rsidRPr="00636372">
              <w:rPr>
                <w:rFonts w:asciiTheme="minorHAnsi" w:eastAsia="Times New Roman" w:hAnsiTheme="minorHAnsi" w:cstheme="majorHAnsi"/>
                <w:b/>
                <w:bCs/>
                <w:color w:val="000000" w:themeColor="text1"/>
                <w:kern w:val="0"/>
                <w:sz w:val="20"/>
                <w:szCs w:val="20"/>
                <w:lang w:val="lv-LV" w:eastAsia="en-GB"/>
              </w:rPr>
              <w:t>medicīniskā palīdzība</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7BE25D"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Jebkurā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7BBEA" w14:textId="77777777" w:rsidR="00D776DF" w:rsidRPr="004F3C03" w:rsidRDefault="00D776DF" w:rsidP="006E57BC">
            <w:pPr>
              <w:spacing w:after="0" w:line="240" w:lineRule="auto"/>
              <w:rPr>
                <w:rFonts w:asciiTheme="minorHAnsi" w:hAnsiTheme="minorHAnsi" w:cstheme="majorHAnsi"/>
                <w:color w:val="000000" w:themeColor="text1"/>
                <w:sz w:val="20"/>
                <w:szCs w:val="20"/>
                <w:lang w:val="lv-LV"/>
              </w:rPr>
            </w:pPr>
            <w:r w:rsidRPr="004F3C03">
              <w:rPr>
                <w:rFonts w:asciiTheme="minorHAnsi" w:eastAsia="Times New Roman" w:hAnsiTheme="minorHAnsi" w:cstheme="majorHAnsi"/>
                <w:color w:val="000000" w:themeColor="text1"/>
                <w:kern w:val="0"/>
                <w:sz w:val="20"/>
                <w:szCs w:val="20"/>
                <w:lang w:val="lv-LV" w:eastAsia="en-GB"/>
              </w:rPr>
              <w:t>113</w:t>
            </w:r>
          </w:p>
        </w:tc>
      </w:tr>
      <w:tr w:rsidR="00D776DF" w:rsidRPr="00D776DF" w14:paraId="7CFCB72D"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4C2B74" w14:textId="77777777" w:rsidR="00D776DF" w:rsidRPr="00636372" w:rsidRDefault="00D776DF" w:rsidP="006E57BC">
            <w:pPr>
              <w:widowControl/>
              <w:suppressAutoHyphens w:val="0"/>
              <w:spacing w:after="0" w:line="240" w:lineRule="auto"/>
              <w:rPr>
                <w:rFonts w:asciiTheme="minorHAnsi" w:eastAsia="Times New Roman" w:hAnsiTheme="minorHAnsi" w:cstheme="majorHAnsi"/>
                <w:color w:val="000000" w:themeColor="text1"/>
                <w:kern w:val="0"/>
                <w:sz w:val="20"/>
                <w:szCs w:val="20"/>
                <w:lang w:val="lv-LV" w:eastAsia="en-GB"/>
              </w:rPr>
            </w:pPr>
            <w:r w:rsidRPr="00636372">
              <w:rPr>
                <w:rFonts w:asciiTheme="minorHAnsi" w:eastAsia="Times New Roman" w:hAnsiTheme="minorHAnsi" w:cstheme="majorHAnsi"/>
                <w:color w:val="000000" w:themeColor="text1"/>
                <w:kern w:val="0"/>
                <w:sz w:val="20"/>
                <w:szCs w:val="20"/>
                <w:lang w:val="lv-LV" w:eastAsia="en-GB"/>
              </w:rPr>
              <w:t xml:space="preserve">Valsts vai pašvaldības </w:t>
            </w:r>
            <w:r w:rsidRPr="00636372">
              <w:rPr>
                <w:rFonts w:asciiTheme="minorHAnsi" w:eastAsia="Times New Roman" w:hAnsiTheme="minorHAnsi" w:cstheme="majorHAnsi"/>
                <w:b/>
                <w:bCs/>
                <w:color w:val="000000" w:themeColor="text1"/>
                <w:kern w:val="0"/>
                <w:sz w:val="20"/>
                <w:szCs w:val="20"/>
                <w:lang w:val="lv-LV" w:eastAsia="en-GB"/>
              </w:rPr>
              <w:t>policija</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BA242"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Jebkurā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FCA2C2" w14:textId="77777777" w:rsidR="00D776DF" w:rsidRPr="004F3C03" w:rsidRDefault="00D776DF" w:rsidP="006E57BC">
            <w:pPr>
              <w:spacing w:after="0" w:line="240" w:lineRule="auto"/>
              <w:rPr>
                <w:rFonts w:asciiTheme="minorHAnsi" w:eastAsia="Times New Roman" w:hAnsiTheme="minorHAnsi" w:cstheme="majorHAnsi"/>
                <w:color w:val="000000" w:themeColor="text1"/>
                <w:kern w:val="0"/>
                <w:sz w:val="20"/>
                <w:szCs w:val="20"/>
                <w:lang w:val="lv-LV" w:eastAsia="en-GB"/>
              </w:rPr>
            </w:pPr>
            <w:r w:rsidRPr="004F3C03">
              <w:rPr>
                <w:rFonts w:asciiTheme="minorHAnsi" w:eastAsia="Times New Roman" w:hAnsiTheme="minorHAnsi" w:cstheme="majorHAnsi"/>
                <w:color w:val="000000" w:themeColor="text1"/>
                <w:kern w:val="0"/>
                <w:sz w:val="20"/>
                <w:szCs w:val="20"/>
                <w:lang w:val="lv-LV" w:eastAsia="en-GB"/>
              </w:rPr>
              <w:t>110</w:t>
            </w:r>
          </w:p>
        </w:tc>
      </w:tr>
      <w:tr w:rsidR="00D776DF" w:rsidRPr="00D776DF" w14:paraId="70603EE4"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0C3D3A"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b/>
                <w:bCs/>
                <w:color w:val="000000" w:themeColor="text1"/>
                <w:sz w:val="20"/>
                <w:szCs w:val="20"/>
                <w:lang w:val="lv-LV"/>
              </w:rPr>
              <w:t>Ģimenes ārstu</w:t>
            </w:r>
            <w:r w:rsidRPr="00636372">
              <w:rPr>
                <w:rFonts w:asciiTheme="minorHAnsi" w:hAnsiTheme="minorHAnsi" w:cstheme="majorHAnsi"/>
                <w:color w:val="000000" w:themeColor="text1"/>
                <w:sz w:val="20"/>
                <w:szCs w:val="20"/>
                <w:lang w:val="lv-LV"/>
              </w:rPr>
              <w:t xml:space="preserve"> konsultatīvais tālrunis</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95818F"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Darba dienās no plkst. 17.00 līdz 8.00</w:t>
            </w:r>
          </w:p>
          <w:p w14:paraId="68981A39"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Brīvdienās vai svētku dienās visu diennakti.</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2DD4A" w14:textId="77777777" w:rsidR="00D776DF" w:rsidRPr="004F3C03" w:rsidRDefault="00D776DF" w:rsidP="006E57BC">
            <w:pPr>
              <w:spacing w:after="0" w:line="240" w:lineRule="auto"/>
              <w:rPr>
                <w:rFonts w:asciiTheme="minorHAnsi" w:hAnsiTheme="minorHAnsi" w:cstheme="majorHAnsi"/>
                <w:color w:val="000000" w:themeColor="text1"/>
                <w:sz w:val="20"/>
                <w:szCs w:val="20"/>
                <w:lang w:val="lv-LV"/>
              </w:rPr>
            </w:pPr>
            <w:r w:rsidRPr="004F3C03">
              <w:rPr>
                <w:rFonts w:asciiTheme="minorHAnsi" w:hAnsiTheme="minorHAnsi" w:cstheme="majorHAnsi"/>
                <w:color w:val="000000" w:themeColor="text1"/>
                <w:sz w:val="20"/>
                <w:szCs w:val="20"/>
                <w:lang w:val="lv-LV"/>
              </w:rPr>
              <w:t>66016001</w:t>
            </w:r>
          </w:p>
        </w:tc>
      </w:tr>
      <w:tr w:rsidR="00D776DF" w:rsidRPr="00D776DF" w14:paraId="395D5416"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5996F5" w14:textId="77777777" w:rsidR="00D776DF" w:rsidRPr="00636372" w:rsidRDefault="00D776DF" w:rsidP="006E57BC">
            <w:pPr>
              <w:spacing w:after="0" w:line="240" w:lineRule="auto"/>
              <w:rPr>
                <w:rFonts w:asciiTheme="minorHAnsi" w:hAnsiTheme="minorHAnsi" w:cstheme="majorHAnsi"/>
                <w:b/>
                <w:bCs/>
                <w:color w:val="000000" w:themeColor="text1"/>
                <w:sz w:val="20"/>
                <w:szCs w:val="20"/>
                <w:lang w:val="lv-LV"/>
              </w:rPr>
            </w:pPr>
            <w:r w:rsidRPr="00636372">
              <w:rPr>
                <w:rFonts w:asciiTheme="minorHAnsi" w:hAnsiTheme="minorHAnsi" w:cstheme="majorHAnsi"/>
                <w:b/>
                <w:bCs/>
                <w:color w:val="000000" w:themeColor="text1"/>
                <w:sz w:val="20"/>
                <w:szCs w:val="20"/>
                <w:lang w:val="lv-LV"/>
              </w:rPr>
              <w:t>Vienotais bezmaksas krīžu tālrunis</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00FEAA"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Jebkurā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66213" w14:textId="77777777" w:rsidR="00D776DF" w:rsidRPr="004F3C03" w:rsidRDefault="00D776DF" w:rsidP="006E57BC">
            <w:pPr>
              <w:spacing w:after="0" w:line="240" w:lineRule="auto"/>
              <w:rPr>
                <w:rFonts w:asciiTheme="minorHAnsi" w:hAnsiTheme="minorHAnsi" w:cstheme="majorHAnsi"/>
                <w:color w:val="000000" w:themeColor="text1"/>
                <w:sz w:val="20"/>
                <w:szCs w:val="20"/>
                <w:lang w:val="lv-LV"/>
              </w:rPr>
            </w:pPr>
            <w:r w:rsidRPr="004F3C03">
              <w:rPr>
                <w:rFonts w:asciiTheme="minorHAnsi" w:hAnsiTheme="minorHAnsi" w:cstheme="majorHAnsi"/>
                <w:color w:val="000000" w:themeColor="text1"/>
                <w:sz w:val="20"/>
                <w:szCs w:val="20"/>
                <w:lang w:val="lv-LV"/>
              </w:rPr>
              <w:t>116123</w:t>
            </w:r>
          </w:p>
        </w:tc>
      </w:tr>
      <w:tr w:rsidR="00D776DF" w:rsidRPr="00D776DF" w14:paraId="4437084D"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6FB106"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Style w:val="Strong"/>
                <w:rFonts w:asciiTheme="minorHAnsi" w:hAnsiTheme="minorHAnsi" w:cstheme="majorHAnsi"/>
                <w:color w:val="000000" w:themeColor="text1"/>
                <w:sz w:val="20"/>
                <w:szCs w:val="20"/>
                <w:bdr w:val="none" w:sz="0" w:space="0" w:color="auto" w:frame="1"/>
                <w:lang w:val="lv-LV"/>
              </w:rPr>
              <w:t>Valsts bērnu tiesību aizsardzības inspekcijas Bērnu un pusaudžu bezmaksas uzticības tālrunis</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E715A2"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r w:rsidRPr="00636372">
              <w:rPr>
                <w:rFonts w:asciiTheme="minorHAnsi" w:hAnsiTheme="minorHAnsi" w:cstheme="majorHAnsi"/>
                <w:color w:val="000000" w:themeColor="text1"/>
                <w:sz w:val="20"/>
                <w:szCs w:val="20"/>
                <w:lang w:val="lv-LV"/>
              </w:rPr>
              <w:t>Jebkurā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35DB9F" w14:textId="77777777" w:rsidR="00D776DF" w:rsidRPr="004F3C03" w:rsidRDefault="00D776DF" w:rsidP="006E57BC">
            <w:pPr>
              <w:spacing w:after="0" w:line="240" w:lineRule="auto"/>
              <w:rPr>
                <w:rFonts w:asciiTheme="minorHAnsi" w:hAnsiTheme="minorHAnsi" w:cstheme="majorHAnsi"/>
                <w:b/>
                <w:color w:val="000000" w:themeColor="text1"/>
                <w:sz w:val="20"/>
                <w:szCs w:val="20"/>
                <w:lang w:val="lv-LV"/>
              </w:rPr>
            </w:pPr>
            <w:r w:rsidRPr="004F3C03">
              <w:rPr>
                <w:rStyle w:val="Strong"/>
                <w:rFonts w:asciiTheme="minorHAnsi" w:hAnsiTheme="minorHAnsi" w:cstheme="majorHAnsi"/>
                <w:b w:val="0"/>
                <w:color w:val="000000" w:themeColor="text1"/>
                <w:sz w:val="20"/>
                <w:szCs w:val="20"/>
                <w:bdr w:val="none" w:sz="0" w:space="0" w:color="auto" w:frame="1"/>
                <w:lang w:val="lv-LV"/>
              </w:rPr>
              <w:t>116111</w:t>
            </w:r>
          </w:p>
        </w:tc>
      </w:tr>
      <w:tr w:rsidR="00D776DF" w:rsidRPr="00D776DF" w14:paraId="06F4834E"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464BE4" w14:textId="77777777" w:rsidR="00D776DF" w:rsidRPr="00636372" w:rsidRDefault="00D776DF" w:rsidP="006E57BC">
            <w:pPr>
              <w:spacing w:after="0" w:line="240" w:lineRule="auto"/>
              <w:rPr>
                <w:rStyle w:val="Strong"/>
                <w:rFonts w:asciiTheme="minorHAnsi" w:hAnsiTheme="minorHAnsi"/>
                <w:b w:val="0"/>
                <w:bCs w:val="0"/>
                <w:color w:val="000000" w:themeColor="text1"/>
                <w:sz w:val="20"/>
                <w:szCs w:val="20"/>
                <w:bdr w:val="none" w:sz="0" w:space="0" w:color="auto" w:frame="1"/>
                <w:lang w:val="lv-LV"/>
              </w:rPr>
            </w:pPr>
            <w:r w:rsidRPr="00636372">
              <w:rPr>
                <w:rStyle w:val="Strong"/>
                <w:rFonts w:asciiTheme="minorHAnsi" w:hAnsiTheme="minorHAnsi" w:cstheme="majorHAnsi"/>
                <w:color w:val="000000" w:themeColor="text1"/>
                <w:sz w:val="20"/>
                <w:szCs w:val="20"/>
                <w:bdr w:val="none" w:sz="0" w:space="0" w:color="auto" w:frame="1"/>
                <w:lang w:val="lv-LV"/>
              </w:rPr>
              <w:t>Atbalsts noziegumos cietušajiem</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DA331C" w14:textId="77777777" w:rsidR="00D776DF" w:rsidRPr="00636372" w:rsidRDefault="00D776DF" w:rsidP="006E57BC">
            <w:pPr>
              <w:spacing w:after="0" w:line="240" w:lineRule="auto"/>
              <w:rPr>
                <w:rFonts w:asciiTheme="minorHAnsi" w:hAnsiTheme="minorHAnsi"/>
                <w:color w:val="000000" w:themeColor="text1"/>
                <w:sz w:val="20"/>
                <w:szCs w:val="20"/>
                <w:lang w:val="lv-LV"/>
              </w:rPr>
            </w:pPr>
            <w:r w:rsidRPr="00636372">
              <w:rPr>
                <w:rFonts w:asciiTheme="minorHAnsi" w:hAnsiTheme="minorHAnsi" w:cstheme="majorHAnsi"/>
                <w:color w:val="000000" w:themeColor="text1"/>
                <w:sz w:val="20"/>
                <w:szCs w:val="20"/>
                <w:lang w:val="lv-LV"/>
              </w:rPr>
              <w:t>Jebkurā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E78561" w14:textId="77777777" w:rsidR="00D776DF" w:rsidRPr="004F3C03" w:rsidRDefault="00D776DF" w:rsidP="006E57BC">
            <w:pPr>
              <w:spacing w:after="0" w:line="240" w:lineRule="auto"/>
              <w:rPr>
                <w:rStyle w:val="Strong"/>
                <w:rFonts w:asciiTheme="minorHAnsi" w:hAnsiTheme="minorHAnsi"/>
                <w:b w:val="0"/>
                <w:bCs w:val="0"/>
                <w:color w:val="000000" w:themeColor="text1"/>
                <w:sz w:val="20"/>
                <w:szCs w:val="20"/>
                <w:bdr w:val="none" w:sz="0" w:space="0" w:color="auto" w:frame="1"/>
                <w:lang w:val="lv-LV"/>
              </w:rPr>
            </w:pPr>
            <w:r w:rsidRPr="004F3C03">
              <w:rPr>
                <w:rStyle w:val="Strong"/>
                <w:rFonts w:asciiTheme="minorHAnsi" w:hAnsiTheme="minorHAnsi" w:cstheme="majorHAnsi"/>
                <w:b w:val="0"/>
                <w:color w:val="000000" w:themeColor="text1"/>
                <w:sz w:val="20"/>
                <w:szCs w:val="20"/>
                <w:bdr w:val="none" w:sz="0" w:space="0" w:color="auto" w:frame="1"/>
                <w:lang w:val="lv-LV"/>
              </w:rPr>
              <w:t>116006</w:t>
            </w:r>
          </w:p>
        </w:tc>
      </w:tr>
      <w:tr w:rsidR="00D776DF" w:rsidRPr="00D776DF" w14:paraId="04B5ACEE"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5DE921" w14:textId="77777777" w:rsidR="00D776DF" w:rsidRPr="00636372" w:rsidRDefault="00D776DF" w:rsidP="006E57BC">
            <w:pPr>
              <w:spacing w:after="0" w:line="240" w:lineRule="auto"/>
              <w:rPr>
                <w:rStyle w:val="Strong"/>
                <w:rFonts w:asciiTheme="minorHAnsi" w:hAnsiTheme="minorHAnsi" w:cstheme="majorHAnsi"/>
                <w:b w:val="0"/>
                <w:bCs w:val="0"/>
                <w:color w:val="000000" w:themeColor="text1"/>
                <w:sz w:val="20"/>
                <w:szCs w:val="20"/>
                <w:bdr w:val="none" w:sz="0" w:space="0" w:color="auto" w:frame="1"/>
                <w:lang w:val="lv-LV"/>
              </w:rPr>
            </w:pPr>
            <w:r w:rsidRPr="00636372">
              <w:rPr>
                <w:rStyle w:val="Strong"/>
                <w:rFonts w:asciiTheme="minorHAnsi" w:hAnsiTheme="minorHAnsi" w:cstheme="majorHAnsi"/>
                <w:color w:val="000000" w:themeColor="text1"/>
                <w:sz w:val="20"/>
                <w:szCs w:val="20"/>
                <w:bdr w:val="none" w:sz="0" w:space="0" w:color="auto" w:frame="1"/>
                <w:lang w:val="lv-LV"/>
              </w:rPr>
              <w:t>Atbalsts vardarbībā cietušām sievietēm</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C584C0" w14:textId="77777777" w:rsidR="00D776DF" w:rsidRPr="00636372" w:rsidRDefault="00D776DF" w:rsidP="006E57BC">
            <w:pPr>
              <w:spacing w:after="0" w:line="240" w:lineRule="auto"/>
              <w:rPr>
                <w:rFonts w:asciiTheme="minorHAnsi" w:hAnsiTheme="minorHAnsi"/>
                <w:color w:val="000000" w:themeColor="text1"/>
                <w:sz w:val="20"/>
                <w:szCs w:val="20"/>
                <w:lang w:val="lv-LV"/>
              </w:rPr>
            </w:pPr>
            <w:r w:rsidRPr="00636372">
              <w:rPr>
                <w:rFonts w:asciiTheme="minorHAnsi" w:hAnsiTheme="minorHAnsi" w:cstheme="majorHAnsi"/>
                <w:color w:val="000000" w:themeColor="text1"/>
                <w:sz w:val="20"/>
                <w:szCs w:val="20"/>
                <w:lang w:val="lv-LV"/>
              </w:rPr>
              <w:t>Jebkurā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82885A" w14:textId="77777777" w:rsidR="00D776DF" w:rsidRPr="004F3C03" w:rsidRDefault="00D776DF" w:rsidP="006E57BC">
            <w:pPr>
              <w:spacing w:after="0" w:line="240" w:lineRule="auto"/>
              <w:rPr>
                <w:rStyle w:val="Strong"/>
                <w:rFonts w:asciiTheme="minorHAnsi" w:hAnsiTheme="minorHAnsi"/>
                <w:b w:val="0"/>
                <w:bCs w:val="0"/>
                <w:color w:val="000000" w:themeColor="text1"/>
                <w:sz w:val="20"/>
                <w:szCs w:val="20"/>
                <w:bdr w:val="none" w:sz="0" w:space="0" w:color="auto" w:frame="1"/>
                <w:lang w:val="lv-LV"/>
              </w:rPr>
            </w:pPr>
            <w:r w:rsidRPr="004F3C03">
              <w:rPr>
                <w:rStyle w:val="Strong"/>
                <w:rFonts w:asciiTheme="minorHAnsi" w:hAnsiTheme="minorHAnsi" w:cstheme="majorHAnsi"/>
                <w:b w:val="0"/>
                <w:color w:val="000000" w:themeColor="text1"/>
                <w:sz w:val="20"/>
                <w:szCs w:val="20"/>
                <w:bdr w:val="none" w:sz="0" w:space="0" w:color="auto" w:frame="1"/>
                <w:lang w:val="lv-LV"/>
              </w:rPr>
              <w:t>67378539</w:t>
            </w:r>
          </w:p>
        </w:tc>
      </w:tr>
      <w:tr w:rsidR="00D776DF" w:rsidRPr="00D776DF" w14:paraId="705847D4"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B7DDD5" w14:textId="77777777" w:rsidR="00D776DF" w:rsidRPr="00636372" w:rsidRDefault="00D776DF" w:rsidP="006E57BC">
            <w:pPr>
              <w:spacing w:after="0" w:line="240" w:lineRule="auto"/>
              <w:rPr>
                <w:rStyle w:val="Strong"/>
                <w:rFonts w:asciiTheme="minorHAnsi" w:hAnsiTheme="minorHAnsi" w:cstheme="majorHAnsi"/>
                <w:b w:val="0"/>
                <w:bCs w:val="0"/>
                <w:color w:val="000000" w:themeColor="text1"/>
                <w:sz w:val="20"/>
                <w:szCs w:val="20"/>
                <w:bdr w:val="none" w:sz="0" w:space="0" w:color="auto" w:frame="1"/>
                <w:lang w:val="lv-LV"/>
              </w:rPr>
            </w:pPr>
            <w:r w:rsidRPr="00636372">
              <w:rPr>
                <w:rStyle w:val="Strong"/>
                <w:rFonts w:asciiTheme="minorHAnsi" w:hAnsiTheme="minorHAnsi" w:cstheme="majorHAnsi"/>
                <w:color w:val="000000" w:themeColor="text1"/>
                <w:sz w:val="20"/>
                <w:szCs w:val="20"/>
                <w:bdr w:val="none" w:sz="0" w:space="0" w:color="auto" w:frame="1"/>
                <w:lang w:val="lv-LV"/>
              </w:rPr>
              <w:t>Anonīmo alkoholiķu atbalsta grupa</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C61722" w14:textId="77777777" w:rsidR="00D776DF" w:rsidRPr="00636372" w:rsidRDefault="00D776DF" w:rsidP="006E57BC">
            <w:pPr>
              <w:spacing w:after="0" w:line="240" w:lineRule="auto"/>
              <w:rPr>
                <w:rFonts w:asciiTheme="minorHAnsi" w:hAnsiTheme="minorHAnsi"/>
                <w:color w:val="000000" w:themeColor="text1"/>
                <w:sz w:val="20"/>
                <w:szCs w:val="20"/>
                <w:lang w:val="lv-LV"/>
              </w:rPr>
            </w:pPr>
            <w:r w:rsidRPr="00636372">
              <w:rPr>
                <w:rFonts w:asciiTheme="minorHAnsi" w:hAnsiTheme="minorHAnsi" w:cstheme="majorHAnsi"/>
                <w:color w:val="000000" w:themeColor="text1"/>
                <w:sz w:val="20"/>
                <w:szCs w:val="20"/>
                <w:lang w:val="lv-LV"/>
              </w:rPr>
              <w:t>J</w:t>
            </w:r>
            <w:r w:rsidRPr="00636372">
              <w:rPr>
                <w:rFonts w:asciiTheme="minorHAnsi" w:hAnsiTheme="minorHAnsi"/>
                <w:color w:val="000000" w:themeColor="text1"/>
                <w:sz w:val="20"/>
                <w:szCs w:val="20"/>
                <w:lang w:val="lv-LV"/>
              </w:rPr>
              <w:t>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725CA0" w14:textId="77777777" w:rsidR="00D776DF" w:rsidRPr="004F3C03" w:rsidRDefault="00D776DF" w:rsidP="006E57BC">
            <w:pPr>
              <w:spacing w:after="0" w:line="240" w:lineRule="auto"/>
              <w:rPr>
                <w:rStyle w:val="Strong"/>
                <w:rFonts w:asciiTheme="minorHAnsi" w:hAnsiTheme="minorHAnsi"/>
                <w:b w:val="0"/>
                <w:bCs w:val="0"/>
                <w:color w:val="000000" w:themeColor="text1"/>
                <w:sz w:val="20"/>
                <w:szCs w:val="20"/>
                <w:bdr w:val="none" w:sz="0" w:space="0" w:color="auto" w:frame="1"/>
                <w:lang w:val="lv-LV"/>
              </w:rPr>
            </w:pPr>
            <w:r w:rsidRPr="004F3C03">
              <w:rPr>
                <w:rStyle w:val="Strong"/>
                <w:rFonts w:asciiTheme="minorHAnsi" w:hAnsiTheme="minorHAnsi" w:cstheme="majorHAnsi"/>
                <w:b w:val="0"/>
                <w:color w:val="000000" w:themeColor="text1"/>
                <w:sz w:val="20"/>
                <w:szCs w:val="20"/>
                <w:bdr w:val="none" w:sz="0" w:space="0" w:color="auto" w:frame="1"/>
                <w:lang w:val="lv-LV"/>
              </w:rPr>
              <w:t>27333523</w:t>
            </w:r>
          </w:p>
        </w:tc>
      </w:tr>
      <w:tr w:rsidR="00D776DF" w:rsidRPr="00D776DF" w14:paraId="22BBA823"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C88AD4" w14:textId="77777777" w:rsidR="00D776DF" w:rsidRPr="00636372" w:rsidRDefault="00D776DF" w:rsidP="006E57BC">
            <w:pPr>
              <w:spacing w:after="0" w:line="240" w:lineRule="auto"/>
              <w:rPr>
                <w:rStyle w:val="Strong"/>
                <w:rFonts w:asciiTheme="minorHAnsi" w:hAnsiTheme="minorHAnsi" w:cstheme="majorHAnsi"/>
                <w:b w:val="0"/>
                <w:bCs w:val="0"/>
                <w:color w:val="000000" w:themeColor="text1"/>
                <w:sz w:val="20"/>
                <w:szCs w:val="20"/>
                <w:bdr w:val="none" w:sz="0" w:space="0" w:color="auto" w:frame="1"/>
                <w:lang w:val="lv-LV"/>
              </w:rPr>
            </w:pPr>
            <w:r w:rsidRPr="00636372">
              <w:rPr>
                <w:rStyle w:val="Strong"/>
                <w:rFonts w:asciiTheme="minorHAnsi" w:hAnsiTheme="minorHAnsi" w:cstheme="majorHAnsi"/>
                <w:color w:val="000000" w:themeColor="text1"/>
                <w:sz w:val="20"/>
                <w:szCs w:val="20"/>
                <w:bdr w:val="none" w:sz="0" w:space="0" w:color="auto" w:frame="1"/>
                <w:lang w:val="lv-LV"/>
              </w:rPr>
              <w:t>Anonīmo narkomānu atbalsta grupa</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828F66" w14:textId="77777777" w:rsidR="00D776DF" w:rsidRPr="00636372" w:rsidRDefault="00D776DF" w:rsidP="006E57BC">
            <w:pPr>
              <w:spacing w:after="0" w:line="240" w:lineRule="auto"/>
              <w:rPr>
                <w:rFonts w:asciiTheme="minorHAnsi" w:hAnsiTheme="minorHAnsi"/>
                <w:color w:val="000000" w:themeColor="text1"/>
                <w:sz w:val="20"/>
                <w:szCs w:val="20"/>
                <w:lang w:val="lv-LV"/>
              </w:rPr>
            </w:pPr>
            <w:r w:rsidRPr="00636372">
              <w:rPr>
                <w:rFonts w:asciiTheme="minorHAnsi" w:hAnsiTheme="minorHAnsi" w:cstheme="majorHAnsi"/>
                <w:color w:val="000000" w:themeColor="text1"/>
                <w:sz w:val="20"/>
                <w:szCs w:val="20"/>
                <w:lang w:val="lv-LV"/>
              </w:rPr>
              <w:t>J</w:t>
            </w:r>
            <w:r w:rsidRPr="00636372">
              <w:rPr>
                <w:rFonts w:asciiTheme="minorHAnsi" w:hAnsiTheme="minorHAnsi"/>
                <w:color w:val="000000" w:themeColor="text1"/>
                <w:sz w:val="20"/>
                <w:szCs w:val="20"/>
                <w:lang w:val="lv-LV"/>
              </w:rPr>
              <w:t>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C43896" w14:textId="77777777" w:rsidR="00D776DF" w:rsidRPr="004F3C03" w:rsidRDefault="00D776DF" w:rsidP="006E57BC">
            <w:pPr>
              <w:spacing w:after="0" w:line="240" w:lineRule="auto"/>
              <w:rPr>
                <w:rStyle w:val="Strong"/>
                <w:rFonts w:asciiTheme="minorHAnsi" w:hAnsiTheme="minorHAnsi"/>
                <w:b w:val="0"/>
                <w:bCs w:val="0"/>
                <w:color w:val="000000" w:themeColor="text1"/>
                <w:sz w:val="20"/>
                <w:szCs w:val="20"/>
                <w:bdr w:val="none" w:sz="0" w:space="0" w:color="auto" w:frame="1"/>
                <w:lang w:val="lv-LV"/>
              </w:rPr>
            </w:pPr>
            <w:r w:rsidRPr="004F3C03">
              <w:rPr>
                <w:rStyle w:val="Strong"/>
                <w:rFonts w:asciiTheme="minorHAnsi" w:hAnsiTheme="minorHAnsi" w:cstheme="majorHAnsi"/>
                <w:b w:val="0"/>
                <w:color w:val="000000" w:themeColor="text1"/>
                <w:sz w:val="20"/>
                <w:szCs w:val="20"/>
                <w:bdr w:val="none" w:sz="0" w:space="0" w:color="auto" w:frame="1"/>
                <w:lang w:val="lv-LV"/>
              </w:rPr>
              <w:t>28291992</w:t>
            </w:r>
          </w:p>
        </w:tc>
      </w:tr>
      <w:tr w:rsidR="00D776DF" w:rsidRPr="00D776DF" w14:paraId="37D3166E"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2E11CC" w14:textId="77777777" w:rsidR="00D776DF" w:rsidRPr="00636372" w:rsidRDefault="00D776DF" w:rsidP="006E57BC">
            <w:pPr>
              <w:spacing w:after="0" w:line="240" w:lineRule="auto"/>
              <w:rPr>
                <w:rStyle w:val="Strong"/>
                <w:rFonts w:asciiTheme="minorHAnsi" w:hAnsiTheme="minorHAnsi" w:cstheme="majorHAnsi"/>
                <w:b w:val="0"/>
                <w:bCs w:val="0"/>
                <w:color w:val="000000" w:themeColor="text1"/>
                <w:sz w:val="20"/>
                <w:szCs w:val="20"/>
                <w:bdr w:val="none" w:sz="0" w:space="0" w:color="auto" w:frame="1"/>
                <w:lang w:val="lv-LV"/>
              </w:rPr>
            </w:pPr>
            <w:r w:rsidRPr="00636372">
              <w:rPr>
                <w:rStyle w:val="Strong"/>
                <w:rFonts w:asciiTheme="minorHAnsi" w:hAnsiTheme="minorHAnsi" w:cstheme="majorHAnsi"/>
                <w:color w:val="000000" w:themeColor="text1"/>
                <w:sz w:val="20"/>
                <w:szCs w:val="20"/>
                <w:bdr w:val="none" w:sz="0" w:space="0" w:color="auto" w:frame="1"/>
                <w:lang w:val="lv-LV"/>
              </w:rPr>
              <w:t>Anonīmo azartspēļu atbalsta grupa</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6D72BC" w14:textId="77777777" w:rsidR="00D776DF" w:rsidRPr="00636372" w:rsidRDefault="00D776DF" w:rsidP="006E57BC">
            <w:pPr>
              <w:spacing w:after="0" w:line="240" w:lineRule="auto"/>
              <w:rPr>
                <w:rFonts w:asciiTheme="minorHAnsi" w:hAnsiTheme="minorHAnsi"/>
                <w:color w:val="000000" w:themeColor="text1"/>
                <w:sz w:val="20"/>
                <w:szCs w:val="20"/>
                <w:lang w:val="lv-LV"/>
              </w:rPr>
            </w:pPr>
            <w:r w:rsidRPr="00636372">
              <w:rPr>
                <w:rFonts w:asciiTheme="minorHAnsi" w:hAnsiTheme="minorHAnsi" w:cstheme="majorHAnsi"/>
                <w:color w:val="000000" w:themeColor="text1"/>
                <w:sz w:val="20"/>
                <w:szCs w:val="20"/>
                <w:lang w:val="lv-LV"/>
              </w:rPr>
              <w:t>J</w:t>
            </w:r>
            <w:r w:rsidRPr="00636372">
              <w:rPr>
                <w:rFonts w:asciiTheme="minorHAnsi" w:hAnsiTheme="minorHAnsi"/>
                <w:color w:val="000000" w:themeColor="text1"/>
                <w:sz w:val="20"/>
                <w:szCs w:val="20"/>
                <w:lang w:val="lv-LV"/>
              </w:rPr>
              <w:t>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775E7" w14:textId="77777777" w:rsidR="00D776DF" w:rsidRPr="004F3C03" w:rsidRDefault="00D776DF" w:rsidP="006E57BC">
            <w:pPr>
              <w:spacing w:after="0" w:line="240" w:lineRule="auto"/>
              <w:rPr>
                <w:rStyle w:val="Strong"/>
                <w:rFonts w:asciiTheme="minorHAnsi" w:hAnsiTheme="minorHAnsi"/>
                <w:b w:val="0"/>
                <w:bCs w:val="0"/>
                <w:color w:val="000000" w:themeColor="text1"/>
                <w:sz w:val="20"/>
                <w:szCs w:val="20"/>
                <w:bdr w:val="none" w:sz="0" w:space="0" w:color="auto" w:frame="1"/>
                <w:lang w:val="lv-LV"/>
              </w:rPr>
            </w:pPr>
            <w:r w:rsidRPr="004F3C03">
              <w:rPr>
                <w:rStyle w:val="Strong"/>
                <w:rFonts w:asciiTheme="minorHAnsi" w:hAnsiTheme="minorHAnsi" w:cstheme="majorHAnsi"/>
                <w:b w:val="0"/>
                <w:color w:val="000000" w:themeColor="text1"/>
                <w:sz w:val="20"/>
                <w:szCs w:val="20"/>
                <w:bdr w:val="none" w:sz="0" w:space="0" w:color="auto" w:frame="1"/>
                <w:lang w:val="lv-LV"/>
              </w:rPr>
              <w:t>24667656</w:t>
            </w:r>
          </w:p>
        </w:tc>
      </w:tr>
      <w:tr w:rsidR="00D776DF" w:rsidRPr="00D776DF" w14:paraId="0300E969"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104903" w14:textId="77777777" w:rsidR="00D776DF" w:rsidRPr="00636372" w:rsidRDefault="00D776DF" w:rsidP="006E57BC">
            <w:pPr>
              <w:spacing w:after="0" w:line="240" w:lineRule="auto"/>
              <w:rPr>
                <w:rStyle w:val="Strong"/>
                <w:rFonts w:asciiTheme="minorHAnsi" w:hAnsiTheme="minorHAnsi" w:cstheme="majorHAnsi"/>
                <w:b w:val="0"/>
                <w:bCs w:val="0"/>
                <w:color w:val="000000" w:themeColor="text1"/>
                <w:sz w:val="20"/>
                <w:szCs w:val="20"/>
                <w:bdr w:val="none" w:sz="0" w:space="0" w:color="auto" w:frame="1"/>
                <w:lang w:val="lv-LV"/>
              </w:rPr>
            </w:pPr>
            <w:proofErr w:type="gramStart"/>
            <w:r w:rsidRPr="00636372">
              <w:rPr>
                <w:rStyle w:val="Strong"/>
                <w:rFonts w:asciiTheme="minorHAnsi" w:hAnsiTheme="minorHAnsi" w:cstheme="majorHAnsi"/>
                <w:color w:val="000000" w:themeColor="text1"/>
                <w:sz w:val="20"/>
                <w:szCs w:val="20"/>
                <w:bdr w:val="none" w:sz="0" w:space="0" w:color="auto" w:frame="1"/>
                <w:lang w:val="lv-LV"/>
              </w:rPr>
              <w:t>Līdzatkarīgo atbalsta</w:t>
            </w:r>
            <w:proofErr w:type="gramEnd"/>
            <w:r w:rsidRPr="00636372">
              <w:rPr>
                <w:rStyle w:val="Strong"/>
                <w:rFonts w:asciiTheme="minorHAnsi" w:hAnsiTheme="minorHAnsi" w:cstheme="majorHAnsi"/>
                <w:color w:val="000000" w:themeColor="text1"/>
                <w:sz w:val="20"/>
                <w:szCs w:val="20"/>
                <w:bdr w:val="none" w:sz="0" w:space="0" w:color="auto" w:frame="1"/>
                <w:lang w:val="lv-LV"/>
              </w:rPr>
              <w:t xml:space="preserve"> grupa</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DC3C4" w14:textId="77777777" w:rsidR="00D776DF" w:rsidRPr="00636372" w:rsidRDefault="00D776DF" w:rsidP="006E57BC">
            <w:pPr>
              <w:spacing w:after="0" w:line="240" w:lineRule="auto"/>
              <w:rPr>
                <w:rFonts w:asciiTheme="minorHAnsi" w:hAnsiTheme="minorHAnsi"/>
                <w:color w:val="000000" w:themeColor="text1"/>
                <w:sz w:val="20"/>
                <w:szCs w:val="20"/>
                <w:lang w:val="lv-LV"/>
              </w:rPr>
            </w:pPr>
            <w:r w:rsidRPr="00636372">
              <w:rPr>
                <w:rFonts w:asciiTheme="minorHAnsi" w:hAnsiTheme="minorHAnsi" w:cstheme="majorHAnsi"/>
                <w:color w:val="000000" w:themeColor="text1"/>
                <w:sz w:val="20"/>
                <w:szCs w:val="20"/>
                <w:lang w:val="lv-LV"/>
              </w:rPr>
              <w:t>J</w:t>
            </w:r>
            <w:r w:rsidRPr="00636372">
              <w:rPr>
                <w:rFonts w:asciiTheme="minorHAnsi" w:hAnsiTheme="minorHAnsi"/>
                <w:color w:val="000000" w:themeColor="text1"/>
                <w:sz w:val="20"/>
                <w:szCs w:val="20"/>
                <w:lang w:val="lv-LV"/>
              </w:rPr>
              <w:t>ebkurā diennakts laikā</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C2193" w14:textId="77777777" w:rsidR="00D776DF" w:rsidRPr="004F3C03" w:rsidRDefault="00D776DF" w:rsidP="006E57BC">
            <w:pPr>
              <w:spacing w:after="0" w:line="240" w:lineRule="auto"/>
              <w:rPr>
                <w:rStyle w:val="Strong"/>
                <w:rFonts w:asciiTheme="minorHAnsi" w:hAnsiTheme="minorHAnsi"/>
                <w:b w:val="0"/>
                <w:bCs w:val="0"/>
                <w:color w:val="000000" w:themeColor="text1"/>
                <w:sz w:val="20"/>
                <w:szCs w:val="20"/>
                <w:bdr w:val="none" w:sz="0" w:space="0" w:color="auto" w:frame="1"/>
                <w:lang w:val="lv-LV"/>
              </w:rPr>
            </w:pPr>
            <w:r w:rsidRPr="004F3C03">
              <w:rPr>
                <w:rStyle w:val="Strong"/>
                <w:rFonts w:asciiTheme="minorHAnsi" w:hAnsiTheme="minorHAnsi" w:cstheme="majorHAnsi"/>
                <w:b w:val="0"/>
                <w:color w:val="000000" w:themeColor="text1"/>
                <w:sz w:val="20"/>
                <w:szCs w:val="20"/>
                <w:bdr w:val="none" w:sz="0" w:space="0" w:color="auto" w:frame="1"/>
                <w:lang w:val="lv-LV"/>
              </w:rPr>
              <w:t>25854230</w:t>
            </w:r>
          </w:p>
        </w:tc>
      </w:tr>
      <w:tr w:rsidR="00D776DF" w:rsidRPr="00D776DF" w14:paraId="03448399"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70EED" w14:textId="77777777" w:rsidR="00D776DF" w:rsidRPr="00636372" w:rsidRDefault="00D776DF" w:rsidP="006E57BC">
            <w:pPr>
              <w:spacing w:after="0" w:line="240" w:lineRule="auto"/>
              <w:rPr>
                <w:rFonts w:asciiTheme="minorHAnsi" w:hAnsiTheme="minorHAnsi"/>
                <w:color w:val="000000" w:themeColor="text1"/>
                <w:sz w:val="20"/>
                <w:szCs w:val="20"/>
                <w:lang w:val="lv-LV"/>
              </w:rPr>
            </w:pPr>
            <w:r w:rsidRPr="00636372">
              <w:rPr>
                <w:rStyle w:val="Strong"/>
                <w:rFonts w:asciiTheme="minorHAnsi" w:hAnsiTheme="minorHAnsi" w:cstheme="majorHAnsi"/>
                <w:color w:val="000000" w:themeColor="text1"/>
                <w:sz w:val="20"/>
                <w:szCs w:val="20"/>
                <w:bdr w:val="none" w:sz="0" w:space="0" w:color="auto" w:frame="1"/>
                <w:lang w:val="lv-LV"/>
              </w:rPr>
              <w:t>Bezmaksas psihologa konsultācijas</w:t>
            </w:r>
            <w:r w:rsidRPr="00636372">
              <w:rPr>
                <w:rStyle w:val="Strong"/>
                <w:rFonts w:asciiTheme="minorHAnsi" w:hAnsiTheme="minorHAnsi"/>
                <w:color w:val="000000" w:themeColor="text1"/>
                <w:sz w:val="20"/>
                <w:szCs w:val="20"/>
                <w:bdr w:val="none" w:sz="0" w:space="0" w:color="auto" w:frame="1"/>
                <w:lang w:val="lv-LV"/>
              </w:rPr>
              <w:t xml:space="preserve"> </w:t>
            </w:r>
            <w:r w:rsidRPr="00636372">
              <w:rPr>
                <w:rFonts w:asciiTheme="minorHAnsi" w:hAnsiTheme="minorHAnsi" w:cstheme="majorHAnsi"/>
                <w:color w:val="000000" w:themeColor="text1"/>
                <w:sz w:val="20"/>
                <w:szCs w:val="20"/>
                <w:lang w:val="lv-LV"/>
              </w:rPr>
              <w:t>aizbildņiem, audžuģimenēm, adoptētājiem, viesģimenēm, bez vecāku gādības palikušiem bērniem, kā arī ģimenēm ar bērniem krīzes situācijā</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47345" w14:textId="77777777" w:rsidR="00D776DF" w:rsidRPr="00636372" w:rsidRDefault="00D776DF" w:rsidP="006E57BC">
            <w:pPr>
              <w:spacing w:after="0" w:line="240" w:lineRule="auto"/>
              <w:rPr>
                <w:rFonts w:asciiTheme="minorHAnsi" w:hAnsiTheme="minorHAnsi" w:cstheme="majorHAnsi"/>
                <w:color w:val="000000" w:themeColor="text1"/>
                <w:sz w:val="20"/>
                <w:szCs w:val="20"/>
                <w:lang w:val="lv-LV"/>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56C808" w14:textId="77777777" w:rsidR="00D776DF" w:rsidRPr="004F3C03" w:rsidRDefault="00D776DF" w:rsidP="006E57BC">
            <w:pPr>
              <w:spacing w:after="0" w:line="240" w:lineRule="auto"/>
              <w:rPr>
                <w:rFonts w:asciiTheme="minorHAnsi" w:hAnsiTheme="minorHAnsi" w:cstheme="majorHAnsi"/>
                <w:b/>
                <w:bCs/>
                <w:color w:val="000000" w:themeColor="text1"/>
                <w:sz w:val="20"/>
                <w:szCs w:val="20"/>
                <w:lang w:val="lv-LV"/>
              </w:rPr>
            </w:pPr>
            <w:r w:rsidRPr="004F3C03">
              <w:rPr>
                <w:rStyle w:val="Strong"/>
                <w:rFonts w:asciiTheme="minorHAnsi" w:hAnsiTheme="minorHAnsi" w:cstheme="majorHAnsi"/>
                <w:b w:val="0"/>
                <w:color w:val="000000" w:themeColor="text1"/>
                <w:sz w:val="20"/>
                <w:szCs w:val="20"/>
                <w:bdr w:val="none" w:sz="0" w:space="0" w:color="auto" w:frame="1"/>
                <w:lang w:val="lv-LV"/>
              </w:rPr>
              <w:t>29235118</w:t>
            </w:r>
          </w:p>
        </w:tc>
      </w:tr>
      <w:tr w:rsidR="00D776DF" w:rsidRPr="00D776DF" w14:paraId="69EB17A3"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929E5" w14:textId="77777777" w:rsidR="00D776DF" w:rsidRPr="00636372" w:rsidRDefault="00D776DF" w:rsidP="006E57BC">
            <w:pPr>
              <w:spacing w:after="0" w:line="240" w:lineRule="auto"/>
              <w:rPr>
                <w:rFonts w:asciiTheme="minorHAnsi" w:hAnsiTheme="minorHAnsi" w:cstheme="majorHAnsi"/>
                <w:b/>
                <w:bCs/>
                <w:color w:val="000000" w:themeColor="text1"/>
                <w:sz w:val="20"/>
                <w:szCs w:val="20"/>
                <w:lang w:val="lv-LV"/>
              </w:rPr>
            </w:pPr>
            <w:r w:rsidRPr="00636372">
              <w:rPr>
                <w:rFonts w:asciiTheme="minorHAnsi" w:hAnsiTheme="minorHAnsi" w:cstheme="majorHAnsi"/>
                <w:b/>
                <w:bCs/>
                <w:color w:val="000000" w:themeColor="text1"/>
                <w:sz w:val="20"/>
                <w:szCs w:val="20"/>
                <w:lang w:val="lv-LV"/>
              </w:rPr>
              <w:t>Bāriņtiesas speciālists</w:t>
            </w:r>
          </w:p>
          <w:p w14:paraId="21492191" w14:textId="77777777" w:rsidR="00D776DF" w:rsidRPr="00636372" w:rsidRDefault="00D776DF" w:rsidP="006E57BC">
            <w:pPr>
              <w:spacing w:after="0" w:line="240" w:lineRule="auto"/>
              <w:rPr>
                <w:rStyle w:val="Strong"/>
                <w:rFonts w:asciiTheme="minorHAnsi" w:hAnsiTheme="minorHAnsi"/>
                <w:color w:val="000000" w:themeColor="text1"/>
                <w:sz w:val="20"/>
                <w:szCs w:val="20"/>
                <w:lang w:val="lv-LV"/>
              </w:rPr>
            </w:pP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998D52" w14:textId="77777777" w:rsidR="00D776DF" w:rsidRPr="00636372" w:rsidRDefault="00D776DF" w:rsidP="006E57BC">
            <w:pPr>
              <w:spacing w:after="0" w:line="240" w:lineRule="auto"/>
              <w:rPr>
                <w:rFonts w:asciiTheme="minorHAnsi" w:hAnsiTheme="minorHAnsi"/>
                <w:color w:val="000000" w:themeColor="text1"/>
                <w:sz w:val="20"/>
                <w:szCs w:val="20"/>
                <w:lang w:val="lv-LV"/>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F4DDE" w14:textId="77777777" w:rsidR="00D776DF" w:rsidRPr="00636372" w:rsidRDefault="00D776DF" w:rsidP="006E57BC">
            <w:pPr>
              <w:spacing w:after="0" w:line="240" w:lineRule="auto"/>
              <w:rPr>
                <w:rStyle w:val="Strong"/>
                <w:rFonts w:asciiTheme="minorHAnsi" w:hAnsiTheme="minorHAnsi"/>
                <w:b w:val="0"/>
                <w:bCs w:val="0"/>
                <w:color w:val="000000" w:themeColor="text1"/>
                <w:sz w:val="20"/>
                <w:szCs w:val="20"/>
                <w:bdr w:val="none" w:sz="0" w:space="0" w:color="auto" w:frame="1"/>
                <w:lang w:val="lv-LV"/>
              </w:rPr>
            </w:pPr>
          </w:p>
        </w:tc>
      </w:tr>
      <w:tr w:rsidR="00D776DF" w:rsidRPr="00D776DF" w14:paraId="231A555C" w14:textId="77777777" w:rsidTr="00BC5988">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6A7D2" w14:textId="77777777" w:rsidR="00D776DF" w:rsidRPr="00636372" w:rsidRDefault="00D776DF" w:rsidP="00BC5988">
            <w:pPr>
              <w:spacing w:after="0" w:line="240" w:lineRule="auto"/>
              <w:rPr>
                <w:rStyle w:val="Strong"/>
                <w:rFonts w:asciiTheme="minorHAnsi" w:hAnsiTheme="minorHAnsi" w:cstheme="majorBidi"/>
                <w:b w:val="0"/>
                <w:bCs w:val="0"/>
                <w:color w:val="000000" w:themeColor="text1"/>
                <w:sz w:val="20"/>
                <w:szCs w:val="20"/>
                <w:bdr w:val="none" w:sz="0" w:space="0" w:color="auto" w:frame="1"/>
                <w:lang w:val="lv-LV"/>
              </w:rPr>
            </w:pPr>
            <w:r w:rsidRPr="00BC5988">
              <w:rPr>
                <w:rStyle w:val="Strong"/>
                <w:rFonts w:asciiTheme="minorHAnsi" w:hAnsiTheme="minorHAnsi" w:cstheme="majorBidi"/>
                <w:color w:val="000000" w:themeColor="text1"/>
                <w:sz w:val="20"/>
                <w:szCs w:val="20"/>
                <w:bdr w:val="none" w:sz="0" w:space="0" w:color="auto" w:frame="1"/>
                <w:lang w:val="lv-LV"/>
              </w:rPr>
              <w:t>Cits</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911ACC" w14:textId="77777777" w:rsidR="00D776DF" w:rsidRPr="00636372" w:rsidRDefault="00D776DF" w:rsidP="006E57BC">
            <w:pPr>
              <w:spacing w:after="0" w:line="240" w:lineRule="auto"/>
              <w:rPr>
                <w:rFonts w:asciiTheme="minorHAnsi" w:hAnsiTheme="minorHAnsi"/>
                <w:color w:val="000000" w:themeColor="text1"/>
                <w:sz w:val="20"/>
                <w:szCs w:val="20"/>
                <w:lang w:val="lv-LV"/>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DF985" w14:textId="77777777" w:rsidR="00D776DF" w:rsidRPr="00636372" w:rsidRDefault="00D776DF" w:rsidP="006E57BC">
            <w:pPr>
              <w:spacing w:after="0" w:line="240" w:lineRule="auto"/>
              <w:rPr>
                <w:rStyle w:val="Strong"/>
                <w:rFonts w:asciiTheme="minorHAnsi" w:hAnsiTheme="minorHAnsi"/>
                <w:color w:val="000000" w:themeColor="text1"/>
                <w:sz w:val="20"/>
                <w:szCs w:val="20"/>
                <w:bdr w:val="none" w:sz="0" w:space="0" w:color="auto" w:frame="1"/>
                <w:lang w:val="lv-LV"/>
              </w:rPr>
            </w:pPr>
          </w:p>
        </w:tc>
      </w:tr>
    </w:tbl>
    <w:tbl>
      <w:tblPr>
        <w:tblStyle w:val="TableGrid"/>
        <w:tblW w:w="9209" w:type="dxa"/>
        <w:tblLook w:val="04A0" w:firstRow="1" w:lastRow="0" w:firstColumn="1" w:lastColumn="0" w:noHBand="0" w:noVBand="1"/>
      </w:tblPr>
      <w:tblGrid>
        <w:gridCol w:w="3005"/>
        <w:gridCol w:w="3005"/>
        <w:gridCol w:w="3199"/>
      </w:tblGrid>
      <w:tr w:rsidR="004D1831" w:rsidRPr="004D1831" w14:paraId="76B8DEDF" w14:textId="77777777" w:rsidTr="002C2440">
        <w:tc>
          <w:tcPr>
            <w:tcW w:w="9209" w:type="dxa"/>
            <w:gridSpan w:val="3"/>
            <w:shd w:val="clear" w:color="auto" w:fill="DEEAF6" w:themeFill="accent1" w:themeFillTint="33"/>
          </w:tcPr>
          <w:p w14:paraId="5044B3F7" w14:textId="77777777" w:rsidR="004D1831" w:rsidRPr="004D1831" w:rsidRDefault="004D1831" w:rsidP="004D1831">
            <w:pPr>
              <w:spacing w:after="0" w:line="240" w:lineRule="auto"/>
              <w:jc w:val="both"/>
              <w:rPr>
                <w:rFonts w:ascii="Aptos" w:hAnsi="Aptos" w:cs="Times New Roman"/>
                <w:b/>
                <w:bCs/>
                <w:color w:val="44546A" w:themeColor="text2"/>
                <w:sz w:val="24"/>
                <w:szCs w:val="24"/>
                <w:lang w:val="lv-LV"/>
              </w:rPr>
            </w:pPr>
            <w:r w:rsidRPr="004D1831">
              <w:rPr>
                <w:rFonts w:ascii="Aptos" w:hAnsi="Aptos" w:cs="Times New Roman"/>
                <w:b/>
                <w:bCs/>
                <w:color w:val="1F4E79" w:themeColor="accent1" w:themeShade="80"/>
                <w:lang w:val="lv-LV"/>
              </w:rPr>
              <w:t>Kādas ir ģimenes locekļu bažas vai sadarbības grūtības, riski, par kuriem ir zināms jau šobrīd? Kā tos varētu mazināt?</w:t>
            </w:r>
          </w:p>
        </w:tc>
      </w:tr>
      <w:tr w:rsidR="004D1831" w14:paraId="33C65DF8" w14:textId="77777777" w:rsidTr="002C2440">
        <w:tc>
          <w:tcPr>
            <w:tcW w:w="9209" w:type="dxa"/>
            <w:gridSpan w:val="3"/>
          </w:tcPr>
          <w:p w14:paraId="3C819E0F" w14:textId="4A78861C" w:rsidR="004D1831" w:rsidRDefault="004D1831"/>
          <w:p w14:paraId="2D4B108B" w14:textId="78BC6ACE" w:rsidR="004D1831" w:rsidRDefault="004D1831"/>
        </w:tc>
      </w:tr>
      <w:tr w:rsidR="004D1831" w14:paraId="614A8BA1" w14:textId="77777777" w:rsidTr="002C2440">
        <w:tc>
          <w:tcPr>
            <w:tcW w:w="9209" w:type="dxa"/>
            <w:gridSpan w:val="3"/>
            <w:shd w:val="clear" w:color="auto" w:fill="DEEAF6" w:themeFill="accent1" w:themeFillTint="33"/>
          </w:tcPr>
          <w:p w14:paraId="5C0FB2C8" w14:textId="77777777" w:rsidR="004D1831" w:rsidRPr="004D1831" w:rsidRDefault="004D1831" w:rsidP="004D1831">
            <w:pPr>
              <w:spacing w:after="0" w:line="240" w:lineRule="auto"/>
              <w:jc w:val="both"/>
              <w:rPr>
                <w:rFonts w:ascii="Aptos" w:hAnsi="Aptos" w:cs="Times New Roman"/>
                <w:b/>
                <w:bCs/>
                <w:lang w:val="lv-LV"/>
              </w:rPr>
            </w:pPr>
            <w:r w:rsidRPr="004D1831">
              <w:rPr>
                <w:rFonts w:ascii="Aptos" w:hAnsi="Aptos" w:cs="Times New Roman"/>
                <w:b/>
                <w:bCs/>
                <w:color w:val="1F4E79" w:themeColor="accent1" w:themeShade="80"/>
                <w:lang w:val="lv-LV"/>
              </w:rPr>
              <w:lastRenderedPageBreak/>
              <w:t>Ja nepieciešami, tad kādi ir sociālā darbinieka papildus nosacījumi sadarbībai ar ģimeni kopumā vai atsevišķiem ģimenes locekļiem?</w:t>
            </w:r>
          </w:p>
        </w:tc>
      </w:tr>
      <w:tr w:rsidR="004D1831" w14:paraId="7884FBEA" w14:textId="77777777" w:rsidTr="002C2440">
        <w:tc>
          <w:tcPr>
            <w:tcW w:w="3005" w:type="dxa"/>
          </w:tcPr>
          <w:p w14:paraId="03DB8BB0" w14:textId="77777777" w:rsidR="004D1831" w:rsidRDefault="004D1831"/>
        </w:tc>
        <w:tc>
          <w:tcPr>
            <w:tcW w:w="3005" w:type="dxa"/>
          </w:tcPr>
          <w:p w14:paraId="188A9D81" w14:textId="77777777" w:rsidR="004D1831" w:rsidRDefault="004D1831"/>
        </w:tc>
        <w:tc>
          <w:tcPr>
            <w:tcW w:w="3199" w:type="dxa"/>
          </w:tcPr>
          <w:p w14:paraId="18C92B0B" w14:textId="77777777" w:rsidR="004D1831" w:rsidRDefault="004D1831"/>
        </w:tc>
      </w:tr>
      <w:tr w:rsidR="004D1831" w14:paraId="319AFFD9" w14:textId="77777777" w:rsidTr="002C2440">
        <w:tc>
          <w:tcPr>
            <w:tcW w:w="9209" w:type="dxa"/>
            <w:gridSpan w:val="3"/>
            <w:shd w:val="clear" w:color="auto" w:fill="DEEAF6" w:themeFill="accent1" w:themeFillTint="33"/>
          </w:tcPr>
          <w:p w14:paraId="20C145AF" w14:textId="77777777" w:rsidR="004D1831" w:rsidRDefault="004D1831" w:rsidP="004D1831">
            <w:pPr>
              <w:spacing w:after="0" w:line="240" w:lineRule="auto"/>
              <w:jc w:val="both"/>
            </w:pPr>
            <w:r w:rsidRPr="004D1831">
              <w:rPr>
                <w:rFonts w:ascii="Aptos" w:hAnsi="Aptos" w:cs="Times New Roman"/>
                <w:b/>
                <w:bCs/>
                <w:color w:val="1F4E79" w:themeColor="accent1" w:themeShade="80"/>
                <w:lang w:val="lv-LV"/>
              </w:rPr>
              <w:t xml:space="preserve">Ģimenes kontaktpersonas, atbalsta personas, citi resursi, ar kuriem nepieciešamības gadījumā ģimene ļauj sazināties </w:t>
            </w:r>
            <w:r w:rsidRPr="004D1831">
              <w:rPr>
                <w:rFonts w:ascii="Aptos" w:hAnsi="Aptos" w:cs="Times New Roman"/>
                <w:bCs/>
                <w:color w:val="1F4E79" w:themeColor="accent1" w:themeShade="80"/>
                <w:lang w:val="lv-LV"/>
              </w:rPr>
              <w:t>(kaimiņi, radinieki, draugi)</w:t>
            </w:r>
          </w:p>
        </w:tc>
      </w:tr>
      <w:tr w:rsidR="004D1831" w14:paraId="1B49232B" w14:textId="77777777" w:rsidTr="002C2440">
        <w:tc>
          <w:tcPr>
            <w:tcW w:w="3005" w:type="dxa"/>
            <w:shd w:val="clear" w:color="auto" w:fill="DEEAF6" w:themeFill="accent1" w:themeFillTint="33"/>
          </w:tcPr>
          <w:p w14:paraId="2256074B" w14:textId="77777777" w:rsidR="004D1831" w:rsidRDefault="004D1831" w:rsidP="004D1831">
            <w:pPr>
              <w:jc w:val="center"/>
            </w:pPr>
            <w:r w:rsidRPr="00C03482">
              <w:rPr>
                <w:rFonts w:ascii="Aptos" w:hAnsi="Aptos" w:cs="Times New Roman"/>
                <w:color w:val="000000" w:themeColor="text1"/>
                <w:lang w:val="lv-LV"/>
              </w:rPr>
              <w:t>Vārds Uzvārds</w:t>
            </w:r>
          </w:p>
        </w:tc>
        <w:tc>
          <w:tcPr>
            <w:tcW w:w="3005" w:type="dxa"/>
            <w:shd w:val="clear" w:color="auto" w:fill="DEEAF6" w:themeFill="accent1" w:themeFillTint="33"/>
          </w:tcPr>
          <w:p w14:paraId="59628B75" w14:textId="77777777" w:rsidR="004D1831" w:rsidRDefault="004D1831" w:rsidP="004D1831">
            <w:pPr>
              <w:jc w:val="center"/>
            </w:pPr>
            <w:r w:rsidRPr="00C03482">
              <w:rPr>
                <w:rFonts w:ascii="Aptos" w:hAnsi="Aptos" w:cs="Times New Roman"/>
                <w:color w:val="000000" w:themeColor="text1"/>
                <w:lang w:val="lv-LV"/>
              </w:rPr>
              <w:t>Adrese, tālrunis</w:t>
            </w:r>
          </w:p>
        </w:tc>
        <w:tc>
          <w:tcPr>
            <w:tcW w:w="3199" w:type="dxa"/>
            <w:shd w:val="clear" w:color="auto" w:fill="DEEAF6" w:themeFill="accent1" w:themeFillTint="33"/>
          </w:tcPr>
          <w:p w14:paraId="348CDEB9" w14:textId="77777777" w:rsidR="004D1831" w:rsidRDefault="004D1831" w:rsidP="004D1831">
            <w:pPr>
              <w:jc w:val="center"/>
            </w:pPr>
            <w:r w:rsidRPr="00C03482">
              <w:rPr>
                <w:rFonts w:ascii="Aptos" w:hAnsi="Aptos" w:cs="Times New Roman"/>
                <w:color w:val="000000" w:themeColor="text1"/>
                <w:lang w:val="lv-LV"/>
              </w:rPr>
              <w:t>Atbalsta personas, resursa apraksts</w:t>
            </w:r>
          </w:p>
        </w:tc>
      </w:tr>
      <w:tr w:rsidR="004D1831" w14:paraId="151A0DC0" w14:textId="77777777" w:rsidTr="002C2440">
        <w:tc>
          <w:tcPr>
            <w:tcW w:w="3005" w:type="dxa"/>
            <w:shd w:val="clear" w:color="auto" w:fill="FFFFFF" w:themeFill="background1"/>
          </w:tcPr>
          <w:p w14:paraId="5FD6F8CB" w14:textId="77777777" w:rsidR="004D1831" w:rsidRPr="00C03482" w:rsidRDefault="004D1831" w:rsidP="004D1831">
            <w:pPr>
              <w:jc w:val="center"/>
              <w:rPr>
                <w:rFonts w:ascii="Aptos" w:hAnsi="Aptos" w:cs="Times New Roman"/>
                <w:color w:val="000000" w:themeColor="text1"/>
                <w:lang w:val="lv-LV"/>
              </w:rPr>
            </w:pPr>
          </w:p>
        </w:tc>
        <w:tc>
          <w:tcPr>
            <w:tcW w:w="3005" w:type="dxa"/>
            <w:shd w:val="clear" w:color="auto" w:fill="FFFFFF" w:themeFill="background1"/>
          </w:tcPr>
          <w:p w14:paraId="55136B39" w14:textId="77777777" w:rsidR="004D1831" w:rsidRPr="00C03482" w:rsidRDefault="004D1831" w:rsidP="004D1831">
            <w:pPr>
              <w:jc w:val="center"/>
              <w:rPr>
                <w:rFonts w:ascii="Aptos" w:hAnsi="Aptos" w:cs="Times New Roman"/>
                <w:color w:val="000000" w:themeColor="text1"/>
                <w:lang w:val="lv-LV"/>
              </w:rPr>
            </w:pPr>
          </w:p>
        </w:tc>
        <w:tc>
          <w:tcPr>
            <w:tcW w:w="3199" w:type="dxa"/>
            <w:shd w:val="clear" w:color="auto" w:fill="FFFFFF" w:themeFill="background1"/>
          </w:tcPr>
          <w:p w14:paraId="65053DA0" w14:textId="77777777" w:rsidR="004D1831" w:rsidRPr="00C03482" w:rsidRDefault="004D1831" w:rsidP="004D1831">
            <w:pPr>
              <w:jc w:val="center"/>
              <w:rPr>
                <w:rFonts w:ascii="Aptos" w:hAnsi="Aptos" w:cs="Times New Roman"/>
                <w:color w:val="000000" w:themeColor="text1"/>
                <w:lang w:val="lv-LV"/>
              </w:rPr>
            </w:pPr>
          </w:p>
        </w:tc>
      </w:tr>
      <w:tr w:rsidR="004D1831" w14:paraId="5E6FA801" w14:textId="77777777" w:rsidTr="002C2440">
        <w:tc>
          <w:tcPr>
            <w:tcW w:w="3005" w:type="dxa"/>
            <w:shd w:val="clear" w:color="auto" w:fill="FFFFFF" w:themeFill="background1"/>
          </w:tcPr>
          <w:p w14:paraId="238E446F" w14:textId="77777777" w:rsidR="004D1831" w:rsidRPr="00C03482" w:rsidRDefault="004D1831" w:rsidP="004D1831">
            <w:pPr>
              <w:jc w:val="center"/>
              <w:rPr>
                <w:rFonts w:ascii="Aptos" w:hAnsi="Aptos" w:cs="Times New Roman"/>
                <w:color w:val="000000" w:themeColor="text1"/>
                <w:lang w:val="lv-LV"/>
              </w:rPr>
            </w:pPr>
          </w:p>
        </w:tc>
        <w:tc>
          <w:tcPr>
            <w:tcW w:w="3005" w:type="dxa"/>
            <w:shd w:val="clear" w:color="auto" w:fill="FFFFFF" w:themeFill="background1"/>
          </w:tcPr>
          <w:p w14:paraId="23E42D51" w14:textId="77777777" w:rsidR="004D1831" w:rsidRPr="00C03482" w:rsidRDefault="004D1831" w:rsidP="004D1831">
            <w:pPr>
              <w:jc w:val="center"/>
              <w:rPr>
                <w:rFonts w:ascii="Aptos" w:hAnsi="Aptos" w:cs="Times New Roman"/>
                <w:color w:val="000000" w:themeColor="text1"/>
                <w:lang w:val="lv-LV"/>
              </w:rPr>
            </w:pPr>
          </w:p>
        </w:tc>
        <w:tc>
          <w:tcPr>
            <w:tcW w:w="3199" w:type="dxa"/>
            <w:shd w:val="clear" w:color="auto" w:fill="FFFFFF" w:themeFill="background1"/>
          </w:tcPr>
          <w:p w14:paraId="03AB51D9" w14:textId="77777777" w:rsidR="004D1831" w:rsidRPr="00C03482" w:rsidRDefault="004D1831" w:rsidP="004D1831">
            <w:pPr>
              <w:jc w:val="center"/>
              <w:rPr>
                <w:rFonts w:ascii="Aptos" w:hAnsi="Aptos" w:cs="Times New Roman"/>
                <w:color w:val="000000" w:themeColor="text1"/>
                <w:lang w:val="lv-LV"/>
              </w:rPr>
            </w:pPr>
          </w:p>
        </w:tc>
      </w:tr>
      <w:tr w:rsidR="004D1831" w14:paraId="4CFE3659" w14:textId="77777777" w:rsidTr="002C2440">
        <w:tc>
          <w:tcPr>
            <w:tcW w:w="3005" w:type="dxa"/>
            <w:shd w:val="clear" w:color="auto" w:fill="FFFFFF" w:themeFill="background1"/>
          </w:tcPr>
          <w:p w14:paraId="7C8D14B6" w14:textId="77777777" w:rsidR="004D1831" w:rsidRPr="00C03482" w:rsidRDefault="004D1831" w:rsidP="004D1831">
            <w:pPr>
              <w:jc w:val="center"/>
              <w:rPr>
                <w:rFonts w:ascii="Aptos" w:hAnsi="Aptos" w:cs="Times New Roman"/>
                <w:color w:val="000000" w:themeColor="text1"/>
                <w:lang w:val="lv-LV"/>
              </w:rPr>
            </w:pPr>
          </w:p>
        </w:tc>
        <w:tc>
          <w:tcPr>
            <w:tcW w:w="3005" w:type="dxa"/>
            <w:shd w:val="clear" w:color="auto" w:fill="FFFFFF" w:themeFill="background1"/>
          </w:tcPr>
          <w:p w14:paraId="4B608EF7" w14:textId="77777777" w:rsidR="004D1831" w:rsidRPr="00C03482" w:rsidRDefault="004D1831" w:rsidP="004D1831">
            <w:pPr>
              <w:jc w:val="center"/>
              <w:rPr>
                <w:rFonts w:ascii="Aptos" w:hAnsi="Aptos" w:cs="Times New Roman"/>
                <w:color w:val="000000" w:themeColor="text1"/>
                <w:lang w:val="lv-LV"/>
              </w:rPr>
            </w:pPr>
          </w:p>
        </w:tc>
        <w:tc>
          <w:tcPr>
            <w:tcW w:w="3199" w:type="dxa"/>
            <w:shd w:val="clear" w:color="auto" w:fill="FFFFFF" w:themeFill="background1"/>
          </w:tcPr>
          <w:p w14:paraId="52597584" w14:textId="77777777" w:rsidR="004D1831" w:rsidRPr="00C03482" w:rsidRDefault="004D1831" w:rsidP="004D1831">
            <w:pPr>
              <w:jc w:val="center"/>
              <w:rPr>
                <w:rFonts w:ascii="Aptos" w:hAnsi="Aptos" w:cs="Times New Roman"/>
                <w:color w:val="000000" w:themeColor="text1"/>
                <w:lang w:val="lv-LV"/>
              </w:rPr>
            </w:pPr>
          </w:p>
        </w:tc>
      </w:tr>
    </w:tbl>
    <w:p w14:paraId="434CB2B9" w14:textId="77777777" w:rsidR="00586E25" w:rsidRPr="00C03482" w:rsidRDefault="00586E25" w:rsidP="00586E25">
      <w:pPr>
        <w:jc w:val="both"/>
        <w:rPr>
          <w:rFonts w:ascii="Aptos" w:hAnsi="Aptos" w:cs="Times New Roman"/>
          <w:lang w:val="lv-LV"/>
        </w:rPr>
      </w:pPr>
      <w:r w:rsidRPr="00C03482">
        <w:rPr>
          <w:rFonts w:ascii="Aptos" w:hAnsi="Aptos" w:cs="Times New Roman"/>
          <w:lang w:val="lv-LV"/>
        </w:rPr>
        <w:t>„Vienošanās par sadarbību“ tiek slēgta uz nenoteiktu laiku, bet vēlams ne vēlāk kā pēc gada pārrunāt, vai sadarbību nepieciešams turpināt. Sadarbības ilgumu ar ģimeni galvenokārt ietekmē turpmākās vienošanās ar sociālo darbinieku, kā arī „Sadarbības plānā“ noteiktie laika posmi. Situācijā, ja esošās „Vienošanās par sadarbību“ laikā ģimenei mainās sociālais darbinieks, tad jaunais sociālais darbinieks kopīgi ar ģimeni pārskata esošo vienošanos un var veidot jaunu.</w:t>
      </w:r>
    </w:p>
    <w:p w14:paraId="7071467C" w14:textId="16BC2E56" w:rsidR="00586E25" w:rsidRPr="00C03482" w:rsidRDefault="47062AE4" w:rsidP="00586E25">
      <w:pPr>
        <w:jc w:val="both"/>
        <w:rPr>
          <w:rFonts w:ascii="Aptos" w:hAnsi="Aptos" w:cs="Times New Roman"/>
          <w:lang w:val="lv-LV"/>
        </w:rPr>
      </w:pPr>
      <w:r w:rsidRPr="47062AE4">
        <w:rPr>
          <w:rFonts w:ascii="Aptos" w:hAnsi="Aptos" w:cs="Times New Roman"/>
          <w:lang w:val="lv-LV"/>
        </w:rPr>
        <w:t>Ģimene var atteikties parakstīt „Vienošanos par sadarbību“ ar sociālo darbinieku. Situācijās, ja sociālajam darbiniekam ir informācija par vardarbību pret bērnu vai citiem ģimenes locekļiem, apdraudējumu un/vai augstiem apdraudējuma riskiem, sociālajam darbiniekam ir jāinformē policija un/vai bāriņtiesa. Ģimenes sadarbība ar sociālo darbinieku šajās situācijās ir ļoti vēlama un atbalstāma. Sociālais darbinieks var prasīt ģimenei rakstisku paskaidrojumu par atteikumu sadarboties, lūdzot minēt atteikuma iemeslus.</w:t>
      </w:r>
    </w:p>
    <w:p w14:paraId="44A9F6BC" w14:textId="77777777" w:rsidR="00586E25" w:rsidRDefault="00586E25" w:rsidP="00586E25">
      <w:pPr>
        <w:jc w:val="both"/>
        <w:rPr>
          <w:rFonts w:ascii="Aptos" w:hAnsi="Aptos" w:cs="Times New Roman"/>
          <w:lang w:val="lv-LV"/>
        </w:rPr>
      </w:pPr>
      <w:r w:rsidRPr="00C03482">
        <w:rPr>
          <w:rFonts w:ascii="Aptos" w:hAnsi="Aptos" w:cs="Times New Roman"/>
          <w:lang w:val="lv-LV"/>
        </w:rPr>
        <w:t>Sociālais darbinieks visā sadarbības laikā ģimenei var sniegt nozīmīgu atbalstu, piesaistot nepieciešamos speciālistus un pakalpojumus, kā arī sniedzot konsultācijas katram ģimenes loceklim vai tiekoties visiem kopīgi. Veiksmīgas sadarbības priekšnosacījumi ir savstarpēja cieņa, uzticēšanās un godīgums, kā arī ģimenes locekļu labā griba uzlabot savu situāciju un vēlme mainīties.</w:t>
      </w:r>
    </w:p>
    <w:tbl>
      <w:tblPr>
        <w:tblStyle w:val="TableGrid"/>
        <w:tblW w:w="9016" w:type="dxa"/>
        <w:tblLayout w:type="fixed"/>
        <w:tblLook w:val="04A0" w:firstRow="1" w:lastRow="0" w:firstColumn="1" w:lastColumn="0" w:noHBand="0" w:noVBand="1"/>
      </w:tblPr>
      <w:tblGrid>
        <w:gridCol w:w="7614"/>
        <w:gridCol w:w="1402"/>
      </w:tblGrid>
      <w:tr w:rsidR="004D1831" w:rsidRPr="00C03482" w14:paraId="03EE5D62" w14:textId="77777777" w:rsidTr="1B954F2C">
        <w:trPr>
          <w:trHeight w:val="50"/>
        </w:trPr>
        <w:tc>
          <w:tcPr>
            <w:tcW w:w="7614" w:type="dxa"/>
            <w:shd w:val="clear" w:color="auto" w:fill="DEEAF6" w:themeFill="accent1" w:themeFillTint="33"/>
          </w:tcPr>
          <w:p w14:paraId="476B7585" w14:textId="308C3EEB" w:rsidR="004D1831" w:rsidRDefault="004D1831" w:rsidP="006E57BC">
            <w:pPr>
              <w:spacing w:after="0" w:line="240" w:lineRule="auto"/>
              <w:rPr>
                <w:rFonts w:ascii="Aptos" w:hAnsi="Aptos" w:cs="Times New Roman"/>
                <w:color w:val="1F4E79" w:themeColor="accent1" w:themeShade="80"/>
                <w:lang w:val="lv-LV"/>
              </w:rPr>
            </w:pPr>
            <w:r w:rsidRPr="004D1831">
              <w:rPr>
                <w:rFonts w:ascii="Aptos" w:hAnsi="Aptos" w:cs="Times New Roman"/>
                <w:color w:val="1F4E79" w:themeColor="accent1" w:themeShade="80"/>
                <w:lang w:val="lv-LV"/>
              </w:rPr>
              <w:t>Vai ģimenei, ņemot vērā pirmreizējo informāc</w:t>
            </w:r>
            <w:r w:rsidR="001C5878">
              <w:rPr>
                <w:rFonts w:ascii="Aptos" w:hAnsi="Aptos" w:cs="Times New Roman"/>
                <w:color w:val="1F4E79" w:themeColor="accent1" w:themeShade="80"/>
                <w:lang w:val="lv-LV"/>
              </w:rPr>
              <w:t xml:space="preserve">iju, šobrīd ir jāslēdz papildu </w:t>
            </w:r>
            <w:r w:rsidRPr="004D1831">
              <w:rPr>
                <w:rFonts w:ascii="Aptos" w:hAnsi="Aptos" w:cs="Times New Roman"/>
                <w:color w:val="1F4E79" w:themeColor="accent1" w:themeShade="80"/>
                <w:lang w:val="lv-LV"/>
              </w:rPr>
              <w:t>vienošanās par apdraudējuma, augsta līmeņa apdraudējuma risku pret bērnu vai krīzes situācijas mazināšanu vai novēršanu?</w:t>
            </w:r>
          </w:p>
          <w:p w14:paraId="00884663" w14:textId="77777777" w:rsidR="004D1831" w:rsidRDefault="004D1831" w:rsidP="006E57BC">
            <w:pPr>
              <w:spacing w:after="0" w:line="240" w:lineRule="auto"/>
              <w:rPr>
                <w:rFonts w:ascii="Aptos" w:hAnsi="Aptos" w:cs="Times New Roman"/>
                <w:color w:val="1F4E79" w:themeColor="accent1" w:themeShade="80"/>
                <w:lang w:val="lv-LV"/>
              </w:rPr>
            </w:pPr>
            <w:r w:rsidRPr="00BC1C8E">
              <w:rPr>
                <w:rFonts w:ascii="Aptos" w:hAnsi="Aptos" w:cs="Times New Roman"/>
                <w:i/>
                <w:color w:val="1F4E79" w:themeColor="accent1" w:themeShade="80"/>
                <w:lang w:val="lv-LV"/>
              </w:rPr>
              <w:t xml:space="preserve">Atbilstošo atzīmēt ar </w:t>
            </w:r>
            <w:r w:rsidRPr="00BC1C8E">
              <w:rPr>
                <w:rFonts w:ascii="Wingdings 2" w:eastAsia="Wingdings 2" w:hAnsi="Wingdings 2" w:cs="Wingdings 2"/>
                <w:i/>
                <w:color w:val="1F4E79" w:themeColor="accent1" w:themeShade="80"/>
                <w:lang w:val="lv-LV"/>
              </w:rPr>
              <w:t></w:t>
            </w:r>
            <w:r w:rsidRPr="00BC1C8E">
              <w:rPr>
                <w:rFonts w:ascii="Aptos" w:hAnsi="Aptos" w:cs="Times New Roman"/>
                <w:i/>
                <w:color w:val="1F4E79" w:themeColor="accent1" w:themeShade="80"/>
                <w:lang w:val="lv-LV"/>
              </w:rPr>
              <w:t>.</w:t>
            </w:r>
          </w:p>
        </w:tc>
        <w:tc>
          <w:tcPr>
            <w:tcW w:w="1402" w:type="dxa"/>
          </w:tcPr>
          <w:p w14:paraId="0700F9FE" w14:textId="77777777" w:rsidR="004D1831" w:rsidRPr="00BC1C8E" w:rsidRDefault="004D1831" w:rsidP="006E57BC">
            <w:pPr>
              <w:rPr>
                <w:rFonts w:ascii="Aptos" w:hAnsi="Aptos" w:cs="Times New Roman"/>
                <w:szCs w:val="24"/>
                <w:lang w:val="lv-LV"/>
              </w:rPr>
            </w:pPr>
            <w:r w:rsidRPr="00BC1C8E">
              <w:rPr>
                <w:rFonts w:ascii="Wingdings" w:eastAsia="Wingdings" w:hAnsi="Wingdings" w:cs="Wingdings"/>
                <w:szCs w:val="24"/>
                <w:lang w:val="lv-LV"/>
              </w:rPr>
              <w:t></w:t>
            </w:r>
            <w:r w:rsidRPr="00BC1C8E">
              <w:rPr>
                <w:rFonts w:ascii="Aptos" w:hAnsi="Aptos" w:cs="Times New Roman"/>
                <w:szCs w:val="24"/>
                <w:lang w:val="lv-LV"/>
              </w:rPr>
              <w:t xml:space="preserve"> Ir</w:t>
            </w:r>
          </w:p>
          <w:p w14:paraId="4B833754" w14:textId="77777777" w:rsidR="004D1831" w:rsidRPr="00BC1C8E" w:rsidRDefault="004D1831" w:rsidP="006E57BC">
            <w:pPr>
              <w:rPr>
                <w:rFonts w:ascii="Aptos" w:hAnsi="Aptos" w:cs="Times New Roman"/>
                <w:szCs w:val="24"/>
                <w:lang w:val="lv-LV"/>
              </w:rPr>
            </w:pPr>
            <w:r w:rsidRPr="00BC1C8E">
              <w:rPr>
                <w:rFonts w:ascii="Wingdings" w:eastAsia="Wingdings" w:hAnsi="Wingdings" w:cs="Wingdings"/>
                <w:szCs w:val="24"/>
                <w:lang w:val="lv-LV"/>
              </w:rPr>
              <w:t></w:t>
            </w:r>
            <w:r w:rsidRPr="00BC1C8E">
              <w:rPr>
                <w:rFonts w:ascii="Aptos" w:hAnsi="Aptos" w:cs="Times New Roman"/>
                <w:szCs w:val="24"/>
                <w:lang w:val="lv-LV"/>
              </w:rPr>
              <w:t xml:space="preserve"> Nav</w:t>
            </w:r>
          </w:p>
        </w:tc>
      </w:tr>
    </w:tbl>
    <w:p w14:paraId="7AE351A5" w14:textId="00E4BE37" w:rsidR="00586E25" w:rsidRDefault="00586E25" w:rsidP="00586E25">
      <w:pPr>
        <w:rPr>
          <w:rFonts w:ascii="Aptos" w:hAnsi="Aptos" w:cs="Times New Roman"/>
          <w:sz w:val="24"/>
          <w:szCs w:val="24"/>
          <w:lang w:val="lv-LV"/>
        </w:rPr>
      </w:pPr>
      <w:r w:rsidRPr="00C03482">
        <w:rPr>
          <w:rFonts w:ascii="Aptos" w:hAnsi="Aptos" w:cs="Times New Roman"/>
          <w:lang w:val="lv-LV"/>
        </w:rPr>
        <w:t xml:space="preserve">Ģimenes locekļu, kuri slēdz </w:t>
      </w:r>
      <w:r w:rsidR="006B75FF">
        <w:rPr>
          <w:rFonts w:ascii="Aptos" w:hAnsi="Aptos" w:cs="Times New Roman"/>
          <w:lang w:val="lv-LV"/>
        </w:rPr>
        <w:t>V</w:t>
      </w:r>
      <w:r w:rsidRPr="00C03482">
        <w:rPr>
          <w:rFonts w:ascii="Aptos" w:hAnsi="Aptos" w:cs="Times New Roman"/>
          <w:lang w:val="lv-LV"/>
        </w:rPr>
        <w:t>ienošanos par sadarbību</w:t>
      </w:r>
      <w:r w:rsidR="00300B45">
        <w:rPr>
          <w:rFonts w:ascii="Aptos" w:hAnsi="Aptos" w:cs="Times New Roman"/>
          <w:lang w:val="lv-LV"/>
        </w:rPr>
        <w:t>,</w:t>
      </w:r>
      <w:r w:rsidRPr="00C03482">
        <w:rPr>
          <w:rFonts w:ascii="Aptos" w:hAnsi="Aptos" w:cs="Times New Roman"/>
          <w:lang w:val="lv-LV"/>
        </w:rPr>
        <w:t xml:space="preserve"> paraksts</w:t>
      </w:r>
      <w:r w:rsidRPr="00C03482">
        <w:rPr>
          <w:rStyle w:val="FootnoteReference"/>
          <w:rFonts w:ascii="Aptos" w:hAnsi="Aptos" w:cs="Times New Roman"/>
          <w:sz w:val="24"/>
          <w:szCs w:val="24"/>
          <w:lang w:val="lv-LV"/>
        </w:rPr>
        <w:footnoteReference w:id="5"/>
      </w:r>
      <w:r w:rsidRPr="00C03482">
        <w:rPr>
          <w:rFonts w:ascii="Aptos" w:hAnsi="Aptos" w:cs="Times New Roman"/>
          <w:sz w:val="24"/>
          <w:szCs w:val="24"/>
          <w:lang w:val="lv-LV"/>
        </w:rPr>
        <w:t>:</w:t>
      </w:r>
    </w:p>
    <w:tbl>
      <w:tblPr>
        <w:tblStyle w:val="PlainTable1"/>
        <w:tblW w:w="9016" w:type="dxa"/>
        <w:shd w:val="clear" w:color="auto" w:fill="DEEAF6" w:themeFill="accent1" w:themeFillTint="33"/>
        <w:tblLook w:val="04A0" w:firstRow="1" w:lastRow="0" w:firstColumn="1" w:lastColumn="0" w:noHBand="0" w:noVBand="1"/>
      </w:tblPr>
      <w:tblGrid>
        <w:gridCol w:w="5128"/>
        <w:gridCol w:w="3888"/>
      </w:tblGrid>
      <w:tr w:rsidR="004D1831" w:rsidRPr="0074305F" w14:paraId="6F96D9F5" w14:textId="77777777" w:rsidTr="004D1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shd w:val="clear" w:color="auto" w:fill="DEEAF6" w:themeFill="accent1" w:themeFillTint="33"/>
            <w:hideMark/>
          </w:tcPr>
          <w:p w14:paraId="7DC03381" w14:textId="77777777" w:rsidR="004D1831" w:rsidRPr="004D1831" w:rsidRDefault="004D1831" w:rsidP="006E57BC">
            <w:pPr>
              <w:spacing w:after="0" w:line="240" w:lineRule="auto"/>
              <w:textAlignment w:val="baseline"/>
              <w:rPr>
                <w:rFonts w:ascii="Aptos" w:hAnsi="Aptos"/>
                <w:color w:val="2E74B5" w:themeColor="accent1" w:themeShade="BF"/>
                <w:sz w:val="24"/>
                <w:szCs w:val="24"/>
                <w:lang w:val="lv-LV"/>
              </w:rPr>
            </w:pPr>
            <w:r w:rsidRPr="004D1831">
              <w:rPr>
                <w:rFonts w:ascii="Aptos" w:hAnsi="Aptos"/>
                <w:color w:val="2E74B5" w:themeColor="accent1" w:themeShade="BF"/>
                <w:sz w:val="24"/>
                <w:szCs w:val="24"/>
                <w:lang w:val="lv-LV"/>
              </w:rPr>
              <w:t>Vecāka (-u), aprūpētāja (-u) vārds, uzvārds</w:t>
            </w:r>
          </w:p>
        </w:tc>
        <w:tc>
          <w:tcPr>
            <w:tcW w:w="3888" w:type="dxa"/>
            <w:shd w:val="clear" w:color="auto" w:fill="DEEAF6" w:themeFill="accent1" w:themeFillTint="33"/>
            <w:hideMark/>
          </w:tcPr>
          <w:p w14:paraId="5184D2C6" w14:textId="77777777" w:rsidR="004D1831" w:rsidRPr="004D1831" w:rsidRDefault="004D1831" w:rsidP="006E57BC">
            <w:pPr>
              <w:spacing w:after="0" w:line="240" w:lineRule="auto"/>
              <w:textAlignment w:val="baseline"/>
              <w:cnfStyle w:val="100000000000" w:firstRow="1" w:lastRow="0" w:firstColumn="0" w:lastColumn="0" w:oddVBand="0" w:evenVBand="0" w:oddHBand="0" w:evenHBand="0" w:firstRowFirstColumn="0" w:firstRowLastColumn="0" w:lastRowFirstColumn="0" w:lastRowLastColumn="0"/>
              <w:rPr>
                <w:rFonts w:ascii="Aptos" w:hAnsi="Aptos"/>
                <w:color w:val="2E74B5" w:themeColor="accent1" w:themeShade="BF"/>
                <w:sz w:val="24"/>
                <w:szCs w:val="24"/>
                <w:lang w:val="lv-LV"/>
              </w:rPr>
            </w:pPr>
            <w:r w:rsidRPr="004D1831">
              <w:rPr>
                <w:rFonts w:ascii="Aptos" w:hAnsi="Aptos"/>
                <w:color w:val="2E74B5" w:themeColor="accent1" w:themeShade="BF"/>
                <w:sz w:val="24"/>
                <w:szCs w:val="24"/>
                <w:lang w:val="lv-LV"/>
              </w:rPr>
              <w:t>Paraksts</w:t>
            </w:r>
          </w:p>
        </w:tc>
      </w:tr>
      <w:tr w:rsidR="004D1831" w14:paraId="1D2B6F7F" w14:textId="77777777" w:rsidTr="004D1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shd w:val="clear" w:color="auto" w:fill="FFFFFF" w:themeFill="background1"/>
          </w:tcPr>
          <w:p w14:paraId="093478A7" w14:textId="77777777" w:rsidR="004D1831" w:rsidRDefault="004D1831" w:rsidP="006E57BC">
            <w:pPr>
              <w:spacing w:after="0" w:line="240" w:lineRule="auto"/>
              <w:textAlignment w:val="baseline"/>
              <w:rPr>
                <w:rFonts w:ascii="Aptos" w:hAnsi="Aptos"/>
                <w:lang w:val="lv-LV"/>
              </w:rPr>
            </w:pPr>
          </w:p>
          <w:p w14:paraId="3D0560D5" w14:textId="77777777" w:rsidR="004D1831" w:rsidRDefault="004D1831" w:rsidP="006E57BC">
            <w:pPr>
              <w:spacing w:after="0" w:line="240" w:lineRule="auto"/>
              <w:textAlignment w:val="baseline"/>
              <w:rPr>
                <w:rFonts w:ascii="Aptos" w:hAnsi="Aptos"/>
                <w:lang w:val="lv-LV"/>
              </w:rPr>
            </w:pPr>
          </w:p>
        </w:tc>
        <w:tc>
          <w:tcPr>
            <w:tcW w:w="3888" w:type="dxa"/>
            <w:shd w:val="clear" w:color="auto" w:fill="FFFFFF" w:themeFill="background1"/>
          </w:tcPr>
          <w:p w14:paraId="12608DC5" w14:textId="77777777" w:rsidR="004D1831" w:rsidRDefault="004D1831" w:rsidP="006E57BC">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Aptos" w:hAnsi="Aptos"/>
                <w:lang w:val="lv-LV"/>
              </w:rPr>
            </w:pPr>
          </w:p>
        </w:tc>
      </w:tr>
      <w:tr w:rsidR="004D1831" w14:paraId="59323C48" w14:textId="77777777" w:rsidTr="004D1831">
        <w:tc>
          <w:tcPr>
            <w:cnfStyle w:val="001000000000" w:firstRow="0" w:lastRow="0" w:firstColumn="1" w:lastColumn="0" w:oddVBand="0" w:evenVBand="0" w:oddHBand="0" w:evenHBand="0" w:firstRowFirstColumn="0" w:firstRowLastColumn="0" w:lastRowFirstColumn="0" w:lastRowLastColumn="0"/>
            <w:tcW w:w="5128" w:type="dxa"/>
            <w:shd w:val="clear" w:color="auto" w:fill="FFFFFF" w:themeFill="background1"/>
          </w:tcPr>
          <w:p w14:paraId="26612611" w14:textId="77777777" w:rsidR="004D1831" w:rsidRDefault="004D1831" w:rsidP="006E57BC">
            <w:pPr>
              <w:spacing w:after="0" w:line="240" w:lineRule="auto"/>
              <w:textAlignment w:val="baseline"/>
              <w:rPr>
                <w:rFonts w:ascii="Aptos" w:hAnsi="Aptos"/>
                <w:lang w:val="lv-LV"/>
              </w:rPr>
            </w:pPr>
          </w:p>
          <w:p w14:paraId="77FE263A" w14:textId="77777777" w:rsidR="004D1831" w:rsidRDefault="004D1831" w:rsidP="006E57BC">
            <w:pPr>
              <w:spacing w:after="0" w:line="240" w:lineRule="auto"/>
              <w:textAlignment w:val="baseline"/>
              <w:rPr>
                <w:rFonts w:ascii="Aptos" w:hAnsi="Aptos"/>
                <w:lang w:val="lv-LV"/>
              </w:rPr>
            </w:pPr>
          </w:p>
        </w:tc>
        <w:tc>
          <w:tcPr>
            <w:tcW w:w="3888" w:type="dxa"/>
            <w:shd w:val="clear" w:color="auto" w:fill="FFFFFF" w:themeFill="background1"/>
          </w:tcPr>
          <w:p w14:paraId="6C0D66EB" w14:textId="77777777" w:rsidR="004D1831" w:rsidRDefault="004D1831" w:rsidP="006E57BC">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Aptos" w:hAnsi="Aptos"/>
                <w:lang w:val="lv-LV"/>
              </w:rPr>
            </w:pPr>
          </w:p>
        </w:tc>
      </w:tr>
      <w:tr w:rsidR="004D1831" w14:paraId="3DA6FEE6" w14:textId="77777777" w:rsidTr="004D1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shd w:val="clear" w:color="auto" w:fill="FFFFFF" w:themeFill="background1"/>
          </w:tcPr>
          <w:p w14:paraId="773F7A2F" w14:textId="77777777" w:rsidR="004D1831" w:rsidRDefault="004D1831" w:rsidP="006E57BC">
            <w:pPr>
              <w:spacing w:after="0" w:line="240" w:lineRule="auto"/>
              <w:textAlignment w:val="baseline"/>
              <w:rPr>
                <w:rFonts w:ascii="Aptos" w:hAnsi="Aptos"/>
                <w:lang w:val="lv-LV"/>
              </w:rPr>
            </w:pPr>
          </w:p>
          <w:p w14:paraId="593F49B8" w14:textId="77777777" w:rsidR="004D1831" w:rsidRDefault="004D1831" w:rsidP="006E57BC">
            <w:pPr>
              <w:spacing w:after="0" w:line="240" w:lineRule="auto"/>
              <w:textAlignment w:val="baseline"/>
              <w:rPr>
                <w:rFonts w:ascii="Aptos" w:hAnsi="Aptos"/>
                <w:lang w:val="lv-LV"/>
              </w:rPr>
            </w:pPr>
          </w:p>
        </w:tc>
        <w:tc>
          <w:tcPr>
            <w:tcW w:w="3888" w:type="dxa"/>
            <w:shd w:val="clear" w:color="auto" w:fill="FFFFFF" w:themeFill="background1"/>
          </w:tcPr>
          <w:p w14:paraId="6BFC005E" w14:textId="77777777" w:rsidR="004D1831" w:rsidRDefault="004D1831" w:rsidP="006E57BC">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Aptos" w:hAnsi="Aptos"/>
                <w:lang w:val="lv-LV"/>
              </w:rPr>
            </w:pPr>
          </w:p>
        </w:tc>
      </w:tr>
    </w:tbl>
    <w:p w14:paraId="4A8D94FF" w14:textId="77777777" w:rsidR="00586E25" w:rsidRPr="00C03482" w:rsidRDefault="00586E25" w:rsidP="00586E25">
      <w:pPr>
        <w:spacing w:after="0" w:line="240" w:lineRule="auto"/>
        <w:rPr>
          <w:rFonts w:ascii="Aptos" w:hAnsi="Aptos" w:cs="Times New Roman"/>
          <w:sz w:val="24"/>
          <w:szCs w:val="24"/>
          <w:lang w:val="lv-LV"/>
        </w:rPr>
      </w:pPr>
    </w:p>
    <w:p w14:paraId="3499D381" w14:textId="77777777" w:rsidR="00586E25" w:rsidRPr="00C03482" w:rsidRDefault="00586E25" w:rsidP="00586E25">
      <w:pPr>
        <w:spacing w:after="0" w:line="240" w:lineRule="auto"/>
        <w:rPr>
          <w:rFonts w:ascii="Aptos" w:hAnsi="Aptos" w:cs="Times New Roman"/>
          <w:lang w:val="lv-LV"/>
        </w:rPr>
      </w:pPr>
      <w:r w:rsidRPr="00C03482">
        <w:rPr>
          <w:rFonts w:ascii="Aptos" w:hAnsi="Aptos" w:cs="Times New Roman"/>
          <w:lang w:val="lv-LV"/>
        </w:rPr>
        <w:lastRenderedPageBreak/>
        <w:t>Sociālais darbinieks, paraksts:</w:t>
      </w:r>
    </w:p>
    <w:p w14:paraId="0C53BFAD" w14:textId="77777777" w:rsidR="004D1831" w:rsidRDefault="004D1831" w:rsidP="00586E25">
      <w:pPr>
        <w:spacing w:after="0" w:line="240" w:lineRule="auto"/>
        <w:rPr>
          <w:rFonts w:ascii="Aptos" w:hAnsi="Aptos" w:cs="Times New Roman"/>
          <w:lang w:val="lv-LV"/>
        </w:rPr>
      </w:pPr>
    </w:p>
    <w:p w14:paraId="5C7CEC80" w14:textId="23C8A2FA" w:rsidR="00893484" w:rsidRPr="00C03482" w:rsidRDefault="1B954F2C" w:rsidP="1B954F2C">
      <w:pPr>
        <w:spacing w:after="0" w:line="240" w:lineRule="auto"/>
        <w:rPr>
          <w:rFonts w:ascii="Aptos" w:hAnsi="Aptos" w:cs="Times New Roman"/>
          <w:lang w:val="lv-LV"/>
        </w:rPr>
      </w:pPr>
      <w:r w:rsidRPr="1B954F2C">
        <w:rPr>
          <w:rFonts w:ascii="Aptos" w:hAnsi="Aptos" w:cs="Times New Roman"/>
          <w:lang w:val="lv-LV"/>
        </w:rPr>
        <w:t>Datums:</w:t>
      </w:r>
      <w:bookmarkEnd w:id="0"/>
    </w:p>
    <w:sectPr w:rsidR="00893484" w:rsidRPr="00C03482" w:rsidSect="006363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665522" w16cex:dateUtc="2025-08-12T18:41:47.947Z"/>
</w16cex:commentsExtensible>
</file>

<file path=word/commentsIds.xml><?xml version="1.0" encoding="utf-8"?>
<w16cid:commentsIds xmlns:mc="http://schemas.openxmlformats.org/markup-compatibility/2006" xmlns:w16cid="http://schemas.microsoft.com/office/word/2016/wordml/cid" mc:Ignorable="w16cid">
  <w16cid:commentId w16cid:paraId="6D3CD8CB" w16cid:durableId="566655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1D83E" w14:textId="77777777" w:rsidR="00FF18B4" w:rsidRDefault="00FF18B4" w:rsidP="00586E25">
      <w:pPr>
        <w:spacing w:after="0" w:line="240" w:lineRule="auto"/>
      </w:pPr>
      <w:r>
        <w:separator/>
      </w:r>
    </w:p>
  </w:endnote>
  <w:endnote w:type="continuationSeparator" w:id="0">
    <w:p w14:paraId="7CBC41D5" w14:textId="77777777" w:rsidR="00FF18B4" w:rsidRDefault="00FF18B4" w:rsidP="0058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20DEA" w14:textId="77777777" w:rsidR="00C43009" w:rsidRDefault="00C430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09FEE" w14:textId="471C8B95" w:rsidR="00C43009" w:rsidRDefault="00C43009" w:rsidP="00C43009">
    <w:pPr>
      <w:pStyle w:val="Footer"/>
    </w:pPr>
    <w:r w:rsidRPr="00AA2257">
      <w:rPr>
        <w:caps/>
        <w:color w:val="5B9BD5" w:themeColor="accent1"/>
        <w:sz w:val="16"/>
        <w:szCs w:val="16"/>
      </w:rPr>
      <w:t>2025. gad</w:t>
    </w:r>
    <w:r>
      <w:rPr>
        <w:caps/>
        <w:color w:val="5B9BD5" w:themeColor="accent1"/>
        <w:sz w:val="16"/>
        <w:szCs w:val="16"/>
      </w:rPr>
      <w:t>Ā</w:t>
    </w:r>
    <w:r w:rsidRPr="00AA2257">
      <w:rPr>
        <w:caps/>
        <w:color w:val="5B9BD5" w:themeColor="accent1"/>
        <w:sz w:val="16"/>
        <w:szCs w:val="16"/>
      </w:rPr>
      <w:t xml:space="preserve"> pilnveidotas veidlapas</w:t>
    </w:r>
    <w:r>
      <w:t xml:space="preserve"> </w:t>
    </w:r>
    <w:r>
      <w:tab/>
    </w:r>
    <w:sdt>
      <w:sdtPr>
        <w:rPr>
          <w:color w:val="2E74B5" w:themeColor="accent1" w:themeShade="BF"/>
          <w:sz w:val="18"/>
        </w:rPr>
        <w:id w:val="-764763201"/>
        <w:docPartObj>
          <w:docPartGallery w:val="Page Numbers (Bottom of Page)"/>
          <w:docPartUnique/>
        </w:docPartObj>
      </w:sdtPr>
      <w:sdtEndPr>
        <w:rPr>
          <w:noProof/>
        </w:rPr>
      </w:sdtEndPr>
      <w:sdtContent>
        <w:r>
          <w:rPr>
            <w:color w:val="2E74B5" w:themeColor="accent1" w:themeShade="BF"/>
            <w:sz w:val="18"/>
          </w:rPr>
          <w:tab/>
        </w:r>
        <w:r w:rsidRPr="00C43009">
          <w:rPr>
            <w:color w:val="2E74B5" w:themeColor="accent1" w:themeShade="BF"/>
            <w:sz w:val="18"/>
          </w:rPr>
          <w:fldChar w:fldCharType="begin"/>
        </w:r>
        <w:r w:rsidRPr="00C43009">
          <w:rPr>
            <w:color w:val="2E74B5" w:themeColor="accent1" w:themeShade="BF"/>
            <w:sz w:val="18"/>
          </w:rPr>
          <w:instrText xml:space="preserve"> PAGE   \* MERGEFORMAT </w:instrText>
        </w:r>
        <w:r w:rsidRPr="00C43009">
          <w:rPr>
            <w:color w:val="2E74B5" w:themeColor="accent1" w:themeShade="BF"/>
            <w:sz w:val="18"/>
          </w:rPr>
          <w:fldChar w:fldCharType="separate"/>
        </w:r>
        <w:r w:rsidR="002C2440">
          <w:rPr>
            <w:noProof/>
            <w:color w:val="2E74B5" w:themeColor="accent1" w:themeShade="BF"/>
            <w:sz w:val="18"/>
          </w:rPr>
          <w:t>5</w:t>
        </w:r>
        <w:r w:rsidRPr="00C43009">
          <w:rPr>
            <w:noProof/>
            <w:color w:val="2E74B5" w:themeColor="accent1" w:themeShade="BF"/>
            <w:sz w:val="18"/>
          </w:rPr>
          <w:fldChar w:fldCharType="end"/>
        </w:r>
      </w:sdtContent>
    </w:sdt>
  </w:p>
  <w:p w14:paraId="33FB8F40" w14:textId="61E770D6" w:rsidR="00FF189C" w:rsidRDefault="00FF18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DC0D" w14:textId="77777777" w:rsidR="00C43009" w:rsidRDefault="00C43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E1B7" w14:textId="77777777" w:rsidR="00FF18B4" w:rsidRDefault="00FF18B4" w:rsidP="00586E25">
      <w:pPr>
        <w:spacing w:after="0" w:line="240" w:lineRule="auto"/>
      </w:pPr>
      <w:r>
        <w:separator/>
      </w:r>
    </w:p>
  </w:footnote>
  <w:footnote w:type="continuationSeparator" w:id="0">
    <w:p w14:paraId="331721F7" w14:textId="77777777" w:rsidR="00FF18B4" w:rsidRDefault="00FF18B4" w:rsidP="00586E25">
      <w:pPr>
        <w:spacing w:after="0" w:line="240" w:lineRule="auto"/>
      </w:pPr>
      <w:r>
        <w:continuationSeparator/>
      </w:r>
    </w:p>
  </w:footnote>
  <w:footnote w:id="1">
    <w:p w14:paraId="3511D134" w14:textId="77777777" w:rsidR="00AB4C33" w:rsidRPr="00AB4C33" w:rsidRDefault="00AB4C33" w:rsidP="00AB4C33">
      <w:pPr>
        <w:pStyle w:val="FootnoteText"/>
        <w:rPr>
          <w:lang w:val="lv-LV"/>
        </w:rPr>
      </w:pPr>
      <w:r>
        <w:rPr>
          <w:rStyle w:val="FootnoteReference"/>
        </w:rPr>
        <w:footnoteRef/>
      </w:r>
      <w:r>
        <w:t xml:space="preserve"> </w:t>
      </w:r>
      <w:r w:rsidR="006B75FF">
        <w:t>„</w:t>
      </w:r>
      <w:r w:rsidRPr="006B75FF">
        <w:rPr>
          <w:lang w:val="lv-LV"/>
        </w:rPr>
        <w:t>Vienošanās par sadarbību</w:t>
      </w:r>
      <w:r w:rsidR="006B75FF">
        <w:rPr>
          <w:lang w:val="lv-LV"/>
        </w:rPr>
        <w:t>”</w:t>
      </w:r>
      <w:r>
        <w:rPr>
          <w:lang w:val="lv-LV"/>
        </w:rPr>
        <w:t xml:space="preserve"> ar ģimeni mērķis ir atrunāt vispārīgos noteikumus SDĢB un ģimenes sadarbībai.</w:t>
      </w:r>
    </w:p>
  </w:footnote>
  <w:footnote w:id="2">
    <w:p w14:paraId="42C08AD0" w14:textId="77777777" w:rsidR="00AB4C33" w:rsidRDefault="00AB4C33" w:rsidP="00AB4C33">
      <w:pPr>
        <w:pStyle w:val="FootnoteText"/>
        <w:jc w:val="both"/>
        <w:rPr>
          <w:lang w:val="lv-LV"/>
        </w:rPr>
      </w:pPr>
      <w:r>
        <w:rPr>
          <w:rStyle w:val="FootnoteReference"/>
        </w:rPr>
        <w:footnoteRef/>
      </w:r>
      <w:r>
        <w:t xml:space="preserve"> </w:t>
      </w:r>
      <w:r>
        <w:rPr>
          <w:lang w:val="lv-LV"/>
        </w:rPr>
        <w:t xml:space="preserve">Vispārīgo vienošanos slēdz ar pilngadīgajiem ģimenes locekļiem, kuri piekrīt sadarboties. Vienošanās par sadarbību laikā sociālais darbinieks ir tiesīgs kontaktēties arī ar ģimenes locekļiem, kuri nav parakstījuši vienošanos par sadarbību, iepriekš informējot un pārrunājot to ar tiem ģimenes locekļiem, kuri parakstījuši vienošanos. </w:t>
      </w:r>
    </w:p>
  </w:footnote>
  <w:footnote w:id="3">
    <w:p w14:paraId="6F9A2CF2" w14:textId="6261EEEA" w:rsidR="00586E25" w:rsidRDefault="00586E25" w:rsidP="00586E25">
      <w:pPr>
        <w:pStyle w:val="FootnoteText"/>
        <w:jc w:val="both"/>
        <w:rPr>
          <w:lang w:val="lv-LV"/>
        </w:rPr>
      </w:pPr>
      <w:r>
        <w:rPr>
          <w:rStyle w:val="FootnoteReference"/>
        </w:rPr>
        <w:footnoteRef/>
      </w:r>
      <w:r>
        <w:t xml:space="preserve"> </w:t>
      </w:r>
      <w:r w:rsidR="006B75FF">
        <w:t>„</w:t>
      </w:r>
      <w:r w:rsidRPr="006B75FF">
        <w:rPr>
          <w:lang w:val="lv-LV"/>
        </w:rPr>
        <w:t>Vienošanās par sadarbību</w:t>
      </w:r>
      <w:r w:rsidR="006B75FF">
        <w:rPr>
          <w:lang w:val="lv-LV"/>
        </w:rPr>
        <w:t xml:space="preserve">” </w:t>
      </w:r>
      <w:r>
        <w:rPr>
          <w:lang w:val="lv-LV"/>
        </w:rPr>
        <w:t xml:space="preserve">tiek ierakstīti nukleārās ģimenes bērni, kuri dzīvo dzīvesvietā, kā arī bērni, kuri dzīvo pie citiem aprūpētājiem vai institūcijā. </w:t>
      </w:r>
    </w:p>
  </w:footnote>
  <w:footnote w:id="4">
    <w:p w14:paraId="08BB2286" w14:textId="77777777" w:rsidR="00D776DF" w:rsidRPr="00D776DF" w:rsidRDefault="00D776DF" w:rsidP="00D776DF">
      <w:pPr>
        <w:pStyle w:val="FootnoteText"/>
        <w:rPr>
          <w:lang w:val="lv-LV"/>
        </w:rPr>
      </w:pPr>
      <w:r>
        <w:rPr>
          <w:rStyle w:val="FootnoteReference"/>
        </w:rPr>
        <w:footnoteRef/>
      </w:r>
      <w:r>
        <w:t xml:space="preserve"> </w:t>
      </w:r>
      <w:r>
        <w:rPr>
          <w:lang w:val="lv-LV"/>
        </w:rPr>
        <w:t>SDĢB var papildināt ar aktuālo informāciju un atbilstoši pilsētas un novada aktuālai informācijai.</w:t>
      </w:r>
    </w:p>
  </w:footnote>
  <w:footnote w:id="5">
    <w:p w14:paraId="0E2823A8" w14:textId="621763EB" w:rsidR="00586E25" w:rsidRDefault="00586E25" w:rsidP="00586E25">
      <w:pPr>
        <w:pStyle w:val="FootnoteText"/>
        <w:jc w:val="both"/>
        <w:rPr>
          <w:lang w:val="lv-LV"/>
        </w:rPr>
      </w:pPr>
      <w:r>
        <w:rPr>
          <w:rStyle w:val="FootnoteReference"/>
        </w:rPr>
        <w:footnoteRef/>
      </w:r>
      <w:r>
        <w:t xml:space="preserve"> </w:t>
      </w:r>
      <w:r w:rsidRPr="004F3C03">
        <w:rPr>
          <w:rFonts w:asciiTheme="minorHAnsi" w:hAnsiTheme="minorHAnsi"/>
          <w:sz w:val="18"/>
          <w:szCs w:val="18"/>
          <w:lang w:val="lv-LV"/>
        </w:rPr>
        <w:t>Bērni no 15 gadu vecum</w:t>
      </w:r>
      <w:r w:rsidR="00300B45">
        <w:rPr>
          <w:rFonts w:asciiTheme="minorHAnsi" w:hAnsiTheme="minorHAnsi"/>
          <w:sz w:val="18"/>
          <w:szCs w:val="18"/>
          <w:lang w:val="lv-LV"/>
        </w:rPr>
        <w:t>a</w:t>
      </w:r>
      <w:r w:rsidRPr="004F3C03">
        <w:rPr>
          <w:rFonts w:asciiTheme="minorHAnsi" w:hAnsiTheme="minorHAnsi"/>
          <w:sz w:val="18"/>
          <w:szCs w:val="18"/>
          <w:lang w:val="lv-LV"/>
        </w:rPr>
        <w:t xml:space="preserve"> arī ir tiesīgi parakstīt “Vienošanos par sadarbību” kopā ar pilngadīgajiem ģimenes locekļiem.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443DD" w14:textId="77777777" w:rsidR="00C43009" w:rsidRDefault="00C43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3D079" w14:textId="77777777" w:rsidR="00586E25" w:rsidRDefault="00586E25" w:rsidP="00586E25">
    <w:pPr>
      <w:jc w:val="center"/>
      <w:rPr>
        <w:rFonts w:eastAsiaTheme="minorEastAsia"/>
        <w:sz w:val="32"/>
        <w:szCs w:val="32"/>
      </w:rPr>
    </w:pPr>
    <w:r>
      <w:rPr>
        <w:rFonts w:eastAsiaTheme="minorEastAsia"/>
        <w:sz w:val="32"/>
        <w:szCs w:val="32"/>
      </w:rPr>
      <w:t>____________________________________________</w:t>
    </w:r>
  </w:p>
  <w:p w14:paraId="46417D43" w14:textId="77777777" w:rsidR="00586E25" w:rsidRPr="00AB4C33" w:rsidRDefault="00586E25" w:rsidP="00AB4C33">
    <w:pPr>
      <w:jc w:val="center"/>
      <w:rPr>
        <w:rFonts w:eastAsiaTheme="minorEastAsia"/>
        <w:color w:val="D0CECE" w:themeColor="background2" w:themeShade="E6"/>
        <w:sz w:val="18"/>
        <w:szCs w:val="18"/>
      </w:rPr>
    </w:pPr>
    <w:r>
      <w:rPr>
        <w:rFonts w:eastAsiaTheme="minorEastAsia"/>
        <w:color w:val="D0CECE" w:themeColor="background2" w:themeShade="E6"/>
        <w:sz w:val="18"/>
        <w:szCs w:val="18"/>
      </w:rPr>
      <w:t>SOCIĀLĀ DIENESTA NOSAUKUMS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08CA" w14:textId="77777777" w:rsidR="00C43009" w:rsidRDefault="00C43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25"/>
    <w:rsid w:val="00052E52"/>
    <w:rsid w:val="00074463"/>
    <w:rsid w:val="00092522"/>
    <w:rsid w:val="000B7087"/>
    <w:rsid w:val="000E798B"/>
    <w:rsid w:val="00115003"/>
    <w:rsid w:val="00140B68"/>
    <w:rsid w:val="0014212D"/>
    <w:rsid w:val="00144350"/>
    <w:rsid w:val="001C5878"/>
    <w:rsid w:val="0027415C"/>
    <w:rsid w:val="002C2440"/>
    <w:rsid w:val="00300B45"/>
    <w:rsid w:val="00345905"/>
    <w:rsid w:val="00360BCE"/>
    <w:rsid w:val="00360C23"/>
    <w:rsid w:val="003922EF"/>
    <w:rsid w:val="003A27C6"/>
    <w:rsid w:val="003B1117"/>
    <w:rsid w:val="004878A1"/>
    <w:rsid w:val="004C0F75"/>
    <w:rsid w:val="004D1831"/>
    <w:rsid w:val="004E246C"/>
    <w:rsid w:val="004F3C03"/>
    <w:rsid w:val="00542AEF"/>
    <w:rsid w:val="0055729D"/>
    <w:rsid w:val="005866DF"/>
    <w:rsid w:val="00586E25"/>
    <w:rsid w:val="00592F03"/>
    <w:rsid w:val="005A6DEB"/>
    <w:rsid w:val="005B6DC5"/>
    <w:rsid w:val="005C10D1"/>
    <w:rsid w:val="005C4E10"/>
    <w:rsid w:val="005C6EEB"/>
    <w:rsid w:val="005D32E3"/>
    <w:rsid w:val="0060020C"/>
    <w:rsid w:val="00615E26"/>
    <w:rsid w:val="00631660"/>
    <w:rsid w:val="00636372"/>
    <w:rsid w:val="006751E5"/>
    <w:rsid w:val="006775E3"/>
    <w:rsid w:val="00697317"/>
    <w:rsid w:val="006B75FF"/>
    <w:rsid w:val="006F6D07"/>
    <w:rsid w:val="00721A40"/>
    <w:rsid w:val="00726678"/>
    <w:rsid w:val="007464BC"/>
    <w:rsid w:val="0074773D"/>
    <w:rsid w:val="00775CBC"/>
    <w:rsid w:val="007B2AC4"/>
    <w:rsid w:val="007B5599"/>
    <w:rsid w:val="007C7FE2"/>
    <w:rsid w:val="00820C28"/>
    <w:rsid w:val="0082510E"/>
    <w:rsid w:val="0083294D"/>
    <w:rsid w:val="00872456"/>
    <w:rsid w:val="00892C82"/>
    <w:rsid w:val="00893484"/>
    <w:rsid w:val="008A34E1"/>
    <w:rsid w:val="009230C9"/>
    <w:rsid w:val="009371D3"/>
    <w:rsid w:val="00946E0C"/>
    <w:rsid w:val="00950278"/>
    <w:rsid w:val="00957A5A"/>
    <w:rsid w:val="009D314C"/>
    <w:rsid w:val="009D5CBA"/>
    <w:rsid w:val="009E06F3"/>
    <w:rsid w:val="00A07503"/>
    <w:rsid w:val="00A35254"/>
    <w:rsid w:val="00A4305F"/>
    <w:rsid w:val="00A6167E"/>
    <w:rsid w:val="00A72B36"/>
    <w:rsid w:val="00A934D6"/>
    <w:rsid w:val="00AB0389"/>
    <w:rsid w:val="00AB4C33"/>
    <w:rsid w:val="00AD381E"/>
    <w:rsid w:val="00AD70C9"/>
    <w:rsid w:val="00AF07A5"/>
    <w:rsid w:val="00B0221B"/>
    <w:rsid w:val="00B571DB"/>
    <w:rsid w:val="00B76114"/>
    <w:rsid w:val="00BC1725"/>
    <w:rsid w:val="00BC1C8E"/>
    <w:rsid w:val="00BC5988"/>
    <w:rsid w:val="00BD104B"/>
    <w:rsid w:val="00BE6D3C"/>
    <w:rsid w:val="00C03482"/>
    <w:rsid w:val="00C43009"/>
    <w:rsid w:val="00C47998"/>
    <w:rsid w:val="00C63562"/>
    <w:rsid w:val="00C672ED"/>
    <w:rsid w:val="00CA2315"/>
    <w:rsid w:val="00D113F4"/>
    <w:rsid w:val="00D12E00"/>
    <w:rsid w:val="00D333EE"/>
    <w:rsid w:val="00D72233"/>
    <w:rsid w:val="00D776DF"/>
    <w:rsid w:val="00DD42B8"/>
    <w:rsid w:val="00E03114"/>
    <w:rsid w:val="00E03172"/>
    <w:rsid w:val="00E068FC"/>
    <w:rsid w:val="00E1072A"/>
    <w:rsid w:val="00E40B90"/>
    <w:rsid w:val="00E612A0"/>
    <w:rsid w:val="00ED6942"/>
    <w:rsid w:val="00EE7456"/>
    <w:rsid w:val="00F018B5"/>
    <w:rsid w:val="00F24151"/>
    <w:rsid w:val="00F81320"/>
    <w:rsid w:val="00FD3134"/>
    <w:rsid w:val="00FE32CE"/>
    <w:rsid w:val="00FF189C"/>
    <w:rsid w:val="00FF18B4"/>
    <w:rsid w:val="1B954F2C"/>
    <w:rsid w:val="27C2280B"/>
    <w:rsid w:val="47062A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62E29"/>
  <w15:chartTrackingRefBased/>
  <w15:docId w15:val="{8208B7E2-FFDE-4481-8F36-23B80084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E25"/>
    <w:pPr>
      <w:widowControl w:val="0"/>
      <w:suppressAutoHyphens/>
      <w:autoSpaceDN w:val="0"/>
      <w:spacing w:after="200" w:line="276" w:lineRule="auto"/>
    </w:pPr>
    <w:rPr>
      <w:rFonts w:ascii="Calibri" w:eastAsia="SimSun" w:hAnsi="Calibri" w:cs="Calibri"/>
      <w:kern w:val="3"/>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86E25"/>
    <w:pPr>
      <w:widowControl/>
      <w:spacing w:after="0" w:line="240" w:lineRule="auto"/>
    </w:pPr>
    <w:rPr>
      <w:rFonts w:ascii="Times New Roman" w:eastAsia="Times New Roman" w:hAnsi="Times New Roman" w:cs="Times New Roman"/>
      <w:sz w:val="20"/>
      <w:szCs w:val="20"/>
      <w:lang w:val="de-AT" w:eastAsia="de-DE"/>
    </w:rPr>
  </w:style>
  <w:style w:type="character" w:customStyle="1" w:styleId="FootnoteTextChar">
    <w:name w:val="Footnote Text Char"/>
    <w:basedOn w:val="DefaultParagraphFont"/>
    <w:link w:val="FootnoteText"/>
    <w:semiHidden/>
    <w:rsid w:val="00586E25"/>
    <w:rPr>
      <w:rFonts w:ascii="Times New Roman" w:eastAsia="Times New Roman" w:hAnsi="Times New Roman" w:cs="Times New Roman"/>
      <w:kern w:val="3"/>
      <w:sz w:val="20"/>
      <w:szCs w:val="20"/>
      <w:lang w:val="de-AT" w:eastAsia="de-DE"/>
      <w14:ligatures w14:val="none"/>
    </w:rPr>
  </w:style>
  <w:style w:type="paragraph" w:styleId="Header">
    <w:name w:val="header"/>
    <w:basedOn w:val="Normal"/>
    <w:link w:val="HeaderChar"/>
    <w:unhideWhenUsed/>
    <w:rsid w:val="00586E25"/>
    <w:pPr>
      <w:widowControl/>
      <w:suppressLineNumbers/>
      <w:tabs>
        <w:tab w:val="center" w:pos="4536"/>
        <w:tab w:val="right" w:pos="9072"/>
      </w:tabs>
      <w:spacing w:after="0" w:line="240" w:lineRule="auto"/>
    </w:pPr>
  </w:style>
  <w:style w:type="character" w:customStyle="1" w:styleId="HeaderChar">
    <w:name w:val="Header Char"/>
    <w:basedOn w:val="DefaultParagraphFont"/>
    <w:link w:val="Header"/>
    <w:rsid w:val="00586E25"/>
    <w:rPr>
      <w:rFonts w:ascii="Calibri" w:eastAsia="SimSun" w:hAnsi="Calibri" w:cs="Calibri"/>
      <w:kern w:val="3"/>
      <w:lang w:val="de-DE"/>
      <w14:ligatures w14:val="none"/>
    </w:rPr>
  </w:style>
  <w:style w:type="character" w:styleId="FootnoteReference">
    <w:name w:val="footnote reference"/>
    <w:semiHidden/>
    <w:unhideWhenUsed/>
    <w:rsid w:val="00586E25"/>
    <w:rPr>
      <w:position w:val="0"/>
      <w:vertAlign w:val="superscript"/>
    </w:rPr>
  </w:style>
  <w:style w:type="table" w:styleId="TableGrid">
    <w:name w:val="Table Grid"/>
    <w:basedOn w:val="TableNormal"/>
    <w:uiPriority w:val="59"/>
    <w:rsid w:val="00586E25"/>
    <w:pPr>
      <w:widowControl w:val="0"/>
      <w:suppressAutoHyphens/>
      <w:autoSpaceDN w:val="0"/>
      <w:spacing w:after="0" w:line="240" w:lineRule="auto"/>
    </w:pPr>
    <w:rPr>
      <w:rFonts w:ascii="Calibri" w:eastAsia="SimSun" w:hAnsi="Calibri" w:cs="Calibri"/>
      <w:kern w:val="3"/>
      <w:lang w:val="de-DE"/>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586E25"/>
    <w:pPr>
      <w:widowControl w:val="0"/>
      <w:suppressAutoHyphens/>
      <w:autoSpaceDN w:val="0"/>
      <w:spacing w:after="0" w:line="240" w:lineRule="auto"/>
    </w:pPr>
    <w:rPr>
      <w:rFonts w:ascii="Calibri" w:eastAsia="SimSun" w:hAnsi="Calibri" w:cs="Calibri"/>
      <w:kern w:val="3"/>
      <w:lang w:val="de-DE"/>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86E25"/>
    <w:pPr>
      <w:widowControl w:val="0"/>
      <w:suppressAutoHyphens/>
      <w:autoSpaceDN w:val="0"/>
      <w:spacing w:after="0" w:line="240" w:lineRule="auto"/>
    </w:pPr>
    <w:rPr>
      <w:rFonts w:ascii="Calibri" w:eastAsia="SimSun" w:hAnsi="Calibri" w:cs="Calibri"/>
      <w:kern w:val="3"/>
      <w:lang w:val="de-DE"/>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586E25"/>
    <w:rPr>
      <w:b/>
      <w:bCs/>
    </w:rPr>
  </w:style>
  <w:style w:type="paragraph" w:styleId="Footer">
    <w:name w:val="footer"/>
    <w:basedOn w:val="Normal"/>
    <w:link w:val="FooterChar"/>
    <w:uiPriority w:val="99"/>
    <w:unhideWhenUsed/>
    <w:rsid w:val="00586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E25"/>
    <w:rPr>
      <w:rFonts w:ascii="Calibri" w:eastAsia="SimSun" w:hAnsi="Calibri" w:cs="Calibri"/>
      <w:kern w:val="3"/>
      <w:lang w:val="de-DE"/>
      <w14:ligatures w14:val="none"/>
    </w:rPr>
  </w:style>
  <w:style w:type="table" w:customStyle="1" w:styleId="TableGrid1">
    <w:name w:val="Table Grid1"/>
    <w:basedOn w:val="TableNormal"/>
    <w:next w:val="TableGrid"/>
    <w:uiPriority w:val="59"/>
    <w:rsid w:val="00C0348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0278"/>
    <w:pPr>
      <w:spacing w:after="0" w:line="240" w:lineRule="auto"/>
    </w:pPr>
    <w:rPr>
      <w:rFonts w:ascii="Calibri" w:eastAsia="SimSun" w:hAnsi="Calibri" w:cs="Calibri"/>
      <w:kern w:val="3"/>
      <w:lang w:val="de-DE"/>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SimSun" w:hAnsi="Calibri" w:cs="Calibri"/>
      <w:kern w:val="3"/>
      <w:sz w:val="20"/>
      <w:szCs w:val="20"/>
      <w:lang w:val="de-DE"/>
      <w14:ligatures w14:val="no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4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15C"/>
    <w:rPr>
      <w:rFonts w:ascii="Segoe UI" w:eastAsia="SimSun" w:hAnsi="Segoe UI" w:cs="Segoe UI"/>
      <w:kern w:val="3"/>
      <w:sz w:val="18"/>
      <w:szCs w:val="18"/>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4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7095f17a443346bd" Type="http://schemas.microsoft.com/office/2018/08/relationships/commentsExtensible" Target="commentsExtensible.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 Id="Red3654ecedbc404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93D3-2A94-43E6-B525-78BBABE7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5673</Words>
  <Characters>3235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2025-07-17T07:34:00Z</dcterms:created>
  <dcterms:modified xsi:type="dcterms:W3CDTF">2025-09-03T10:26:00Z</dcterms:modified>
</cp:coreProperties>
</file>