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DD1E" w14:textId="77777777" w:rsidR="00C1239C" w:rsidRDefault="00C1239C" w:rsidP="00C1239C">
      <w:pPr>
        <w:pStyle w:val="Standard"/>
        <w:keepNext/>
        <w:widowControl/>
        <w:jc w:val="right"/>
        <w:rPr>
          <w:rFonts w:ascii="Aptos" w:eastAsia="Times New Roman" w:hAnsi="Aptos" w:cs="Calibri Light"/>
          <w:color w:val="000000"/>
          <w:position w:val="-1"/>
          <w:sz w:val="24"/>
          <w:szCs w:val="24"/>
        </w:rPr>
      </w:pP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505"/>
        <w:gridCol w:w="860"/>
      </w:tblGrid>
      <w:tr w:rsidR="00C1239C" w:rsidRPr="005267DE" w14:paraId="5EED5027" w14:textId="77777777" w:rsidTr="00E97FA5">
        <w:tc>
          <w:tcPr>
            <w:tcW w:w="8505" w:type="dxa"/>
            <w:shd w:val="clear" w:color="auto" w:fill="DEEAF6" w:themeFill="accent1" w:themeFillTint="33"/>
            <w:hideMark/>
          </w:tcPr>
          <w:p w14:paraId="026FB9B8" w14:textId="77777777" w:rsidR="00C1239C" w:rsidRPr="006C29EA" w:rsidRDefault="00C1239C" w:rsidP="00E97FA5">
            <w:pPr>
              <w:rPr>
                <w:rFonts w:asciiTheme="minorHAnsi" w:hAnsiTheme="minorHAnsi"/>
                <w:b/>
                <w:bCs/>
                <w:color w:val="1F4E79" w:themeColor="accent1" w:themeShade="80"/>
                <w:sz w:val="28"/>
                <w:szCs w:val="28"/>
                <w:lang w:val="lv-LV"/>
              </w:rPr>
            </w:pPr>
            <w:r w:rsidRPr="00197C51">
              <w:rPr>
                <w:rFonts w:asciiTheme="minorHAnsi" w:hAnsiTheme="minorHAnsi"/>
                <w:b/>
                <w:bCs/>
                <w:color w:val="1F4E79" w:themeColor="accent1" w:themeShade="80"/>
                <w:sz w:val="28"/>
                <w:szCs w:val="28"/>
              </w:rPr>
              <w:t>SARUNAS APRAKSTS</w:t>
            </w:r>
          </w:p>
        </w:tc>
        <w:tc>
          <w:tcPr>
            <w:tcW w:w="860" w:type="dxa"/>
            <w:shd w:val="clear" w:color="auto" w:fill="FFFFFF" w:themeFill="background1"/>
            <w:hideMark/>
          </w:tcPr>
          <w:p w14:paraId="13347807" w14:textId="77777777" w:rsidR="00C1239C" w:rsidRPr="005267DE" w:rsidRDefault="00C1239C" w:rsidP="00E97FA5">
            <w:pPr>
              <w:rPr>
                <w:rFonts w:asciiTheme="minorHAnsi" w:hAnsiTheme="minorHAnsi"/>
                <w:b/>
                <w:bCs/>
                <w:color w:val="2E74B5" w:themeColor="accent1" w:themeShade="BF"/>
                <w:lang w:val="lv-LV"/>
              </w:rPr>
            </w:pPr>
            <w:r w:rsidRPr="005267DE">
              <w:rPr>
                <w:noProof/>
                <w:lang w:eastAsia="lv-LV" w:bidi="ar-SA"/>
              </w:rPr>
              <w:drawing>
                <wp:inline distT="0" distB="0" distL="0" distR="0" wp14:anchorId="2EBE1797" wp14:editId="4D9BBA45">
                  <wp:extent cx="406400" cy="279400"/>
                  <wp:effectExtent l="0" t="0" r="0" b="6350"/>
                  <wp:docPr id="2" name="Picture 2"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5128CE12" w14:textId="77777777" w:rsidR="00C1239C" w:rsidRDefault="00C1239C" w:rsidP="00C1239C">
      <w:pPr>
        <w:pStyle w:val="Standard"/>
        <w:keepNext/>
        <w:widowControl/>
        <w:rPr>
          <w:rFonts w:ascii="Aptos" w:eastAsia="Times New Roman" w:hAnsi="Aptos" w:cs="Calibri Light"/>
          <w:color w:val="000000"/>
          <w:position w:val="-1"/>
          <w:sz w:val="24"/>
          <w:szCs w:val="24"/>
        </w:rPr>
      </w:pPr>
    </w:p>
    <w:tbl>
      <w:tblPr>
        <w:tblStyle w:val="TableGrid1"/>
        <w:tblW w:w="9210" w:type="dxa"/>
        <w:tblLook w:val="04A0" w:firstRow="1" w:lastRow="0" w:firstColumn="1" w:lastColumn="0" w:noHBand="0" w:noVBand="1"/>
      </w:tblPr>
      <w:tblGrid>
        <w:gridCol w:w="1980"/>
        <w:gridCol w:w="2410"/>
        <w:gridCol w:w="851"/>
        <w:gridCol w:w="283"/>
        <w:gridCol w:w="3686"/>
      </w:tblGrid>
      <w:tr w:rsidR="00C1239C" w:rsidRPr="005267DE" w14:paraId="49D6F2D7" w14:textId="77777777" w:rsidTr="00E97FA5">
        <w:tc>
          <w:tcPr>
            <w:tcW w:w="92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766394" w14:textId="77777777" w:rsidR="00C1239C" w:rsidRPr="00573738" w:rsidRDefault="00C1239C" w:rsidP="00E97FA5">
            <w:pPr>
              <w:pStyle w:val="Header"/>
              <w:spacing w:before="20" w:after="60"/>
              <w:rPr>
                <w:rFonts w:asciiTheme="minorHAnsi" w:hAnsiTheme="minorHAnsi"/>
                <w:i/>
                <w:iCs/>
                <w:color w:val="1F4E79" w:themeColor="accent1" w:themeShade="80"/>
                <w:szCs w:val="20"/>
              </w:rPr>
            </w:pPr>
            <w:r>
              <w:rPr>
                <w:rFonts w:asciiTheme="minorHAnsi" w:hAnsiTheme="minorHAnsi"/>
                <w:b/>
                <w:bCs/>
                <w:color w:val="1F4E79" w:themeColor="accent1" w:themeShade="80"/>
              </w:rPr>
              <w:t>Sarunas apraksta dati</w:t>
            </w:r>
            <w:r>
              <w:rPr>
                <w:rStyle w:val="FootnoteReference"/>
                <w:rFonts w:asciiTheme="minorHAnsi" w:hAnsiTheme="minorHAnsi"/>
                <w:b/>
                <w:bCs/>
                <w:color w:val="1F4E79" w:themeColor="accent1" w:themeShade="80"/>
              </w:rPr>
              <w:footnoteReference w:id="1"/>
            </w:r>
          </w:p>
        </w:tc>
      </w:tr>
      <w:tr w:rsidR="00C1239C" w:rsidRPr="005267DE" w14:paraId="1EB6F9D5" w14:textId="77777777" w:rsidTr="00E97FA5">
        <w:tc>
          <w:tcPr>
            <w:tcW w:w="1980" w:type="dxa"/>
            <w:tcBorders>
              <w:top w:val="single" w:sz="4" w:space="0" w:color="auto"/>
              <w:left w:val="single" w:sz="4" w:space="0" w:color="auto"/>
              <w:bottom w:val="single" w:sz="4" w:space="0" w:color="auto"/>
              <w:right w:val="single" w:sz="4" w:space="0" w:color="auto"/>
            </w:tcBorders>
          </w:tcPr>
          <w:p w14:paraId="562F0649" w14:textId="77777777" w:rsidR="00C1239C" w:rsidRDefault="00C1239C" w:rsidP="00E97FA5">
            <w:pPr>
              <w:pStyle w:val="Header"/>
              <w:spacing w:before="20" w:after="60"/>
              <w:rPr>
                <w:bCs/>
              </w:rPr>
            </w:pPr>
            <w:r w:rsidRPr="005649A2">
              <w:rPr>
                <w:bCs/>
              </w:rPr>
              <w:t>Datums</w:t>
            </w:r>
            <w:r>
              <w:rPr>
                <w:bCs/>
              </w:rPr>
              <w:t xml:space="preserve">: </w:t>
            </w:r>
          </w:p>
          <w:p w14:paraId="6510F2BD" w14:textId="77777777" w:rsidR="00C1239C" w:rsidRDefault="00C1239C" w:rsidP="00E97FA5">
            <w:pPr>
              <w:pStyle w:val="Header"/>
              <w:spacing w:before="20" w:after="60"/>
              <w:rPr>
                <w:bCs/>
              </w:rPr>
            </w:pPr>
          </w:p>
          <w:p w14:paraId="563D1CCB" w14:textId="77777777" w:rsidR="00C1239C" w:rsidRPr="005267DE" w:rsidRDefault="00C1239C" w:rsidP="00E97FA5">
            <w:pPr>
              <w:pStyle w:val="Header"/>
              <w:spacing w:before="20" w:after="60"/>
              <w:rPr>
                <w:bCs/>
              </w:rPr>
            </w:pPr>
            <w:r>
              <w:rPr>
                <w:bCs/>
              </w:rPr>
              <w:t>Laiks: no …līdz…</w:t>
            </w:r>
          </w:p>
        </w:tc>
        <w:tc>
          <w:tcPr>
            <w:tcW w:w="3261" w:type="dxa"/>
            <w:gridSpan w:val="2"/>
            <w:tcBorders>
              <w:top w:val="single" w:sz="4" w:space="0" w:color="auto"/>
              <w:left w:val="single" w:sz="4" w:space="0" w:color="auto"/>
              <w:bottom w:val="single" w:sz="4" w:space="0" w:color="auto"/>
              <w:right w:val="single" w:sz="4" w:space="0" w:color="auto"/>
            </w:tcBorders>
          </w:tcPr>
          <w:p w14:paraId="01867350" w14:textId="02323DB7" w:rsidR="00C1239C" w:rsidRDefault="006C49CD" w:rsidP="00E97FA5">
            <w:pPr>
              <w:pStyle w:val="Header"/>
              <w:spacing w:before="20" w:after="60"/>
              <w:rPr>
                <w:bCs/>
              </w:rPr>
            </w:pPr>
            <w:r>
              <w:rPr>
                <w:bCs/>
              </w:rPr>
              <w:t>Sarunā piedalās</w:t>
            </w:r>
            <w:r w:rsidR="00C1239C">
              <w:rPr>
                <w:bCs/>
              </w:rPr>
              <w:t>? Persona, ģimene, speciālisti, u.c.</w:t>
            </w:r>
          </w:p>
          <w:p w14:paraId="1E027631" w14:textId="77777777" w:rsidR="00C1239C" w:rsidRDefault="00C1239C" w:rsidP="00E97FA5">
            <w:pPr>
              <w:pStyle w:val="Header"/>
              <w:spacing w:before="20" w:after="60"/>
              <w:rPr>
                <w:bCs/>
              </w:rPr>
            </w:pPr>
          </w:p>
        </w:tc>
        <w:tc>
          <w:tcPr>
            <w:tcW w:w="3969" w:type="dxa"/>
            <w:gridSpan w:val="2"/>
            <w:tcBorders>
              <w:top w:val="single" w:sz="4" w:space="0" w:color="auto"/>
              <w:left w:val="single" w:sz="4" w:space="0" w:color="auto"/>
              <w:bottom w:val="single" w:sz="4" w:space="0" w:color="auto"/>
              <w:right w:val="single" w:sz="4" w:space="0" w:color="auto"/>
            </w:tcBorders>
          </w:tcPr>
          <w:p w14:paraId="5F7CFD22" w14:textId="77777777" w:rsidR="00C1239C" w:rsidRDefault="00C1239C" w:rsidP="00E97FA5">
            <w:pPr>
              <w:pStyle w:val="Header"/>
              <w:spacing w:before="20" w:after="60"/>
              <w:rPr>
                <w:bCs/>
              </w:rPr>
            </w:pPr>
            <w:r>
              <w:rPr>
                <w:bCs/>
              </w:rPr>
              <w:t>SDĢB vārds, uzvārds:</w:t>
            </w:r>
          </w:p>
          <w:p w14:paraId="5907E3B2" w14:textId="77777777" w:rsidR="00C1239C" w:rsidRPr="005267DE" w:rsidRDefault="00C1239C" w:rsidP="00E97FA5">
            <w:pPr>
              <w:pStyle w:val="Header"/>
              <w:spacing w:before="20" w:after="60"/>
              <w:rPr>
                <w:bCs/>
              </w:rPr>
            </w:pPr>
          </w:p>
        </w:tc>
      </w:tr>
      <w:tr w:rsidR="00C1239C" w:rsidRPr="00197C51" w14:paraId="620A9303" w14:textId="77777777" w:rsidTr="00E97FA5">
        <w:tc>
          <w:tcPr>
            <w:tcW w:w="439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9B35DF" w14:textId="77777777" w:rsidR="00C1239C" w:rsidRDefault="00C1239C" w:rsidP="00E97FA5">
            <w:pPr>
              <w:pStyle w:val="Header"/>
              <w:spacing w:before="20" w:after="60"/>
              <w:jc w:val="center"/>
              <w:rPr>
                <w:rFonts w:ascii="Aptos" w:eastAsia="Times New Roman" w:hAnsi="Aptos" w:cs="Calibri Light"/>
                <w:b/>
                <w:color w:val="1F4E79" w:themeColor="accent1" w:themeShade="80"/>
                <w:sz w:val="24"/>
                <w:szCs w:val="24"/>
              </w:rPr>
            </w:pPr>
            <w:r w:rsidRPr="00197C51">
              <w:rPr>
                <w:rFonts w:ascii="Aptos" w:eastAsia="Times New Roman" w:hAnsi="Aptos" w:cs="Calibri Light"/>
                <w:b/>
                <w:color w:val="1F4E79" w:themeColor="accent1" w:themeShade="80"/>
                <w:sz w:val="24"/>
                <w:szCs w:val="24"/>
              </w:rPr>
              <w:t>Sarunas vieta</w:t>
            </w:r>
          </w:p>
          <w:p w14:paraId="196E8F85" w14:textId="77777777" w:rsidR="00C1239C" w:rsidRPr="00197C51" w:rsidRDefault="00C1239C" w:rsidP="00E97FA5">
            <w:pPr>
              <w:pStyle w:val="Header"/>
              <w:spacing w:before="20" w:after="60"/>
              <w:jc w:val="center"/>
              <w:rPr>
                <w:b/>
                <w:bCs/>
                <w:color w:val="1F4E79" w:themeColor="accent1" w:themeShade="80"/>
              </w:rPr>
            </w:pPr>
            <w:r w:rsidRPr="00636372">
              <w:rPr>
                <w:rFonts w:ascii="Aptos" w:hAnsi="Aptos" w:cs="Times New Roman"/>
                <w:i/>
                <w:color w:val="1F4E79" w:themeColor="accent1" w:themeShade="80"/>
              </w:rPr>
              <w:t xml:space="preserve">Atbilstošo atzīmēt ar </w:t>
            </w:r>
            <w:r w:rsidRPr="00636372">
              <w:rPr>
                <w:rFonts w:ascii="Aptos" w:hAnsi="Aptos" w:cs="Times New Roman"/>
                <w:i/>
                <w:color w:val="1F4E79" w:themeColor="accent1" w:themeShade="80"/>
              </w:rPr>
              <w:sym w:font="Wingdings 2" w:char="F052"/>
            </w:r>
          </w:p>
        </w:tc>
        <w:tc>
          <w:tcPr>
            <w:tcW w:w="482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849D2F" w14:textId="77777777" w:rsidR="00C1239C" w:rsidRDefault="00C1239C" w:rsidP="00E97FA5">
            <w:pPr>
              <w:pStyle w:val="Header"/>
              <w:spacing w:before="20" w:after="60"/>
              <w:jc w:val="center"/>
              <w:rPr>
                <w:rFonts w:ascii="Aptos" w:eastAsia="Times New Roman" w:hAnsi="Aptos" w:cs="Calibri Light"/>
                <w:b/>
                <w:color w:val="1F4E79" w:themeColor="accent1" w:themeShade="80"/>
                <w:sz w:val="24"/>
                <w:szCs w:val="24"/>
              </w:rPr>
            </w:pPr>
            <w:r w:rsidRPr="00197C51">
              <w:rPr>
                <w:rFonts w:ascii="Aptos" w:eastAsia="Times New Roman" w:hAnsi="Aptos" w:cs="Calibri Light"/>
                <w:b/>
                <w:color w:val="1F4E79" w:themeColor="accent1" w:themeShade="80"/>
                <w:sz w:val="24"/>
                <w:szCs w:val="24"/>
              </w:rPr>
              <w:t>Sarunas iniciators</w:t>
            </w:r>
          </w:p>
          <w:p w14:paraId="178EF2F0" w14:textId="77777777" w:rsidR="00C1239C" w:rsidRPr="00197C51" w:rsidRDefault="00C1239C" w:rsidP="00E97FA5">
            <w:pPr>
              <w:pStyle w:val="Header"/>
              <w:spacing w:before="20" w:after="60"/>
              <w:jc w:val="center"/>
              <w:rPr>
                <w:b/>
                <w:bCs/>
                <w:color w:val="1F4E79" w:themeColor="accent1" w:themeShade="80"/>
              </w:rPr>
            </w:pPr>
            <w:r w:rsidRPr="00636372">
              <w:rPr>
                <w:rFonts w:ascii="Aptos" w:hAnsi="Aptos" w:cs="Times New Roman"/>
                <w:i/>
                <w:color w:val="1F4E79" w:themeColor="accent1" w:themeShade="80"/>
              </w:rPr>
              <w:t xml:space="preserve">Atbilstošo atzīmēt ar </w:t>
            </w:r>
            <w:r w:rsidRPr="00636372">
              <w:rPr>
                <w:rFonts w:ascii="Aptos" w:hAnsi="Aptos" w:cs="Times New Roman"/>
                <w:i/>
                <w:color w:val="1F4E79" w:themeColor="accent1" w:themeShade="80"/>
              </w:rPr>
              <w:sym w:font="Wingdings 2" w:char="F052"/>
            </w:r>
            <w:r w:rsidRPr="00636372">
              <w:rPr>
                <w:rFonts w:ascii="Aptos" w:hAnsi="Aptos" w:cs="Times New Roman"/>
                <w:i/>
                <w:color w:val="1F4E79" w:themeColor="accent1" w:themeShade="80"/>
              </w:rPr>
              <w:t>.</w:t>
            </w:r>
          </w:p>
        </w:tc>
      </w:tr>
      <w:tr w:rsidR="00C1239C" w:rsidRPr="00197C51" w14:paraId="313FF3F0" w14:textId="77777777" w:rsidTr="00E97FA5">
        <w:tc>
          <w:tcPr>
            <w:tcW w:w="4390" w:type="dxa"/>
            <w:gridSpan w:val="2"/>
            <w:tcBorders>
              <w:top w:val="single" w:sz="4" w:space="0" w:color="auto"/>
              <w:left w:val="single" w:sz="4" w:space="0" w:color="auto"/>
              <w:bottom w:val="single" w:sz="4" w:space="0" w:color="auto"/>
              <w:right w:val="single" w:sz="4" w:space="0" w:color="auto"/>
            </w:tcBorders>
          </w:tcPr>
          <w:p w14:paraId="4AB6D246" w14:textId="77777777" w:rsidR="00C1239C" w:rsidRPr="00197C51" w:rsidRDefault="00C1239C" w:rsidP="00E97FA5">
            <w:pPr>
              <w:pStyle w:val="Standard"/>
              <w:widowControl/>
              <w:numPr>
                <w:ilvl w:val="0"/>
                <w:numId w:val="8"/>
              </w:numPr>
              <w:jc w:val="both"/>
              <w:rPr>
                <w:rFonts w:ascii="Aptos" w:eastAsia="Times New Roman" w:hAnsi="Aptos" w:cs="Calibri Light"/>
                <w:color w:val="000000"/>
                <w:sz w:val="22"/>
                <w:szCs w:val="22"/>
              </w:rPr>
            </w:pPr>
            <w:r>
              <w:rPr>
                <w:rFonts w:ascii="Aptos" w:eastAsia="Times New Roman" w:hAnsi="Aptos" w:cs="Calibri Light"/>
                <w:color w:val="000000"/>
                <w:sz w:val="22"/>
                <w:szCs w:val="22"/>
              </w:rPr>
              <w:t>s</w:t>
            </w:r>
            <w:r w:rsidRPr="00197C51">
              <w:rPr>
                <w:rFonts w:ascii="Aptos" w:eastAsia="Times New Roman" w:hAnsi="Aptos" w:cs="Calibri Light"/>
                <w:color w:val="000000"/>
                <w:sz w:val="22"/>
                <w:szCs w:val="22"/>
              </w:rPr>
              <w:t>ociāl</w:t>
            </w:r>
            <w:r>
              <w:rPr>
                <w:rFonts w:ascii="Aptos" w:eastAsia="Times New Roman" w:hAnsi="Aptos" w:cs="Calibri Light"/>
                <w:color w:val="000000"/>
                <w:sz w:val="22"/>
                <w:szCs w:val="22"/>
              </w:rPr>
              <w:t>ajā dienestā</w:t>
            </w:r>
          </w:p>
          <w:p w14:paraId="62ADAEC1" w14:textId="77777777" w:rsidR="00C1239C" w:rsidRPr="00197C51" w:rsidRDefault="00C1239C" w:rsidP="00E97FA5">
            <w:pPr>
              <w:pStyle w:val="Standard"/>
              <w:widowControl/>
              <w:numPr>
                <w:ilvl w:val="0"/>
                <w:numId w:val="8"/>
              </w:numPr>
              <w:jc w:val="both"/>
              <w:rPr>
                <w:rFonts w:ascii="Aptos" w:eastAsia="Times New Roman" w:hAnsi="Aptos" w:cs="Calibri Light"/>
                <w:color w:val="000000"/>
                <w:sz w:val="22"/>
                <w:szCs w:val="22"/>
              </w:rPr>
            </w:pPr>
            <w:r w:rsidRPr="00197C51">
              <w:rPr>
                <w:rFonts w:ascii="Aptos" w:eastAsia="Times New Roman" w:hAnsi="Aptos" w:cs="Calibri Light"/>
                <w:color w:val="000000"/>
                <w:sz w:val="22"/>
                <w:szCs w:val="22"/>
              </w:rPr>
              <w:t>klienta dzīvesvietā</w:t>
            </w:r>
          </w:p>
          <w:p w14:paraId="3C160E76" w14:textId="77777777" w:rsidR="00C1239C" w:rsidRPr="00197C51" w:rsidRDefault="00C1239C" w:rsidP="00E97FA5">
            <w:pPr>
              <w:pStyle w:val="Header"/>
              <w:numPr>
                <w:ilvl w:val="0"/>
                <w:numId w:val="8"/>
              </w:numPr>
              <w:spacing w:before="20" w:after="60"/>
              <w:rPr>
                <w:bCs/>
                <w:sz w:val="22"/>
                <w:szCs w:val="22"/>
              </w:rPr>
            </w:pPr>
            <w:r w:rsidRPr="00197C51">
              <w:rPr>
                <w:rFonts w:ascii="Aptos" w:eastAsia="Times New Roman" w:hAnsi="Aptos" w:cs="Calibri Light"/>
                <w:color w:val="000000"/>
                <w:sz w:val="22"/>
                <w:szCs w:val="22"/>
              </w:rPr>
              <w:t>citur ________________________</w:t>
            </w:r>
          </w:p>
        </w:tc>
        <w:tc>
          <w:tcPr>
            <w:tcW w:w="4820" w:type="dxa"/>
            <w:gridSpan w:val="3"/>
            <w:tcBorders>
              <w:top w:val="single" w:sz="4" w:space="0" w:color="auto"/>
              <w:left w:val="single" w:sz="4" w:space="0" w:color="auto"/>
              <w:bottom w:val="single" w:sz="4" w:space="0" w:color="auto"/>
              <w:right w:val="single" w:sz="4" w:space="0" w:color="auto"/>
            </w:tcBorders>
          </w:tcPr>
          <w:p w14:paraId="3535915F" w14:textId="77777777" w:rsidR="00C1239C" w:rsidRPr="00197C51" w:rsidRDefault="00C1239C" w:rsidP="00E97FA5">
            <w:pPr>
              <w:pStyle w:val="Standard"/>
              <w:widowControl/>
              <w:numPr>
                <w:ilvl w:val="0"/>
                <w:numId w:val="7"/>
              </w:numPr>
              <w:jc w:val="both"/>
              <w:rPr>
                <w:rFonts w:ascii="Aptos" w:eastAsia="Times New Roman" w:hAnsi="Aptos" w:cs="Calibri Light"/>
                <w:color w:val="000000"/>
                <w:sz w:val="22"/>
                <w:szCs w:val="22"/>
              </w:rPr>
            </w:pPr>
            <w:r w:rsidRPr="00197C51">
              <w:rPr>
                <w:rFonts w:ascii="Aptos" w:eastAsia="Times New Roman" w:hAnsi="Aptos" w:cs="Calibri Light"/>
                <w:color w:val="000000"/>
                <w:sz w:val="22"/>
                <w:szCs w:val="22"/>
              </w:rPr>
              <w:t>klients</w:t>
            </w:r>
          </w:p>
          <w:p w14:paraId="6316AE72" w14:textId="77777777" w:rsidR="00C1239C" w:rsidRPr="00197C51" w:rsidRDefault="00C1239C" w:rsidP="00E97FA5">
            <w:pPr>
              <w:pStyle w:val="Standard"/>
              <w:widowControl/>
              <w:numPr>
                <w:ilvl w:val="0"/>
                <w:numId w:val="7"/>
              </w:numPr>
              <w:jc w:val="both"/>
              <w:rPr>
                <w:rFonts w:ascii="Aptos" w:eastAsia="Times New Roman" w:hAnsi="Aptos" w:cs="Calibri Light"/>
                <w:color w:val="000000"/>
                <w:sz w:val="22"/>
                <w:szCs w:val="22"/>
              </w:rPr>
            </w:pPr>
            <w:r w:rsidRPr="00197C51">
              <w:rPr>
                <w:rFonts w:ascii="Aptos" w:eastAsia="Times New Roman" w:hAnsi="Aptos" w:cs="Calibri Light"/>
                <w:color w:val="000000"/>
                <w:sz w:val="22"/>
                <w:szCs w:val="22"/>
              </w:rPr>
              <w:t>sociālais darbinieks</w:t>
            </w:r>
          </w:p>
          <w:p w14:paraId="782F2972" w14:textId="77777777" w:rsidR="00C1239C" w:rsidRPr="00197C51" w:rsidRDefault="00C1239C" w:rsidP="00E97FA5">
            <w:pPr>
              <w:pStyle w:val="Standard"/>
              <w:widowControl/>
              <w:numPr>
                <w:ilvl w:val="0"/>
                <w:numId w:val="7"/>
              </w:numPr>
              <w:jc w:val="both"/>
              <w:rPr>
                <w:rFonts w:ascii="Aptos" w:eastAsia="Times New Roman" w:hAnsi="Aptos" w:cs="Calibri Light"/>
                <w:color w:val="000000"/>
                <w:sz w:val="22"/>
                <w:szCs w:val="22"/>
              </w:rPr>
            </w:pPr>
            <w:r w:rsidRPr="00197C51">
              <w:rPr>
                <w:rFonts w:ascii="Aptos" w:eastAsia="Times New Roman" w:hAnsi="Aptos" w:cs="Calibri Light"/>
                <w:color w:val="000000"/>
                <w:sz w:val="22"/>
                <w:szCs w:val="22"/>
              </w:rPr>
              <w:t>norunāta tikšanās</w:t>
            </w:r>
          </w:p>
          <w:p w14:paraId="4455F90B" w14:textId="77777777" w:rsidR="00C1239C" w:rsidRPr="00197C51" w:rsidRDefault="00C1239C" w:rsidP="00E97FA5">
            <w:pPr>
              <w:pStyle w:val="Header"/>
              <w:numPr>
                <w:ilvl w:val="0"/>
                <w:numId w:val="7"/>
              </w:numPr>
              <w:spacing w:before="20" w:after="60"/>
              <w:rPr>
                <w:bCs/>
                <w:sz w:val="22"/>
                <w:szCs w:val="22"/>
              </w:rPr>
            </w:pPr>
            <w:r>
              <w:rPr>
                <w:rFonts w:ascii="Aptos" w:eastAsia="Times New Roman" w:hAnsi="Aptos" w:cs="Calibri Light"/>
                <w:color w:val="000000"/>
                <w:sz w:val="22"/>
                <w:szCs w:val="22"/>
              </w:rPr>
              <w:t xml:space="preserve">cits </w:t>
            </w:r>
            <w:r w:rsidRPr="00197C51">
              <w:rPr>
                <w:rFonts w:ascii="Aptos" w:eastAsia="Times New Roman" w:hAnsi="Aptos" w:cs="Calibri Light"/>
                <w:color w:val="000000"/>
                <w:sz w:val="22"/>
                <w:szCs w:val="22"/>
              </w:rPr>
              <w:t>___________________</w:t>
            </w:r>
          </w:p>
        </w:tc>
      </w:tr>
      <w:tr w:rsidR="00C1239C" w:rsidRPr="005267DE" w14:paraId="7082716B" w14:textId="77777777" w:rsidTr="00E97FA5">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7E08F6" w14:textId="680616DF" w:rsidR="00C1239C" w:rsidRDefault="006C49CD" w:rsidP="006C49CD">
            <w:pPr>
              <w:pStyle w:val="Header"/>
              <w:spacing w:before="20" w:after="60"/>
              <w:rPr>
                <w:bCs/>
              </w:rPr>
            </w:pPr>
            <w:r>
              <w:rPr>
                <w:rFonts w:ascii="Aptos" w:eastAsia="Times New Roman" w:hAnsi="Aptos" w:cs="Calibri Light"/>
                <w:b/>
                <w:color w:val="1F4E79" w:themeColor="accent1" w:themeShade="80"/>
                <w:sz w:val="24"/>
                <w:szCs w:val="24"/>
              </w:rPr>
              <w:t>Sarunas mērķis/</w:t>
            </w:r>
            <w:r w:rsidR="00C1239C" w:rsidRPr="00197C51">
              <w:rPr>
                <w:rFonts w:ascii="Aptos" w:eastAsia="Times New Roman" w:hAnsi="Aptos" w:cs="Calibri Light"/>
                <w:b/>
                <w:color w:val="1F4E79" w:themeColor="accent1" w:themeShade="80"/>
                <w:sz w:val="24"/>
                <w:szCs w:val="24"/>
              </w:rPr>
              <w:t>iemesls</w:t>
            </w:r>
          </w:p>
        </w:tc>
        <w:tc>
          <w:tcPr>
            <w:tcW w:w="7230" w:type="dxa"/>
            <w:gridSpan w:val="4"/>
            <w:tcBorders>
              <w:top w:val="single" w:sz="4" w:space="0" w:color="auto"/>
              <w:left w:val="single" w:sz="4" w:space="0" w:color="auto"/>
              <w:bottom w:val="single" w:sz="4" w:space="0" w:color="auto"/>
              <w:right w:val="single" w:sz="4" w:space="0" w:color="auto"/>
            </w:tcBorders>
          </w:tcPr>
          <w:p w14:paraId="672AD035" w14:textId="77777777" w:rsidR="00C1239C" w:rsidRDefault="00C1239C" w:rsidP="00E97FA5">
            <w:pPr>
              <w:pStyle w:val="Header"/>
              <w:spacing w:before="20" w:after="60"/>
              <w:rPr>
                <w:bCs/>
              </w:rPr>
            </w:pPr>
          </w:p>
        </w:tc>
      </w:tr>
      <w:tr w:rsidR="00C1239C" w:rsidRPr="005267DE" w14:paraId="364E0E23" w14:textId="77777777" w:rsidTr="00E97FA5">
        <w:tc>
          <w:tcPr>
            <w:tcW w:w="9210"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315E300" w14:textId="77777777" w:rsidR="00C1239C" w:rsidRDefault="00C1239C" w:rsidP="00E97FA5">
            <w:pPr>
              <w:pStyle w:val="Header"/>
              <w:spacing w:before="20" w:after="60"/>
              <w:rPr>
                <w:rFonts w:ascii="Aptos" w:eastAsia="Times New Roman" w:hAnsi="Aptos" w:cs="Calibri Light"/>
                <w:b/>
                <w:color w:val="1F4E79" w:themeColor="accent1" w:themeShade="80"/>
                <w:sz w:val="24"/>
                <w:szCs w:val="24"/>
              </w:rPr>
            </w:pPr>
            <w:r w:rsidRPr="00C86276">
              <w:rPr>
                <w:rFonts w:ascii="Aptos" w:eastAsia="Times New Roman" w:hAnsi="Aptos" w:cs="Calibri Light"/>
                <w:b/>
                <w:color w:val="1F4E79" w:themeColor="accent1" w:themeShade="80"/>
                <w:sz w:val="24"/>
                <w:szCs w:val="24"/>
              </w:rPr>
              <w:t xml:space="preserve">Sociālā darbinieka </w:t>
            </w:r>
            <w:r>
              <w:rPr>
                <w:rFonts w:ascii="Aptos" w:eastAsia="Times New Roman" w:hAnsi="Aptos" w:cs="Calibri Light"/>
                <w:b/>
                <w:color w:val="1F4E79" w:themeColor="accent1" w:themeShade="80"/>
                <w:sz w:val="24"/>
                <w:szCs w:val="24"/>
              </w:rPr>
              <w:t>sarunas procesa plānveidīgs pieraksts</w:t>
            </w:r>
          </w:p>
          <w:p w14:paraId="574612DA" w14:textId="527584DC" w:rsidR="00147A76" w:rsidRPr="00197C51" w:rsidRDefault="00147A76" w:rsidP="00147A76">
            <w:pPr>
              <w:pStyle w:val="Header"/>
              <w:spacing w:before="20" w:after="60"/>
              <w:rPr>
                <w:rFonts w:asciiTheme="minorHAnsi" w:hAnsiTheme="minorHAnsi"/>
                <w:bCs/>
                <w:sz w:val="22"/>
                <w:szCs w:val="22"/>
              </w:rPr>
            </w:pPr>
            <w:proofErr w:type="spellStart"/>
            <w:r>
              <w:rPr>
                <w:rFonts w:eastAsia="Times New Roman"/>
                <w:lang w:val="en-GB" w:eastAsia="en-GB"/>
              </w:rPr>
              <w:t>Pārrunātās</w:t>
            </w:r>
            <w:proofErr w:type="spellEnd"/>
            <w:r>
              <w:rPr>
                <w:rFonts w:eastAsia="Times New Roman"/>
                <w:lang w:val="en-GB" w:eastAsia="en-GB"/>
              </w:rPr>
              <w:t xml:space="preserve"> </w:t>
            </w:r>
            <w:proofErr w:type="spellStart"/>
            <w:r>
              <w:rPr>
                <w:rFonts w:eastAsia="Times New Roman"/>
                <w:lang w:val="en-GB" w:eastAsia="en-GB"/>
              </w:rPr>
              <w:t>tēmas</w:t>
            </w:r>
            <w:proofErr w:type="spellEnd"/>
            <w:r>
              <w:rPr>
                <w:rFonts w:eastAsia="Times New Roman"/>
                <w:lang w:val="en-GB" w:eastAsia="en-GB"/>
              </w:rPr>
              <w:t>/</w:t>
            </w:r>
            <w:proofErr w:type="spellStart"/>
            <w:r>
              <w:rPr>
                <w:rFonts w:eastAsia="Times New Roman"/>
                <w:lang w:val="en-GB" w:eastAsia="en-GB"/>
              </w:rPr>
              <w:t>cita</w:t>
            </w:r>
            <w:proofErr w:type="spellEnd"/>
            <w:r>
              <w:rPr>
                <w:rFonts w:eastAsia="Times New Roman"/>
                <w:lang w:val="en-GB" w:eastAsia="en-GB"/>
              </w:rPr>
              <w:t xml:space="preserve"> </w:t>
            </w:r>
            <w:proofErr w:type="spellStart"/>
            <w:r>
              <w:rPr>
                <w:rFonts w:eastAsia="Times New Roman"/>
                <w:lang w:val="en-GB" w:eastAsia="en-GB"/>
              </w:rPr>
              <w:t>būtiska</w:t>
            </w:r>
            <w:proofErr w:type="spellEnd"/>
            <w:r>
              <w:rPr>
                <w:rFonts w:eastAsia="Times New Roman"/>
                <w:lang w:val="en-GB" w:eastAsia="en-GB"/>
              </w:rPr>
              <w:t xml:space="preserve"> </w:t>
            </w:r>
            <w:proofErr w:type="spellStart"/>
            <w:r>
              <w:rPr>
                <w:rFonts w:eastAsia="Times New Roman"/>
                <w:lang w:val="en-GB" w:eastAsia="en-GB"/>
              </w:rPr>
              <w:t>ieraksta</w:t>
            </w:r>
            <w:proofErr w:type="spellEnd"/>
            <w:r>
              <w:rPr>
                <w:rFonts w:eastAsia="Times New Roman"/>
                <w:lang w:val="en-GB" w:eastAsia="en-GB"/>
              </w:rPr>
              <w:t xml:space="preserve"> </w:t>
            </w:r>
            <w:proofErr w:type="spellStart"/>
            <w:r>
              <w:rPr>
                <w:rFonts w:eastAsia="Times New Roman"/>
                <w:lang w:val="en-GB" w:eastAsia="en-GB"/>
              </w:rPr>
              <w:t>informācija</w:t>
            </w:r>
            <w:proofErr w:type="spellEnd"/>
          </w:p>
        </w:tc>
      </w:tr>
      <w:tr w:rsidR="00C1239C" w:rsidRPr="005267DE" w14:paraId="5C5FEC70" w14:textId="77777777" w:rsidTr="00E97FA5">
        <w:trPr>
          <w:trHeight w:val="658"/>
        </w:trPr>
        <w:tc>
          <w:tcPr>
            <w:tcW w:w="9210" w:type="dxa"/>
            <w:gridSpan w:val="5"/>
            <w:tcBorders>
              <w:top w:val="single" w:sz="4" w:space="0" w:color="auto"/>
              <w:left w:val="single" w:sz="4" w:space="0" w:color="auto"/>
              <w:right w:val="single" w:sz="4" w:space="0" w:color="auto"/>
            </w:tcBorders>
          </w:tcPr>
          <w:p w14:paraId="6B811F7E" w14:textId="77777777" w:rsidR="00C1239C" w:rsidRPr="00C86276" w:rsidRDefault="00C1239C" w:rsidP="00E97FA5">
            <w:pPr>
              <w:pStyle w:val="Header"/>
              <w:spacing w:before="20" w:after="60"/>
              <w:rPr>
                <w:rFonts w:asciiTheme="minorHAnsi" w:hAnsiTheme="minorHAnsi"/>
                <w:bCs/>
                <w:sz w:val="22"/>
                <w:szCs w:val="22"/>
              </w:rPr>
            </w:pPr>
            <w:r w:rsidRPr="00C86276">
              <w:rPr>
                <w:rFonts w:asciiTheme="minorHAnsi" w:hAnsiTheme="minorHAnsi"/>
                <w:bCs/>
                <w:sz w:val="22"/>
                <w:szCs w:val="22"/>
              </w:rPr>
              <w:t>1.</w:t>
            </w:r>
          </w:p>
          <w:p w14:paraId="53A20940" w14:textId="77777777" w:rsidR="00C1239C" w:rsidRPr="00C86276" w:rsidRDefault="00C1239C" w:rsidP="00E97FA5">
            <w:pPr>
              <w:pStyle w:val="Header"/>
              <w:spacing w:before="20" w:after="60"/>
              <w:rPr>
                <w:rFonts w:asciiTheme="minorHAnsi" w:hAnsiTheme="minorHAnsi"/>
                <w:bCs/>
                <w:sz w:val="22"/>
                <w:szCs w:val="22"/>
              </w:rPr>
            </w:pPr>
            <w:r w:rsidRPr="00C86276">
              <w:rPr>
                <w:rFonts w:asciiTheme="minorHAnsi" w:hAnsiTheme="minorHAnsi"/>
                <w:bCs/>
                <w:sz w:val="22"/>
                <w:szCs w:val="22"/>
              </w:rPr>
              <w:t>2.</w:t>
            </w:r>
          </w:p>
          <w:p w14:paraId="0A49CC6C" w14:textId="77777777" w:rsidR="00C1239C" w:rsidRPr="00C86276" w:rsidRDefault="00C1239C" w:rsidP="00E97FA5">
            <w:pPr>
              <w:pStyle w:val="Header"/>
              <w:spacing w:before="20" w:after="60"/>
              <w:rPr>
                <w:rFonts w:asciiTheme="minorHAnsi" w:hAnsiTheme="minorHAnsi"/>
                <w:bCs/>
                <w:sz w:val="22"/>
                <w:szCs w:val="22"/>
              </w:rPr>
            </w:pPr>
            <w:r w:rsidRPr="00C86276">
              <w:rPr>
                <w:rFonts w:asciiTheme="minorHAnsi" w:hAnsiTheme="minorHAnsi"/>
                <w:bCs/>
                <w:sz w:val="22"/>
                <w:szCs w:val="22"/>
              </w:rPr>
              <w:t xml:space="preserve">3. </w:t>
            </w:r>
          </w:p>
          <w:p w14:paraId="4C33FB7D" w14:textId="77777777" w:rsidR="00C1239C" w:rsidRDefault="00C1239C" w:rsidP="00E97FA5">
            <w:pPr>
              <w:pStyle w:val="Header"/>
              <w:spacing w:before="20" w:after="60"/>
              <w:rPr>
                <w:bCs/>
              </w:rPr>
            </w:pPr>
          </w:p>
          <w:p w14:paraId="0143C35B" w14:textId="77777777" w:rsidR="00C1239C" w:rsidRDefault="00C1239C" w:rsidP="00E97FA5">
            <w:pPr>
              <w:pStyle w:val="Header"/>
              <w:spacing w:before="20" w:after="60"/>
              <w:rPr>
                <w:bCs/>
              </w:rPr>
            </w:pPr>
          </w:p>
          <w:p w14:paraId="1FAA1E7A" w14:textId="77777777" w:rsidR="00C1239C" w:rsidRDefault="00C1239C" w:rsidP="00E97FA5">
            <w:pPr>
              <w:pStyle w:val="Header"/>
              <w:spacing w:before="20" w:after="60"/>
              <w:rPr>
                <w:bCs/>
              </w:rPr>
            </w:pPr>
          </w:p>
        </w:tc>
      </w:tr>
      <w:tr w:rsidR="00C1239C" w:rsidRPr="00C86276" w14:paraId="46CC6AA1" w14:textId="77777777" w:rsidTr="00E97FA5">
        <w:trPr>
          <w:trHeight w:val="658"/>
        </w:trPr>
        <w:tc>
          <w:tcPr>
            <w:tcW w:w="9210" w:type="dxa"/>
            <w:gridSpan w:val="5"/>
            <w:tcBorders>
              <w:top w:val="single" w:sz="4" w:space="0" w:color="auto"/>
              <w:left w:val="single" w:sz="4" w:space="0" w:color="auto"/>
              <w:right w:val="single" w:sz="4" w:space="0" w:color="auto"/>
            </w:tcBorders>
            <w:shd w:val="clear" w:color="auto" w:fill="DEEAF6" w:themeFill="accent1" w:themeFillTint="33"/>
          </w:tcPr>
          <w:p w14:paraId="66FE59EB" w14:textId="77777777" w:rsidR="00C1239C" w:rsidRPr="00C86276" w:rsidRDefault="00C1239C" w:rsidP="00E97FA5">
            <w:pPr>
              <w:pStyle w:val="Header"/>
              <w:spacing w:before="20" w:after="60"/>
              <w:rPr>
                <w:rFonts w:asciiTheme="minorHAnsi" w:hAnsiTheme="minorHAnsi"/>
                <w:b/>
                <w:bCs/>
                <w:color w:val="1F4E79" w:themeColor="accent1" w:themeShade="80"/>
                <w:sz w:val="24"/>
                <w:szCs w:val="24"/>
              </w:rPr>
            </w:pPr>
            <w:r w:rsidRPr="00C86276">
              <w:rPr>
                <w:rFonts w:ascii="Aptos" w:eastAsia="Times New Roman" w:hAnsi="Aptos" w:cs="Calibri Light"/>
                <w:b/>
                <w:color w:val="1F4E79" w:themeColor="accent1" w:themeShade="80"/>
                <w:sz w:val="24"/>
                <w:szCs w:val="24"/>
              </w:rPr>
              <w:t>Par ko SDĢB un klients (vai/un citi speciālisti) ir vienojušies, t.sk. pasākumi, uzdevumi, nākamās tikšanās</w:t>
            </w:r>
          </w:p>
        </w:tc>
      </w:tr>
      <w:tr w:rsidR="00C1239C" w:rsidRPr="005267DE" w14:paraId="61EBA8A0" w14:textId="77777777" w:rsidTr="00E97FA5">
        <w:trPr>
          <w:trHeight w:val="658"/>
        </w:trPr>
        <w:tc>
          <w:tcPr>
            <w:tcW w:w="9210" w:type="dxa"/>
            <w:gridSpan w:val="5"/>
            <w:tcBorders>
              <w:top w:val="single" w:sz="4" w:space="0" w:color="auto"/>
              <w:left w:val="single" w:sz="4" w:space="0" w:color="auto"/>
              <w:right w:val="single" w:sz="4" w:space="0" w:color="auto"/>
            </w:tcBorders>
          </w:tcPr>
          <w:p w14:paraId="2B238FA9" w14:textId="77777777" w:rsidR="00C1239C" w:rsidRDefault="00C1239C" w:rsidP="00E97FA5">
            <w:pPr>
              <w:pStyle w:val="Header"/>
              <w:spacing w:before="20" w:after="60"/>
              <w:rPr>
                <w:rFonts w:asciiTheme="minorHAnsi" w:hAnsiTheme="minorHAnsi"/>
                <w:bCs/>
                <w:sz w:val="22"/>
                <w:szCs w:val="22"/>
              </w:rPr>
            </w:pPr>
          </w:p>
          <w:p w14:paraId="0E4B12D3" w14:textId="77777777" w:rsidR="00C1239C" w:rsidRDefault="00C1239C" w:rsidP="00E97FA5">
            <w:pPr>
              <w:pStyle w:val="Header"/>
              <w:spacing w:before="20" w:after="60"/>
              <w:rPr>
                <w:rFonts w:asciiTheme="minorHAnsi" w:hAnsiTheme="minorHAnsi"/>
                <w:bCs/>
                <w:sz w:val="22"/>
                <w:szCs w:val="22"/>
              </w:rPr>
            </w:pPr>
          </w:p>
          <w:p w14:paraId="711DE69E" w14:textId="77777777" w:rsidR="00C1239C" w:rsidRDefault="00C1239C" w:rsidP="00E97FA5">
            <w:pPr>
              <w:pStyle w:val="Header"/>
              <w:spacing w:before="20" w:after="60"/>
              <w:rPr>
                <w:rFonts w:asciiTheme="minorHAnsi" w:hAnsiTheme="minorHAnsi"/>
                <w:bCs/>
                <w:sz w:val="22"/>
                <w:szCs w:val="22"/>
              </w:rPr>
            </w:pPr>
          </w:p>
          <w:p w14:paraId="23251D8E" w14:textId="77777777" w:rsidR="00C1239C" w:rsidRPr="00C86276" w:rsidRDefault="00C1239C" w:rsidP="00E97FA5">
            <w:pPr>
              <w:pStyle w:val="Header"/>
              <w:spacing w:before="20" w:after="60"/>
              <w:rPr>
                <w:rFonts w:asciiTheme="minorHAnsi" w:hAnsiTheme="minorHAnsi"/>
                <w:bCs/>
                <w:sz w:val="22"/>
                <w:szCs w:val="22"/>
              </w:rPr>
            </w:pPr>
          </w:p>
        </w:tc>
      </w:tr>
      <w:tr w:rsidR="00C1239C" w:rsidRPr="005267DE" w14:paraId="2668E815" w14:textId="77777777" w:rsidTr="00E97FA5">
        <w:trPr>
          <w:trHeight w:val="658"/>
        </w:trPr>
        <w:tc>
          <w:tcPr>
            <w:tcW w:w="9210" w:type="dxa"/>
            <w:gridSpan w:val="5"/>
            <w:tcBorders>
              <w:top w:val="single" w:sz="4" w:space="0" w:color="auto"/>
              <w:left w:val="single" w:sz="4" w:space="0" w:color="auto"/>
              <w:right w:val="single" w:sz="4" w:space="0" w:color="auto"/>
            </w:tcBorders>
            <w:shd w:val="clear" w:color="auto" w:fill="DEEAF6" w:themeFill="accent1" w:themeFillTint="33"/>
          </w:tcPr>
          <w:p w14:paraId="28B0EC60" w14:textId="77777777" w:rsidR="00C1239C" w:rsidRDefault="00C1239C" w:rsidP="00E97FA5">
            <w:pPr>
              <w:pStyle w:val="Header"/>
              <w:spacing w:before="20" w:after="60"/>
              <w:rPr>
                <w:rFonts w:asciiTheme="minorHAnsi" w:hAnsiTheme="minorHAnsi"/>
                <w:bCs/>
                <w:sz w:val="22"/>
                <w:szCs w:val="22"/>
              </w:rPr>
            </w:pPr>
            <w:bookmarkStart w:id="0" w:name="OLE_LINK1"/>
            <w:r w:rsidRPr="00C86276">
              <w:rPr>
                <w:rFonts w:ascii="Aptos" w:eastAsia="Times New Roman" w:hAnsi="Aptos" w:cs="Calibri Light"/>
                <w:b/>
                <w:color w:val="1F4E79" w:themeColor="accent1" w:themeShade="80"/>
                <w:sz w:val="24"/>
                <w:szCs w:val="24"/>
              </w:rPr>
              <w:t>Par ko SDĢB un klients (vai/un citi speciālisti) ir</w:t>
            </w:r>
            <w:r>
              <w:rPr>
                <w:rFonts w:ascii="Aptos" w:eastAsia="Times New Roman" w:hAnsi="Aptos" w:cs="Calibri Light"/>
                <w:b/>
                <w:color w:val="1F4E79" w:themeColor="accent1" w:themeShade="80"/>
                <w:sz w:val="24"/>
                <w:szCs w:val="24"/>
              </w:rPr>
              <w:t xml:space="preserve">/nav </w:t>
            </w:r>
            <w:r w:rsidRPr="00C86276">
              <w:rPr>
                <w:rFonts w:ascii="Aptos" w:eastAsia="Times New Roman" w:hAnsi="Aptos" w:cs="Calibri Light"/>
                <w:b/>
                <w:color w:val="1F4E79" w:themeColor="accent1" w:themeShade="80"/>
                <w:sz w:val="24"/>
                <w:szCs w:val="24"/>
              </w:rPr>
              <w:t>vieno</w:t>
            </w:r>
            <w:r>
              <w:rPr>
                <w:rFonts w:ascii="Aptos" w:eastAsia="Times New Roman" w:hAnsi="Aptos" w:cs="Calibri Light"/>
                <w:b/>
                <w:color w:val="1F4E79" w:themeColor="accent1" w:themeShade="80"/>
                <w:sz w:val="24"/>
                <w:szCs w:val="24"/>
              </w:rPr>
              <w:t>šanās, vai kam turpmāk jāpievērš uzmanība</w:t>
            </w:r>
            <w:bookmarkEnd w:id="0"/>
          </w:p>
        </w:tc>
      </w:tr>
      <w:tr w:rsidR="00C1239C" w:rsidRPr="005267DE" w14:paraId="3DE4A394" w14:textId="77777777" w:rsidTr="00E97FA5">
        <w:trPr>
          <w:trHeight w:val="658"/>
        </w:trPr>
        <w:tc>
          <w:tcPr>
            <w:tcW w:w="9210" w:type="dxa"/>
            <w:gridSpan w:val="5"/>
            <w:tcBorders>
              <w:top w:val="single" w:sz="4" w:space="0" w:color="auto"/>
              <w:left w:val="single" w:sz="4" w:space="0" w:color="auto"/>
              <w:right w:val="single" w:sz="4" w:space="0" w:color="auto"/>
            </w:tcBorders>
          </w:tcPr>
          <w:p w14:paraId="219C32DD" w14:textId="77777777" w:rsidR="00C1239C" w:rsidRDefault="00C1239C" w:rsidP="00E97FA5">
            <w:pPr>
              <w:pStyle w:val="Header"/>
              <w:spacing w:before="20" w:after="60"/>
              <w:rPr>
                <w:rFonts w:asciiTheme="minorHAnsi" w:hAnsiTheme="minorHAnsi"/>
                <w:bCs/>
                <w:sz w:val="22"/>
                <w:szCs w:val="22"/>
              </w:rPr>
            </w:pPr>
          </w:p>
          <w:p w14:paraId="00581BD6" w14:textId="77777777" w:rsidR="00C1239C" w:rsidRDefault="00C1239C" w:rsidP="00E97FA5">
            <w:pPr>
              <w:pStyle w:val="Header"/>
              <w:spacing w:before="20" w:after="60"/>
              <w:rPr>
                <w:rFonts w:asciiTheme="minorHAnsi" w:hAnsiTheme="minorHAnsi"/>
                <w:bCs/>
                <w:sz w:val="22"/>
                <w:szCs w:val="22"/>
              </w:rPr>
            </w:pPr>
          </w:p>
          <w:p w14:paraId="4F308229" w14:textId="77777777" w:rsidR="00C1239C" w:rsidRDefault="00C1239C" w:rsidP="00E97FA5">
            <w:pPr>
              <w:pStyle w:val="Header"/>
              <w:spacing w:before="20" w:after="60"/>
              <w:rPr>
                <w:rFonts w:asciiTheme="minorHAnsi" w:hAnsiTheme="minorHAnsi"/>
                <w:bCs/>
                <w:sz w:val="22"/>
                <w:szCs w:val="22"/>
              </w:rPr>
            </w:pPr>
          </w:p>
          <w:p w14:paraId="12FE3930" w14:textId="77777777" w:rsidR="00C1239C" w:rsidRDefault="00C1239C" w:rsidP="00E97FA5">
            <w:pPr>
              <w:pStyle w:val="Header"/>
              <w:spacing w:before="20" w:after="60"/>
              <w:rPr>
                <w:rFonts w:asciiTheme="minorHAnsi" w:hAnsiTheme="minorHAnsi"/>
                <w:bCs/>
                <w:sz w:val="22"/>
                <w:szCs w:val="22"/>
              </w:rPr>
            </w:pPr>
          </w:p>
        </w:tc>
      </w:tr>
      <w:tr w:rsidR="00C1239C" w:rsidRPr="005267DE" w14:paraId="21357754" w14:textId="77777777" w:rsidTr="00E97FA5">
        <w:tc>
          <w:tcPr>
            <w:tcW w:w="5524"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644700" w14:textId="2B74B061" w:rsidR="00C1239C" w:rsidRPr="00C86276" w:rsidRDefault="00C1239C" w:rsidP="00E97FA5">
            <w:pPr>
              <w:pStyle w:val="Header"/>
              <w:spacing w:before="20" w:after="60"/>
              <w:rPr>
                <w:rFonts w:asciiTheme="minorHAnsi" w:hAnsiTheme="minorHAnsi"/>
                <w:bCs/>
                <w:color w:val="1F4E79" w:themeColor="accent1" w:themeShade="80"/>
                <w:sz w:val="22"/>
                <w:szCs w:val="22"/>
              </w:rPr>
            </w:pPr>
            <w:r w:rsidRPr="00C86276">
              <w:rPr>
                <w:rFonts w:asciiTheme="minorHAnsi" w:hAnsiTheme="minorHAnsi"/>
                <w:b/>
                <w:bCs/>
                <w:color w:val="1F4E79" w:themeColor="accent1" w:themeShade="80"/>
                <w:sz w:val="24"/>
                <w:szCs w:val="22"/>
              </w:rPr>
              <w:t>Klienta labsajūta vai atgriezeniskā saite</w:t>
            </w:r>
            <w:r>
              <w:rPr>
                <w:rFonts w:asciiTheme="minorHAnsi" w:hAnsiTheme="minorHAnsi"/>
                <w:bCs/>
                <w:color w:val="1F4E79" w:themeColor="accent1" w:themeShade="80"/>
                <w:sz w:val="22"/>
                <w:szCs w:val="22"/>
              </w:rPr>
              <w:t xml:space="preserve"> </w:t>
            </w:r>
            <w:r w:rsidRPr="00C86276">
              <w:rPr>
                <w:rFonts w:asciiTheme="minorHAnsi" w:hAnsiTheme="minorHAnsi"/>
                <w:bCs/>
                <w:color w:val="1F4E79" w:themeColor="accent1" w:themeShade="80"/>
                <w:sz w:val="22"/>
                <w:szCs w:val="22"/>
              </w:rPr>
              <w:t xml:space="preserve">par sarunu un sociālā darbinieka intervenci. Piemēram, vai </w:t>
            </w:r>
            <w:r w:rsidR="00506244">
              <w:rPr>
                <w:rFonts w:asciiTheme="minorHAnsi" w:hAnsiTheme="minorHAnsi"/>
                <w:bCs/>
                <w:color w:val="1F4E79" w:themeColor="accent1" w:themeShade="80"/>
                <w:sz w:val="22"/>
                <w:szCs w:val="22"/>
              </w:rPr>
              <w:lastRenderedPageBreak/>
              <w:t>sarunas</w:t>
            </w:r>
            <w:r w:rsidRPr="00C86276">
              <w:rPr>
                <w:rFonts w:asciiTheme="minorHAnsi" w:hAnsiTheme="minorHAnsi"/>
                <w:bCs/>
                <w:color w:val="1F4E79" w:themeColor="accent1" w:themeShade="80"/>
                <w:sz w:val="22"/>
                <w:szCs w:val="22"/>
              </w:rPr>
              <w:t xml:space="preserve"> mērķis un saturs bija saprotams, vai pielietotās metodes bija atbilstošas un palīdzošas?</w:t>
            </w:r>
          </w:p>
        </w:tc>
        <w:tc>
          <w:tcPr>
            <w:tcW w:w="36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04837F" w14:textId="77777777" w:rsidR="00C1239C" w:rsidRDefault="00C1239C" w:rsidP="00E97FA5">
            <w:pPr>
              <w:pStyle w:val="Header"/>
              <w:spacing w:before="20" w:after="60"/>
              <w:rPr>
                <w:bCs/>
              </w:rPr>
            </w:pPr>
            <w:r w:rsidRPr="00C86276">
              <w:rPr>
                <w:rFonts w:asciiTheme="minorHAnsi" w:hAnsiTheme="minorHAnsi"/>
                <w:b/>
                <w:bCs/>
                <w:color w:val="1F4E79" w:themeColor="accent1" w:themeShade="80"/>
                <w:sz w:val="24"/>
                <w:szCs w:val="22"/>
              </w:rPr>
              <w:lastRenderedPageBreak/>
              <w:t>Sarunas laikā izmantotās metodes un pieejas.</w:t>
            </w:r>
            <w:r w:rsidRPr="00C86276">
              <w:rPr>
                <w:rFonts w:asciiTheme="minorHAnsi" w:hAnsiTheme="minorHAnsi"/>
                <w:bCs/>
                <w:color w:val="1F4E79" w:themeColor="accent1" w:themeShade="80"/>
                <w:sz w:val="24"/>
                <w:szCs w:val="22"/>
              </w:rPr>
              <w:t xml:space="preserve"> </w:t>
            </w:r>
            <w:r w:rsidRPr="00197C51">
              <w:rPr>
                <w:rFonts w:asciiTheme="minorHAnsi" w:hAnsiTheme="minorHAnsi"/>
                <w:bCs/>
                <w:color w:val="1F4E79" w:themeColor="accent1" w:themeShade="80"/>
                <w:sz w:val="22"/>
                <w:szCs w:val="22"/>
              </w:rPr>
              <w:t xml:space="preserve">Piemēram, eko karte, genogramma, citi </w:t>
            </w:r>
            <w:r w:rsidRPr="00197C51">
              <w:rPr>
                <w:rFonts w:asciiTheme="minorHAnsi" w:hAnsiTheme="minorHAnsi"/>
                <w:bCs/>
                <w:color w:val="1F4E79" w:themeColor="accent1" w:themeShade="80"/>
                <w:sz w:val="22"/>
                <w:szCs w:val="22"/>
              </w:rPr>
              <w:lastRenderedPageBreak/>
              <w:t>izvērtēšanas vai intervences instrumenti</w:t>
            </w:r>
          </w:p>
        </w:tc>
      </w:tr>
      <w:tr w:rsidR="00C1239C" w:rsidRPr="005267DE" w14:paraId="5A707543" w14:textId="77777777" w:rsidTr="00E97FA5">
        <w:trPr>
          <w:trHeight w:val="658"/>
        </w:trPr>
        <w:tc>
          <w:tcPr>
            <w:tcW w:w="5524" w:type="dxa"/>
            <w:gridSpan w:val="4"/>
            <w:tcBorders>
              <w:top w:val="single" w:sz="4" w:space="0" w:color="auto"/>
              <w:left w:val="single" w:sz="4" w:space="0" w:color="auto"/>
              <w:right w:val="single" w:sz="4" w:space="0" w:color="auto"/>
            </w:tcBorders>
          </w:tcPr>
          <w:p w14:paraId="1B2FA357" w14:textId="77777777" w:rsidR="00C1239C" w:rsidRDefault="00C1239C" w:rsidP="00E97FA5">
            <w:pPr>
              <w:pStyle w:val="Header"/>
              <w:spacing w:before="20" w:after="60"/>
              <w:rPr>
                <w:bCs/>
              </w:rPr>
            </w:pPr>
          </w:p>
          <w:p w14:paraId="0D9A0192" w14:textId="77777777" w:rsidR="00C1239C" w:rsidRDefault="00C1239C" w:rsidP="00E97FA5">
            <w:pPr>
              <w:pStyle w:val="Header"/>
              <w:spacing w:before="20" w:after="60"/>
              <w:rPr>
                <w:bCs/>
              </w:rPr>
            </w:pPr>
          </w:p>
          <w:p w14:paraId="683B0405" w14:textId="77777777" w:rsidR="00C1239C" w:rsidRDefault="00C1239C" w:rsidP="00E97FA5">
            <w:pPr>
              <w:pStyle w:val="Header"/>
              <w:spacing w:before="20" w:after="60"/>
              <w:rPr>
                <w:bCs/>
              </w:rPr>
            </w:pPr>
          </w:p>
          <w:p w14:paraId="3B1626AF" w14:textId="77777777" w:rsidR="00C1239C" w:rsidRDefault="00C1239C" w:rsidP="00E97FA5">
            <w:pPr>
              <w:pStyle w:val="Header"/>
              <w:spacing w:before="20" w:after="60"/>
              <w:rPr>
                <w:bCs/>
              </w:rPr>
            </w:pPr>
          </w:p>
        </w:tc>
        <w:tc>
          <w:tcPr>
            <w:tcW w:w="3686" w:type="dxa"/>
            <w:tcBorders>
              <w:top w:val="single" w:sz="4" w:space="0" w:color="auto"/>
              <w:left w:val="single" w:sz="4" w:space="0" w:color="auto"/>
              <w:right w:val="single" w:sz="4" w:space="0" w:color="auto"/>
            </w:tcBorders>
          </w:tcPr>
          <w:p w14:paraId="5BD6CC82" w14:textId="77777777" w:rsidR="00C1239C" w:rsidRDefault="00C1239C" w:rsidP="00E97FA5">
            <w:pPr>
              <w:pStyle w:val="Header"/>
              <w:spacing w:before="20" w:after="60"/>
              <w:rPr>
                <w:bCs/>
              </w:rPr>
            </w:pPr>
          </w:p>
        </w:tc>
      </w:tr>
    </w:tbl>
    <w:p w14:paraId="274F639B" w14:textId="77777777" w:rsidR="00C1239C" w:rsidRDefault="00C1239C" w:rsidP="00C1239C">
      <w:pPr>
        <w:rPr>
          <w:rFonts w:ascii="Aptos" w:hAnsi="Aptos" w:cs="Times New Roman"/>
        </w:rPr>
      </w:pPr>
    </w:p>
    <w:p w14:paraId="2BAD0A1A" w14:textId="77777777" w:rsidR="00C1239C" w:rsidRDefault="00C1239C" w:rsidP="00C1239C">
      <w:pPr>
        <w:rPr>
          <w:rFonts w:ascii="Aptos" w:hAnsi="Aptos" w:cs="Times New Roman"/>
        </w:rPr>
      </w:pPr>
    </w:p>
    <w:p w14:paraId="2869444A" w14:textId="77777777" w:rsidR="00C1239C" w:rsidRPr="00C86276" w:rsidRDefault="00C1239C" w:rsidP="00C1239C">
      <w:pPr>
        <w:rPr>
          <w:rFonts w:ascii="Aptos" w:hAnsi="Aptos" w:cs="Times New Roman"/>
          <w:sz w:val="24"/>
          <w:szCs w:val="24"/>
        </w:rPr>
      </w:pPr>
      <w:r w:rsidRPr="00C86276">
        <w:rPr>
          <w:rFonts w:ascii="Aptos" w:hAnsi="Aptos" w:cs="Times New Roman"/>
          <w:sz w:val="24"/>
          <w:szCs w:val="24"/>
        </w:rPr>
        <w:t>Sociālais darbinieks, paraksts:</w:t>
      </w:r>
    </w:p>
    <w:p w14:paraId="696D913D" w14:textId="77777777" w:rsidR="00C1239C" w:rsidRPr="00C86276" w:rsidRDefault="00C1239C" w:rsidP="00C1239C">
      <w:pPr>
        <w:rPr>
          <w:rFonts w:ascii="Aptos" w:hAnsi="Aptos" w:cs="Times New Roman"/>
          <w:sz w:val="24"/>
          <w:szCs w:val="24"/>
        </w:rPr>
      </w:pPr>
    </w:p>
    <w:p w14:paraId="2B69C081" w14:textId="77777777" w:rsidR="00C1239C" w:rsidRPr="00C86276" w:rsidRDefault="00C1239C" w:rsidP="00C1239C">
      <w:pPr>
        <w:rPr>
          <w:rFonts w:ascii="Aptos" w:hAnsi="Aptos" w:cs="Times New Roman"/>
          <w:sz w:val="24"/>
          <w:szCs w:val="24"/>
        </w:rPr>
      </w:pPr>
      <w:r w:rsidRPr="00C86276">
        <w:rPr>
          <w:rFonts w:ascii="Aptos" w:hAnsi="Aptos" w:cs="Times New Roman"/>
          <w:sz w:val="24"/>
          <w:szCs w:val="24"/>
        </w:rPr>
        <w:t>Datums:</w:t>
      </w:r>
    </w:p>
    <w:p w14:paraId="130AEB8F" w14:textId="77777777" w:rsidR="00C1239C" w:rsidRDefault="00C1239C" w:rsidP="00C1239C">
      <w:pPr>
        <w:pStyle w:val="Standard"/>
        <w:widowControl/>
        <w:rPr>
          <w:rFonts w:ascii="Aptos" w:eastAsia="Times New Roman" w:hAnsi="Aptos" w:cs="Calibri Light"/>
          <w:i/>
          <w:iCs/>
          <w:color w:val="000000"/>
          <w:sz w:val="22"/>
          <w:szCs w:val="22"/>
        </w:rPr>
      </w:pPr>
    </w:p>
    <w:p w14:paraId="24FB867F" w14:textId="77777777" w:rsidR="00C1239C" w:rsidRDefault="00C1239C" w:rsidP="00C1239C">
      <w:pPr>
        <w:pStyle w:val="Standard"/>
        <w:widowControl/>
        <w:rPr>
          <w:rFonts w:ascii="Aptos" w:eastAsia="Times New Roman" w:hAnsi="Aptos" w:cs="Calibri Light"/>
          <w:i/>
          <w:iCs/>
          <w:color w:val="000000"/>
          <w:sz w:val="22"/>
          <w:szCs w:val="22"/>
        </w:rPr>
      </w:pPr>
    </w:p>
    <w:p w14:paraId="60637CCB" w14:textId="77777777" w:rsidR="00C1239C" w:rsidRDefault="00C1239C" w:rsidP="00C1239C">
      <w:pPr>
        <w:pStyle w:val="Standard"/>
        <w:widowControl/>
        <w:rPr>
          <w:rFonts w:ascii="Aptos" w:eastAsia="Times New Roman" w:hAnsi="Aptos" w:cs="Calibri Light"/>
          <w:i/>
          <w:iCs/>
          <w:color w:val="000000"/>
          <w:sz w:val="22"/>
          <w:szCs w:val="22"/>
        </w:rPr>
      </w:pPr>
    </w:p>
    <w:p w14:paraId="63B75C99" w14:textId="77777777" w:rsidR="00C1239C" w:rsidRDefault="00C1239C" w:rsidP="00C1239C">
      <w:pPr>
        <w:pStyle w:val="Standard"/>
        <w:widowControl/>
        <w:rPr>
          <w:rFonts w:ascii="Aptos" w:eastAsia="Times New Roman" w:hAnsi="Aptos" w:cs="Calibri Light"/>
          <w:i/>
          <w:iCs/>
          <w:color w:val="000000"/>
          <w:sz w:val="22"/>
          <w:szCs w:val="22"/>
        </w:rPr>
      </w:pPr>
      <w:r>
        <w:rPr>
          <w:rFonts w:ascii="Aptos" w:eastAsia="Times New Roman" w:hAnsi="Aptos" w:cs="Calibri Light"/>
          <w:i/>
          <w:iCs/>
          <w:color w:val="000000"/>
          <w:sz w:val="22"/>
          <w:szCs w:val="22"/>
        </w:rPr>
        <w:t>Situācijās, ja sociālā darbinieka pierakstītajam sarunas saturam ir nepieciešama klienta piekrišana un paraksts</w:t>
      </w:r>
    </w:p>
    <w:p w14:paraId="0C684628" w14:textId="77777777" w:rsidR="00C1239C" w:rsidRDefault="00C1239C" w:rsidP="00C1239C">
      <w:pPr>
        <w:pStyle w:val="Standard"/>
        <w:widowControl/>
        <w:rPr>
          <w:rFonts w:ascii="Aptos" w:eastAsia="Times New Roman" w:hAnsi="Aptos" w:cs="Calibri Light"/>
          <w:i/>
          <w:iCs/>
          <w:color w:val="000000"/>
          <w:sz w:val="22"/>
          <w:szCs w:val="22"/>
        </w:rPr>
      </w:pPr>
    </w:p>
    <w:p w14:paraId="17582794" w14:textId="77777777" w:rsidR="00C1239C" w:rsidRDefault="00C1239C" w:rsidP="00C1239C">
      <w:pPr>
        <w:pStyle w:val="Standard"/>
        <w:widowControl/>
        <w:rPr>
          <w:rFonts w:ascii="Aptos" w:eastAsia="Times New Roman" w:hAnsi="Aptos" w:cs="Calibri Light"/>
          <w:b/>
          <w:bCs/>
          <w:color w:val="000000"/>
          <w:sz w:val="22"/>
          <w:szCs w:val="22"/>
        </w:rPr>
      </w:pPr>
      <w:r>
        <w:rPr>
          <w:rFonts w:ascii="Aptos" w:eastAsia="Times New Roman" w:hAnsi="Aptos" w:cs="Calibri Light"/>
          <w:b/>
          <w:bCs/>
          <w:color w:val="000000"/>
          <w:sz w:val="22"/>
          <w:szCs w:val="22"/>
        </w:rPr>
        <w:t>“Ar sociālā darbinieka rakstīto informāciju iepazinos. Pēc maniem vārdiem ir pierakstīts pareizi, apstiprinu ar savu parakstu”:</w:t>
      </w:r>
    </w:p>
    <w:p w14:paraId="2BF31157" w14:textId="77777777" w:rsidR="00C1239C" w:rsidRDefault="00C1239C" w:rsidP="00C1239C">
      <w:pPr>
        <w:pStyle w:val="Standard"/>
        <w:widowControl/>
        <w:rPr>
          <w:rFonts w:ascii="Aptos" w:eastAsia="Times New Roman" w:hAnsi="Aptos" w:cs="Calibri Light"/>
          <w:color w:val="000000"/>
          <w:sz w:val="24"/>
          <w:szCs w:val="24"/>
        </w:rPr>
      </w:pPr>
    </w:p>
    <w:tbl>
      <w:tblPr>
        <w:tblStyle w:val="PlainTable1"/>
        <w:tblW w:w="9016" w:type="dxa"/>
        <w:shd w:val="clear" w:color="auto" w:fill="DEEAF6" w:themeFill="accent1" w:themeFillTint="33"/>
        <w:tblLook w:val="04A0" w:firstRow="1" w:lastRow="0" w:firstColumn="1" w:lastColumn="0" w:noHBand="0" w:noVBand="1"/>
      </w:tblPr>
      <w:tblGrid>
        <w:gridCol w:w="5128"/>
        <w:gridCol w:w="3888"/>
      </w:tblGrid>
      <w:tr w:rsidR="00C1239C" w:rsidRPr="0074305F" w14:paraId="72DC3699" w14:textId="77777777" w:rsidTr="00E97F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shd w:val="clear" w:color="auto" w:fill="DEEAF6" w:themeFill="accent1" w:themeFillTint="33"/>
            <w:hideMark/>
          </w:tcPr>
          <w:p w14:paraId="26ECEF67" w14:textId="77777777" w:rsidR="00C1239C" w:rsidRPr="00FD083F" w:rsidRDefault="00C1239C" w:rsidP="00E97FA5">
            <w:pPr>
              <w:textAlignment w:val="baseline"/>
              <w:rPr>
                <w:rFonts w:ascii="Aptos" w:hAnsi="Aptos"/>
                <w:color w:val="1F4E79" w:themeColor="accent1" w:themeShade="80"/>
                <w:sz w:val="24"/>
                <w:szCs w:val="24"/>
                <w:lang w:val="lv-LV"/>
              </w:rPr>
            </w:pPr>
            <w:r w:rsidRPr="00FD083F">
              <w:rPr>
                <w:rFonts w:ascii="Aptos" w:hAnsi="Aptos"/>
                <w:color w:val="1F4E79" w:themeColor="accent1" w:themeShade="80"/>
                <w:sz w:val="24"/>
                <w:szCs w:val="24"/>
                <w:lang w:val="lv-LV"/>
              </w:rPr>
              <w:t>Vecāka (-u), aprūpētāja (-u) vārds, uzvārds</w:t>
            </w:r>
          </w:p>
        </w:tc>
        <w:tc>
          <w:tcPr>
            <w:tcW w:w="3888" w:type="dxa"/>
            <w:shd w:val="clear" w:color="auto" w:fill="DEEAF6" w:themeFill="accent1" w:themeFillTint="33"/>
            <w:hideMark/>
          </w:tcPr>
          <w:p w14:paraId="6AA9101E" w14:textId="77777777" w:rsidR="00C1239C" w:rsidRPr="00FD083F" w:rsidRDefault="00C1239C" w:rsidP="00E97FA5">
            <w:pPr>
              <w:textAlignment w:val="baseline"/>
              <w:cnfStyle w:val="100000000000" w:firstRow="1" w:lastRow="0" w:firstColumn="0" w:lastColumn="0" w:oddVBand="0" w:evenVBand="0" w:oddHBand="0" w:evenHBand="0" w:firstRowFirstColumn="0" w:firstRowLastColumn="0" w:lastRowFirstColumn="0" w:lastRowLastColumn="0"/>
              <w:rPr>
                <w:rFonts w:ascii="Aptos" w:hAnsi="Aptos"/>
                <w:color w:val="1F4E79" w:themeColor="accent1" w:themeShade="80"/>
                <w:sz w:val="24"/>
                <w:szCs w:val="24"/>
                <w:lang w:val="lv-LV"/>
              </w:rPr>
            </w:pPr>
            <w:r w:rsidRPr="00FD083F">
              <w:rPr>
                <w:rFonts w:ascii="Aptos" w:hAnsi="Aptos"/>
                <w:color w:val="1F4E79" w:themeColor="accent1" w:themeShade="80"/>
                <w:sz w:val="24"/>
                <w:szCs w:val="24"/>
                <w:lang w:val="lv-LV"/>
              </w:rPr>
              <w:t>Paraksts</w:t>
            </w:r>
          </w:p>
        </w:tc>
      </w:tr>
      <w:tr w:rsidR="00C1239C" w14:paraId="6117A927" w14:textId="77777777" w:rsidTr="00E97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shd w:val="clear" w:color="auto" w:fill="FFFFFF" w:themeFill="background1"/>
          </w:tcPr>
          <w:p w14:paraId="05277469" w14:textId="77777777" w:rsidR="00C1239C" w:rsidRDefault="00C1239C" w:rsidP="00E97FA5">
            <w:pPr>
              <w:textAlignment w:val="baseline"/>
              <w:rPr>
                <w:rFonts w:ascii="Aptos" w:hAnsi="Aptos"/>
                <w:lang w:val="lv-LV"/>
              </w:rPr>
            </w:pPr>
          </w:p>
          <w:p w14:paraId="55A9981D" w14:textId="77777777" w:rsidR="00C1239C" w:rsidRDefault="00C1239C" w:rsidP="00E97FA5">
            <w:pPr>
              <w:textAlignment w:val="baseline"/>
              <w:rPr>
                <w:rFonts w:ascii="Aptos" w:hAnsi="Aptos"/>
                <w:lang w:val="lv-LV"/>
              </w:rPr>
            </w:pPr>
          </w:p>
        </w:tc>
        <w:tc>
          <w:tcPr>
            <w:tcW w:w="3888" w:type="dxa"/>
            <w:shd w:val="clear" w:color="auto" w:fill="FFFFFF" w:themeFill="background1"/>
          </w:tcPr>
          <w:p w14:paraId="663D84AC" w14:textId="77777777" w:rsidR="00C1239C" w:rsidRDefault="00C1239C" w:rsidP="00E97FA5">
            <w:pPr>
              <w:textAlignment w:val="baseline"/>
              <w:cnfStyle w:val="000000100000" w:firstRow="0" w:lastRow="0" w:firstColumn="0" w:lastColumn="0" w:oddVBand="0" w:evenVBand="0" w:oddHBand="1" w:evenHBand="0" w:firstRowFirstColumn="0" w:firstRowLastColumn="0" w:lastRowFirstColumn="0" w:lastRowLastColumn="0"/>
              <w:rPr>
                <w:rFonts w:ascii="Aptos" w:hAnsi="Aptos"/>
                <w:lang w:val="lv-LV"/>
              </w:rPr>
            </w:pPr>
          </w:p>
        </w:tc>
      </w:tr>
      <w:tr w:rsidR="00C1239C" w14:paraId="0FCBAC0C" w14:textId="77777777" w:rsidTr="00E97FA5">
        <w:tc>
          <w:tcPr>
            <w:cnfStyle w:val="001000000000" w:firstRow="0" w:lastRow="0" w:firstColumn="1" w:lastColumn="0" w:oddVBand="0" w:evenVBand="0" w:oddHBand="0" w:evenHBand="0" w:firstRowFirstColumn="0" w:firstRowLastColumn="0" w:lastRowFirstColumn="0" w:lastRowLastColumn="0"/>
            <w:tcW w:w="5128" w:type="dxa"/>
            <w:shd w:val="clear" w:color="auto" w:fill="FFFFFF" w:themeFill="background1"/>
          </w:tcPr>
          <w:p w14:paraId="63C121DF" w14:textId="77777777" w:rsidR="00C1239C" w:rsidRDefault="00C1239C" w:rsidP="00E97FA5">
            <w:pPr>
              <w:textAlignment w:val="baseline"/>
              <w:rPr>
                <w:rFonts w:ascii="Aptos" w:hAnsi="Aptos"/>
                <w:lang w:val="lv-LV"/>
              </w:rPr>
            </w:pPr>
          </w:p>
          <w:p w14:paraId="033D46A6" w14:textId="77777777" w:rsidR="00C1239C" w:rsidRDefault="00C1239C" w:rsidP="00E97FA5">
            <w:pPr>
              <w:textAlignment w:val="baseline"/>
              <w:rPr>
                <w:rFonts w:ascii="Aptos" w:hAnsi="Aptos"/>
                <w:lang w:val="lv-LV"/>
              </w:rPr>
            </w:pPr>
          </w:p>
        </w:tc>
        <w:tc>
          <w:tcPr>
            <w:tcW w:w="3888" w:type="dxa"/>
            <w:shd w:val="clear" w:color="auto" w:fill="FFFFFF" w:themeFill="background1"/>
          </w:tcPr>
          <w:p w14:paraId="60CC1197" w14:textId="77777777" w:rsidR="00C1239C" w:rsidRDefault="00C1239C" w:rsidP="00E97FA5">
            <w:pPr>
              <w:textAlignment w:val="baseline"/>
              <w:cnfStyle w:val="000000000000" w:firstRow="0" w:lastRow="0" w:firstColumn="0" w:lastColumn="0" w:oddVBand="0" w:evenVBand="0" w:oddHBand="0" w:evenHBand="0" w:firstRowFirstColumn="0" w:firstRowLastColumn="0" w:lastRowFirstColumn="0" w:lastRowLastColumn="0"/>
              <w:rPr>
                <w:rFonts w:ascii="Aptos" w:hAnsi="Aptos"/>
                <w:lang w:val="lv-LV"/>
              </w:rPr>
            </w:pPr>
          </w:p>
        </w:tc>
      </w:tr>
    </w:tbl>
    <w:p w14:paraId="1393F8D7" w14:textId="77777777" w:rsidR="00C1239C" w:rsidRPr="00C03482" w:rsidRDefault="00C1239C" w:rsidP="00C1239C">
      <w:pPr>
        <w:rPr>
          <w:rFonts w:ascii="Aptos" w:hAnsi="Aptos" w:cs="Times New Roman"/>
          <w:sz w:val="24"/>
          <w:szCs w:val="24"/>
        </w:rPr>
      </w:pPr>
    </w:p>
    <w:p w14:paraId="4F4DE8FB" w14:textId="77777777" w:rsidR="00C86276" w:rsidRPr="00C1239C" w:rsidRDefault="00C86276" w:rsidP="00C1239C"/>
    <w:sectPr w:rsidR="00C86276" w:rsidRPr="00C1239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DF41" w14:textId="77777777" w:rsidR="00C55552" w:rsidRDefault="00C55552" w:rsidP="00197C51">
      <w:r>
        <w:separator/>
      </w:r>
    </w:p>
  </w:endnote>
  <w:endnote w:type="continuationSeparator" w:id="0">
    <w:p w14:paraId="7B5BE350" w14:textId="77777777" w:rsidR="00C55552" w:rsidRDefault="00C55552" w:rsidP="0019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8E56" w14:textId="53E95955" w:rsidR="00EF79AF" w:rsidRDefault="00EF79AF" w:rsidP="00EF79AF">
    <w:pPr>
      <w:pStyle w:val="Footer"/>
    </w:pPr>
    <w:r w:rsidRPr="00AA2257">
      <w:rPr>
        <w:caps/>
        <w:color w:val="5B9BD5" w:themeColor="accent1"/>
        <w:sz w:val="16"/>
        <w:szCs w:val="16"/>
      </w:rPr>
      <w:t>2025. gad</w:t>
    </w:r>
    <w:r>
      <w:rPr>
        <w:caps/>
        <w:color w:val="5B9BD5" w:themeColor="accent1"/>
        <w:sz w:val="16"/>
        <w:szCs w:val="16"/>
      </w:rPr>
      <w:t>Ā</w:t>
    </w:r>
    <w:r w:rsidRPr="00AA2257">
      <w:rPr>
        <w:caps/>
        <w:color w:val="5B9BD5" w:themeColor="accent1"/>
        <w:sz w:val="16"/>
        <w:szCs w:val="16"/>
      </w:rPr>
      <w:t xml:space="preserve"> pilnveidotas veidlapas</w:t>
    </w:r>
    <w:r>
      <w:t xml:space="preserve"> </w:t>
    </w:r>
    <w:r>
      <w:tab/>
    </w:r>
    <w:sdt>
      <w:sdtPr>
        <w:id w:val="1428625784"/>
        <w:docPartObj>
          <w:docPartGallery w:val="Page Numbers (Bottom of Page)"/>
          <w:docPartUnique/>
        </w:docPartObj>
      </w:sdtPr>
      <w:sdtEndPr>
        <w:rPr>
          <w:noProof/>
        </w:rPr>
      </w:sdtEndPr>
      <w:sdtContent>
        <w:r>
          <w:tab/>
        </w:r>
        <w:r w:rsidRPr="00EF79AF">
          <w:rPr>
            <w:color w:val="2E74B5" w:themeColor="accent1" w:themeShade="BF"/>
            <w:sz w:val="16"/>
          </w:rPr>
          <w:fldChar w:fldCharType="begin"/>
        </w:r>
        <w:r w:rsidRPr="00EF79AF">
          <w:rPr>
            <w:color w:val="2E74B5" w:themeColor="accent1" w:themeShade="BF"/>
            <w:sz w:val="16"/>
          </w:rPr>
          <w:instrText xml:space="preserve"> PAGE   \* MERGEFORMAT </w:instrText>
        </w:r>
        <w:r w:rsidRPr="00EF79AF">
          <w:rPr>
            <w:color w:val="2E74B5" w:themeColor="accent1" w:themeShade="BF"/>
            <w:sz w:val="16"/>
          </w:rPr>
          <w:fldChar w:fldCharType="separate"/>
        </w:r>
        <w:r>
          <w:rPr>
            <w:noProof/>
            <w:color w:val="2E74B5" w:themeColor="accent1" w:themeShade="BF"/>
            <w:sz w:val="16"/>
          </w:rPr>
          <w:t>2</w:t>
        </w:r>
        <w:r w:rsidRPr="00EF79AF">
          <w:rPr>
            <w:noProof/>
            <w:color w:val="2E74B5" w:themeColor="accent1" w:themeShade="BF"/>
            <w:sz w:val="16"/>
          </w:rPr>
          <w:fldChar w:fldCharType="end"/>
        </w:r>
      </w:sdtContent>
    </w:sdt>
  </w:p>
  <w:p w14:paraId="376B3714" w14:textId="77777777" w:rsidR="00EF79AF" w:rsidRDefault="00EF7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11CDD" w14:textId="77777777" w:rsidR="00C55552" w:rsidRDefault="00C55552" w:rsidP="00197C51">
      <w:r>
        <w:separator/>
      </w:r>
    </w:p>
  </w:footnote>
  <w:footnote w:type="continuationSeparator" w:id="0">
    <w:p w14:paraId="12577D83" w14:textId="77777777" w:rsidR="00C55552" w:rsidRDefault="00C55552" w:rsidP="00197C51">
      <w:r>
        <w:continuationSeparator/>
      </w:r>
    </w:p>
  </w:footnote>
  <w:footnote w:id="1">
    <w:p w14:paraId="6A45CEAB" w14:textId="77777777" w:rsidR="00C1239C" w:rsidRDefault="00C1239C" w:rsidP="00C1239C">
      <w:pPr>
        <w:pStyle w:val="FootnoteText"/>
      </w:pPr>
      <w:r>
        <w:rPr>
          <w:rStyle w:val="FootnoteReference"/>
        </w:rPr>
        <w:footnoteRef/>
      </w:r>
      <w:r>
        <w:t xml:space="preserve"> </w:t>
      </w:r>
      <w:r w:rsidRPr="00C86276">
        <w:rPr>
          <w:rFonts w:asciiTheme="minorHAnsi" w:hAnsiTheme="minorHAnsi"/>
          <w:sz w:val="18"/>
        </w:rPr>
        <w:t>Sarunas apraksts ir pieraksta forma gan konsultācijās, gan tikšanās reizēs, piemēram, mājas vizītē, gan izvērtēšanas, intervences un novērtēšanas procesā. Sarunas aprakstu var izmantot tikšanās reizēs ar citiem speciālistiem, ja tam nav paredzēta cita formā, piemēram, Ģimenes sapulces kopsavilkums u.c.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4E5B" w14:textId="77777777" w:rsidR="00197C51" w:rsidRDefault="00197C51" w:rsidP="00197C51">
    <w:pPr>
      <w:jc w:val="center"/>
      <w:rPr>
        <w:rFonts w:eastAsiaTheme="minorEastAsia"/>
        <w:sz w:val="32"/>
        <w:szCs w:val="32"/>
      </w:rPr>
    </w:pPr>
    <w:r>
      <w:rPr>
        <w:rFonts w:eastAsiaTheme="minorEastAsia"/>
        <w:sz w:val="32"/>
        <w:szCs w:val="32"/>
      </w:rPr>
      <w:t>____________________________________________</w:t>
    </w:r>
  </w:p>
  <w:p w14:paraId="3C5AF6B7" w14:textId="77777777" w:rsidR="00197C51" w:rsidRPr="00573738" w:rsidRDefault="00197C51" w:rsidP="00197C51">
    <w:pPr>
      <w:jc w:val="center"/>
      <w:rPr>
        <w:rFonts w:eastAsiaTheme="minorEastAsia"/>
        <w:color w:val="D0CECE" w:themeColor="background2" w:themeShade="E6"/>
        <w:sz w:val="18"/>
        <w:szCs w:val="18"/>
      </w:rPr>
    </w:pPr>
    <w:r>
      <w:rPr>
        <w:rFonts w:eastAsiaTheme="minorEastAsia"/>
        <w:color w:val="D0CECE" w:themeColor="background2" w:themeShade="E6"/>
        <w:sz w:val="18"/>
        <w:szCs w:val="18"/>
      </w:rPr>
      <w:t>SOCIĀLĀ DIENESTA NOSAUKUMS</w:t>
    </w:r>
  </w:p>
  <w:p w14:paraId="08B7957D" w14:textId="77777777" w:rsidR="00197C51" w:rsidRPr="00197C51" w:rsidRDefault="00197C51" w:rsidP="00197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5288"/>
    <w:multiLevelType w:val="hybridMultilevel"/>
    <w:tmpl w:val="F00487F2"/>
    <w:lvl w:ilvl="0" w:tplc="88521892">
      <w:start w:val="1"/>
      <w:numFmt w:val="bullet"/>
      <w:lvlText w:val="□"/>
      <w:lvlJc w:val="left"/>
      <w:pPr>
        <w:ind w:left="720" w:hanging="360"/>
      </w:pPr>
      <w:rPr>
        <w:rFonts w:ascii="Microsoft YaHei UI" w:eastAsia="Microsoft YaHei UI" w:hAnsi="Microsoft YaHei UI"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0011D1"/>
    <w:multiLevelType w:val="hybridMultilevel"/>
    <w:tmpl w:val="4244A7AA"/>
    <w:lvl w:ilvl="0" w:tplc="88521892">
      <w:start w:val="1"/>
      <w:numFmt w:val="bullet"/>
      <w:lvlText w:val="□"/>
      <w:lvlJc w:val="left"/>
      <w:pPr>
        <w:ind w:left="720" w:hanging="360"/>
      </w:pPr>
      <w:rPr>
        <w:rFonts w:ascii="Microsoft YaHei UI" w:eastAsia="Microsoft YaHei UI" w:hAnsi="Microsoft YaHei UI"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4B08AA"/>
    <w:multiLevelType w:val="multilevel"/>
    <w:tmpl w:val="256C1B82"/>
    <w:styleLink w:val="WWNum1"/>
    <w:lvl w:ilvl="0">
      <w:numFmt w:val="bullet"/>
      <w:lvlText w:val="❑"/>
      <w:lvlJc w:val="left"/>
      <w:pPr>
        <w:ind w:left="360" w:hanging="360"/>
      </w:pPr>
      <w:rPr>
        <w:rFonts w:ascii="Noto Sans Symbols" w:eastAsia="Noto Sans Symbols" w:hAnsi="Noto Sans Symbols" w:cs="Noto Sans Symbols"/>
        <w:b w:val="0"/>
        <w:position w:val="0"/>
        <w:sz w:val="24"/>
        <w:szCs w:val="16"/>
        <w:vertAlign w:val="baseline"/>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4ABD0A67"/>
    <w:multiLevelType w:val="hybridMultilevel"/>
    <w:tmpl w:val="9AB8EE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2B91D12"/>
    <w:multiLevelType w:val="multilevel"/>
    <w:tmpl w:val="F0629424"/>
    <w:styleLink w:val="WWNum2"/>
    <w:lvl w:ilvl="0">
      <w:numFmt w:val="bullet"/>
      <w:lvlText w:val="❑"/>
      <w:lvlJc w:val="left"/>
      <w:pPr>
        <w:ind w:left="360" w:hanging="360"/>
      </w:pPr>
      <w:rPr>
        <w:rFonts w:ascii="Noto Sans Symbols" w:eastAsia="Noto Sans Symbols" w:hAnsi="Noto Sans Symbols" w:cs="Noto Sans Symbols"/>
        <w:b w:val="0"/>
        <w:position w:val="0"/>
        <w:sz w:val="24"/>
        <w:szCs w:val="16"/>
        <w:vertAlign w:val="baseline"/>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num w:numId="1" w16cid:durableId="1122727623">
    <w:abstractNumId w:val="2"/>
  </w:num>
  <w:num w:numId="2" w16cid:durableId="177086640">
    <w:abstractNumId w:val="2"/>
  </w:num>
  <w:num w:numId="3" w16cid:durableId="794637823">
    <w:abstractNumId w:val="2"/>
  </w:num>
  <w:num w:numId="4" w16cid:durableId="2138908590">
    <w:abstractNumId w:val="4"/>
  </w:num>
  <w:num w:numId="5" w16cid:durableId="1518541247">
    <w:abstractNumId w:val="4"/>
  </w:num>
  <w:num w:numId="6" w16cid:durableId="1180196596">
    <w:abstractNumId w:val="4"/>
  </w:num>
  <w:num w:numId="7" w16cid:durableId="872573950">
    <w:abstractNumId w:val="0"/>
  </w:num>
  <w:num w:numId="8" w16cid:durableId="391008061">
    <w:abstractNumId w:val="1"/>
  </w:num>
  <w:num w:numId="9" w16cid:durableId="1646007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51"/>
    <w:rsid w:val="00052E52"/>
    <w:rsid w:val="00074463"/>
    <w:rsid w:val="00092522"/>
    <w:rsid w:val="000B4622"/>
    <w:rsid w:val="000B7087"/>
    <w:rsid w:val="000E798B"/>
    <w:rsid w:val="00115003"/>
    <w:rsid w:val="00140B68"/>
    <w:rsid w:val="00144350"/>
    <w:rsid w:val="00147A76"/>
    <w:rsid w:val="00197C51"/>
    <w:rsid w:val="00201A39"/>
    <w:rsid w:val="002405B4"/>
    <w:rsid w:val="00255F2C"/>
    <w:rsid w:val="00345905"/>
    <w:rsid w:val="00360BCE"/>
    <w:rsid w:val="00360C23"/>
    <w:rsid w:val="003672CC"/>
    <w:rsid w:val="003922EF"/>
    <w:rsid w:val="003A27C6"/>
    <w:rsid w:val="003B1117"/>
    <w:rsid w:val="00441829"/>
    <w:rsid w:val="004878A1"/>
    <w:rsid w:val="004C0F75"/>
    <w:rsid w:val="004E246C"/>
    <w:rsid w:val="00506244"/>
    <w:rsid w:val="00542AEF"/>
    <w:rsid w:val="0055729D"/>
    <w:rsid w:val="00570F83"/>
    <w:rsid w:val="005866DF"/>
    <w:rsid w:val="00592F03"/>
    <w:rsid w:val="005B6DC5"/>
    <w:rsid w:val="005C10D1"/>
    <w:rsid w:val="005C4E10"/>
    <w:rsid w:val="005C6EEB"/>
    <w:rsid w:val="005D32E3"/>
    <w:rsid w:val="00615E26"/>
    <w:rsid w:val="00631660"/>
    <w:rsid w:val="006751E5"/>
    <w:rsid w:val="006775E3"/>
    <w:rsid w:val="00697317"/>
    <w:rsid w:val="006C3966"/>
    <w:rsid w:val="006C49CD"/>
    <w:rsid w:val="006F6D07"/>
    <w:rsid w:val="00721A40"/>
    <w:rsid w:val="007464BC"/>
    <w:rsid w:val="00775CBC"/>
    <w:rsid w:val="007A5940"/>
    <w:rsid w:val="007B2AC4"/>
    <w:rsid w:val="007B3905"/>
    <w:rsid w:val="007C7FE2"/>
    <w:rsid w:val="00820C28"/>
    <w:rsid w:val="0082510E"/>
    <w:rsid w:val="0083294D"/>
    <w:rsid w:val="00872456"/>
    <w:rsid w:val="0089178C"/>
    <w:rsid w:val="00893484"/>
    <w:rsid w:val="008A34E1"/>
    <w:rsid w:val="00915B8E"/>
    <w:rsid w:val="009230C9"/>
    <w:rsid w:val="00957A5A"/>
    <w:rsid w:val="00971C71"/>
    <w:rsid w:val="009D314C"/>
    <w:rsid w:val="009D5CBA"/>
    <w:rsid w:val="00A07503"/>
    <w:rsid w:val="00A35254"/>
    <w:rsid w:val="00A4305F"/>
    <w:rsid w:val="00A6167E"/>
    <w:rsid w:val="00A72B36"/>
    <w:rsid w:val="00AD381E"/>
    <w:rsid w:val="00AD70C9"/>
    <w:rsid w:val="00AF07A5"/>
    <w:rsid w:val="00B0221B"/>
    <w:rsid w:val="00B571DB"/>
    <w:rsid w:val="00B76114"/>
    <w:rsid w:val="00BC1725"/>
    <w:rsid w:val="00BD104B"/>
    <w:rsid w:val="00C06DE0"/>
    <w:rsid w:val="00C1239C"/>
    <w:rsid w:val="00C24EA9"/>
    <w:rsid w:val="00C47998"/>
    <w:rsid w:val="00C55552"/>
    <w:rsid w:val="00C63562"/>
    <w:rsid w:val="00C672ED"/>
    <w:rsid w:val="00C86276"/>
    <w:rsid w:val="00CA2315"/>
    <w:rsid w:val="00D113F4"/>
    <w:rsid w:val="00D333EE"/>
    <w:rsid w:val="00D721F2"/>
    <w:rsid w:val="00D72233"/>
    <w:rsid w:val="00DD42B8"/>
    <w:rsid w:val="00E03114"/>
    <w:rsid w:val="00E03172"/>
    <w:rsid w:val="00E068FC"/>
    <w:rsid w:val="00E1072A"/>
    <w:rsid w:val="00E40B90"/>
    <w:rsid w:val="00E612A0"/>
    <w:rsid w:val="00E86BAD"/>
    <w:rsid w:val="00EE7456"/>
    <w:rsid w:val="00EF79AF"/>
    <w:rsid w:val="00F0109B"/>
    <w:rsid w:val="00F018B5"/>
    <w:rsid w:val="00F24151"/>
    <w:rsid w:val="00F37049"/>
    <w:rsid w:val="00F81320"/>
    <w:rsid w:val="00F94BE6"/>
    <w:rsid w:val="00FA7907"/>
    <w:rsid w:val="00FD083F"/>
    <w:rsid w:val="00FD3134"/>
    <w:rsid w:val="00FE32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9007"/>
  <w15:chartTrackingRefBased/>
  <w15:docId w15:val="{CD97187A-7A36-4E51-8B96-7FACB021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51"/>
    <w:pPr>
      <w:suppressAutoHyphens/>
      <w:autoSpaceDN w:val="0"/>
      <w:spacing w:after="0" w:line="240" w:lineRule="auto"/>
    </w:pPr>
    <w:rPr>
      <w:rFonts w:ascii="Calibri" w:eastAsia="Linux Libertine G" w:hAnsi="Calibri" w:cs="Linux Libertine G"/>
      <w:kern w:val="0"/>
      <w:sz w:val="20"/>
      <w:szCs w:val="20"/>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97C51"/>
    <w:pPr>
      <w:widowControl w:val="0"/>
      <w:suppressAutoHyphens/>
      <w:autoSpaceDN w:val="0"/>
      <w:spacing w:after="0" w:line="240" w:lineRule="auto"/>
    </w:pPr>
    <w:rPr>
      <w:rFonts w:ascii="Calibri" w:eastAsia="Linux Libertine G" w:hAnsi="Calibri" w:cs="Linux Libertine G"/>
      <w:kern w:val="0"/>
      <w:sz w:val="20"/>
      <w:szCs w:val="20"/>
      <w:lang w:eastAsia="zh-CN" w:bidi="hi-IN"/>
      <w14:ligatures w14:val="none"/>
    </w:rPr>
  </w:style>
  <w:style w:type="numbering" w:customStyle="1" w:styleId="WWNum1">
    <w:name w:val="WWNum1"/>
    <w:rsid w:val="00197C51"/>
    <w:pPr>
      <w:numPr>
        <w:numId w:val="1"/>
      </w:numPr>
    </w:pPr>
  </w:style>
  <w:style w:type="numbering" w:customStyle="1" w:styleId="WWNum2">
    <w:name w:val="WWNum2"/>
    <w:rsid w:val="00197C51"/>
    <w:pPr>
      <w:numPr>
        <w:numId w:val="4"/>
      </w:numPr>
    </w:pPr>
  </w:style>
  <w:style w:type="paragraph" w:styleId="Header">
    <w:name w:val="header"/>
    <w:basedOn w:val="Normal"/>
    <w:link w:val="HeaderChar"/>
    <w:unhideWhenUsed/>
    <w:rsid w:val="00197C51"/>
    <w:pPr>
      <w:tabs>
        <w:tab w:val="center" w:pos="4513"/>
        <w:tab w:val="right" w:pos="9026"/>
      </w:tabs>
    </w:pPr>
    <w:rPr>
      <w:rFonts w:cs="Mangal"/>
      <w:szCs w:val="18"/>
    </w:rPr>
  </w:style>
  <w:style w:type="character" w:customStyle="1" w:styleId="HeaderChar">
    <w:name w:val="Header Char"/>
    <w:basedOn w:val="DefaultParagraphFont"/>
    <w:link w:val="Header"/>
    <w:rsid w:val="00197C51"/>
    <w:rPr>
      <w:rFonts w:ascii="Calibri" w:eastAsia="Linux Libertine G" w:hAnsi="Calibri" w:cs="Mangal"/>
      <w:kern w:val="0"/>
      <w:sz w:val="20"/>
      <w:szCs w:val="18"/>
      <w:lang w:eastAsia="zh-CN" w:bidi="hi-IN"/>
      <w14:ligatures w14:val="none"/>
    </w:rPr>
  </w:style>
  <w:style w:type="paragraph" w:styleId="Footer">
    <w:name w:val="footer"/>
    <w:basedOn w:val="Normal"/>
    <w:link w:val="FooterChar"/>
    <w:uiPriority w:val="99"/>
    <w:unhideWhenUsed/>
    <w:rsid w:val="00197C51"/>
    <w:pPr>
      <w:tabs>
        <w:tab w:val="center" w:pos="4513"/>
        <w:tab w:val="right" w:pos="9026"/>
      </w:tabs>
    </w:pPr>
    <w:rPr>
      <w:rFonts w:cs="Mangal"/>
      <w:szCs w:val="18"/>
    </w:rPr>
  </w:style>
  <w:style w:type="character" w:customStyle="1" w:styleId="FooterChar">
    <w:name w:val="Footer Char"/>
    <w:basedOn w:val="DefaultParagraphFont"/>
    <w:link w:val="Footer"/>
    <w:uiPriority w:val="99"/>
    <w:rsid w:val="00197C51"/>
    <w:rPr>
      <w:rFonts w:ascii="Calibri" w:eastAsia="Linux Libertine G" w:hAnsi="Calibri" w:cs="Mangal"/>
      <w:kern w:val="0"/>
      <w:sz w:val="20"/>
      <w:szCs w:val="18"/>
      <w:lang w:eastAsia="zh-CN" w:bidi="hi-IN"/>
      <w14:ligatures w14:val="none"/>
    </w:rPr>
  </w:style>
  <w:style w:type="table" w:styleId="TableGrid">
    <w:name w:val="Table Grid"/>
    <w:basedOn w:val="TableNormal"/>
    <w:uiPriority w:val="39"/>
    <w:rsid w:val="00197C51"/>
    <w:pPr>
      <w:widowControl w:val="0"/>
      <w:suppressAutoHyphens/>
      <w:autoSpaceDN w:val="0"/>
      <w:spacing w:after="0" w:line="240" w:lineRule="auto"/>
    </w:pPr>
    <w:rPr>
      <w:rFonts w:ascii="Calibri" w:eastAsia="SimSun" w:hAnsi="Calibri" w:cs="Calibri"/>
      <w:kern w:val="3"/>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97C5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6276"/>
    <w:rPr>
      <w:rFonts w:cs="Mangal"/>
      <w:szCs w:val="18"/>
    </w:rPr>
  </w:style>
  <w:style w:type="character" w:customStyle="1" w:styleId="FootnoteTextChar">
    <w:name w:val="Footnote Text Char"/>
    <w:basedOn w:val="DefaultParagraphFont"/>
    <w:link w:val="FootnoteText"/>
    <w:uiPriority w:val="99"/>
    <w:semiHidden/>
    <w:rsid w:val="00C86276"/>
    <w:rPr>
      <w:rFonts w:ascii="Calibri" w:eastAsia="Linux Libertine G" w:hAnsi="Calibri" w:cs="Mangal"/>
      <w:kern w:val="0"/>
      <w:sz w:val="20"/>
      <w:szCs w:val="18"/>
      <w:lang w:eastAsia="zh-CN" w:bidi="hi-IN"/>
      <w14:ligatures w14:val="none"/>
    </w:rPr>
  </w:style>
  <w:style w:type="character" w:styleId="FootnoteReference">
    <w:name w:val="footnote reference"/>
    <w:basedOn w:val="DefaultParagraphFont"/>
    <w:uiPriority w:val="99"/>
    <w:semiHidden/>
    <w:unhideWhenUsed/>
    <w:rsid w:val="00C86276"/>
    <w:rPr>
      <w:vertAlign w:val="superscript"/>
    </w:rPr>
  </w:style>
  <w:style w:type="table" w:styleId="PlainTable1">
    <w:name w:val="Plain Table 1"/>
    <w:basedOn w:val="TableNormal"/>
    <w:uiPriority w:val="41"/>
    <w:rsid w:val="00C86276"/>
    <w:pPr>
      <w:widowControl w:val="0"/>
      <w:suppressAutoHyphens/>
      <w:autoSpaceDN w:val="0"/>
      <w:spacing w:after="0" w:line="240" w:lineRule="auto"/>
    </w:pPr>
    <w:rPr>
      <w:rFonts w:ascii="Calibri" w:eastAsia="SimSun" w:hAnsi="Calibri" w:cs="Calibri"/>
      <w:kern w:val="3"/>
      <w:lang w:val="de-DE"/>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9178C"/>
    <w:pPr>
      <w:spacing w:after="0" w:line="240" w:lineRule="auto"/>
    </w:pPr>
    <w:rPr>
      <w:rFonts w:ascii="Calibri" w:eastAsia="Linux Libertine G" w:hAnsi="Calibri" w:cs="Mangal"/>
      <w:kern w:val="0"/>
      <w:sz w:val="20"/>
      <w:szCs w:val="18"/>
      <w:lang w:eastAsia="zh-CN" w:bidi="hi-IN"/>
      <w14:ligatures w14:val="none"/>
    </w:rPr>
  </w:style>
  <w:style w:type="character" w:styleId="CommentReference">
    <w:name w:val="annotation reference"/>
    <w:basedOn w:val="DefaultParagraphFont"/>
    <w:uiPriority w:val="99"/>
    <w:semiHidden/>
    <w:unhideWhenUsed/>
    <w:rsid w:val="00C06DE0"/>
    <w:rPr>
      <w:sz w:val="16"/>
      <w:szCs w:val="16"/>
    </w:rPr>
  </w:style>
  <w:style w:type="paragraph" w:styleId="CommentText">
    <w:name w:val="annotation text"/>
    <w:basedOn w:val="Normal"/>
    <w:link w:val="CommentTextChar"/>
    <w:uiPriority w:val="99"/>
    <w:unhideWhenUsed/>
    <w:rsid w:val="00C06DE0"/>
    <w:rPr>
      <w:rFonts w:cs="Mangal"/>
      <w:szCs w:val="18"/>
    </w:rPr>
  </w:style>
  <w:style w:type="character" w:customStyle="1" w:styleId="CommentTextChar">
    <w:name w:val="Comment Text Char"/>
    <w:basedOn w:val="DefaultParagraphFont"/>
    <w:link w:val="CommentText"/>
    <w:uiPriority w:val="99"/>
    <w:rsid w:val="00C06DE0"/>
    <w:rPr>
      <w:rFonts w:ascii="Calibri" w:eastAsia="Linux Libertine G" w:hAnsi="Calibri" w:cs="Mangal"/>
      <w:kern w:val="0"/>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C06DE0"/>
    <w:rPr>
      <w:b/>
      <w:bCs/>
    </w:rPr>
  </w:style>
  <w:style w:type="character" w:customStyle="1" w:styleId="CommentSubjectChar">
    <w:name w:val="Comment Subject Char"/>
    <w:basedOn w:val="CommentTextChar"/>
    <w:link w:val="CommentSubject"/>
    <w:uiPriority w:val="99"/>
    <w:semiHidden/>
    <w:rsid w:val="00C06DE0"/>
    <w:rPr>
      <w:rFonts w:ascii="Calibri" w:eastAsia="Linux Libertine G" w:hAnsi="Calibri" w:cs="Mangal"/>
      <w:b/>
      <w:bCs/>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63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Kārlis Viša</cp:lastModifiedBy>
  <cp:revision>3</cp:revision>
  <dcterms:created xsi:type="dcterms:W3CDTF">2025-09-03T09:55:00Z</dcterms:created>
  <dcterms:modified xsi:type="dcterms:W3CDTF">2025-09-03T10:02:00Z</dcterms:modified>
</cp:coreProperties>
</file>