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3F755" w14:textId="77777777" w:rsidR="001D4934" w:rsidRPr="00156B50" w:rsidRDefault="001D4934" w:rsidP="001D4934">
      <w:pPr>
        <w:spacing w:line="360" w:lineRule="auto"/>
        <w:jc w:val="both"/>
        <w:rPr>
          <w:rFonts w:ascii="Aptos" w:hAnsi="Aptos"/>
          <w:b/>
          <w:sz w:val="24"/>
          <w:szCs w:val="24"/>
        </w:rPr>
      </w:pPr>
    </w:p>
    <w:tbl>
      <w:tblPr>
        <w:tblStyle w:val="TableGrid"/>
        <w:tblW w:w="9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8364"/>
        <w:gridCol w:w="860"/>
      </w:tblGrid>
      <w:tr w:rsidR="00CB24BC" w:rsidRPr="00156B50" w14:paraId="7324542B" w14:textId="77777777" w:rsidTr="009675A1">
        <w:tc>
          <w:tcPr>
            <w:tcW w:w="8364" w:type="dxa"/>
            <w:shd w:val="clear" w:color="auto" w:fill="DBE5F1" w:themeFill="accent1" w:themeFillTint="33"/>
          </w:tcPr>
          <w:p w14:paraId="43198169" w14:textId="056B5F61" w:rsidR="00CB24BC" w:rsidRPr="00156B50" w:rsidRDefault="00156B50" w:rsidP="006C4922">
            <w:pPr>
              <w:rPr>
                <w:rFonts w:ascii="Aptos" w:hAnsi="Aptos" w:cstheme="minorHAnsi"/>
                <w:b/>
                <w:bCs/>
                <w:i w:val="0"/>
                <w:color w:val="365F91" w:themeColor="accent1" w:themeShade="BF"/>
                <w:sz w:val="28"/>
                <w:szCs w:val="28"/>
              </w:rPr>
            </w:pPr>
            <w:r w:rsidRPr="00156B50">
              <w:rPr>
                <w:rFonts w:ascii="Aptos" w:hAnsi="Aptos" w:cstheme="minorHAnsi"/>
                <w:b/>
                <w:bCs/>
                <w:i w:val="0"/>
                <w:color w:val="244061" w:themeColor="accent1" w:themeShade="80"/>
                <w:sz w:val="28"/>
                <w:szCs w:val="28"/>
              </w:rPr>
              <w:t>HOLANDIETIS</w:t>
            </w:r>
          </w:p>
        </w:tc>
        <w:tc>
          <w:tcPr>
            <w:tcW w:w="860" w:type="dxa"/>
            <w:shd w:val="clear" w:color="auto" w:fill="FFFFFF" w:themeFill="background1"/>
          </w:tcPr>
          <w:p w14:paraId="448666D8" w14:textId="77777777" w:rsidR="00CB24BC" w:rsidRPr="00156B50" w:rsidRDefault="00CB24BC" w:rsidP="006C4922">
            <w:pPr>
              <w:jc w:val="both"/>
              <w:rPr>
                <w:rFonts w:ascii="Aptos" w:hAnsi="Aptos"/>
                <w:b/>
                <w:bCs/>
                <w:color w:val="365F91" w:themeColor="accent1" w:themeShade="BF"/>
              </w:rPr>
            </w:pPr>
            <w:r w:rsidRPr="00156B50">
              <w:rPr>
                <w:rFonts w:ascii="Aptos" w:hAnsi="Aptos"/>
                <w:b/>
                <w:bCs/>
                <w:noProof/>
                <w:color w:val="365F91" w:themeColor="accent1" w:themeShade="BF"/>
                <w:spacing w:val="94"/>
                <w:szCs w:val="32"/>
                <w:lang w:eastAsia="lv-LV"/>
              </w:rPr>
              <w:drawing>
                <wp:inline distT="0" distB="0" distL="0" distR="0" wp14:anchorId="53BDDE72" wp14:editId="360B99C0">
                  <wp:extent cx="408940" cy="277945"/>
                  <wp:effectExtent l="0" t="0" r="0" b="8255"/>
                  <wp:docPr id="1408" name="Attēls 4" descr="Attēls, kurā ir ierīce, zīmējums&#10;&#10;Apraksts ģenerēts automātiski">
                    <a:extLst xmlns:a="http://schemas.openxmlformats.org/drawingml/2006/main">
                      <a:ext uri="{FF2B5EF4-FFF2-40B4-BE49-F238E27FC236}">
                        <a16:creationId xmlns:a16="http://schemas.microsoft.com/office/drawing/2014/main" id="{C55B824E-DC59-4E7C-86A5-8514FAD392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ttēls 4" descr="Attēls, kurā ir ierīce, zīmējums&#10;&#10;Apraksts ģenerēts automātiski">
                            <a:extLst>
                              <a:ext uri="{FF2B5EF4-FFF2-40B4-BE49-F238E27FC236}">
                                <a16:creationId xmlns:a16="http://schemas.microsoft.com/office/drawing/2014/main" id="{C55B824E-DC59-4E7C-86A5-8514FAD392A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2579" cy="280418"/>
                          </a:xfrm>
                          <a:prstGeom prst="rect">
                            <a:avLst/>
                          </a:prstGeom>
                        </pic:spPr>
                      </pic:pic>
                    </a:graphicData>
                  </a:graphic>
                </wp:inline>
              </w:drawing>
            </w:r>
          </w:p>
        </w:tc>
      </w:tr>
    </w:tbl>
    <w:p w14:paraId="76162886" w14:textId="77777777" w:rsidR="001D4934" w:rsidRPr="00156B50" w:rsidRDefault="001D4934" w:rsidP="001D4934">
      <w:pPr>
        <w:spacing w:line="360" w:lineRule="auto"/>
        <w:jc w:val="both"/>
        <w:rPr>
          <w:rFonts w:ascii="Aptos" w:hAnsi="Aptos"/>
          <w:b/>
          <w:sz w:val="24"/>
          <w:szCs w:val="24"/>
        </w:rPr>
      </w:pPr>
    </w:p>
    <w:p w14:paraId="48E2E463" w14:textId="74051983" w:rsidR="004C6C56" w:rsidRPr="00156B50" w:rsidRDefault="001D4934" w:rsidP="001D4934">
      <w:pPr>
        <w:spacing w:line="360" w:lineRule="auto"/>
        <w:jc w:val="both"/>
        <w:rPr>
          <w:rFonts w:ascii="Aptos" w:hAnsi="Aptos"/>
          <w:bCs/>
          <w:i w:val="0"/>
          <w:iCs/>
          <w:sz w:val="24"/>
          <w:szCs w:val="24"/>
        </w:rPr>
      </w:pPr>
      <w:r w:rsidRPr="00156B50">
        <w:rPr>
          <w:rFonts w:ascii="Aptos" w:hAnsi="Aptos"/>
          <w:b/>
          <w:color w:val="244061" w:themeColor="accent1" w:themeShade="80"/>
          <w:sz w:val="24"/>
          <w:szCs w:val="24"/>
        </w:rPr>
        <w:t>Holandietis</w:t>
      </w:r>
      <w:r w:rsidR="003A76E2" w:rsidRPr="00156B50">
        <w:rPr>
          <w:rFonts w:ascii="Aptos" w:hAnsi="Aptos"/>
          <w:b/>
          <w:color w:val="244061" w:themeColor="accent1" w:themeShade="80"/>
          <w:sz w:val="24"/>
          <w:szCs w:val="24"/>
        </w:rPr>
        <w:t xml:space="preserve"> </w:t>
      </w:r>
      <w:r w:rsidR="003A76E2" w:rsidRPr="00156B50">
        <w:rPr>
          <w:rFonts w:ascii="Aptos" w:hAnsi="Aptos"/>
          <w:bCs/>
          <w:i w:val="0"/>
          <w:iCs/>
          <w:sz w:val="24"/>
          <w:szCs w:val="24"/>
        </w:rPr>
        <w:t>ir problēmu izvērtēšanas un strukturēšanas metode, kas savu nosaukumu Latvijā ir ieguvusi pēc Nīderlandes sociālā darbinieka E.C.</w:t>
      </w:r>
      <w:r w:rsidR="00B44629" w:rsidRPr="00156B50">
        <w:rPr>
          <w:rFonts w:ascii="Aptos" w:hAnsi="Aptos"/>
          <w:bCs/>
          <w:i w:val="0"/>
          <w:iCs/>
          <w:sz w:val="24"/>
          <w:szCs w:val="24"/>
        </w:rPr>
        <w:t> </w:t>
      </w:r>
      <w:proofErr w:type="spellStart"/>
      <w:r w:rsidR="003A76E2" w:rsidRPr="00156B50">
        <w:rPr>
          <w:rFonts w:ascii="Aptos" w:hAnsi="Aptos"/>
          <w:bCs/>
          <w:i w:val="0"/>
          <w:iCs/>
          <w:sz w:val="24"/>
          <w:szCs w:val="24"/>
        </w:rPr>
        <w:t>Vermeulena</w:t>
      </w:r>
      <w:proofErr w:type="spellEnd"/>
      <w:r w:rsidR="003A76E2" w:rsidRPr="00156B50">
        <w:rPr>
          <w:rFonts w:ascii="Aptos" w:hAnsi="Aptos"/>
          <w:bCs/>
          <w:i w:val="0"/>
          <w:iCs/>
          <w:sz w:val="24"/>
          <w:szCs w:val="24"/>
        </w:rPr>
        <w:t xml:space="preserve"> semināra </w:t>
      </w:r>
      <w:r w:rsidR="001F5B60" w:rsidRPr="00156B50">
        <w:rPr>
          <w:rFonts w:ascii="Aptos" w:hAnsi="Aptos"/>
          <w:bCs/>
          <w:i w:val="0"/>
          <w:iCs/>
          <w:sz w:val="24"/>
          <w:szCs w:val="24"/>
        </w:rPr>
        <w:t xml:space="preserve">2001. gadā </w:t>
      </w:r>
      <w:r w:rsidR="003A76E2" w:rsidRPr="00156B50">
        <w:rPr>
          <w:rFonts w:ascii="Aptos" w:hAnsi="Aptos"/>
          <w:bCs/>
          <w:i w:val="0"/>
          <w:iCs/>
          <w:sz w:val="24"/>
          <w:szCs w:val="24"/>
        </w:rPr>
        <w:t>par darbu ar atkarīgām personām</w:t>
      </w:r>
      <w:r w:rsidR="007343F9" w:rsidRPr="00156B50">
        <w:rPr>
          <w:rFonts w:ascii="Aptos" w:hAnsi="Aptos"/>
          <w:bCs/>
          <w:i w:val="0"/>
          <w:iCs/>
          <w:sz w:val="24"/>
          <w:szCs w:val="24"/>
        </w:rPr>
        <w:t>, k</w:t>
      </w:r>
      <w:r w:rsidR="00A02D41">
        <w:rPr>
          <w:rFonts w:ascii="Aptos" w:hAnsi="Aptos"/>
          <w:bCs/>
          <w:i w:val="0"/>
          <w:iCs/>
          <w:sz w:val="24"/>
          <w:szCs w:val="24"/>
        </w:rPr>
        <w:t>ad</w:t>
      </w:r>
      <w:r w:rsidR="007343F9" w:rsidRPr="00156B50">
        <w:rPr>
          <w:rFonts w:ascii="Aptos" w:hAnsi="Aptos"/>
          <w:bCs/>
          <w:i w:val="0"/>
          <w:iCs/>
          <w:sz w:val="24"/>
          <w:szCs w:val="24"/>
        </w:rPr>
        <w:t xml:space="preserve"> tika prezentēta </w:t>
      </w:r>
      <w:r w:rsidR="00A02D41">
        <w:rPr>
          <w:rFonts w:ascii="Aptos" w:hAnsi="Aptos"/>
          <w:bCs/>
          <w:i w:val="0"/>
          <w:iCs/>
          <w:sz w:val="24"/>
          <w:szCs w:val="24"/>
        </w:rPr>
        <w:t xml:space="preserve">arī </w:t>
      </w:r>
      <w:r w:rsidR="007343F9" w:rsidRPr="00156B50">
        <w:rPr>
          <w:rFonts w:ascii="Aptos" w:hAnsi="Aptos"/>
          <w:bCs/>
          <w:i w:val="0"/>
          <w:iCs/>
          <w:sz w:val="24"/>
          <w:szCs w:val="24"/>
        </w:rPr>
        <w:t>šīs metodes izmantošana</w:t>
      </w:r>
      <w:r w:rsidR="003A76E2" w:rsidRPr="00156B50">
        <w:rPr>
          <w:rFonts w:ascii="Aptos" w:hAnsi="Aptos"/>
          <w:bCs/>
          <w:i w:val="0"/>
          <w:iCs/>
          <w:sz w:val="24"/>
          <w:szCs w:val="24"/>
        </w:rPr>
        <w:t>.</w:t>
      </w:r>
      <w:r w:rsidR="00032C0B" w:rsidRPr="00156B50">
        <w:rPr>
          <w:rFonts w:ascii="Aptos" w:hAnsi="Aptos"/>
          <w:bCs/>
          <w:i w:val="0"/>
          <w:iCs/>
          <w:sz w:val="24"/>
          <w:szCs w:val="24"/>
        </w:rPr>
        <w:t xml:space="preserve"> </w:t>
      </w:r>
    </w:p>
    <w:p w14:paraId="4CE76A5A" w14:textId="668AAAEC" w:rsidR="004C6C56" w:rsidRPr="00156B50" w:rsidRDefault="007343F9" w:rsidP="001D4934">
      <w:pPr>
        <w:spacing w:line="360" w:lineRule="auto"/>
        <w:jc w:val="both"/>
        <w:rPr>
          <w:rFonts w:ascii="Aptos" w:hAnsi="Aptos"/>
          <w:bCs/>
          <w:i w:val="0"/>
          <w:iCs/>
          <w:sz w:val="24"/>
          <w:szCs w:val="24"/>
        </w:rPr>
      </w:pPr>
      <w:r w:rsidRPr="00156B50">
        <w:rPr>
          <w:rFonts w:ascii="Aptos" w:hAnsi="Aptos"/>
          <w:bCs/>
          <w:i w:val="0"/>
          <w:iCs/>
          <w:sz w:val="24"/>
          <w:szCs w:val="24"/>
        </w:rPr>
        <w:t xml:space="preserve">Metode ir domāta jauniešiem un pilngadīgajiem </w:t>
      </w:r>
      <w:r w:rsidR="004C6C56" w:rsidRPr="00156B50">
        <w:rPr>
          <w:rFonts w:ascii="Aptos" w:hAnsi="Aptos"/>
          <w:bCs/>
          <w:i w:val="0"/>
          <w:iCs/>
          <w:sz w:val="24"/>
          <w:szCs w:val="24"/>
        </w:rPr>
        <w:t xml:space="preserve">ar </w:t>
      </w:r>
      <w:proofErr w:type="spellStart"/>
      <w:r w:rsidR="004C6C56" w:rsidRPr="00156B50">
        <w:rPr>
          <w:rFonts w:ascii="Aptos" w:hAnsi="Aptos"/>
          <w:bCs/>
          <w:i w:val="0"/>
          <w:iCs/>
          <w:sz w:val="24"/>
          <w:szCs w:val="24"/>
        </w:rPr>
        <w:t>problēmlietošanas</w:t>
      </w:r>
      <w:proofErr w:type="spellEnd"/>
      <w:r w:rsidR="004C6C56" w:rsidRPr="00156B50">
        <w:rPr>
          <w:rFonts w:ascii="Aptos" w:hAnsi="Aptos"/>
          <w:bCs/>
          <w:i w:val="0"/>
          <w:iCs/>
          <w:sz w:val="24"/>
          <w:szCs w:val="24"/>
        </w:rPr>
        <w:t xml:space="preserve"> vai atkarības problēmām</w:t>
      </w:r>
      <w:r w:rsidR="00A02D41">
        <w:rPr>
          <w:rFonts w:ascii="Aptos" w:hAnsi="Aptos"/>
          <w:bCs/>
          <w:i w:val="0"/>
          <w:iCs/>
          <w:sz w:val="24"/>
          <w:szCs w:val="24"/>
        </w:rPr>
        <w:t>, pielietojot</w:t>
      </w:r>
      <w:r w:rsidR="004C6C56" w:rsidRPr="00156B50">
        <w:rPr>
          <w:rFonts w:ascii="Aptos" w:hAnsi="Aptos"/>
          <w:bCs/>
          <w:i w:val="0"/>
          <w:iCs/>
          <w:sz w:val="24"/>
          <w:szCs w:val="24"/>
        </w:rPr>
        <w:t xml:space="preserve"> </w:t>
      </w:r>
      <w:r w:rsidRPr="00156B50">
        <w:rPr>
          <w:rFonts w:ascii="Aptos" w:hAnsi="Aptos"/>
          <w:bCs/>
          <w:i w:val="0"/>
          <w:iCs/>
          <w:sz w:val="24"/>
          <w:szCs w:val="24"/>
        </w:rPr>
        <w:t>individuāl</w:t>
      </w:r>
      <w:r w:rsidR="00032C0B" w:rsidRPr="00156B50">
        <w:rPr>
          <w:rFonts w:ascii="Aptos" w:hAnsi="Aptos"/>
          <w:bCs/>
          <w:i w:val="0"/>
          <w:iCs/>
          <w:sz w:val="24"/>
          <w:szCs w:val="24"/>
        </w:rPr>
        <w:t>aj</w:t>
      </w:r>
      <w:r w:rsidRPr="00156B50">
        <w:rPr>
          <w:rFonts w:ascii="Aptos" w:hAnsi="Aptos"/>
          <w:bCs/>
          <w:i w:val="0"/>
          <w:iCs/>
          <w:sz w:val="24"/>
          <w:szCs w:val="24"/>
        </w:rPr>
        <w:t xml:space="preserve">ā konsultēšanā, </w:t>
      </w:r>
      <w:r w:rsidR="00032C0B" w:rsidRPr="00156B50">
        <w:rPr>
          <w:rFonts w:ascii="Aptos" w:hAnsi="Aptos"/>
          <w:bCs/>
          <w:i w:val="0"/>
          <w:iCs/>
          <w:sz w:val="24"/>
          <w:szCs w:val="24"/>
        </w:rPr>
        <w:t>lai izvērtētu</w:t>
      </w:r>
      <w:r w:rsidR="001F5B60" w:rsidRPr="00156B50">
        <w:rPr>
          <w:rFonts w:ascii="Aptos" w:hAnsi="Aptos"/>
          <w:bCs/>
          <w:i w:val="0"/>
          <w:iCs/>
          <w:sz w:val="24"/>
          <w:szCs w:val="24"/>
        </w:rPr>
        <w:t>,</w:t>
      </w:r>
      <w:r w:rsidR="00032C0B" w:rsidRPr="00156B50">
        <w:rPr>
          <w:rFonts w:ascii="Aptos" w:hAnsi="Aptos"/>
          <w:bCs/>
          <w:i w:val="0"/>
          <w:iCs/>
          <w:sz w:val="24"/>
          <w:szCs w:val="24"/>
        </w:rPr>
        <w:t xml:space="preserve"> cik lielā mērā, kādas problēmas nodarbina</w:t>
      </w:r>
      <w:r w:rsidR="00A02D41">
        <w:rPr>
          <w:rFonts w:ascii="Aptos" w:hAnsi="Aptos"/>
          <w:bCs/>
          <w:i w:val="0"/>
          <w:iCs/>
          <w:sz w:val="24"/>
          <w:szCs w:val="24"/>
        </w:rPr>
        <w:t xml:space="preserve"> un</w:t>
      </w:r>
      <w:r w:rsidR="00032C0B" w:rsidRPr="00156B50">
        <w:rPr>
          <w:rFonts w:ascii="Aptos" w:hAnsi="Aptos"/>
          <w:bCs/>
          <w:i w:val="0"/>
          <w:iCs/>
          <w:sz w:val="24"/>
          <w:szCs w:val="24"/>
        </w:rPr>
        <w:t xml:space="preserve"> uztrauc klientu.</w:t>
      </w:r>
      <w:r w:rsidR="00E10C6E" w:rsidRPr="00156B50">
        <w:rPr>
          <w:rFonts w:ascii="Aptos" w:hAnsi="Aptos"/>
          <w:bCs/>
          <w:i w:val="0"/>
          <w:iCs/>
          <w:sz w:val="24"/>
          <w:szCs w:val="24"/>
        </w:rPr>
        <w:t xml:space="preserve"> Klientiem ar multiplām problēm</w:t>
      </w:r>
      <w:r w:rsidR="001F5B60" w:rsidRPr="00156B50">
        <w:rPr>
          <w:rFonts w:ascii="Aptos" w:hAnsi="Aptos"/>
          <w:bCs/>
          <w:i w:val="0"/>
          <w:iCs/>
          <w:sz w:val="24"/>
          <w:szCs w:val="24"/>
        </w:rPr>
        <w:t>ā</w:t>
      </w:r>
      <w:r w:rsidR="00E10C6E" w:rsidRPr="00156B50">
        <w:rPr>
          <w:rFonts w:ascii="Aptos" w:hAnsi="Aptos"/>
          <w:bCs/>
          <w:i w:val="0"/>
          <w:iCs/>
          <w:sz w:val="24"/>
          <w:szCs w:val="24"/>
        </w:rPr>
        <w:t xml:space="preserve">m, lielu satraukumu un/vai </w:t>
      </w:r>
      <w:proofErr w:type="spellStart"/>
      <w:r w:rsidR="00E10C6E" w:rsidRPr="00156B50">
        <w:rPr>
          <w:rFonts w:ascii="Aptos" w:hAnsi="Aptos"/>
          <w:bCs/>
          <w:i w:val="0"/>
          <w:iCs/>
          <w:sz w:val="24"/>
          <w:szCs w:val="24"/>
        </w:rPr>
        <w:t>pretestībām</w:t>
      </w:r>
      <w:proofErr w:type="spellEnd"/>
      <w:r w:rsidR="00E10C6E" w:rsidRPr="00156B50">
        <w:rPr>
          <w:rFonts w:ascii="Aptos" w:hAnsi="Aptos"/>
          <w:bCs/>
          <w:i w:val="0"/>
          <w:iCs/>
          <w:sz w:val="24"/>
          <w:szCs w:val="24"/>
        </w:rPr>
        <w:t xml:space="preserve"> šī metode bieži vien palīdz vispār sākt runāt par problēmām, tās sastrukturēt. </w:t>
      </w:r>
      <w:r w:rsidR="001D4934" w:rsidRPr="00156B50">
        <w:rPr>
          <w:rFonts w:ascii="Aptos" w:hAnsi="Aptos"/>
          <w:bCs/>
          <w:i w:val="0"/>
          <w:iCs/>
          <w:sz w:val="24"/>
          <w:szCs w:val="24"/>
        </w:rPr>
        <w:t>Ja ir izvēlēta</w:t>
      </w:r>
      <w:r w:rsidR="00E10C6E" w:rsidRPr="00156B50">
        <w:rPr>
          <w:rFonts w:ascii="Aptos" w:hAnsi="Aptos"/>
          <w:bCs/>
          <w:i w:val="0"/>
          <w:iCs/>
          <w:sz w:val="24"/>
          <w:szCs w:val="24"/>
        </w:rPr>
        <w:t xml:space="preserve"> viena vai divas problēmas, k</w:t>
      </w:r>
      <w:r w:rsidR="00A02D41">
        <w:rPr>
          <w:rFonts w:ascii="Aptos" w:hAnsi="Aptos"/>
          <w:bCs/>
          <w:i w:val="0"/>
          <w:iCs/>
          <w:sz w:val="24"/>
          <w:szCs w:val="24"/>
        </w:rPr>
        <w:t>o</w:t>
      </w:r>
      <w:r w:rsidR="00E10C6E" w:rsidRPr="00156B50">
        <w:rPr>
          <w:rFonts w:ascii="Aptos" w:hAnsi="Aptos"/>
          <w:bCs/>
          <w:i w:val="0"/>
          <w:iCs/>
          <w:sz w:val="24"/>
          <w:szCs w:val="24"/>
        </w:rPr>
        <w:t xml:space="preserve"> klients ir motiv</w:t>
      </w:r>
      <w:r w:rsidR="004C6C56" w:rsidRPr="00156B50">
        <w:rPr>
          <w:rFonts w:ascii="Aptos" w:hAnsi="Aptos"/>
          <w:bCs/>
          <w:i w:val="0"/>
          <w:iCs/>
          <w:sz w:val="24"/>
          <w:szCs w:val="24"/>
        </w:rPr>
        <w:t>ē</w:t>
      </w:r>
      <w:r w:rsidR="00E10C6E" w:rsidRPr="00156B50">
        <w:rPr>
          <w:rFonts w:ascii="Aptos" w:hAnsi="Aptos"/>
          <w:bCs/>
          <w:i w:val="0"/>
          <w:iCs/>
          <w:sz w:val="24"/>
          <w:szCs w:val="24"/>
        </w:rPr>
        <w:t>ts risināt, tad turpmākā sadarbīb</w:t>
      </w:r>
      <w:r w:rsidR="004472CF" w:rsidRPr="00156B50">
        <w:rPr>
          <w:rFonts w:ascii="Aptos" w:hAnsi="Aptos"/>
          <w:bCs/>
          <w:i w:val="0"/>
          <w:iCs/>
          <w:sz w:val="24"/>
          <w:szCs w:val="24"/>
        </w:rPr>
        <w:t>ā</w:t>
      </w:r>
      <w:r w:rsidR="00E10C6E" w:rsidRPr="00156B50">
        <w:rPr>
          <w:rFonts w:ascii="Aptos" w:hAnsi="Aptos"/>
          <w:bCs/>
          <w:i w:val="0"/>
          <w:iCs/>
          <w:sz w:val="24"/>
          <w:szCs w:val="24"/>
        </w:rPr>
        <w:t xml:space="preserve"> var pielietot uz uzdevumu centrēto, uz risinājumu orientēt</w:t>
      </w:r>
      <w:r w:rsidR="004472CF" w:rsidRPr="00156B50">
        <w:rPr>
          <w:rFonts w:ascii="Aptos" w:hAnsi="Aptos"/>
          <w:bCs/>
          <w:i w:val="0"/>
          <w:iCs/>
          <w:sz w:val="24"/>
          <w:szCs w:val="24"/>
        </w:rPr>
        <w:t>u</w:t>
      </w:r>
      <w:r w:rsidR="00E10C6E" w:rsidRPr="00156B50">
        <w:rPr>
          <w:rFonts w:ascii="Aptos" w:hAnsi="Aptos"/>
          <w:bCs/>
          <w:i w:val="0"/>
          <w:iCs/>
          <w:sz w:val="24"/>
          <w:szCs w:val="24"/>
        </w:rPr>
        <w:t xml:space="preserve"> īstermiņa pieej</w:t>
      </w:r>
      <w:r w:rsidR="004472CF" w:rsidRPr="00156B50">
        <w:rPr>
          <w:rFonts w:ascii="Aptos" w:hAnsi="Aptos"/>
          <w:bCs/>
          <w:i w:val="0"/>
          <w:iCs/>
          <w:sz w:val="24"/>
          <w:szCs w:val="24"/>
        </w:rPr>
        <w:t>u</w:t>
      </w:r>
      <w:r w:rsidR="00E10C6E" w:rsidRPr="00156B50">
        <w:rPr>
          <w:rFonts w:ascii="Aptos" w:hAnsi="Aptos"/>
          <w:bCs/>
          <w:i w:val="0"/>
          <w:iCs/>
          <w:sz w:val="24"/>
          <w:szCs w:val="24"/>
        </w:rPr>
        <w:t>.</w:t>
      </w:r>
      <w:r w:rsidR="00032C0B" w:rsidRPr="00156B50">
        <w:rPr>
          <w:rFonts w:ascii="Aptos" w:hAnsi="Aptos"/>
          <w:bCs/>
          <w:i w:val="0"/>
          <w:iCs/>
          <w:sz w:val="24"/>
          <w:szCs w:val="24"/>
        </w:rPr>
        <w:t xml:space="preserve"> </w:t>
      </w:r>
    </w:p>
    <w:p w14:paraId="5E400347" w14:textId="70CC0AE1" w:rsidR="00A02D41" w:rsidRDefault="00032C0B" w:rsidP="001D4934">
      <w:pPr>
        <w:spacing w:line="360" w:lineRule="auto"/>
        <w:jc w:val="both"/>
        <w:rPr>
          <w:rFonts w:ascii="Aptos" w:hAnsi="Aptos"/>
          <w:bCs/>
          <w:i w:val="0"/>
          <w:iCs/>
          <w:sz w:val="24"/>
          <w:szCs w:val="24"/>
        </w:rPr>
      </w:pPr>
      <w:r w:rsidRPr="00156B50">
        <w:rPr>
          <w:rFonts w:ascii="Aptos" w:hAnsi="Aptos"/>
          <w:bCs/>
          <w:i w:val="0"/>
          <w:iCs/>
          <w:sz w:val="24"/>
          <w:szCs w:val="24"/>
        </w:rPr>
        <w:t xml:space="preserve">Problēmas tiek vērtētas </w:t>
      </w:r>
      <w:r w:rsidR="004C6C56" w:rsidRPr="00156B50">
        <w:rPr>
          <w:rFonts w:ascii="Aptos" w:hAnsi="Aptos"/>
          <w:bCs/>
          <w:i w:val="0"/>
          <w:iCs/>
          <w:sz w:val="24"/>
          <w:szCs w:val="24"/>
        </w:rPr>
        <w:t>0</w:t>
      </w:r>
      <w:r w:rsidRPr="00156B50">
        <w:rPr>
          <w:rFonts w:ascii="Aptos" w:hAnsi="Aptos"/>
          <w:bCs/>
          <w:i w:val="0"/>
          <w:iCs/>
          <w:sz w:val="24"/>
          <w:szCs w:val="24"/>
        </w:rPr>
        <w:t>-4 diapazonā, nevis ar “Ir”, “Nav”, kas palīdz identificēt to, kas klientu uztrauc vairāk</w:t>
      </w:r>
      <w:r w:rsidR="004472CF" w:rsidRPr="00156B50">
        <w:rPr>
          <w:rFonts w:ascii="Aptos" w:hAnsi="Aptos"/>
          <w:bCs/>
          <w:i w:val="0"/>
          <w:iCs/>
          <w:sz w:val="24"/>
          <w:szCs w:val="24"/>
        </w:rPr>
        <w:t>,</w:t>
      </w:r>
      <w:r w:rsidR="004C6C56" w:rsidRPr="00156B50">
        <w:rPr>
          <w:rFonts w:ascii="Aptos" w:hAnsi="Aptos"/>
          <w:bCs/>
          <w:i w:val="0"/>
          <w:iCs/>
          <w:sz w:val="24"/>
          <w:szCs w:val="24"/>
        </w:rPr>
        <w:t xml:space="preserve"> un novērot subjektīvā apgrūtinājuma līmeni</w:t>
      </w:r>
      <w:r w:rsidRPr="00156B50">
        <w:rPr>
          <w:rFonts w:ascii="Aptos" w:hAnsi="Aptos"/>
          <w:bCs/>
          <w:i w:val="0"/>
          <w:iCs/>
          <w:sz w:val="24"/>
          <w:szCs w:val="24"/>
        </w:rPr>
        <w:t>. Arī</w:t>
      </w:r>
      <w:r w:rsidR="00A02D41">
        <w:rPr>
          <w:rFonts w:ascii="Aptos" w:hAnsi="Aptos"/>
          <w:bCs/>
          <w:i w:val="0"/>
          <w:iCs/>
          <w:sz w:val="24"/>
          <w:szCs w:val="24"/>
        </w:rPr>
        <w:t xml:space="preserve"> tad</w:t>
      </w:r>
      <w:r w:rsidRPr="00156B50">
        <w:rPr>
          <w:rFonts w:ascii="Aptos" w:hAnsi="Aptos"/>
          <w:bCs/>
          <w:i w:val="0"/>
          <w:iCs/>
          <w:sz w:val="24"/>
          <w:szCs w:val="24"/>
        </w:rPr>
        <w:t xml:space="preserve">, ja pamata problēma ir atkarība, metode palīdz saskatīt </w:t>
      </w:r>
      <w:proofErr w:type="spellStart"/>
      <w:r w:rsidRPr="00156B50">
        <w:rPr>
          <w:rFonts w:ascii="Aptos" w:hAnsi="Aptos"/>
          <w:bCs/>
          <w:i w:val="0"/>
          <w:iCs/>
          <w:sz w:val="24"/>
          <w:szCs w:val="24"/>
        </w:rPr>
        <w:t>bio-psiho-sociālās</w:t>
      </w:r>
      <w:proofErr w:type="spellEnd"/>
      <w:r w:rsidRPr="00156B50">
        <w:rPr>
          <w:rFonts w:ascii="Aptos" w:hAnsi="Aptos"/>
          <w:bCs/>
          <w:i w:val="0"/>
          <w:iCs/>
          <w:sz w:val="24"/>
          <w:szCs w:val="24"/>
        </w:rPr>
        <w:t xml:space="preserve"> ietekmes un grūtības, kā arī nepieciešamību pēc multidisciplināra atbalsta. </w:t>
      </w:r>
    </w:p>
    <w:p w14:paraId="38A05D41" w14:textId="5ECA5033" w:rsidR="003A76E2" w:rsidRPr="00156B50" w:rsidRDefault="00032C0B" w:rsidP="001D4934">
      <w:pPr>
        <w:spacing w:line="360" w:lineRule="auto"/>
        <w:jc w:val="both"/>
        <w:rPr>
          <w:rFonts w:ascii="Aptos" w:hAnsi="Aptos"/>
          <w:bCs/>
          <w:i w:val="0"/>
          <w:iCs/>
          <w:sz w:val="24"/>
          <w:szCs w:val="24"/>
        </w:rPr>
      </w:pPr>
      <w:r w:rsidRPr="00156B50">
        <w:rPr>
          <w:rFonts w:ascii="Aptos" w:hAnsi="Aptos"/>
          <w:bCs/>
          <w:i w:val="0"/>
          <w:iCs/>
          <w:sz w:val="24"/>
          <w:szCs w:val="24"/>
        </w:rPr>
        <w:t>Metodes unikalitāte ir tajā, ka sociālais darbinieks</w:t>
      </w:r>
      <w:r w:rsidR="00A02D41">
        <w:rPr>
          <w:rFonts w:ascii="Aptos" w:hAnsi="Aptos"/>
          <w:bCs/>
          <w:i w:val="0"/>
          <w:iCs/>
          <w:sz w:val="24"/>
          <w:szCs w:val="24"/>
        </w:rPr>
        <w:t>,</w:t>
      </w:r>
      <w:r w:rsidRPr="00156B50">
        <w:rPr>
          <w:rFonts w:ascii="Aptos" w:hAnsi="Aptos"/>
          <w:bCs/>
          <w:i w:val="0"/>
          <w:iCs/>
          <w:sz w:val="24"/>
          <w:szCs w:val="24"/>
        </w:rPr>
        <w:t xml:space="preserve"> līdztekus klienta viedokli</w:t>
      </w:r>
      <w:r w:rsidR="00E10C6E" w:rsidRPr="00156B50">
        <w:rPr>
          <w:rFonts w:ascii="Aptos" w:hAnsi="Aptos"/>
          <w:bCs/>
          <w:i w:val="0"/>
          <w:iCs/>
          <w:sz w:val="24"/>
          <w:szCs w:val="24"/>
        </w:rPr>
        <w:t>m</w:t>
      </w:r>
      <w:r w:rsidRPr="00156B50">
        <w:rPr>
          <w:rFonts w:ascii="Aptos" w:hAnsi="Aptos"/>
          <w:bCs/>
          <w:i w:val="0"/>
          <w:iCs/>
          <w:sz w:val="24"/>
          <w:szCs w:val="24"/>
        </w:rPr>
        <w:t xml:space="preserve">, sniedz </w:t>
      </w:r>
      <w:r w:rsidR="00E10C6E" w:rsidRPr="00156B50">
        <w:rPr>
          <w:rFonts w:ascii="Aptos" w:hAnsi="Aptos"/>
          <w:bCs/>
          <w:i w:val="0"/>
          <w:iCs/>
          <w:sz w:val="24"/>
          <w:szCs w:val="24"/>
        </w:rPr>
        <w:t xml:space="preserve">arī </w:t>
      </w:r>
      <w:r w:rsidRPr="00156B50">
        <w:rPr>
          <w:rFonts w:ascii="Aptos" w:hAnsi="Aptos"/>
          <w:bCs/>
          <w:i w:val="0"/>
          <w:iCs/>
          <w:sz w:val="24"/>
          <w:szCs w:val="24"/>
        </w:rPr>
        <w:t>savu vērtējumu par palīdzības nepieciešamību. Dažkārt tie ir atšķirīgi viedokļi</w:t>
      </w:r>
      <w:r w:rsidR="00374B81" w:rsidRPr="00156B50">
        <w:rPr>
          <w:rFonts w:ascii="Aptos" w:hAnsi="Aptos"/>
          <w:bCs/>
          <w:i w:val="0"/>
          <w:iCs/>
          <w:sz w:val="24"/>
          <w:szCs w:val="24"/>
        </w:rPr>
        <w:t>,</w:t>
      </w:r>
      <w:r w:rsidRPr="00156B50">
        <w:rPr>
          <w:rFonts w:ascii="Aptos" w:hAnsi="Aptos"/>
          <w:bCs/>
          <w:i w:val="0"/>
          <w:iCs/>
          <w:sz w:val="24"/>
          <w:szCs w:val="24"/>
        </w:rPr>
        <w:t xml:space="preserve"> par kuriem ir vērts diskutēt.</w:t>
      </w:r>
    </w:p>
    <w:p w14:paraId="37E4F6E8" w14:textId="7CC35B95" w:rsidR="00B24003" w:rsidRPr="00156B50" w:rsidRDefault="004C6C56" w:rsidP="001D4934">
      <w:pPr>
        <w:spacing w:line="360" w:lineRule="auto"/>
        <w:jc w:val="both"/>
        <w:rPr>
          <w:rFonts w:ascii="Aptos" w:hAnsi="Aptos"/>
          <w:bCs/>
          <w:i w:val="0"/>
          <w:iCs/>
          <w:sz w:val="24"/>
          <w:szCs w:val="24"/>
        </w:rPr>
      </w:pPr>
      <w:r w:rsidRPr="00156B50">
        <w:rPr>
          <w:rFonts w:ascii="Aptos" w:hAnsi="Aptos"/>
          <w:bCs/>
          <w:i w:val="0"/>
          <w:iCs/>
          <w:sz w:val="24"/>
          <w:szCs w:val="24"/>
        </w:rPr>
        <w:t xml:space="preserve">Metode ļauj </w:t>
      </w:r>
      <w:r w:rsidR="00B24003" w:rsidRPr="00156B50">
        <w:rPr>
          <w:rFonts w:ascii="Aptos" w:hAnsi="Aptos"/>
          <w:bCs/>
          <w:i w:val="0"/>
          <w:iCs/>
          <w:sz w:val="24"/>
          <w:szCs w:val="24"/>
        </w:rPr>
        <w:t xml:space="preserve">iepazīt klientu un </w:t>
      </w:r>
      <w:r w:rsidRPr="00156B50">
        <w:rPr>
          <w:rFonts w:ascii="Aptos" w:hAnsi="Aptos"/>
          <w:bCs/>
          <w:i w:val="0"/>
          <w:iCs/>
          <w:sz w:val="24"/>
          <w:szCs w:val="24"/>
        </w:rPr>
        <w:t>pārrunāt tiešām plašu problēmu loku</w:t>
      </w:r>
      <w:r w:rsidR="00B24003" w:rsidRPr="00156B50">
        <w:rPr>
          <w:rFonts w:ascii="Aptos" w:hAnsi="Aptos"/>
          <w:bCs/>
          <w:i w:val="0"/>
          <w:iCs/>
          <w:sz w:val="24"/>
          <w:szCs w:val="24"/>
        </w:rPr>
        <w:t>,</w:t>
      </w:r>
      <w:r w:rsidR="00374B81" w:rsidRPr="00156B50">
        <w:rPr>
          <w:rFonts w:ascii="Aptos" w:hAnsi="Aptos"/>
          <w:bCs/>
          <w:i w:val="0"/>
          <w:iCs/>
          <w:sz w:val="24"/>
          <w:szCs w:val="24"/>
        </w:rPr>
        <w:t xml:space="preserve"> </w:t>
      </w:r>
      <w:r w:rsidR="00B24003" w:rsidRPr="00156B50">
        <w:rPr>
          <w:rFonts w:ascii="Aptos" w:hAnsi="Aptos"/>
          <w:bCs/>
          <w:i w:val="0"/>
          <w:iCs/>
          <w:sz w:val="24"/>
          <w:szCs w:val="24"/>
        </w:rPr>
        <w:t>kas var būt nogurdinoši. Tādēļ uzmanīgi jāvēro klienta stāvoklis un nepieciešamības gadījumā var turpināt nākamajā tikšanās reiz</w:t>
      </w:r>
      <w:r w:rsidR="00374B81" w:rsidRPr="00156B50">
        <w:rPr>
          <w:rFonts w:ascii="Aptos" w:hAnsi="Aptos"/>
          <w:bCs/>
          <w:i w:val="0"/>
          <w:iCs/>
          <w:sz w:val="24"/>
          <w:szCs w:val="24"/>
        </w:rPr>
        <w:t>ē</w:t>
      </w:r>
      <w:r w:rsidR="00B24003" w:rsidRPr="00156B50">
        <w:rPr>
          <w:rFonts w:ascii="Aptos" w:hAnsi="Aptos"/>
          <w:bCs/>
          <w:i w:val="0"/>
          <w:iCs/>
          <w:sz w:val="24"/>
          <w:szCs w:val="24"/>
        </w:rPr>
        <w:t>. N</w:t>
      </w:r>
      <w:r w:rsidRPr="00156B50">
        <w:rPr>
          <w:rFonts w:ascii="Aptos" w:hAnsi="Aptos"/>
          <w:bCs/>
          <w:i w:val="0"/>
          <w:iCs/>
          <w:sz w:val="24"/>
          <w:szCs w:val="24"/>
        </w:rPr>
        <w:t>av nepieciešams vienā konsultācijā censties rast arī risinājumus.</w:t>
      </w:r>
      <w:r w:rsidR="00B24003" w:rsidRPr="00156B50">
        <w:rPr>
          <w:rFonts w:ascii="Aptos" w:hAnsi="Aptos"/>
          <w:bCs/>
          <w:i w:val="0"/>
          <w:iCs/>
          <w:sz w:val="24"/>
          <w:szCs w:val="24"/>
        </w:rPr>
        <w:t xml:space="preserve"> Tas ir pakāpenisks process.</w:t>
      </w:r>
    </w:p>
    <w:p w14:paraId="2FDD7540" w14:textId="28BEA1DF" w:rsidR="004C6C56" w:rsidRPr="00156B50" w:rsidRDefault="00B24003" w:rsidP="001D4934">
      <w:pPr>
        <w:spacing w:line="360" w:lineRule="auto"/>
        <w:jc w:val="both"/>
        <w:rPr>
          <w:rFonts w:ascii="Aptos" w:hAnsi="Aptos"/>
          <w:bCs/>
          <w:i w:val="0"/>
          <w:iCs/>
          <w:sz w:val="24"/>
          <w:szCs w:val="24"/>
        </w:rPr>
      </w:pPr>
      <w:r w:rsidRPr="00156B50">
        <w:rPr>
          <w:rFonts w:ascii="Aptos" w:hAnsi="Aptos"/>
          <w:bCs/>
          <w:i w:val="0"/>
          <w:iCs/>
          <w:sz w:val="24"/>
          <w:szCs w:val="24"/>
        </w:rPr>
        <w:t>Metodi var izmantot arī novērtēšanā, aplūkojot to un pārrunājot ar klientu pēc kāda sadarbības perioda.</w:t>
      </w:r>
      <w:r w:rsidR="004C6C56" w:rsidRPr="00156B50">
        <w:rPr>
          <w:rFonts w:ascii="Aptos" w:hAnsi="Aptos"/>
          <w:bCs/>
          <w:i w:val="0"/>
          <w:iCs/>
          <w:sz w:val="24"/>
          <w:szCs w:val="24"/>
        </w:rPr>
        <w:t xml:space="preserve"> </w:t>
      </w:r>
    </w:p>
    <w:p w14:paraId="71B78C01" w14:textId="5567917B" w:rsidR="00BC0C61" w:rsidRPr="00156B50" w:rsidRDefault="00BC0C61" w:rsidP="001D4934">
      <w:pPr>
        <w:spacing w:line="360" w:lineRule="auto"/>
        <w:jc w:val="both"/>
        <w:rPr>
          <w:rFonts w:ascii="Aptos" w:hAnsi="Aptos"/>
          <w:bCs/>
          <w:i w:val="0"/>
          <w:iCs/>
          <w:sz w:val="24"/>
          <w:szCs w:val="24"/>
        </w:rPr>
      </w:pPr>
      <w:r w:rsidRPr="00156B50">
        <w:rPr>
          <w:rFonts w:ascii="Aptos" w:hAnsi="Aptos"/>
          <w:b/>
          <w:i w:val="0"/>
          <w:iCs/>
          <w:sz w:val="24"/>
          <w:szCs w:val="24"/>
        </w:rPr>
        <w:t>Metodes pielietošanai nepieciešam</w:t>
      </w:r>
      <w:r w:rsidR="006971E7" w:rsidRPr="00156B50">
        <w:rPr>
          <w:rFonts w:ascii="Aptos" w:hAnsi="Aptos"/>
          <w:b/>
          <w:i w:val="0"/>
          <w:iCs/>
          <w:sz w:val="24"/>
          <w:szCs w:val="24"/>
        </w:rPr>
        <w:t>a</w:t>
      </w:r>
      <w:r w:rsidRPr="00156B50">
        <w:rPr>
          <w:rFonts w:ascii="Aptos" w:hAnsi="Aptos"/>
          <w:bCs/>
          <w:i w:val="0"/>
          <w:iCs/>
          <w:sz w:val="24"/>
          <w:szCs w:val="24"/>
        </w:rPr>
        <w:t xml:space="preserve"> </w:t>
      </w:r>
      <w:r w:rsidR="006971E7" w:rsidRPr="00156B50">
        <w:rPr>
          <w:rFonts w:ascii="Aptos" w:hAnsi="Aptos"/>
          <w:bCs/>
          <w:i w:val="0"/>
          <w:iCs/>
          <w:sz w:val="24"/>
          <w:szCs w:val="24"/>
        </w:rPr>
        <w:t>i</w:t>
      </w:r>
      <w:r w:rsidRPr="00156B50">
        <w:rPr>
          <w:rFonts w:ascii="Aptos" w:hAnsi="Aptos"/>
          <w:bCs/>
          <w:i w:val="0"/>
          <w:iCs/>
          <w:sz w:val="24"/>
          <w:szCs w:val="24"/>
        </w:rPr>
        <w:t>ndividuālās konsultēšanas telpa. Metodes pielietošana prasa vismaz 45-50 min.</w:t>
      </w:r>
      <w:r w:rsidR="006971E7" w:rsidRPr="00156B50">
        <w:rPr>
          <w:rFonts w:ascii="Aptos" w:hAnsi="Aptos"/>
          <w:bCs/>
          <w:i w:val="0"/>
          <w:iCs/>
          <w:sz w:val="24"/>
          <w:szCs w:val="24"/>
        </w:rPr>
        <w:t>, n</w:t>
      </w:r>
      <w:r w:rsidR="00B24003" w:rsidRPr="00156B50">
        <w:rPr>
          <w:rFonts w:ascii="Aptos" w:hAnsi="Aptos"/>
          <w:bCs/>
          <w:i w:val="0"/>
          <w:iCs/>
          <w:sz w:val="24"/>
          <w:szCs w:val="24"/>
        </w:rPr>
        <w:t>epieciešama i</w:t>
      </w:r>
      <w:r w:rsidRPr="00156B50">
        <w:rPr>
          <w:rFonts w:ascii="Aptos" w:hAnsi="Aptos"/>
          <w:bCs/>
          <w:i w:val="0"/>
          <w:iCs/>
          <w:sz w:val="24"/>
          <w:szCs w:val="24"/>
        </w:rPr>
        <w:t>epriekš iz</w:t>
      </w:r>
      <w:r w:rsidR="006971E7" w:rsidRPr="00156B50">
        <w:rPr>
          <w:rFonts w:ascii="Aptos" w:hAnsi="Aptos"/>
          <w:bCs/>
          <w:i w:val="0"/>
          <w:iCs/>
          <w:sz w:val="24"/>
          <w:szCs w:val="24"/>
        </w:rPr>
        <w:t>drukāta</w:t>
      </w:r>
      <w:r w:rsidRPr="00156B50">
        <w:rPr>
          <w:rFonts w:ascii="Aptos" w:hAnsi="Aptos"/>
          <w:bCs/>
          <w:i w:val="0"/>
          <w:iCs/>
          <w:sz w:val="24"/>
          <w:szCs w:val="24"/>
        </w:rPr>
        <w:t xml:space="preserve"> tabula</w:t>
      </w:r>
      <w:r w:rsidR="00B24003" w:rsidRPr="00156B50">
        <w:rPr>
          <w:rFonts w:ascii="Aptos" w:hAnsi="Aptos"/>
          <w:bCs/>
          <w:i w:val="0"/>
          <w:iCs/>
          <w:sz w:val="24"/>
          <w:szCs w:val="24"/>
        </w:rPr>
        <w:t xml:space="preserve"> un r</w:t>
      </w:r>
      <w:r w:rsidRPr="00156B50">
        <w:rPr>
          <w:rFonts w:ascii="Aptos" w:hAnsi="Aptos"/>
          <w:bCs/>
          <w:i w:val="0"/>
          <w:iCs/>
          <w:sz w:val="24"/>
          <w:szCs w:val="24"/>
        </w:rPr>
        <w:t>akstām</w:t>
      </w:r>
      <w:r w:rsidR="006971E7" w:rsidRPr="00156B50">
        <w:rPr>
          <w:rFonts w:ascii="Aptos" w:hAnsi="Aptos"/>
          <w:bCs/>
          <w:i w:val="0"/>
          <w:iCs/>
          <w:sz w:val="24"/>
          <w:szCs w:val="24"/>
        </w:rPr>
        <w:t>piederumi.</w:t>
      </w:r>
    </w:p>
    <w:p w14:paraId="67379A10" w14:textId="57F162D2" w:rsidR="00901C33" w:rsidRPr="00156B50" w:rsidRDefault="00032C0B" w:rsidP="001D4934">
      <w:pPr>
        <w:spacing w:line="360" w:lineRule="auto"/>
        <w:jc w:val="both"/>
        <w:rPr>
          <w:rFonts w:ascii="Aptos" w:hAnsi="Aptos"/>
          <w:bCs/>
          <w:i w:val="0"/>
          <w:iCs/>
          <w:sz w:val="24"/>
          <w:szCs w:val="24"/>
        </w:rPr>
      </w:pPr>
      <w:r w:rsidRPr="00156B50">
        <w:rPr>
          <w:rFonts w:ascii="Aptos" w:hAnsi="Aptos"/>
          <w:b/>
          <w:i w:val="0"/>
          <w:iCs/>
          <w:sz w:val="24"/>
          <w:szCs w:val="24"/>
        </w:rPr>
        <w:t>Norise</w:t>
      </w:r>
      <w:r w:rsidR="006971E7" w:rsidRPr="00156B50">
        <w:rPr>
          <w:rFonts w:ascii="Aptos" w:hAnsi="Aptos"/>
          <w:b/>
          <w:i w:val="0"/>
          <w:iCs/>
          <w:sz w:val="24"/>
          <w:szCs w:val="24"/>
        </w:rPr>
        <w:t>:</w:t>
      </w:r>
    </w:p>
    <w:p w14:paraId="088D761A" w14:textId="52197BDA" w:rsidR="00032C0B" w:rsidRPr="00156B50" w:rsidRDefault="00032C0B" w:rsidP="001D4934">
      <w:pPr>
        <w:numPr>
          <w:ilvl w:val="0"/>
          <w:numId w:val="1"/>
        </w:numPr>
        <w:spacing w:line="360" w:lineRule="auto"/>
        <w:jc w:val="both"/>
        <w:rPr>
          <w:rFonts w:ascii="Aptos" w:hAnsi="Aptos"/>
          <w:bCs/>
          <w:i w:val="0"/>
          <w:iCs/>
          <w:sz w:val="24"/>
          <w:szCs w:val="24"/>
        </w:rPr>
      </w:pPr>
      <w:r w:rsidRPr="00156B50">
        <w:rPr>
          <w:rFonts w:ascii="Aptos" w:hAnsi="Aptos"/>
          <w:bCs/>
          <w:i w:val="0"/>
          <w:iCs/>
          <w:sz w:val="24"/>
          <w:szCs w:val="24"/>
        </w:rPr>
        <w:lastRenderedPageBreak/>
        <w:t>Sociālais darbinieks ar jautājumu palīdzību vai</w:t>
      </w:r>
      <w:r w:rsidR="001D4934" w:rsidRPr="00156B50">
        <w:rPr>
          <w:rFonts w:ascii="Aptos" w:hAnsi="Aptos"/>
          <w:bCs/>
          <w:i w:val="0"/>
          <w:iCs/>
          <w:sz w:val="24"/>
          <w:szCs w:val="24"/>
        </w:rPr>
        <w:t>, iedodot anketu klientam</w:t>
      </w:r>
      <w:r w:rsidRPr="00156B50">
        <w:rPr>
          <w:rFonts w:ascii="Aptos" w:hAnsi="Aptos"/>
          <w:bCs/>
          <w:i w:val="0"/>
          <w:iCs/>
          <w:sz w:val="24"/>
          <w:szCs w:val="24"/>
        </w:rPr>
        <w:t xml:space="preserve">, sākumā aizpilda pirmo daļu (klienta vērtējums) skalārajā vērtējumā no </w:t>
      </w:r>
      <w:r w:rsidR="004C6C56" w:rsidRPr="00156B50">
        <w:rPr>
          <w:rFonts w:ascii="Aptos" w:hAnsi="Aptos"/>
          <w:bCs/>
          <w:i w:val="0"/>
          <w:iCs/>
          <w:sz w:val="24"/>
          <w:szCs w:val="24"/>
        </w:rPr>
        <w:t>0</w:t>
      </w:r>
      <w:r w:rsidRPr="00156B50">
        <w:rPr>
          <w:rFonts w:ascii="Aptos" w:hAnsi="Aptos"/>
          <w:bCs/>
          <w:i w:val="0"/>
          <w:iCs/>
          <w:sz w:val="24"/>
          <w:szCs w:val="24"/>
        </w:rPr>
        <w:t xml:space="preserve"> līdz 4 par katru no problēmām. Parasti klienti par kādu no problēmām runā labprātāk, vairāk, par kādu nevēlas runāt</w:t>
      </w:r>
      <w:r w:rsidR="00A02D41">
        <w:rPr>
          <w:rFonts w:ascii="Aptos" w:hAnsi="Aptos"/>
          <w:bCs/>
          <w:i w:val="0"/>
          <w:iCs/>
          <w:sz w:val="24"/>
          <w:szCs w:val="24"/>
        </w:rPr>
        <w:t xml:space="preserve"> vispār</w:t>
      </w:r>
      <w:r w:rsidRPr="00156B50">
        <w:rPr>
          <w:rFonts w:ascii="Aptos" w:hAnsi="Aptos"/>
          <w:bCs/>
          <w:i w:val="0"/>
          <w:iCs/>
          <w:sz w:val="24"/>
          <w:szCs w:val="24"/>
        </w:rPr>
        <w:t>. Dažkārt</w:t>
      </w:r>
      <w:r w:rsidR="00901C33" w:rsidRPr="00156B50">
        <w:rPr>
          <w:rFonts w:ascii="Aptos" w:hAnsi="Aptos"/>
          <w:bCs/>
          <w:i w:val="0"/>
          <w:iCs/>
          <w:sz w:val="24"/>
          <w:szCs w:val="24"/>
        </w:rPr>
        <w:t xml:space="preserve"> ar atzīmi 0 (vispār nav) atzīmē grūtības</w:t>
      </w:r>
      <w:r w:rsidR="006971E7" w:rsidRPr="00156B50">
        <w:rPr>
          <w:rFonts w:ascii="Aptos" w:hAnsi="Aptos"/>
          <w:bCs/>
          <w:i w:val="0"/>
          <w:iCs/>
          <w:sz w:val="24"/>
          <w:szCs w:val="24"/>
        </w:rPr>
        <w:t>,</w:t>
      </w:r>
      <w:r w:rsidR="00901C33" w:rsidRPr="00156B50">
        <w:rPr>
          <w:rFonts w:ascii="Aptos" w:hAnsi="Aptos"/>
          <w:bCs/>
          <w:i w:val="0"/>
          <w:iCs/>
          <w:sz w:val="24"/>
          <w:szCs w:val="24"/>
        </w:rPr>
        <w:t xml:space="preserve"> par kurām ir informācija, ka tās varētu būt diezgan nopietnas. Šajā </w:t>
      </w:r>
      <w:r w:rsidR="006971E7" w:rsidRPr="00156B50">
        <w:rPr>
          <w:rFonts w:ascii="Aptos" w:hAnsi="Aptos"/>
          <w:bCs/>
          <w:i w:val="0"/>
          <w:iCs/>
          <w:sz w:val="24"/>
          <w:szCs w:val="24"/>
        </w:rPr>
        <w:t>posmā</w:t>
      </w:r>
      <w:r w:rsidR="00901C33" w:rsidRPr="00156B50">
        <w:rPr>
          <w:rFonts w:ascii="Aptos" w:hAnsi="Aptos"/>
          <w:bCs/>
          <w:i w:val="0"/>
          <w:iCs/>
          <w:sz w:val="24"/>
          <w:szCs w:val="24"/>
        </w:rPr>
        <w:t xml:space="preserve"> sociālais darbinieks nekonfrontē klientu, neatspoguļo faktus vai realitāti, bet pieņem tādas atbildes</w:t>
      </w:r>
      <w:r w:rsidR="006971E7" w:rsidRPr="00156B50">
        <w:rPr>
          <w:rFonts w:ascii="Aptos" w:hAnsi="Aptos"/>
          <w:bCs/>
          <w:i w:val="0"/>
          <w:iCs/>
          <w:sz w:val="24"/>
          <w:szCs w:val="24"/>
        </w:rPr>
        <w:t>,</w:t>
      </w:r>
      <w:r w:rsidR="00901C33" w:rsidRPr="00156B50">
        <w:rPr>
          <w:rFonts w:ascii="Aptos" w:hAnsi="Aptos"/>
          <w:bCs/>
          <w:i w:val="0"/>
          <w:iCs/>
          <w:sz w:val="24"/>
          <w:szCs w:val="24"/>
        </w:rPr>
        <w:t xml:space="preserve"> kā klients vēlas atbildēt un par ko vēlas runāt.</w:t>
      </w:r>
    </w:p>
    <w:p w14:paraId="774824E5" w14:textId="1273951D" w:rsidR="00901C33" w:rsidRPr="00156B50" w:rsidRDefault="00901C33" w:rsidP="001D4934">
      <w:pPr>
        <w:numPr>
          <w:ilvl w:val="0"/>
          <w:numId w:val="1"/>
        </w:numPr>
        <w:spacing w:line="360" w:lineRule="auto"/>
        <w:jc w:val="both"/>
        <w:rPr>
          <w:rFonts w:ascii="Aptos" w:hAnsi="Aptos"/>
          <w:bCs/>
          <w:i w:val="0"/>
          <w:iCs/>
          <w:sz w:val="24"/>
          <w:szCs w:val="24"/>
        </w:rPr>
      </w:pPr>
      <w:r w:rsidRPr="00156B50">
        <w:rPr>
          <w:rFonts w:ascii="Aptos" w:hAnsi="Aptos"/>
          <w:bCs/>
          <w:i w:val="0"/>
          <w:iCs/>
          <w:sz w:val="24"/>
          <w:szCs w:val="24"/>
        </w:rPr>
        <w:t xml:space="preserve">Tad sociālais darbinieks lūdz klientu novērtēt nākamo sadaļu – </w:t>
      </w:r>
      <w:r w:rsidR="006971E7" w:rsidRPr="00156B50">
        <w:rPr>
          <w:rFonts w:ascii="Aptos" w:hAnsi="Aptos"/>
          <w:bCs/>
          <w:i w:val="0"/>
          <w:iCs/>
          <w:sz w:val="24"/>
          <w:szCs w:val="24"/>
        </w:rPr>
        <w:t>k</w:t>
      </w:r>
      <w:r w:rsidRPr="00156B50">
        <w:rPr>
          <w:rFonts w:ascii="Aptos" w:hAnsi="Aptos"/>
          <w:bCs/>
          <w:i w:val="0"/>
          <w:iCs/>
          <w:sz w:val="24"/>
          <w:szCs w:val="24"/>
        </w:rPr>
        <w:t>lienta novērtējums pēc palīdzības nepieciešamības. Līdzīgi kā iepriekš sociālais darbinieks ar jaut</w:t>
      </w:r>
      <w:r w:rsidR="006971E7" w:rsidRPr="00156B50">
        <w:rPr>
          <w:rFonts w:ascii="Aptos" w:hAnsi="Aptos"/>
          <w:bCs/>
          <w:i w:val="0"/>
          <w:iCs/>
          <w:sz w:val="24"/>
          <w:szCs w:val="24"/>
        </w:rPr>
        <w:t>ā</w:t>
      </w:r>
      <w:r w:rsidRPr="00156B50">
        <w:rPr>
          <w:rFonts w:ascii="Aptos" w:hAnsi="Aptos"/>
          <w:bCs/>
          <w:i w:val="0"/>
          <w:iCs/>
          <w:sz w:val="24"/>
          <w:szCs w:val="24"/>
        </w:rPr>
        <w:t>jumu palīdzību var pildīt</w:t>
      </w:r>
      <w:r w:rsidR="006971E7" w:rsidRPr="00156B50">
        <w:rPr>
          <w:rFonts w:ascii="Aptos" w:hAnsi="Aptos"/>
          <w:bCs/>
          <w:i w:val="0"/>
          <w:iCs/>
          <w:sz w:val="24"/>
          <w:szCs w:val="24"/>
        </w:rPr>
        <w:t xml:space="preserve"> anketu</w:t>
      </w:r>
      <w:r w:rsidRPr="00156B50">
        <w:rPr>
          <w:rFonts w:ascii="Aptos" w:hAnsi="Aptos"/>
          <w:bCs/>
          <w:i w:val="0"/>
          <w:iCs/>
          <w:sz w:val="24"/>
          <w:szCs w:val="24"/>
        </w:rPr>
        <w:t xml:space="preserve"> vai iedot klientam pašam </w:t>
      </w:r>
      <w:r w:rsidR="006971E7" w:rsidRPr="00156B50">
        <w:rPr>
          <w:rFonts w:ascii="Aptos" w:hAnsi="Aptos"/>
          <w:bCs/>
          <w:i w:val="0"/>
          <w:iCs/>
          <w:sz w:val="24"/>
          <w:szCs w:val="24"/>
        </w:rPr>
        <w:t xml:space="preserve">to </w:t>
      </w:r>
      <w:r w:rsidRPr="00156B50">
        <w:rPr>
          <w:rFonts w:ascii="Aptos" w:hAnsi="Aptos"/>
          <w:bCs/>
          <w:i w:val="0"/>
          <w:iCs/>
          <w:sz w:val="24"/>
          <w:szCs w:val="24"/>
        </w:rPr>
        <w:t>pildīt. Kad klients ir aizpildījis visus vērt</w:t>
      </w:r>
      <w:r w:rsidR="006971E7" w:rsidRPr="00156B50">
        <w:rPr>
          <w:rFonts w:ascii="Aptos" w:hAnsi="Aptos"/>
          <w:bCs/>
          <w:i w:val="0"/>
          <w:iCs/>
          <w:sz w:val="24"/>
          <w:szCs w:val="24"/>
        </w:rPr>
        <w:t>ē</w:t>
      </w:r>
      <w:r w:rsidRPr="00156B50">
        <w:rPr>
          <w:rFonts w:ascii="Aptos" w:hAnsi="Aptos"/>
          <w:bCs/>
          <w:i w:val="0"/>
          <w:iCs/>
          <w:sz w:val="24"/>
          <w:szCs w:val="24"/>
        </w:rPr>
        <w:t>jumus, tad sociālais darbinieks lūdz klientu izstāstīt par to</w:t>
      </w:r>
      <w:r w:rsidR="006971E7" w:rsidRPr="00156B50">
        <w:rPr>
          <w:rFonts w:ascii="Aptos" w:hAnsi="Aptos"/>
          <w:bCs/>
          <w:i w:val="0"/>
          <w:iCs/>
          <w:sz w:val="24"/>
          <w:szCs w:val="24"/>
        </w:rPr>
        <w:t>,</w:t>
      </w:r>
      <w:r w:rsidRPr="00156B50">
        <w:rPr>
          <w:rFonts w:ascii="Aptos" w:hAnsi="Aptos"/>
          <w:bCs/>
          <w:i w:val="0"/>
          <w:iCs/>
          <w:sz w:val="24"/>
          <w:szCs w:val="24"/>
        </w:rPr>
        <w:t xml:space="preserve"> kā viņš ir vērtējis. Sociālais darbinieks nekomentē klienta vērtējumu, neapstrīd, ka kāds vērtējums varētu būt augstāks, kāds zemāks u</w:t>
      </w:r>
      <w:r w:rsidR="0075655A">
        <w:rPr>
          <w:rFonts w:ascii="Aptos" w:hAnsi="Aptos"/>
          <w:bCs/>
          <w:i w:val="0"/>
          <w:iCs/>
          <w:sz w:val="24"/>
          <w:szCs w:val="24"/>
        </w:rPr>
        <w:t>.</w:t>
      </w:r>
      <w:r w:rsidRPr="00156B50">
        <w:rPr>
          <w:rFonts w:ascii="Aptos" w:hAnsi="Aptos"/>
          <w:bCs/>
          <w:i w:val="0"/>
          <w:iCs/>
          <w:sz w:val="24"/>
          <w:szCs w:val="24"/>
        </w:rPr>
        <w:t>tml. Sociālais darbinieks var papildus jautāt par to</w:t>
      </w:r>
      <w:r w:rsidR="006971E7" w:rsidRPr="00156B50">
        <w:rPr>
          <w:rFonts w:ascii="Aptos" w:hAnsi="Aptos"/>
          <w:bCs/>
          <w:i w:val="0"/>
          <w:iCs/>
          <w:sz w:val="24"/>
          <w:szCs w:val="24"/>
        </w:rPr>
        <w:t>,</w:t>
      </w:r>
      <w:r w:rsidRPr="00156B50">
        <w:rPr>
          <w:rFonts w:ascii="Aptos" w:hAnsi="Aptos"/>
          <w:bCs/>
          <w:i w:val="0"/>
          <w:iCs/>
          <w:sz w:val="24"/>
          <w:szCs w:val="24"/>
        </w:rPr>
        <w:t xml:space="preserve"> kādas grūtības, pieredze klientam liek vērtēt palīdzības nepieciešamību uz “...”, ko klients domā ar “nepieciešamību pēc palīdzības” konkrētam kritērijam, kāda veida palīdzība klientam nāk prātā, kas viņam varētu būt noderīgs, palīdzošs u.c.</w:t>
      </w:r>
    </w:p>
    <w:p w14:paraId="7DD62661" w14:textId="12661C66" w:rsidR="00901C33" w:rsidRPr="00156B50" w:rsidRDefault="00901C33" w:rsidP="001D4934">
      <w:pPr>
        <w:numPr>
          <w:ilvl w:val="0"/>
          <w:numId w:val="1"/>
        </w:numPr>
        <w:spacing w:line="360" w:lineRule="auto"/>
        <w:jc w:val="both"/>
        <w:rPr>
          <w:rFonts w:ascii="Aptos" w:hAnsi="Aptos"/>
          <w:bCs/>
          <w:i w:val="0"/>
          <w:iCs/>
          <w:sz w:val="24"/>
          <w:szCs w:val="24"/>
        </w:rPr>
      </w:pPr>
      <w:r w:rsidRPr="00156B50">
        <w:rPr>
          <w:rFonts w:ascii="Aptos" w:hAnsi="Aptos"/>
          <w:bCs/>
          <w:i w:val="0"/>
          <w:iCs/>
          <w:sz w:val="24"/>
          <w:szCs w:val="24"/>
        </w:rPr>
        <w:t>Kad ir pārrunātas pirmās divas daļas ar klienta vērtējumu, sociālais darbinieks jautā klientam, vai viņam būtu svarīgi, interesanti, nepieciešams utt. uzzināt arī sociālā darbinieka viedokli par nepieciešamību pēc palīdzības. Ja klients piekrīt, tad sociālais darbinieks aizpilda sadaļu “Speciā</w:t>
      </w:r>
      <w:r w:rsidR="00E10C6E" w:rsidRPr="00156B50">
        <w:rPr>
          <w:rFonts w:ascii="Aptos" w:hAnsi="Aptos"/>
          <w:bCs/>
          <w:i w:val="0"/>
          <w:iCs/>
          <w:sz w:val="24"/>
          <w:szCs w:val="24"/>
        </w:rPr>
        <w:t>l</w:t>
      </w:r>
      <w:r w:rsidRPr="00156B50">
        <w:rPr>
          <w:rFonts w:ascii="Aptos" w:hAnsi="Aptos"/>
          <w:bCs/>
          <w:i w:val="0"/>
          <w:iCs/>
          <w:sz w:val="24"/>
          <w:szCs w:val="24"/>
        </w:rPr>
        <w:t>ista novērtējums pēc palīdzības”</w:t>
      </w:r>
      <w:r w:rsidR="00E10C6E" w:rsidRPr="00156B50">
        <w:rPr>
          <w:rFonts w:ascii="Aptos" w:hAnsi="Aptos"/>
          <w:bCs/>
          <w:i w:val="0"/>
          <w:iCs/>
          <w:sz w:val="24"/>
          <w:szCs w:val="24"/>
        </w:rPr>
        <w:t xml:space="preserve">. Kad </w:t>
      </w:r>
      <w:r w:rsidR="006971E7" w:rsidRPr="00156B50">
        <w:rPr>
          <w:rFonts w:ascii="Aptos" w:hAnsi="Aptos"/>
          <w:bCs/>
          <w:i w:val="0"/>
          <w:iCs/>
          <w:sz w:val="24"/>
          <w:szCs w:val="24"/>
        </w:rPr>
        <w:t xml:space="preserve">sociālais darbinieks </w:t>
      </w:r>
      <w:r w:rsidR="00E10C6E" w:rsidRPr="00156B50">
        <w:rPr>
          <w:rFonts w:ascii="Aptos" w:hAnsi="Aptos"/>
          <w:bCs/>
          <w:i w:val="0"/>
          <w:iCs/>
          <w:sz w:val="24"/>
          <w:szCs w:val="24"/>
        </w:rPr>
        <w:t>ir aizpildījis visas sadaļas, tad pārrunā rezultātu ar klientu.</w:t>
      </w:r>
    </w:p>
    <w:p w14:paraId="08DA474B" w14:textId="2AA628A7" w:rsidR="004C6C56" w:rsidRPr="00156B50" w:rsidRDefault="00BC0C61" w:rsidP="001D4934">
      <w:pPr>
        <w:numPr>
          <w:ilvl w:val="0"/>
          <w:numId w:val="1"/>
        </w:numPr>
        <w:spacing w:line="360" w:lineRule="auto"/>
        <w:jc w:val="both"/>
        <w:rPr>
          <w:rFonts w:ascii="Aptos" w:hAnsi="Aptos"/>
          <w:bCs/>
          <w:i w:val="0"/>
          <w:iCs/>
          <w:sz w:val="24"/>
          <w:szCs w:val="24"/>
        </w:rPr>
      </w:pPr>
      <w:r w:rsidRPr="00156B50">
        <w:rPr>
          <w:rFonts w:ascii="Aptos" w:hAnsi="Aptos"/>
          <w:bCs/>
          <w:i w:val="0"/>
          <w:iCs/>
          <w:sz w:val="24"/>
          <w:szCs w:val="24"/>
        </w:rPr>
        <w:t>Sociālais darbinieks ar klientu pārrunā kopējo procesu. Sociālais darbinieks var jautāt, kam klients ir pievērsis uzmanību, kā jūt</w:t>
      </w:r>
      <w:r w:rsidR="006971E7" w:rsidRPr="00156B50">
        <w:rPr>
          <w:rFonts w:ascii="Aptos" w:hAnsi="Aptos"/>
          <w:bCs/>
          <w:i w:val="0"/>
          <w:iCs/>
          <w:sz w:val="24"/>
          <w:szCs w:val="24"/>
        </w:rPr>
        <w:t>a</w:t>
      </w:r>
      <w:r w:rsidRPr="00156B50">
        <w:rPr>
          <w:rFonts w:ascii="Aptos" w:hAnsi="Aptos"/>
          <w:bCs/>
          <w:i w:val="0"/>
          <w:iCs/>
          <w:sz w:val="24"/>
          <w:szCs w:val="24"/>
        </w:rPr>
        <w:t>s par rezultātu, ko vēlētos darīt tālāk. Sociālais darbinieks var atspoguļot to, kam ir pievērsis uzmanību procesa laikā. Jāvēro</w:t>
      </w:r>
      <w:r w:rsidR="006971E7" w:rsidRPr="00156B50">
        <w:rPr>
          <w:rFonts w:ascii="Aptos" w:hAnsi="Aptos"/>
          <w:bCs/>
          <w:i w:val="0"/>
          <w:iCs/>
          <w:sz w:val="24"/>
          <w:szCs w:val="24"/>
        </w:rPr>
        <w:t>,</w:t>
      </w:r>
      <w:r w:rsidRPr="00156B50">
        <w:rPr>
          <w:rFonts w:ascii="Aptos" w:hAnsi="Aptos"/>
          <w:bCs/>
          <w:i w:val="0"/>
          <w:iCs/>
          <w:sz w:val="24"/>
          <w:szCs w:val="24"/>
        </w:rPr>
        <w:t xml:space="preserve"> vai sociālā darbinieka jautājumi nav pārāk konfrontējoši, nepalielina spriedzi, pretestības. Ja klients sarunas beigās nevēlas meklēt risinājumus, fokusēties uz kādas problēmas mazināšanu, sociālais darbinieks piedāvā nākamā tikšanās reizē turpināt šo sarunu, dodot klientam iespēju pārdomāt. Klients var vēlēties paturēt aizpildīto lapu</w:t>
      </w:r>
      <w:r w:rsidR="004C6C56" w:rsidRPr="00156B50">
        <w:rPr>
          <w:rFonts w:ascii="Aptos" w:hAnsi="Aptos"/>
          <w:bCs/>
          <w:i w:val="0"/>
          <w:iCs/>
          <w:sz w:val="24"/>
          <w:szCs w:val="24"/>
        </w:rPr>
        <w:t xml:space="preserve">. Ja sociālajam darbiniekam </w:t>
      </w:r>
      <w:r w:rsidR="006971E7" w:rsidRPr="00156B50">
        <w:rPr>
          <w:rFonts w:ascii="Aptos" w:hAnsi="Aptos"/>
          <w:bCs/>
          <w:i w:val="0"/>
          <w:iCs/>
          <w:sz w:val="24"/>
          <w:szCs w:val="24"/>
        </w:rPr>
        <w:t xml:space="preserve">tā </w:t>
      </w:r>
      <w:r w:rsidR="004C6C56" w:rsidRPr="00156B50">
        <w:rPr>
          <w:rFonts w:ascii="Aptos" w:hAnsi="Aptos"/>
          <w:bCs/>
          <w:i w:val="0"/>
          <w:iCs/>
          <w:sz w:val="24"/>
          <w:szCs w:val="24"/>
        </w:rPr>
        <w:t>ir nepieciešam</w:t>
      </w:r>
      <w:r w:rsidR="006971E7" w:rsidRPr="00156B50">
        <w:rPr>
          <w:rFonts w:ascii="Aptos" w:hAnsi="Aptos"/>
          <w:bCs/>
          <w:i w:val="0"/>
          <w:iCs/>
          <w:sz w:val="24"/>
          <w:szCs w:val="24"/>
        </w:rPr>
        <w:t>a</w:t>
      </w:r>
      <w:r w:rsidR="004C6C56" w:rsidRPr="00156B50">
        <w:rPr>
          <w:rFonts w:ascii="Aptos" w:hAnsi="Aptos"/>
          <w:bCs/>
          <w:i w:val="0"/>
          <w:iCs/>
          <w:sz w:val="24"/>
          <w:szCs w:val="24"/>
        </w:rPr>
        <w:t>, tad var sev nokopēt.</w:t>
      </w:r>
    </w:p>
    <w:p w14:paraId="36355C1D" w14:textId="23612F1B" w:rsidR="00BA2041" w:rsidRPr="00156B50" w:rsidRDefault="004C6C56" w:rsidP="001D4934">
      <w:pPr>
        <w:spacing w:line="360" w:lineRule="auto"/>
        <w:jc w:val="both"/>
        <w:rPr>
          <w:rFonts w:ascii="Aptos" w:hAnsi="Aptos"/>
          <w:b/>
          <w:i w:val="0"/>
          <w:sz w:val="24"/>
          <w:szCs w:val="24"/>
        </w:rPr>
      </w:pPr>
      <w:r w:rsidRPr="00156B50">
        <w:rPr>
          <w:rFonts w:ascii="Aptos" w:hAnsi="Aptos"/>
          <w:bCs/>
          <w:i w:val="0"/>
          <w:iCs/>
          <w:sz w:val="24"/>
          <w:szCs w:val="24"/>
        </w:rPr>
        <w:br w:type="page"/>
      </w:r>
      <w:r w:rsidR="0089232B" w:rsidRPr="00156B50">
        <w:rPr>
          <w:rFonts w:ascii="Aptos" w:hAnsi="Aptos"/>
          <w:b/>
          <w:i w:val="0"/>
          <w:color w:val="244061" w:themeColor="accent1" w:themeShade="80"/>
          <w:sz w:val="24"/>
          <w:szCs w:val="24"/>
        </w:rPr>
        <w:t>Problēmu izvērtēšana</w:t>
      </w:r>
      <w:r w:rsidR="00BA2041" w:rsidRPr="00156B50">
        <w:rPr>
          <w:rFonts w:ascii="Aptos" w:hAnsi="Aptos"/>
          <w:b/>
          <w:i w:val="0"/>
          <w:color w:val="244061" w:themeColor="accent1" w:themeShade="80"/>
          <w:sz w:val="24"/>
          <w:szCs w:val="24"/>
        </w:rPr>
        <w:t xml:space="preserve"> un strukturēšana</w:t>
      </w:r>
      <w:r w:rsidR="001D4934" w:rsidRPr="00156B50">
        <w:rPr>
          <w:rFonts w:ascii="Aptos" w:hAnsi="Aptos"/>
          <w:b/>
          <w:i w:val="0"/>
          <w:color w:val="244061" w:themeColor="accent1" w:themeShade="80"/>
          <w:sz w:val="24"/>
          <w:szCs w:val="24"/>
        </w:rPr>
        <w:t xml:space="preserve"> </w:t>
      </w:r>
    </w:p>
    <w:tbl>
      <w:tblPr>
        <w:tblStyle w:val="GridTable1Light-Accent1"/>
        <w:tblW w:w="9351" w:type="dxa"/>
        <w:tblLayout w:type="fixed"/>
        <w:tblLook w:val="0000" w:firstRow="0" w:lastRow="0" w:firstColumn="0" w:lastColumn="0" w:noHBand="0" w:noVBand="0"/>
      </w:tblPr>
      <w:tblGrid>
        <w:gridCol w:w="2260"/>
        <w:gridCol w:w="2413"/>
        <w:gridCol w:w="2410"/>
        <w:gridCol w:w="2268"/>
      </w:tblGrid>
      <w:tr w:rsidR="00156B50" w:rsidRPr="00156B50" w14:paraId="0C23AE55" w14:textId="77777777" w:rsidTr="00156B50">
        <w:tc>
          <w:tcPr>
            <w:tcW w:w="2260" w:type="dxa"/>
            <w:vMerge w:val="restart"/>
            <w:shd w:val="clear" w:color="auto" w:fill="DBE5F1" w:themeFill="accent1" w:themeFillTint="33"/>
          </w:tcPr>
          <w:p w14:paraId="1575479D" w14:textId="77777777" w:rsidR="00156B50" w:rsidRPr="00156B50" w:rsidRDefault="00156B50" w:rsidP="001D4934">
            <w:pPr>
              <w:rPr>
                <w:rFonts w:ascii="Aptos" w:hAnsi="Aptos"/>
                <w:i w:val="0"/>
                <w:iCs/>
                <w:color w:val="244061" w:themeColor="accent1" w:themeShade="80"/>
                <w:sz w:val="24"/>
                <w:szCs w:val="24"/>
              </w:rPr>
            </w:pPr>
            <w:r w:rsidRPr="00156B50">
              <w:rPr>
                <w:rFonts w:ascii="Aptos" w:hAnsi="Aptos"/>
                <w:b/>
                <w:i w:val="0"/>
                <w:iCs/>
                <w:color w:val="244061" w:themeColor="accent1" w:themeShade="80"/>
                <w:sz w:val="24"/>
                <w:szCs w:val="24"/>
              </w:rPr>
              <w:t>Problēmu loks</w:t>
            </w:r>
          </w:p>
        </w:tc>
        <w:tc>
          <w:tcPr>
            <w:tcW w:w="2413" w:type="dxa"/>
            <w:shd w:val="clear" w:color="auto" w:fill="DBE5F1" w:themeFill="accent1" w:themeFillTint="33"/>
          </w:tcPr>
          <w:p w14:paraId="4F48FF4B" w14:textId="77777777" w:rsidR="00156B50" w:rsidRPr="00156B50" w:rsidRDefault="00156B50" w:rsidP="001D4934">
            <w:pPr>
              <w:rPr>
                <w:rFonts w:ascii="Aptos" w:hAnsi="Aptos"/>
                <w:b/>
                <w:i w:val="0"/>
                <w:iCs/>
                <w:color w:val="244061" w:themeColor="accent1" w:themeShade="80"/>
                <w:sz w:val="24"/>
                <w:szCs w:val="24"/>
              </w:rPr>
            </w:pPr>
            <w:r w:rsidRPr="00156B50">
              <w:rPr>
                <w:rFonts w:ascii="Aptos" w:hAnsi="Aptos"/>
                <w:b/>
                <w:i w:val="0"/>
                <w:iCs/>
                <w:color w:val="244061" w:themeColor="accent1" w:themeShade="80"/>
                <w:sz w:val="24"/>
                <w:szCs w:val="24"/>
              </w:rPr>
              <w:t>Klienta novērtējums</w:t>
            </w:r>
          </w:p>
        </w:tc>
        <w:tc>
          <w:tcPr>
            <w:tcW w:w="2410" w:type="dxa"/>
            <w:shd w:val="clear" w:color="auto" w:fill="DBE5F1" w:themeFill="accent1" w:themeFillTint="33"/>
          </w:tcPr>
          <w:p w14:paraId="3E76AEFF" w14:textId="48166F73" w:rsidR="00156B50" w:rsidRPr="00156B50" w:rsidRDefault="00156B50" w:rsidP="001D4934">
            <w:pPr>
              <w:rPr>
                <w:rFonts w:ascii="Aptos" w:hAnsi="Aptos"/>
                <w:b/>
                <w:i w:val="0"/>
                <w:iCs/>
                <w:color w:val="244061" w:themeColor="accent1" w:themeShade="80"/>
                <w:sz w:val="24"/>
                <w:szCs w:val="24"/>
              </w:rPr>
            </w:pPr>
            <w:r w:rsidRPr="00156B50">
              <w:rPr>
                <w:rFonts w:ascii="Aptos" w:hAnsi="Aptos"/>
                <w:b/>
                <w:i w:val="0"/>
                <w:iCs/>
                <w:color w:val="244061" w:themeColor="accent1" w:themeShade="80"/>
                <w:sz w:val="24"/>
                <w:szCs w:val="24"/>
              </w:rPr>
              <w:t>Klienta novērtējums pēc palīdzības nepieciešamības</w:t>
            </w:r>
          </w:p>
        </w:tc>
        <w:tc>
          <w:tcPr>
            <w:tcW w:w="2268" w:type="dxa"/>
            <w:shd w:val="clear" w:color="auto" w:fill="DBE5F1" w:themeFill="accent1" w:themeFillTint="33"/>
          </w:tcPr>
          <w:p w14:paraId="6A2442CD" w14:textId="72693C05" w:rsidR="00156B50" w:rsidRPr="00156B50" w:rsidRDefault="00156B50" w:rsidP="001D4934">
            <w:pPr>
              <w:rPr>
                <w:rFonts w:ascii="Aptos" w:hAnsi="Aptos"/>
                <w:b/>
                <w:i w:val="0"/>
                <w:iCs/>
                <w:color w:val="244061" w:themeColor="accent1" w:themeShade="80"/>
                <w:sz w:val="24"/>
                <w:szCs w:val="24"/>
              </w:rPr>
            </w:pPr>
            <w:r w:rsidRPr="00156B50">
              <w:rPr>
                <w:rFonts w:ascii="Aptos" w:hAnsi="Aptos"/>
                <w:b/>
                <w:i w:val="0"/>
                <w:iCs/>
                <w:color w:val="244061" w:themeColor="accent1" w:themeShade="80"/>
                <w:sz w:val="24"/>
                <w:szCs w:val="24"/>
              </w:rPr>
              <w:t>Speciālista novērtējums pēc palīdzības nepieciešamības</w:t>
            </w:r>
          </w:p>
        </w:tc>
      </w:tr>
      <w:tr w:rsidR="00156B50" w:rsidRPr="00156B50" w14:paraId="49100255" w14:textId="77777777" w:rsidTr="00156B50">
        <w:tc>
          <w:tcPr>
            <w:tcW w:w="2260" w:type="dxa"/>
            <w:vMerge/>
            <w:shd w:val="clear" w:color="auto" w:fill="DBE5F1" w:themeFill="accent1" w:themeFillTint="33"/>
          </w:tcPr>
          <w:p w14:paraId="4FE3B005" w14:textId="77777777" w:rsidR="00156B50" w:rsidRPr="00156B50" w:rsidRDefault="00156B50" w:rsidP="001D4934">
            <w:pPr>
              <w:rPr>
                <w:rFonts w:ascii="Aptos" w:hAnsi="Aptos"/>
                <w:b/>
                <w:color w:val="244061" w:themeColor="accent1" w:themeShade="80"/>
                <w:sz w:val="24"/>
                <w:szCs w:val="24"/>
              </w:rPr>
            </w:pPr>
          </w:p>
        </w:tc>
        <w:tc>
          <w:tcPr>
            <w:tcW w:w="2413" w:type="dxa"/>
            <w:shd w:val="clear" w:color="auto" w:fill="DBE5F1" w:themeFill="accent1" w:themeFillTint="33"/>
          </w:tcPr>
          <w:p w14:paraId="6CE4920C" w14:textId="6258EEC1" w:rsidR="00156B50" w:rsidRPr="00156B50" w:rsidRDefault="00156B50" w:rsidP="001D4934">
            <w:pPr>
              <w:spacing w:line="360" w:lineRule="auto"/>
              <w:jc w:val="center"/>
              <w:rPr>
                <w:rFonts w:ascii="Aptos" w:hAnsi="Aptos"/>
                <w:b/>
                <w:i w:val="0"/>
                <w:color w:val="244061" w:themeColor="accent1" w:themeShade="80"/>
                <w:sz w:val="24"/>
                <w:szCs w:val="24"/>
              </w:rPr>
            </w:pPr>
            <w:r w:rsidRPr="00156B50">
              <w:rPr>
                <w:rFonts w:ascii="Aptos" w:hAnsi="Aptos"/>
                <w:b/>
                <w:i w:val="0"/>
                <w:color w:val="244061" w:themeColor="accent1" w:themeShade="80"/>
                <w:sz w:val="24"/>
                <w:szCs w:val="24"/>
              </w:rPr>
              <w:t>0-4*</w:t>
            </w:r>
          </w:p>
        </w:tc>
        <w:tc>
          <w:tcPr>
            <w:tcW w:w="2410" w:type="dxa"/>
            <w:shd w:val="clear" w:color="auto" w:fill="DBE5F1" w:themeFill="accent1" w:themeFillTint="33"/>
          </w:tcPr>
          <w:p w14:paraId="17C3B539" w14:textId="65AC537C" w:rsidR="00156B50" w:rsidRPr="00156B50" w:rsidRDefault="00156B50" w:rsidP="001D4934">
            <w:pPr>
              <w:spacing w:line="360" w:lineRule="auto"/>
              <w:jc w:val="center"/>
              <w:rPr>
                <w:rFonts w:ascii="Aptos" w:hAnsi="Aptos"/>
                <w:b/>
                <w:i w:val="0"/>
                <w:color w:val="244061" w:themeColor="accent1" w:themeShade="80"/>
                <w:sz w:val="24"/>
                <w:szCs w:val="24"/>
              </w:rPr>
            </w:pPr>
            <w:r w:rsidRPr="00156B50">
              <w:rPr>
                <w:rFonts w:ascii="Aptos" w:hAnsi="Aptos"/>
                <w:b/>
                <w:i w:val="0"/>
                <w:color w:val="244061" w:themeColor="accent1" w:themeShade="80"/>
                <w:sz w:val="24"/>
                <w:szCs w:val="24"/>
              </w:rPr>
              <w:t>0-4*</w:t>
            </w:r>
          </w:p>
        </w:tc>
        <w:tc>
          <w:tcPr>
            <w:tcW w:w="2268" w:type="dxa"/>
            <w:shd w:val="clear" w:color="auto" w:fill="DBE5F1" w:themeFill="accent1" w:themeFillTint="33"/>
          </w:tcPr>
          <w:p w14:paraId="4A0BFDAF" w14:textId="22CDBBA5" w:rsidR="00156B50" w:rsidRPr="00156B50" w:rsidRDefault="00156B50" w:rsidP="001D4934">
            <w:pPr>
              <w:spacing w:line="360" w:lineRule="auto"/>
              <w:jc w:val="center"/>
              <w:rPr>
                <w:rFonts w:ascii="Aptos" w:hAnsi="Aptos"/>
                <w:b/>
                <w:i w:val="0"/>
                <w:color w:val="244061" w:themeColor="accent1" w:themeShade="80"/>
                <w:sz w:val="24"/>
                <w:szCs w:val="24"/>
              </w:rPr>
            </w:pPr>
            <w:r w:rsidRPr="00156B50">
              <w:rPr>
                <w:rFonts w:ascii="Aptos" w:hAnsi="Aptos"/>
                <w:b/>
                <w:i w:val="0"/>
                <w:color w:val="244061" w:themeColor="accent1" w:themeShade="80"/>
                <w:sz w:val="24"/>
                <w:szCs w:val="24"/>
              </w:rPr>
              <w:t>0-4*</w:t>
            </w:r>
          </w:p>
        </w:tc>
      </w:tr>
      <w:tr w:rsidR="00156B50" w:rsidRPr="00156B50" w14:paraId="1024009F" w14:textId="77777777" w:rsidTr="00156B50">
        <w:tc>
          <w:tcPr>
            <w:tcW w:w="2260" w:type="dxa"/>
          </w:tcPr>
          <w:p w14:paraId="063655F7" w14:textId="77777777" w:rsidR="00156B50" w:rsidRPr="00156B50" w:rsidRDefault="00156B50" w:rsidP="001D4934">
            <w:pPr>
              <w:rPr>
                <w:rFonts w:ascii="Aptos" w:hAnsi="Aptos"/>
                <w:iCs/>
                <w:sz w:val="24"/>
                <w:szCs w:val="24"/>
              </w:rPr>
            </w:pPr>
            <w:r w:rsidRPr="00156B50">
              <w:rPr>
                <w:rFonts w:ascii="Aptos" w:hAnsi="Aptos"/>
                <w:iCs/>
                <w:sz w:val="24"/>
                <w:szCs w:val="24"/>
              </w:rPr>
              <w:t>Fiziskā veselība</w:t>
            </w:r>
          </w:p>
        </w:tc>
        <w:tc>
          <w:tcPr>
            <w:tcW w:w="2413" w:type="dxa"/>
          </w:tcPr>
          <w:p w14:paraId="6D8CAB76" w14:textId="77777777" w:rsidR="00156B50" w:rsidRPr="00156B50" w:rsidRDefault="00156B50" w:rsidP="001D4934">
            <w:pPr>
              <w:spacing w:line="360" w:lineRule="auto"/>
              <w:rPr>
                <w:rFonts w:ascii="Aptos" w:hAnsi="Aptos"/>
                <w:b/>
                <w:sz w:val="24"/>
                <w:szCs w:val="24"/>
              </w:rPr>
            </w:pPr>
          </w:p>
        </w:tc>
        <w:tc>
          <w:tcPr>
            <w:tcW w:w="2410" w:type="dxa"/>
          </w:tcPr>
          <w:p w14:paraId="489AB9B0" w14:textId="1C3CA339" w:rsidR="00156B50" w:rsidRPr="00156B50" w:rsidRDefault="00156B50" w:rsidP="001D4934">
            <w:pPr>
              <w:spacing w:line="360" w:lineRule="auto"/>
              <w:rPr>
                <w:rFonts w:ascii="Aptos" w:hAnsi="Aptos"/>
                <w:b/>
                <w:sz w:val="24"/>
                <w:szCs w:val="24"/>
              </w:rPr>
            </w:pPr>
          </w:p>
        </w:tc>
        <w:tc>
          <w:tcPr>
            <w:tcW w:w="2268" w:type="dxa"/>
          </w:tcPr>
          <w:p w14:paraId="72D27D76" w14:textId="77777777" w:rsidR="00156B50" w:rsidRPr="00156B50" w:rsidRDefault="00156B50" w:rsidP="001D4934">
            <w:pPr>
              <w:spacing w:line="360" w:lineRule="auto"/>
              <w:rPr>
                <w:rFonts w:ascii="Aptos" w:hAnsi="Aptos"/>
                <w:b/>
                <w:sz w:val="24"/>
                <w:szCs w:val="24"/>
              </w:rPr>
            </w:pPr>
          </w:p>
        </w:tc>
      </w:tr>
      <w:tr w:rsidR="00156B50" w:rsidRPr="00156B50" w14:paraId="46E956B1" w14:textId="77777777" w:rsidTr="00156B50">
        <w:tc>
          <w:tcPr>
            <w:tcW w:w="2260" w:type="dxa"/>
          </w:tcPr>
          <w:p w14:paraId="503884D7" w14:textId="77777777" w:rsidR="00156B50" w:rsidRPr="00156B50" w:rsidRDefault="00156B50" w:rsidP="001D4934">
            <w:pPr>
              <w:rPr>
                <w:rFonts w:ascii="Aptos" w:hAnsi="Aptos"/>
                <w:iCs/>
                <w:sz w:val="24"/>
                <w:szCs w:val="24"/>
              </w:rPr>
            </w:pPr>
            <w:r w:rsidRPr="00156B50">
              <w:rPr>
                <w:rFonts w:ascii="Aptos" w:hAnsi="Aptos"/>
                <w:iCs/>
                <w:sz w:val="24"/>
                <w:szCs w:val="24"/>
              </w:rPr>
              <w:t>Izglītība</w:t>
            </w:r>
          </w:p>
        </w:tc>
        <w:tc>
          <w:tcPr>
            <w:tcW w:w="2413" w:type="dxa"/>
          </w:tcPr>
          <w:p w14:paraId="234D04F9" w14:textId="77777777" w:rsidR="00156B50" w:rsidRPr="00156B50" w:rsidRDefault="00156B50" w:rsidP="001D4934">
            <w:pPr>
              <w:spacing w:line="360" w:lineRule="auto"/>
              <w:rPr>
                <w:rFonts w:ascii="Aptos" w:hAnsi="Aptos"/>
                <w:b/>
                <w:sz w:val="24"/>
                <w:szCs w:val="24"/>
              </w:rPr>
            </w:pPr>
          </w:p>
        </w:tc>
        <w:tc>
          <w:tcPr>
            <w:tcW w:w="2410" w:type="dxa"/>
          </w:tcPr>
          <w:p w14:paraId="5CC48844" w14:textId="2881C043" w:rsidR="00156B50" w:rsidRPr="00156B50" w:rsidRDefault="00156B50" w:rsidP="001D4934">
            <w:pPr>
              <w:spacing w:line="360" w:lineRule="auto"/>
              <w:rPr>
                <w:rFonts w:ascii="Aptos" w:hAnsi="Aptos"/>
                <w:b/>
                <w:sz w:val="24"/>
                <w:szCs w:val="24"/>
              </w:rPr>
            </w:pPr>
          </w:p>
        </w:tc>
        <w:tc>
          <w:tcPr>
            <w:tcW w:w="2268" w:type="dxa"/>
          </w:tcPr>
          <w:p w14:paraId="7AAC814D" w14:textId="77777777" w:rsidR="00156B50" w:rsidRPr="00156B50" w:rsidRDefault="00156B50" w:rsidP="001D4934">
            <w:pPr>
              <w:spacing w:line="360" w:lineRule="auto"/>
              <w:rPr>
                <w:rFonts w:ascii="Aptos" w:hAnsi="Aptos"/>
                <w:b/>
                <w:sz w:val="24"/>
                <w:szCs w:val="24"/>
              </w:rPr>
            </w:pPr>
          </w:p>
        </w:tc>
      </w:tr>
      <w:tr w:rsidR="00156B50" w:rsidRPr="00156B50" w14:paraId="49486992" w14:textId="77777777" w:rsidTr="00156B50">
        <w:tc>
          <w:tcPr>
            <w:tcW w:w="2260" w:type="dxa"/>
          </w:tcPr>
          <w:p w14:paraId="00AF978D" w14:textId="77777777" w:rsidR="00156B50" w:rsidRPr="00156B50" w:rsidRDefault="00156B50" w:rsidP="001D4934">
            <w:pPr>
              <w:rPr>
                <w:rFonts w:ascii="Aptos" w:hAnsi="Aptos"/>
                <w:iCs/>
                <w:sz w:val="24"/>
                <w:szCs w:val="24"/>
              </w:rPr>
            </w:pPr>
            <w:r w:rsidRPr="00156B50">
              <w:rPr>
                <w:rFonts w:ascii="Aptos" w:hAnsi="Aptos"/>
                <w:iCs/>
                <w:sz w:val="24"/>
                <w:szCs w:val="24"/>
              </w:rPr>
              <w:t>Darbs</w:t>
            </w:r>
          </w:p>
        </w:tc>
        <w:tc>
          <w:tcPr>
            <w:tcW w:w="2413" w:type="dxa"/>
          </w:tcPr>
          <w:p w14:paraId="6B55A821" w14:textId="77777777" w:rsidR="00156B50" w:rsidRPr="00156B50" w:rsidRDefault="00156B50" w:rsidP="001D4934">
            <w:pPr>
              <w:spacing w:line="360" w:lineRule="auto"/>
              <w:rPr>
                <w:rFonts w:ascii="Aptos" w:hAnsi="Aptos"/>
                <w:b/>
                <w:sz w:val="24"/>
                <w:szCs w:val="24"/>
              </w:rPr>
            </w:pPr>
          </w:p>
        </w:tc>
        <w:tc>
          <w:tcPr>
            <w:tcW w:w="2410" w:type="dxa"/>
          </w:tcPr>
          <w:p w14:paraId="501FE4C3" w14:textId="2DF6ABC0" w:rsidR="00156B50" w:rsidRPr="00156B50" w:rsidRDefault="00156B50" w:rsidP="001D4934">
            <w:pPr>
              <w:spacing w:line="360" w:lineRule="auto"/>
              <w:rPr>
                <w:rFonts w:ascii="Aptos" w:hAnsi="Aptos"/>
                <w:b/>
                <w:sz w:val="24"/>
                <w:szCs w:val="24"/>
              </w:rPr>
            </w:pPr>
          </w:p>
        </w:tc>
        <w:tc>
          <w:tcPr>
            <w:tcW w:w="2268" w:type="dxa"/>
          </w:tcPr>
          <w:p w14:paraId="7297EC12" w14:textId="77777777" w:rsidR="00156B50" w:rsidRPr="00156B50" w:rsidRDefault="00156B50" w:rsidP="001D4934">
            <w:pPr>
              <w:spacing w:line="360" w:lineRule="auto"/>
              <w:rPr>
                <w:rFonts w:ascii="Aptos" w:hAnsi="Aptos"/>
                <w:b/>
                <w:sz w:val="24"/>
                <w:szCs w:val="24"/>
              </w:rPr>
            </w:pPr>
          </w:p>
        </w:tc>
      </w:tr>
      <w:tr w:rsidR="00156B50" w:rsidRPr="00156B50" w14:paraId="442E9E11" w14:textId="77777777" w:rsidTr="00156B50">
        <w:tc>
          <w:tcPr>
            <w:tcW w:w="2260" w:type="dxa"/>
          </w:tcPr>
          <w:p w14:paraId="5EA6EEB3" w14:textId="424175D6" w:rsidR="00156B50" w:rsidRPr="00156B50" w:rsidRDefault="00156B50" w:rsidP="001D4934">
            <w:pPr>
              <w:rPr>
                <w:rFonts w:ascii="Aptos" w:hAnsi="Aptos"/>
                <w:iCs/>
                <w:sz w:val="24"/>
                <w:szCs w:val="24"/>
              </w:rPr>
            </w:pPr>
            <w:r w:rsidRPr="00156B50">
              <w:rPr>
                <w:rFonts w:ascii="Aptos" w:hAnsi="Aptos"/>
                <w:iCs/>
                <w:sz w:val="24"/>
                <w:szCs w:val="24"/>
              </w:rPr>
              <w:t>Māja/pajumte</w:t>
            </w:r>
          </w:p>
        </w:tc>
        <w:tc>
          <w:tcPr>
            <w:tcW w:w="2413" w:type="dxa"/>
          </w:tcPr>
          <w:p w14:paraId="45203C0B" w14:textId="77777777" w:rsidR="00156B50" w:rsidRPr="00156B50" w:rsidRDefault="00156B50" w:rsidP="001D4934">
            <w:pPr>
              <w:spacing w:line="360" w:lineRule="auto"/>
              <w:rPr>
                <w:rFonts w:ascii="Aptos" w:hAnsi="Aptos"/>
                <w:b/>
                <w:sz w:val="24"/>
                <w:szCs w:val="24"/>
              </w:rPr>
            </w:pPr>
          </w:p>
        </w:tc>
        <w:tc>
          <w:tcPr>
            <w:tcW w:w="2410" w:type="dxa"/>
          </w:tcPr>
          <w:p w14:paraId="00AC44DF" w14:textId="6D128C2F" w:rsidR="00156B50" w:rsidRPr="00156B50" w:rsidRDefault="00156B50" w:rsidP="001D4934">
            <w:pPr>
              <w:spacing w:line="360" w:lineRule="auto"/>
              <w:rPr>
                <w:rFonts w:ascii="Aptos" w:hAnsi="Aptos"/>
                <w:b/>
                <w:sz w:val="24"/>
                <w:szCs w:val="24"/>
              </w:rPr>
            </w:pPr>
          </w:p>
        </w:tc>
        <w:tc>
          <w:tcPr>
            <w:tcW w:w="2268" w:type="dxa"/>
          </w:tcPr>
          <w:p w14:paraId="6BDACE70" w14:textId="77777777" w:rsidR="00156B50" w:rsidRPr="00156B50" w:rsidRDefault="00156B50" w:rsidP="001D4934">
            <w:pPr>
              <w:spacing w:line="360" w:lineRule="auto"/>
              <w:rPr>
                <w:rFonts w:ascii="Aptos" w:hAnsi="Aptos"/>
                <w:b/>
                <w:sz w:val="24"/>
                <w:szCs w:val="24"/>
              </w:rPr>
            </w:pPr>
          </w:p>
        </w:tc>
      </w:tr>
      <w:tr w:rsidR="00156B50" w:rsidRPr="00156B50" w14:paraId="50235CC0" w14:textId="77777777" w:rsidTr="00156B50">
        <w:tc>
          <w:tcPr>
            <w:tcW w:w="2260" w:type="dxa"/>
          </w:tcPr>
          <w:p w14:paraId="7A06E9C4" w14:textId="77777777" w:rsidR="00156B50" w:rsidRPr="00156B50" w:rsidRDefault="00156B50" w:rsidP="001D4934">
            <w:pPr>
              <w:rPr>
                <w:rFonts w:ascii="Aptos" w:hAnsi="Aptos"/>
                <w:iCs/>
                <w:sz w:val="24"/>
                <w:szCs w:val="24"/>
              </w:rPr>
            </w:pPr>
            <w:r w:rsidRPr="00156B50">
              <w:rPr>
                <w:rFonts w:ascii="Aptos" w:hAnsi="Aptos"/>
                <w:iCs/>
                <w:sz w:val="24"/>
                <w:szCs w:val="24"/>
              </w:rPr>
              <w:t>Finanses</w:t>
            </w:r>
          </w:p>
        </w:tc>
        <w:tc>
          <w:tcPr>
            <w:tcW w:w="2413" w:type="dxa"/>
          </w:tcPr>
          <w:p w14:paraId="7642FB56" w14:textId="77777777" w:rsidR="00156B50" w:rsidRPr="00156B50" w:rsidRDefault="00156B50" w:rsidP="001D4934">
            <w:pPr>
              <w:spacing w:line="360" w:lineRule="auto"/>
              <w:rPr>
                <w:rFonts w:ascii="Aptos" w:hAnsi="Aptos"/>
                <w:b/>
                <w:sz w:val="24"/>
                <w:szCs w:val="24"/>
              </w:rPr>
            </w:pPr>
          </w:p>
        </w:tc>
        <w:tc>
          <w:tcPr>
            <w:tcW w:w="2410" w:type="dxa"/>
          </w:tcPr>
          <w:p w14:paraId="02B10B41" w14:textId="30050D8C" w:rsidR="00156B50" w:rsidRPr="00156B50" w:rsidRDefault="00156B50" w:rsidP="001D4934">
            <w:pPr>
              <w:spacing w:line="360" w:lineRule="auto"/>
              <w:rPr>
                <w:rFonts w:ascii="Aptos" w:hAnsi="Aptos"/>
                <w:b/>
                <w:sz w:val="24"/>
                <w:szCs w:val="24"/>
              </w:rPr>
            </w:pPr>
          </w:p>
        </w:tc>
        <w:tc>
          <w:tcPr>
            <w:tcW w:w="2268" w:type="dxa"/>
          </w:tcPr>
          <w:p w14:paraId="5D097D93" w14:textId="77777777" w:rsidR="00156B50" w:rsidRPr="00156B50" w:rsidRDefault="00156B50" w:rsidP="001D4934">
            <w:pPr>
              <w:spacing w:line="360" w:lineRule="auto"/>
              <w:rPr>
                <w:rFonts w:ascii="Aptos" w:hAnsi="Aptos"/>
                <w:b/>
                <w:sz w:val="24"/>
                <w:szCs w:val="24"/>
              </w:rPr>
            </w:pPr>
          </w:p>
        </w:tc>
      </w:tr>
      <w:tr w:rsidR="00156B50" w:rsidRPr="00156B50" w14:paraId="6884769D" w14:textId="77777777" w:rsidTr="00156B50">
        <w:tc>
          <w:tcPr>
            <w:tcW w:w="2260" w:type="dxa"/>
          </w:tcPr>
          <w:p w14:paraId="77AA1540" w14:textId="77777777" w:rsidR="00156B50" w:rsidRPr="00156B50" w:rsidRDefault="00156B50" w:rsidP="001D4934">
            <w:pPr>
              <w:rPr>
                <w:rFonts w:ascii="Aptos" w:hAnsi="Aptos"/>
                <w:iCs/>
                <w:sz w:val="24"/>
                <w:szCs w:val="24"/>
              </w:rPr>
            </w:pPr>
            <w:r w:rsidRPr="00156B50">
              <w:rPr>
                <w:rFonts w:ascii="Aptos" w:hAnsi="Aptos"/>
                <w:iCs/>
                <w:sz w:val="24"/>
                <w:szCs w:val="24"/>
              </w:rPr>
              <w:t>Alkohola lietošana</w:t>
            </w:r>
          </w:p>
        </w:tc>
        <w:tc>
          <w:tcPr>
            <w:tcW w:w="2413" w:type="dxa"/>
          </w:tcPr>
          <w:p w14:paraId="52FE40D8" w14:textId="77777777" w:rsidR="00156B50" w:rsidRPr="00156B50" w:rsidRDefault="00156B50" w:rsidP="001D4934">
            <w:pPr>
              <w:spacing w:line="360" w:lineRule="auto"/>
              <w:rPr>
                <w:rFonts w:ascii="Aptos" w:hAnsi="Aptos"/>
                <w:b/>
                <w:sz w:val="24"/>
                <w:szCs w:val="24"/>
              </w:rPr>
            </w:pPr>
          </w:p>
        </w:tc>
        <w:tc>
          <w:tcPr>
            <w:tcW w:w="2410" w:type="dxa"/>
          </w:tcPr>
          <w:p w14:paraId="7F0A7D66" w14:textId="1AEA7B30" w:rsidR="00156B50" w:rsidRPr="00156B50" w:rsidRDefault="00156B50" w:rsidP="001D4934">
            <w:pPr>
              <w:spacing w:line="360" w:lineRule="auto"/>
              <w:rPr>
                <w:rFonts w:ascii="Aptos" w:hAnsi="Aptos"/>
                <w:b/>
                <w:sz w:val="24"/>
                <w:szCs w:val="24"/>
              </w:rPr>
            </w:pPr>
          </w:p>
        </w:tc>
        <w:tc>
          <w:tcPr>
            <w:tcW w:w="2268" w:type="dxa"/>
          </w:tcPr>
          <w:p w14:paraId="5079B794" w14:textId="77777777" w:rsidR="00156B50" w:rsidRPr="00156B50" w:rsidRDefault="00156B50" w:rsidP="001D4934">
            <w:pPr>
              <w:spacing w:line="360" w:lineRule="auto"/>
              <w:rPr>
                <w:rFonts w:ascii="Aptos" w:hAnsi="Aptos"/>
                <w:b/>
                <w:sz w:val="24"/>
                <w:szCs w:val="24"/>
              </w:rPr>
            </w:pPr>
          </w:p>
        </w:tc>
      </w:tr>
      <w:tr w:rsidR="00156B50" w:rsidRPr="00156B50" w14:paraId="5062E178" w14:textId="77777777" w:rsidTr="00156B50">
        <w:tc>
          <w:tcPr>
            <w:tcW w:w="2260" w:type="dxa"/>
          </w:tcPr>
          <w:p w14:paraId="3CC75AAC" w14:textId="1CC73B7E" w:rsidR="00156B50" w:rsidRPr="00156B50" w:rsidRDefault="00156B50" w:rsidP="001D4934">
            <w:pPr>
              <w:rPr>
                <w:rFonts w:ascii="Aptos" w:hAnsi="Aptos"/>
                <w:iCs/>
                <w:sz w:val="24"/>
                <w:szCs w:val="24"/>
              </w:rPr>
            </w:pPr>
            <w:r w:rsidRPr="00156B50">
              <w:rPr>
                <w:rFonts w:ascii="Aptos" w:hAnsi="Aptos"/>
                <w:iCs/>
                <w:sz w:val="24"/>
                <w:szCs w:val="24"/>
              </w:rPr>
              <w:t>Psihoaktīvu vielu lietošana (iesk.</w:t>
            </w:r>
            <w:r w:rsidR="0075655A">
              <w:rPr>
                <w:rFonts w:ascii="Aptos" w:hAnsi="Aptos"/>
                <w:iCs/>
                <w:sz w:val="24"/>
                <w:szCs w:val="24"/>
              </w:rPr>
              <w:t xml:space="preserve"> </w:t>
            </w:r>
            <w:r w:rsidRPr="00156B50">
              <w:rPr>
                <w:rFonts w:ascii="Aptos" w:hAnsi="Aptos"/>
                <w:iCs/>
                <w:sz w:val="24"/>
                <w:szCs w:val="24"/>
              </w:rPr>
              <w:t>medikamentus)</w:t>
            </w:r>
          </w:p>
        </w:tc>
        <w:tc>
          <w:tcPr>
            <w:tcW w:w="2413" w:type="dxa"/>
          </w:tcPr>
          <w:p w14:paraId="46EE5911" w14:textId="77777777" w:rsidR="00156B50" w:rsidRPr="00156B50" w:rsidRDefault="00156B50" w:rsidP="001D4934">
            <w:pPr>
              <w:spacing w:line="360" w:lineRule="auto"/>
              <w:rPr>
                <w:rFonts w:ascii="Aptos" w:hAnsi="Aptos"/>
                <w:b/>
                <w:sz w:val="24"/>
                <w:szCs w:val="24"/>
              </w:rPr>
            </w:pPr>
          </w:p>
        </w:tc>
        <w:tc>
          <w:tcPr>
            <w:tcW w:w="2410" w:type="dxa"/>
          </w:tcPr>
          <w:p w14:paraId="40DBC02F" w14:textId="6BEE69DD" w:rsidR="00156B50" w:rsidRPr="00156B50" w:rsidRDefault="00156B50" w:rsidP="001D4934">
            <w:pPr>
              <w:spacing w:line="360" w:lineRule="auto"/>
              <w:rPr>
                <w:rFonts w:ascii="Aptos" w:hAnsi="Aptos"/>
                <w:b/>
                <w:sz w:val="24"/>
                <w:szCs w:val="24"/>
              </w:rPr>
            </w:pPr>
          </w:p>
        </w:tc>
        <w:tc>
          <w:tcPr>
            <w:tcW w:w="2268" w:type="dxa"/>
          </w:tcPr>
          <w:p w14:paraId="4968B134" w14:textId="77777777" w:rsidR="00156B50" w:rsidRPr="00156B50" w:rsidRDefault="00156B50" w:rsidP="001D4934">
            <w:pPr>
              <w:spacing w:line="360" w:lineRule="auto"/>
              <w:rPr>
                <w:rFonts w:ascii="Aptos" w:hAnsi="Aptos"/>
                <w:b/>
                <w:sz w:val="24"/>
                <w:szCs w:val="24"/>
              </w:rPr>
            </w:pPr>
          </w:p>
        </w:tc>
      </w:tr>
      <w:tr w:rsidR="00156B50" w:rsidRPr="00156B50" w14:paraId="3A2E7F34" w14:textId="77777777" w:rsidTr="00156B50">
        <w:tc>
          <w:tcPr>
            <w:tcW w:w="2260" w:type="dxa"/>
          </w:tcPr>
          <w:p w14:paraId="2F74B1FE" w14:textId="4AEADAF2" w:rsidR="00156B50" w:rsidRPr="00156B50" w:rsidRDefault="00156B50" w:rsidP="001D4934">
            <w:pPr>
              <w:rPr>
                <w:rFonts w:ascii="Aptos" w:hAnsi="Aptos"/>
                <w:iCs/>
                <w:sz w:val="24"/>
                <w:szCs w:val="24"/>
              </w:rPr>
            </w:pPr>
            <w:r w:rsidRPr="00156B50">
              <w:rPr>
                <w:rFonts w:ascii="Aptos" w:hAnsi="Aptos"/>
                <w:iCs/>
                <w:sz w:val="24"/>
                <w:szCs w:val="24"/>
              </w:rPr>
              <w:t>Azartspēles</w:t>
            </w:r>
          </w:p>
        </w:tc>
        <w:tc>
          <w:tcPr>
            <w:tcW w:w="2413" w:type="dxa"/>
          </w:tcPr>
          <w:p w14:paraId="2ADD226F" w14:textId="77777777" w:rsidR="00156B50" w:rsidRPr="00156B50" w:rsidRDefault="00156B50" w:rsidP="001D4934">
            <w:pPr>
              <w:spacing w:line="360" w:lineRule="auto"/>
              <w:rPr>
                <w:rFonts w:ascii="Aptos" w:hAnsi="Aptos"/>
                <w:b/>
                <w:sz w:val="24"/>
                <w:szCs w:val="24"/>
              </w:rPr>
            </w:pPr>
          </w:p>
        </w:tc>
        <w:tc>
          <w:tcPr>
            <w:tcW w:w="2410" w:type="dxa"/>
          </w:tcPr>
          <w:p w14:paraId="007EC8E8" w14:textId="69860120" w:rsidR="00156B50" w:rsidRPr="00156B50" w:rsidRDefault="00156B50" w:rsidP="001D4934">
            <w:pPr>
              <w:spacing w:line="360" w:lineRule="auto"/>
              <w:rPr>
                <w:rFonts w:ascii="Aptos" w:hAnsi="Aptos"/>
                <w:b/>
                <w:sz w:val="24"/>
                <w:szCs w:val="24"/>
              </w:rPr>
            </w:pPr>
          </w:p>
        </w:tc>
        <w:tc>
          <w:tcPr>
            <w:tcW w:w="2268" w:type="dxa"/>
          </w:tcPr>
          <w:p w14:paraId="1AEE11D3" w14:textId="77777777" w:rsidR="00156B50" w:rsidRPr="00156B50" w:rsidRDefault="00156B50" w:rsidP="001D4934">
            <w:pPr>
              <w:spacing w:line="360" w:lineRule="auto"/>
              <w:rPr>
                <w:rFonts w:ascii="Aptos" w:hAnsi="Aptos"/>
                <w:b/>
                <w:sz w:val="24"/>
                <w:szCs w:val="24"/>
              </w:rPr>
            </w:pPr>
          </w:p>
        </w:tc>
      </w:tr>
      <w:tr w:rsidR="00156B50" w:rsidRPr="00156B50" w14:paraId="2CAF70B5" w14:textId="77777777" w:rsidTr="00156B50">
        <w:tc>
          <w:tcPr>
            <w:tcW w:w="2260" w:type="dxa"/>
          </w:tcPr>
          <w:p w14:paraId="35A1B45F" w14:textId="77777777" w:rsidR="00156B50" w:rsidRPr="00156B50" w:rsidRDefault="00156B50" w:rsidP="001D4934">
            <w:pPr>
              <w:rPr>
                <w:rFonts w:ascii="Aptos" w:hAnsi="Aptos"/>
                <w:iCs/>
                <w:sz w:val="24"/>
                <w:szCs w:val="24"/>
              </w:rPr>
            </w:pPr>
            <w:r w:rsidRPr="00156B50">
              <w:rPr>
                <w:rFonts w:ascii="Aptos" w:hAnsi="Aptos"/>
                <w:iCs/>
                <w:sz w:val="24"/>
                <w:szCs w:val="24"/>
              </w:rPr>
              <w:t>Nelikumīga/</w:t>
            </w:r>
          </w:p>
          <w:p w14:paraId="24D2D209" w14:textId="59BCA8B9" w:rsidR="00156B50" w:rsidRPr="00156B50" w:rsidRDefault="00156B50" w:rsidP="001D4934">
            <w:pPr>
              <w:rPr>
                <w:rFonts w:ascii="Aptos" w:hAnsi="Aptos"/>
                <w:iCs/>
                <w:sz w:val="24"/>
                <w:szCs w:val="24"/>
              </w:rPr>
            </w:pPr>
            <w:r w:rsidRPr="00156B50">
              <w:rPr>
                <w:rFonts w:ascii="Aptos" w:hAnsi="Aptos"/>
                <w:iCs/>
                <w:sz w:val="24"/>
                <w:szCs w:val="24"/>
              </w:rPr>
              <w:t>Noziedzīga rīcība</w:t>
            </w:r>
          </w:p>
        </w:tc>
        <w:tc>
          <w:tcPr>
            <w:tcW w:w="2413" w:type="dxa"/>
          </w:tcPr>
          <w:p w14:paraId="46D060DC" w14:textId="77777777" w:rsidR="00156B50" w:rsidRPr="00156B50" w:rsidRDefault="00156B50" w:rsidP="001D4934">
            <w:pPr>
              <w:spacing w:line="360" w:lineRule="auto"/>
              <w:rPr>
                <w:rFonts w:ascii="Aptos" w:hAnsi="Aptos"/>
                <w:b/>
                <w:sz w:val="24"/>
                <w:szCs w:val="24"/>
              </w:rPr>
            </w:pPr>
          </w:p>
        </w:tc>
        <w:tc>
          <w:tcPr>
            <w:tcW w:w="2410" w:type="dxa"/>
          </w:tcPr>
          <w:p w14:paraId="4320BD9A" w14:textId="184F7184" w:rsidR="00156B50" w:rsidRPr="00156B50" w:rsidRDefault="00156B50" w:rsidP="001D4934">
            <w:pPr>
              <w:spacing w:line="360" w:lineRule="auto"/>
              <w:rPr>
                <w:rFonts w:ascii="Aptos" w:hAnsi="Aptos"/>
                <w:b/>
                <w:sz w:val="24"/>
                <w:szCs w:val="24"/>
              </w:rPr>
            </w:pPr>
          </w:p>
        </w:tc>
        <w:tc>
          <w:tcPr>
            <w:tcW w:w="2268" w:type="dxa"/>
          </w:tcPr>
          <w:p w14:paraId="5A168314" w14:textId="77777777" w:rsidR="00156B50" w:rsidRPr="00156B50" w:rsidRDefault="00156B50" w:rsidP="001D4934">
            <w:pPr>
              <w:spacing w:line="360" w:lineRule="auto"/>
              <w:rPr>
                <w:rFonts w:ascii="Aptos" w:hAnsi="Aptos"/>
                <w:b/>
                <w:sz w:val="24"/>
                <w:szCs w:val="24"/>
              </w:rPr>
            </w:pPr>
          </w:p>
        </w:tc>
      </w:tr>
      <w:tr w:rsidR="00156B50" w:rsidRPr="00156B50" w14:paraId="62A6A940" w14:textId="77777777" w:rsidTr="00156B50">
        <w:tc>
          <w:tcPr>
            <w:tcW w:w="2260" w:type="dxa"/>
          </w:tcPr>
          <w:p w14:paraId="61838C72" w14:textId="77777777" w:rsidR="00156B50" w:rsidRPr="00156B50" w:rsidRDefault="00156B50" w:rsidP="001D4934">
            <w:pPr>
              <w:rPr>
                <w:rFonts w:ascii="Aptos" w:hAnsi="Aptos"/>
                <w:iCs/>
                <w:sz w:val="24"/>
                <w:szCs w:val="24"/>
              </w:rPr>
            </w:pPr>
            <w:r w:rsidRPr="00156B50">
              <w:rPr>
                <w:rFonts w:ascii="Aptos" w:hAnsi="Aptos"/>
                <w:iCs/>
                <w:sz w:val="24"/>
                <w:szCs w:val="24"/>
              </w:rPr>
              <w:t>Brīvais laiks</w:t>
            </w:r>
          </w:p>
        </w:tc>
        <w:tc>
          <w:tcPr>
            <w:tcW w:w="2413" w:type="dxa"/>
          </w:tcPr>
          <w:p w14:paraId="0EAFD034" w14:textId="77777777" w:rsidR="00156B50" w:rsidRPr="00156B50" w:rsidRDefault="00156B50" w:rsidP="001D4934">
            <w:pPr>
              <w:spacing w:line="360" w:lineRule="auto"/>
              <w:rPr>
                <w:rFonts w:ascii="Aptos" w:hAnsi="Aptos"/>
                <w:b/>
                <w:sz w:val="24"/>
                <w:szCs w:val="24"/>
              </w:rPr>
            </w:pPr>
          </w:p>
        </w:tc>
        <w:tc>
          <w:tcPr>
            <w:tcW w:w="2410" w:type="dxa"/>
          </w:tcPr>
          <w:p w14:paraId="09D305C1" w14:textId="5526880D" w:rsidR="00156B50" w:rsidRPr="00156B50" w:rsidRDefault="00156B50" w:rsidP="001D4934">
            <w:pPr>
              <w:spacing w:line="360" w:lineRule="auto"/>
              <w:rPr>
                <w:rFonts w:ascii="Aptos" w:hAnsi="Aptos"/>
                <w:b/>
                <w:sz w:val="24"/>
                <w:szCs w:val="24"/>
              </w:rPr>
            </w:pPr>
          </w:p>
        </w:tc>
        <w:tc>
          <w:tcPr>
            <w:tcW w:w="2268" w:type="dxa"/>
          </w:tcPr>
          <w:p w14:paraId="7F906CB0" w14:textId="77777777" w:rsidR="00156B50" w:rsidRPr="00156B50" w:rsidRDefault="00156B50" w:rsidP="001D4934">
            <w:pPr>
              <w:spacing w:line="360" w:lineRule="auto"/>
              <w:rPr>
                <w:rFonts w:ascii="Aptos" w:hAnsi="Aptos"/>
                <w:b/>
                <w:sz w:val="24"/>
                <w:szCs w:val="24"/>
              </w:rPr>
            </w:pPr>
          </w:p>
        </w:tc>
      </w:tr>
      <w:tr w:rsidR="00156B50" w:rsidRPr="00156B50" w14:paraId="5BE65DB2" w14:textId="77777777" w:rsidTr="00156B50">
        <w:tc>
          <w:tcPr>
            <w:tcW w:w="2260" w:type="dxa"/>
          </w:tcPr>
          <w:p w14:paraId="2EB7EC45" w14:textId="3F6BEBE2" w:rsidR="00156B50" w:rsidRPr="00156B50" w:rsidRDefault="00156B50" w:rsidP="001D4934">
            <w:pPr>
              <w:rPr>
                <w:rFonts w:ascii="Aptos" w:hAnsi="Aptos"/>
                <w:iCs/>
                <w:sz w:val="24"/>
                <w:szCs w:val="24"/>
              </w:rPr>
            </w:pPr>
            <w:r w:rsidRPr="00156B50">
              <w:rPr>
                <w:rFonts w:ascii="Aptos" w:hAnsi="Aptos"/>
                <w:iCs/>
                <w:sz w:val="24"/>
                <w:szCs w:val="24"/>
              </w:rPr>
              <w:t>Sociālās attiecības</w:t>
            </w:r>
          </w:p>
        </w:tc>
        <w:tc>
          <w:tcPr>
            <w:tcW w:w="2413" w:type="dxa"/>
          </w:tcPr>
          <w:p w14:paraId="60EFDBBF" w14:textId="77777777" w:rsidR="00156B50" w:rsidRPr="00156B50" w:rsidRDefault="00156B50" w:rsidP="001D4934">
            <w:pPr>
              <w:spacing w:line="360" w:lineRule="auto"/>
              <w:rPr>
                <w:rFonts w:ascii="Aptos" w:hAnsi="Aptos"/>
                <w:b/>
                <w:sz w:val="24"/>
                <w:szCs w:val="24"/>
              </w:rPr>
            </w:pPr>
          </w:p>
        </w:tc>
        <w:tc>
          <w:tcPr>
            <w:tcW w:w="2410" w:type="dxa"/>
          </w:tcPr>
          <w:p w14:paraId="6CCE0F91" w14:textId="6B86BB09" w:rsidR="00156B50" w:rsidRPr="00156B50" w:rsidRDefault="00156B50" w:rsidP="001D4934">
            <w:pPr>
              <w:spacing w:line="360" w:lineRule="auto"/>
              <w:rPr>
                <w:rFonts w:ascii="Aptos" w:hAnsi="Aptos"/>
                <w:b/>
                <w:sz w:val="24"/>
                <w:szCs w:val="24"/>
              </w:rPr>
            </w:pPr>
          </w:p>
        </w:tc>
        <w:tc>
          <w:tcPr>
            <w:tcW w:w="2268" w:type="dxa"/>
          </w:tcPr>
          <w:p w14:paraId="38381E12" w14:textId="77777777" w:rsidR="00156B50" w:rsidRPr="00156B50" w:rsidRDefault="00156B50" w:rsidP="001D4934">
            <w:pPr>
              <w:spacing w:line="360" w:lineRule="auto"/>
              <w:rPr>
                <w:rFonts w:ascii="Aptos" w:hAnsi="Aptos"/>
                <w:b/>
                <w:sz w:val="24"/>
                <w:szCs w:val="24"/>
              </w:rPr>
            </w:pPr>
          </w:p>
        </w:tc>
      </w:tr>
      <w:tr w:rsidR="00156B50" w:rsidRPr="00156B50" w14:paraId="7E60F2B3" w14:textId="77777777" w:rsidTr="00156B50">
        <w:tc>
          <w:tcPr>
            <w:tcW w:w="2260" w:type="dxa"/>
          </w:tcPr>
          <w:p w14:paraId="2FA5689B" w14:textId="5D53CF5E" w:rsidR="00156B50" w:rsidRPr="00156B50" w:rsidRDefault="00156B50" w:rsidP="001D4934">
            <w:pPr>
              <w:rPr>
                <w:rFonts w:ascii="Aptos" w:hAnsi="Aptos"/>
                <w:iCs/>
                <w:sz w:val="24"/>
                <w:szCs w:val="24"/>
              </w:rPr>
            </w:pPr>
            <w:r w:rsidRPr="00156B50">
              <w:rPr>
                <w:rFonts w:ascii="Aptos" w:hAnsi="Aptos"/>
                <w:iCs/>
                <w:sz w:val="24"/>
                <w:szCs w:val="24"/>
              </w:rPr>
              <w:t>Attiecības ģimenē</w:t>
            </w:r>
          </w:p>
        </w:tc>
        <w:tc>
          <w:tcPr>
            <w:tcW w:w="2413" w:type="dxa"/>
          </w:tcPr>
          <w:p w14:paraId="77AACE35" w14:textId="77777777" w:rsidR="00156B50" w:rsidRPr="00156B50" w:rsidRDefault="00156B50" w:rsidP="001D4934">
            <w:pPr>
              <w:spacing w:line="360" w:lineRule="auto"/>
              <w:rPr>
                <w:rFonts w:ascii="Aptos" w:hAnsi="Aptos"/>
                <w:b/>
                <w:sz w:val="24"/>
                <w:szCs w:val="24"/>
              </w:rPr>
            </w:pPr>
          </w:p>
        </w:tc>
        <w:tc>
          <w:tcPr>
            <w:tcW w:w="2410" w:type="dxa"/>
          </w:tcPr>
          <w:p w14:paraId="6EB5C787" w14:textId="7A5A7C03" w:rsidR="00156B50" w:rsidRPr="00156B50" w:rsidRDefault="00156B50" w:rsidP="001D4934">
            <w:pPr>
              <w:spacing w:line="360" w:lineRule="auto"/>
              <w:rPr>
                <w:rFonts w:ascii="Aptos" w:hAnsi="Aptos"/>
                <w:b/>
                <w:sz w:val="24"/>
                <w:szCs w:val="24"/>
              </w:rPr>
            </w:pPr>
          </w:p>
        </w:tc>
        <w:tc>
          <w:tcPr>
            <w:tcW w:w="2268" w:type="dxa"/>
          </w:tcPr>
          <w:p w14:paraId="4EB4850C" w14:textId="77777777" w:rsidR="00156B50" w:rsidRPr="00156B50" w:rsidRDefault="00156B50" w:rsidP="001D4934">
            <w:pPr>
              <w:spacing w:line="360" w:lineRule="auto"/>
              <w:rPr>
                <w:rFonts w:ascii="Aptos" w:hAnsi="Aptos"/>
                <w:b/>
                <w:sz w:val="24"/>
                <w:szCs w:val="24"/>
              </w:rPr>
            </w:pPr>
          </w:p>
        </w:tc>
      </w:tr>
      <w:tr w:rsidR="00156B50" w:rsidRPr="00156B50" w14:paraId="18F53551" w14:textId="77777777" w:rsidTr="00156B50">
        <w:tc>
          <w:tcPr>
            <w:tcW w:w="2260" w:type="dxa"/>
          </w:tcPr>
          <w:p w14:paraId="684BB8F5" w14:textId="4535A23F" w:rsidR="00156B50" w:rsidRPr="00156B50" w:rsidRDefault="00156B50" w:rsidP="001D4934">
            <w:pPr>
              <w:rPr>
                <w:rFonts w:ascii="Aptos" w:hAnsi="Aptos"/>
                <w:iCs/>
                <w:sz w:val="24"/>
                <w:szCs w:val="24"/>
              </w:rPr>
            </w:pPr>
            <w:r w:rsidRPr="00156B50">
              <w:rPr>
                <w:rFonts w:ascii="Aptos" w:hAnsi="Aptos"/>
                <w:iCs/>
                <w:sz w:val="24"/>
                <w:szCs w:val="24"/>
              </w:rPr>
              <w:t>Attiecības ar partneri</w:t>
            </w:r>
          </w:p>
        </w:tc>
        <w:tc>
          <w:tcPr>
            <w:tcW w:w="2413" w:type="dxa"/>
          </w:tcPr>
          <w:p w14:paraId="3C0379A1" w14:textId="77777777" w:rsidR="00156B50" w:rsidRPr="00156B50" w:rsidRDefault="00156B50" w:rsidP="001D4934">
            <w:pPr>
              <w:spacing w:line="360" w:lineRule="auto"/>
              <w:rPr>
                <w:rFonts w:ascii="Aptos" w:hAnsi="Aptos"/>
                <w:b/>
                <w:sz w:val="24"/>
                <w:szCs w:val="24"/>
              </w:rPr>
            </w:pPr>
          </w:p>
        </w:tc>
        <w:tc>
          <w:tcPr>
            <w:tcW w:w="2410" w:type="dxa"/>
          </w:tcPr>
          <w:p w14:paraId="6C5DDB2B" w14:textId="526D3D81" w:rsidR="00156B50" w:rsidRPr="00156B50" w:rsidRDefault="00156B50" w:rsidP="001D4934">
            <w:pPr>
              <w:spacing w:line="360" w:lineRule="auto"/>
              <w:rPr>
                <w:rFonts w:ascii="Aptos" w:hAnsi="Aptos"/>
                <w:b/>
                <w:sz w:val="24"/>
                <w:szCs w:val="24"/>
              </w:rPr>
            </w:pPr>
          </w:p>
        </w:tc>
        <w:tc>
          <w:tcPr>
            <w:tcW w:w="2268" w:type="dxa"/>
          </w:tcPr>
          <w:p w14:paraId="67ADFDF9" w14:textId="77777777" w:rsidR="00156B50" w:rsidRPr="00156B50" w:rsidRDefault="00156B50" w:rsidP="001D4934">
            <w:pPr>
              <w:spacing w:line="360" w:lineRule="auto"/>
              <w:rPr>
                <w:rFonts w:ascii="Aptos" w:hAnsi="Aptos"/>
                <w:b/>
                <w:sz w:val="24"/>
                <w:szCs w:val="24"/>
              </w:rPr>
            </w:pPr>
          </w:p>
        </w:tc>
      </w:tr>
      <w:tr w:rsidR="00156B50" w:rsidRPr="00156B50" w14:paraId="416D49E3" w14:textId="77777777" w:rsidTr="00156B50">
        <w:tc>
          <w:tcPr>
            <w:tcW w:w="2260" w:type="dxa"/>
          </w:tcPr>
          <w:p w14:paraId="120B2192" w14:textId="2AC789A6" w:rsidR="00156B50" w:rsidRPr="00156B50" w:rsidRDefault="00156B50" w:rsidP="001D4934">
            <w:pPr>
              <w:rPr>
                <w:rFonts w:ascii="Aptos" w:hAnsi="Aptos"/>
                <w:iCs/>
                <w:sz w:val="24"/>
                <w:szCs w:val="24"/>
              </w:rPr>
            </w:pPr>
            <w:r w:rsidRPr="00156B50">
              <w:rPr>
                <w:rFonts w:ascii="Aptos" w:hAnsi="Aptos"/>
                <w:iCs/>
                <w:sz w:val="24"/>
                <w:szCs w:val="24"/>
              </w:rPr>
              <w:t>Psiholoģiskais stāvoklis</w:t>
            </w:r>
          </w:p>
        </w:tc>
        <w:tc>
          <w:tcPr>
            <w:tcW w:w="2413" w:type="dxa"/>
          </w:tcPr>
          <w:p w14:paraId="501399E8" w14:textId="77777777" w:rsidR="00156B50" w:rsidRPr="00156B50" w:rsidRDefault="00156B50" w:rsidP="001D4934">
            <w:pPr>
              <w:spacing w:line="360" w:lineRule="auto"/>
              <w:rPr>
                <w:rFonts w:ascii="Aptos" w:hAnsi="Aptos"/>
                <w:b/>
                <w:sz w:val="24"/>
                <w:szCs w:val="24"/>
              </w:rPr>
            </w:pPr>
          </w:p>
        </w:tc>
        <w:tc>
          <w:tcPr>
            <w:tcW w:w="2410" w:type="dxa"/>
          </w:tcPr>
          <w:p w14:paraId="1B043825" w14:textId="1F0CD3F6" w:rsidR="00156B50" w:rsidRPr="00156B50" w:rsidRDefault="00156B50" w:rsidP="001D4934">
            <w:pPr>
              <w:spacing w:line="360" w:lineRule="auto"/>
              <w:rPr>
                <w:rFonts w:ascii="Aptos" w:hAnsi="Aptos"/>
                <w:b/>
                <w:sz w:val="24"/>
                <w:szCs w:val="24"/>
              </w:rPr>
            </w:pPr>
          </w:p>
        </w:tc>
        <w:tc>
          <w:tcPr>
            <w:tcW w:w="2268" w:type="dxa"/>
          </w:tcPr>
          <w:p w14:paraId="0BEA9546" w14:textId="77777777" w:rsidR="00156B50" w:rsidRPr="00156B50" w:rsidRDefault="00156B50" w:rsidP="001D4934">
            <w:pPr>
              <w:spacing w:line="360" w:lineRule="auto"/>
              <w:rPr>
                <w:rFonts w:ascii="Aptos" w:hAnsi="Aptos"/>
                <w:b/>
                <w:sz w:val="24"/>
                <w:szCs w:val="24"/>
              </w:rPr>
            </w:pPr>
          </w:p>
        </w:tc>
      </w:tr>
    </w:tbl>
    <w:p w14:paraId="1A0151EF" w14:textId="2CF3968C" w:rsidR="00BA2041" w:rsidRPr="00156B50" w:rsidRDefault="00BA2041" w:rsidP="001D4934">
      <w:pPr>
        <w:spacing w:line="360" w:lineRule="auto"/>
        <w:ind w:firstLine="720"/>
        <w:rPr>
          <w:rFonts w:ascii="Aptos" w:hAnsi="Aptos"/>
          <w:b/>
          <w:sz w:val="24"/>
          <w:szCs w:val="24"/>
          <w:u w:val="single"/>
        </w:rPr>
      </w:pPr>
    </w:p>
    <w:p w14:paraId="17E34CDB" w14:textId="44D79330" w:rsidR="009B7BB9" w:rsidRPr="00156B50" w:rsidRDefault="001D4934" w:rsidP="001D4934">
      <w:pPr>
        <w:spacing w:line="360" w:lineRule="auto"/>
        <w:rPr>
          <w:rFonts w:ascii="Aptos" w:hAnsi="Aptos"/>
          <w:b/>
          <w:i w:val="0"/>
          <w:sz w:val="24"/>
          <w:szCs w:val="24"/>
        </w:rPr>
      </w:pPr>
      <w:r w:rsidRPr="00156B50">
        <w:rPr>
          <w:rFonts w:ascii="Aptos" w:hAnsi="Aptos"/>
          <w:b/>
          <w:i w:val="0"/>
          <w:sz w:val="24"/>
          <w:szCs w:val="24"/>
        </w:rPr>
        <w:t>*Vērtējuma gradācija no 0-4</w:t>
      </w:r>
    </w:p>
    <w:tbl>
      <w:tblPr>
        <w:tblStyle w:val="GridTable1Light-Accent1"/>
        <w:tblW w:w="9351" w:type="dxa"/>
        <w:tblLook w:val="04A0" w:firstRow="1" w:lastRow="0" w:firstColumn="1" w:lastColumn="0" w:noHBand="0" w:noVBand="1"/>
      </w:tblPr>
      <w:tblGrid>
        <w:gridCol w:w="539"/>
        <w:gridCol w:w="3567"/>
        <w:gridCol w:w="567"/>
        <w:gridCol w:w="4678"/>
      </w:tblGrid>
      <w:tr w:rsidR="00156B50" w:rsidRPr="00156B50" w14:paraId="69762B10" w14:textId="409A6A8B" w:rsidTr="00156B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shd w:val="clear" w:color="auto" w:fill="DBE5F1" w:themeFill="accent1" w:themeFillTint="33"/>
          </w:tcPr>
          <w:p w14:paraId="5F6C6CC9" w14:textId="49BF53D7" w:rsidR="00B24003" w:rsidRPr="00156B50" w:rsidRDefault="00B24003" w:rsidP="001D4934">
            <w:pPr>
              <w:jc w:val="center"/>
              <w:rPr>
                <w:rFonts w:ascii="Aptos" w:hAnsi="Aptos"/>
                <w:bCs w:val="0"/>
                <w:i w:val="0"/>
                <w:iCs/>
                <w:color w:val="244061" w:themeColor="accent1" w:themeShade="80"/>
                <w:sz w:val="24"/>
                <w:szCs w:val="24"/>
              </w:rPr>
            </w:pPr>
          </w:p>
        </w:tc>
        <w:tc>
          <w:tcPr>
            <w:tcW w:w="3567" w:type="dxa"/>
            <w:shd w:val="clear" w:color="auto" w:fill="DBE5F1" w:themeFill="accent1" w:themeFillTint="33"/>
          </w:tcPr>
          <w:p w14:paraId="383E93D4" w14:textId="46673E8E" w:rsidR="00B24003" w:rsidRPr="00156B50" w:rsidRDefault="001D4934" w:rsidP="001D4934">
            <w:pPr>
              <w:jc w:val="center"/>
              <w:cnfStyle w:val="100000000000" w:firstRow="1" w:lastRow="0" w:firstColumn="0" w:lastColumn="0" w:oddVBand="0" w:evenVBand="0" w:oddHBand="0" w:evenHBand="0" w:firstRowFirstColumn="0" w:firstRowLastColumn="0" w:lastRowFirstColumn="0" w:lastRowLastColumn="0"/>
              <w:rPr>
                <w:rFonts w:ascii="Aptos" w:hAnsi="Aptos"/>
                <w:bCs w:val="0"/>
                <w:i w:val="0"/>
                <w:iCs/>
                <w:color w:val="244061" w:themeColor="accent1" w:themeShade="80"/>
                <w:sz w:val="24"/>
                <w:szCs w:val="24"/>
              </w:rPr>
            </w:pPr>
            <w:r w:rsidRPr="00156B50">
              <w:rPr>
                <w:rFonts w:ascii="Aptos" w:hAnsi="Aptos"/>
                <w:bCs w:val="0"/>
                <w:i w:val="0"/>
                <w:iCs/>
                <w:color w:val="244061" w:themeColor="accent1" w:themeShade="80"/>
                <w:sz w:val="24"/>
                <w:szCs w:val="24"/>
              </w:rPr>
              <w:t>P</w:t>
            </w:r>
            <w:r w:rsidRPr="00156B50">
              <w:rPr>
                <w:rFonts w:ascii="Aptos" w:hAnsi="Aptos"/>
                <w:i w:val="0"/>
                <w:iCs/>
                <w:color w:val="244061" w:themeColor="accent1" w:themeShade="80"/>
                <w:sz w:val="24"/>
                <w:szCs w:val="24"/>
              </w:rPr>
              <w:t>roblēmu</w:t>
            </w:r>
            <w:r w:rsidRPr="00156B50">
              <w:rPr>
                <w:rFonts w:ascii="Aptos" w:hAnsi="Aptos"/>
                <w:bCs w:val="0"/>
                <w:i w:val="0"/>
                <w:iCs/>
                <w:color w:val="244061" w:themeColor="accent1" w:themeShade="80"/>
                <w:sz w:val="24"/>
                <w:szCs w:val="24"/>
              </w:rPr>
              <w:t xml:space="preserve"> intensitātes vērtējums</w:t>
            </w:r>
          </w:p>
        </w:tc>
        <w:tc>
          <w:tcPr>
            <w:tcW w:w="567" w:type="dxa"/>
            <w:shd w:val="clear" w:color="auto" w:fill="DBE5F1" w:themeFill="accent1" w:themeFillTint="33"/>
          </w:tcPr>
          <w:p w14:paraId="5D9648DD" w14:textId="22954F75" w:rsidR="00B24003" w:rsidRPr="00156B50" w:rsidRDefault="00B24003" w:rsidP="001D4934">
            <w:pPr>
              <w:jc w:val="center"/>
              <w:cnfStyle w:val="100000000000" w:firstRow="1" w:lastRow="0" w:firstColumn="0" w:lastColumn="0" w:oddVBand="0" w:evenVBand="0" w:oddHBand="0" w:evenHBand="0" w:firstRowFirstColumn="0" w:firstRowLastColumn="0" w:lastRowFirstColumn="0" w:lastRowLastColumn="0"/>
              <w:rPr>
                <w:rFonts w:ascii="Aptos" w:hAnsi="Aptos"/>
                <w:bCs w:val="0"/>
                <w:i w:val="0"/>
                <w:iCs/>
                <w:color w:val="244061" w:themeColor="accent1" w:themeShade="80"/>
                <w:sz w:val="24"/>
                <w:szCs w:val="24"/>
              </w:rPr>
            </w:pPr>
          </w:p>
        </w:tc>
        <w:tc>
          <w:tcPr>
            <w:tcW w:w="4678" w:type="dxa"/>
            <w:shd w:val="clear" w:color="auto" w:fill="DBE5F1" w:themeFill="accent1" w:themeFillTint="33"/>
          </w:tcPr>
          <w:p w14:paraId="7EF6229F" w14:textId="3FF407A7" w:rsidR="00B24003" w:rsidRPr="00156B50" w:rsidRDefault="001D4934" w:rsidP="001D4934">
            <w:pPr>
              <w:jc w:val="center"/>
              <w:cnfStyle w:val="100000000000" w:firstRow="1" w:lastRow="0" w:firstColumn="0" w:lastColumn="0" w:oddVBand="0" w:evenVBand="0" w:oddHBand="0" w:evenHBand="0" w:firstRowFirstColumn="0" w:firstRowLastColumn="0" w:lastRowFirstColumn="0" w:lastRowLastColumn="0"/>
              <w:rPr>
                <w:rFonts w:ascii="Aptos" w:hAnsi="Aptos"/>
                <w:bCs w:val="0"/>
                <w:i w:val="0"/>
                <w:iCs/>
                <w:color w:val="244061" w:themeColor="accent1" w:themeShade="80"/>
                <w:sz w:val="24"/>
                <w:szCs w:val="24"/>
              </w:rPr>
            </w:pPr>
            <w:r w:rsidRPr="00156B50">
              <w:rPr>
                <w:rFonts w:ascii="Aptos" w:hAnsi="Aptos"/>
                <w:bCs w:val="0"/>
                <w:i w:val="0"/>
                <w:iCs/>
                <w:color w:val="244061" w:themeColor="accent1" w:themeShade="80"/>
                <w:sz w:val="24"/>
                <w:szCs w:val="24"/>
              </w:rPr>
              <w:t>Palīdzības nepieciešamības vērtējums</w:t>
            </w:r>
          </w:p>
        </w:tc>
      </w:tr>
      <w:tr w:rsidR="001D4934" w:rsidRPr="00156B50" w14:paraId="731A0485" w14:textId="77777777" w:rsidTr="00156B50">
        <w:tc>
          <w:tcPr>
            <w:cnfStyle w:val="001000000000" w:firstRow="0" w:lastRow="0" w:firstColumn="1" w:lastColumn="0" w:oddVBand="0" w:evenVBand="0" w:oddHBand="0" w:evenHBand="0" w:firstRowFirstColumn="0" w:firstRowLastColumn="0" w:lastRowFirstColumn="0" w:lastRowLastColumn="0"/>
            <w:tcW w:w="539" w:type="dxa"/>
            <w:shd w:val="clear" w:color="auto" w:fill="DBE5F1" w:themeFill="accent1" w:themeFillTint="33"/>
          </w:tcPr>
          <w:p w14:paraId="542D8368" w14:textId="3142C94C" w:rsidR="001D4934" w:rsidRPr="00156B50" w:rsidRDefault="001D4934" w:rsidP="001D4934">
            <w:pPr>
              <w:rPr>
                <w:rFonts w:ascii="Aptos" w:hAnsi="Aptos"/>
                <w:bCs w:val="0"/>
                <w:i w:val="0"/>
                <w:iCs/>
                <w:color w:val="244061" w:themeColor="accent1" w:themeShade="80"/>
                <w:sz w:val="24"/>
                <w:szCs w:val="24"/>
              </w:rPr>
            </w:pPr>
            <w:r w:rsidRPr="00156B50">
              <w:rPr>
                <w:rFonts w:ascii="Aptos" w:hAnsi="Aptos"/>
                <w:i w:val="0"/>
                <w:iCs/>
                <w:color w:val="244061" w:themeColor="accent1" w:themeShade="80"/>
                <w:sz w:val="24"/>
                <w:szCs w:val="24"/>
              </w:rPr>
              <w:t>0</w:t>
            </w:r>
          </w:p>
        </w:tc>
        <w:tc>
          <w:tcPr>
            <w:tcW w:w="3567" w:type="dxa"/>
          </w:tcPr>
          <w:p w14:paraId="71170C76" w14:textId="6A313ED9" w:rsidR="001D4934" w:rsidRPr="00156B50" w:rsidRDefault="001D4934" w:rsidP="001D4934">
            <w:pPr>
              <w:cnfStyle w:val="000000000000" w:firstRow="0" w:lastRow="0" w:firstColumn="0" w:lastColumn="0" w:oddVBand="0" w:evenVBand="0" w:oddHBand="0" w:evenHBand="0" w:firstRowFirstColumn="0" w:firstRowLastColumn="0" w:lastRowFirstColumn="0" w:lastRowLastColumn="0"/>
              <w:rPr>
                <w:rFonts w:ascii="Aptos" w:hAnsi="Aptos"/>
                <w:bCs/>
                <w:i w:val="0"/>
                <w:iCs/>
                <w:sz w:val="24"/>
                <w:szCs w:val="24"/>
              </w:rPr>
            </w:pPr>
            <w:r w:rsidRPr="00156B50">
              <w:rPr>
                <w:rFonts w:ascii="Aptos" w:hAnsi="Aptos"/>
                <w:bCs/>
                <w:i w:val="0"/>
                <w:iCs/>
                <w:sz w:val="24"/>
                <w:szCs w:val="24"/>
              </w:rPr>
              <w:t>Nav nekādu problēmu, grūtību</w:t>
            </w:r>
          </w:p>
        </w:tc>
        <w:tc>
          <w:tcPr>
            <w:tcW w:w="567" w:type="dxa"/>
            <w:shd w:val="clear" w:color="auto" w:fill="DBE5F1" w:themeFill="accent1" w:themeFillTint="33"/>
          </w:tcPr>
          <w:p w14:paraId="1C460959" w14:textId="7E450DA7" w:rsidR="001D4934" w:rsidRPr="00156B50" w:rsidRDefault="001D4934" w:rsidP="001D4934">
            <w:pPr>
              <w:cnfStyle w:val="000000000000" w:firstRow="0" w:lastRow="0" w:firstColumn="0" w:lastColumn="0" w:oddVBand="0" w:evenVBand="0" w:oddHBand="0" w:evenHBand="0" w:firstRowFirstColumn="0" w:firstRowLastColumn="0" w:lastRowFirstColumn="0" w:lastRowLastColumn="0"/>
              <w:rPr>
                <w:rFonts w:ascii="Aptos" w:hAnsi="Aptos"/>
                <w:b/>
                <w:bCs/>
                <w:i w:val="0"/>
                <w:iCs/>
                <w:color w:val="244061" w:themeColor="accent1" w:themeShade="80"/>
                <w:sz w:val="24"/>
                <w:szCs w:val="24"/>
              </w:rPr>
            </w:pPr>
            <w:r w:rsidRPr="00156B50">
              <w:rPr>
                <w:rFonts w:ascii="Aptos" w:hAnsi="Aptos"/>
                <w:b/>
                <w:bCs/>
                <w:i w:val="0"/>
                <w:iCs/>
                <w:color w:val="244061" w:themeColor="accent1" w:themeShade="80"/>
                <w:sz w:val="24"/>
                <w:szCs w:val="24"/>
              </w:rPr>
              <w:t>0</w:t>
            </w:r>
          </w:p>
        </w:tc>
        <w:tc>
          <w:tcPr>
            <w:tcW w:w="4678" w:type="dxa"/>
          </w:tcPr>
          <w:p w14:paraId="45E1662F" w14:textId="3A29C56A" w:rsidR="001D4934" w:rsidRPr="00156B50" w:rsidRDefault="001D4934" w:rsidP="001D4934">
            <w:pPr>
              <w:cnfStyle w:val="000000000000" w:firstRow="0" w:lastRow="0" w:firstColumn="0" w:lastColumn="0" w:oddVBand="0" w:evenVBand="0" w:oddHBand="0" w:evenHBand="0" w:firstRowFirstColumn="0" w:firstRowLastColumn="0" w:lastRowFirstColumn="0" w:lastRowLastColumn="0"/>
              <w:rPr>
                <w:rFonts w:ascii="Aptos" w:hAnsi="Aptos"/>
                <w:bCs/>
                <w:i w:val="0"/>
                <w:iCs/>
                <w:sz w:val="24"/>
                <w:szCs w:val="24"/>
              </w:rPr>
            </w:pPr>
            <w:r w:rsidRPr="00156B50">
              <w:rPr>
                <w:rFonts w:ascii="Aptos" w:hAnsi="Aptos"/>
                <w:bCs/>
                <w:i w:val="0"/>
                <w:iCs/>
                <w:sz w:val="24"/>
                <w:szCs w:val="24"/>
              </w:rPr>
              <w:t>Nav problēma, nav nepieciešama palīdzība</w:t>
            </w:r>
          </w:p>
        </w:tc>
      </w:tr>
      <w:tr w:rsidR="001D4934" w:rsidRPr="00156B50" w14:paraId="57CF3FFF" w14:textId="256C58F3" w:rsidTr="00156B50">
        <w:tc>
          <w:tcPr>
            <w:cnfStyle w:val="001000000000" w:firstRow="0" w:lastRow="0" w:firstColumn="1" w:lastColumn="0" w:oddVBand="0" w:evenVBand="0" w:oddHBand="0" w:evenHBand="0" w:firstRowFirstColumn="0" w:firstRowLastColumn="0" w:lastRowFirstColumn="0" w:lastRowLastColumn="0"/>
            <w:tcW w:w="539" w:type="dxa"/>
            <w:shd w:val="clear" w:color="auto" w:fill="DBE5F1" w:themeFill="accent1" w:themeFillTint="33"/>
          </w:tcPr>
          <w:p w14:paraId="0A0B6911" w14:textId="1C33DF0B" w:rsidR="001D4934" w:rsidRPr="00156B50" w:rsidRDefault="001D4934" w:rsidP="001D4934">
            <w:pPr>
              <w:rPr>
                <w:rFonts w:ascii="Aptos" w:hAnsi="Aptos"/>
                <w:bCs w:val="0"/>
                <w:i w:val="0"/>
                <w:iCs/>
                <w:color w:val="244061" w:themeColor="accent1" w:themeShade="80"/>
                <w:sz w:val="24"/>
                <w:szCs w:val="24"/>
              </w:rPr>
            </w:pPr>
            <w:r w:rsidRPr="00156B50">
              <w:rPr>
                <w:rFonts w:ascii="Aptos" w:hAnsi="Aptos"/>
                <w:i w:val="0"/>
                <w:iCs/>
                <w:color w:val="244061" w:themeColor="accent1" w:themeShade="80"/>
                <w:sz w:val="24"/>
                <w:szCs w:val="24"/>
              </w:rPr>
              <w:t>1</w:t>
            </w:r>
          </w:p>
        </w:tc>
        <w:tc>
          <w:tcPr>
            <w:tcW w:w="3567" w:type="dxa"/>
          </w:tcPr>
          <w:p w14:paraId="6F3543D7" w14:textId="63C1567D" w:rsidR="001D4934" w:rsidRPr="00156B50" w:rsidRDefault="001D4934" w:rsidP="001D4934">
            <w:pPr>
              <w:cnfStyle w:val="000000000000" w:firstRow="0" w:lastRow="0" w:firstColumn="0" w:lastColumn="0" w:oddVBand="0" w:evenVBand="0" w:oddHBand="0" w:evenHBand="0" w:firstRowFirstColumn="0" w:firstRowLastColumn="0" w:lastRowFirstColumn="0" w:lastRowLastColumn="0"/>
              <w:rPr>
                <w:rFonts w:ascii="Aptos" w:hAnsi="Aptos"/>
                <w:bCs/>
                <w:i w:val="0"/>
                <w:iCs/>
                <w:sz w:val="24"/>
                <w:szCs w:val="24"/>
              </w:rPr>
            </w:pPr>
            <w:r w:rsidRPr="00156B50">
              <w:rPr>
                <w:rFonts w:ascii="Aptos" w:hAnsi="Aptos"/>
                <w:bCs/>
                <w:i w:val="0"/>
                <w:iCs/>
                <w:sz w:val="24"/>
                <w:szCs w:val="24"/>
              </w:rPr>
              <w:t>Nedaudz par to uztraucos</w:t>
            </w:r>
          </w:p>
        </w:tc>
        <w:tc>
          <w:tcPr>
            <w:tcW w:w="567" w:type="dxa"/>
            <w:shd w:val="clear" w:color="auto" w:fill="DBE5F1" w:themeFill="accent1" w:themeFillTint="33"/>
          </w:tcPr>
          <w:p w14:paraId="72CA5942" w14:textId="246F486A" w:rsidR="001D4934" w:rsidRPr="00156B50" w:rsidRDefault="001D4934" w:rsidP="001D4934">
            <w:pPr>
              <w:cnfStyle w:val="000000000000" w:firstRow="0" w:lastRow="0" w:firstColumn="0" w:lastColumn="0" w:oddVBand="0" w:evenVBand="0" w:oddHBand="0" w:evenHBand="0" w:firstRowFirstColumn="0" w:firstRowLastColumn="0" w:lastRowFirstColumn="0" w:lastRowLastColumn="0"/>
              <w:rPr>
                <w:rFonts w:ascii="Aptos" w:hAnsi="Aptos"/>
                <w:b/>
                <w:bCs/>
                <w:i w:val="0"/>
                <w:iCs/>
                <w:color w:val="244061" w:themeColor="accent1" w:themeShade="80"/>
                <w:sz w:val="24"/>
                <w:szCs w:val="24"/>
              </w:rPr>
            </w:pPr>
            <w:r w:rsidRPr="00156B50">
              <w:rPr>
                <w:rFonts w:ascii="Aptos" w:hAnsi="Aptos"/>
                <w:b/>
                <w:bCs/>
                <w:i w:val="0"/>
                <w:iCs/>
                <w:color w:val="244061" w:themeColor="accent1" w:themeShade="80"/>
                <w:sz w:val="24"/>
                <w:szCs w:val="24"/>
              </w:rPr>
              <w:t>1</w:t>
            </w:r>
          </w:p>
        </w:tc>
        <w:tc>
          <w:tcPr>
            <w:tcW w:w="4678" w:type="dxa"/>
          </w:tcPr>
          <w:p w14:paraId="489D1BBF" w14:textId="30D794B6" w:rsidR="001D4934" w:rsidRPr="00156B50" w:rsidRDefault="001D4934" w:rsidP="001D4934">
            <w:pPr>
              <w:cnfStyle w:val="000000000000" w:firstRow="0" w:lastRow="0" w:firstColumn="0" w:lastColumn="0" w:oddVBand="0" w:evenVBand="0" w:oddHBand="0" w:evenHBand="0" w:firstRowFirstColumn="0" w:firstRowLastColumn="0" w:lastRowFirstColumn="0" w:lastRowLastColumn="0"/>
              <w:rPr>
                <w:rFonts w:ascii="Aptos" w:hAnsi="Aptos"/>
                <w:bCs/>
                <w:i w:val="0"/>
                <w:iCs/>
                <w:sz w:val="24"/>
                <w:szCs w:val="24"/>
              </w:rPr>
            </w:pPr>
            <w:r w:rsidRPr="00156B50">
              <w:rPr>
                <w:rFonts w:ascii="Aptos" w:hAnsi="Aptos"/>
                <w:bCs/>
                <w:i w:val="0"/>
                <w:iCs/>
                <w:sz w:val="24"/>
                <w:szCs w:val="24"/>
              </w:rPr>
              <w:t>Grūtības, problēmas ir, bet palīdzība nav nepieciešama, jo ir patstāvīgi resursi, veiksmīga pieredze to risināt</w:t>
            </w:r>
          </w:p>
        </w:tc>
      </w:tr>
      <w:tr w:rsidR="001D4934" w:rsidRPr="00156B50" w14:paraId="2B1123D1" w14:textId="5CE5BD45" w:rsidTr="00156B50">
        <w:tc>
          <w:tcPr>
            <w:cnfStyle w:val="001000000000" w:firstRow="0" w:lastRow="0" w:firstColumn="1" w:lastColumn="0" w:oddVBand="0" w:evenVBand="0" w:oddHBand="0" w:evenHBand="0" w:firstRowFirstColumn="0" w:firstRowLastColumn="0" w:lastRowFirstColumn="0" w:lastRowLastColumn="0"/>
            <w:tcW w:w="539" w:type="dxa"/>
            <w:shd w:val="clear" w:color="auto" w:fill="DBE5F1" w:themeFill="accent1" w:themeFillTint="33"/>
          </w:tcPr>
          <w:p w14:paraId="437C9FBB" w14:textId="0D0075F3" w:rsidR="001D4934" w:rsidRPr="00156B50" w:rsidRDefault="001D4934" w:rsidP="001D4934">
            <w:pPr>
              <w:rPr>
                <w:rFonts w:ascii="Aptos" w:hAnsi="Aptos"/>
                <w:bCs w:val="0"/>
                <w:i w:val="0"/>
                <w:iCs/>
                <w:color w:val="244061" w:themeColor="accent1" w:themeShade="80"/>
                <w:sz w:val="24"/>
                <w:szCs w:val="24"/>
              </w:rPr>
            </w:pPr>
            <w:r w:rsidRPr="00156B50">
              <w:rPr>
                <w:rFonts w:ascii="Aptos" w:hAnsi="Aptos"/>
                <w:i w:val="0"/>
                <w:iCs/>
                <w:color w:val="244061" w:themeColor="accent1" w:themeShade="80"/>
                <w:sz w:val="24"/>
                <w:szCs w:val="24"/>
              </w:rPr>
              <w:t>2</w:t>
            </w:r>
          </w:p>
        </w:tc>
        <w:tc>
          <w:tcPr>
            <w:tcW w:w="3567" w:type="dxa"/>
          </w:tcPr>
          <w:p w14:paraId="122DB7BA" w14:textId="68BC4017" w:rsidR="001D4934" w:rsidRPr="00156B50" w:rsidRDefault="001D4934" w:rsidP="001D4934">
            <w:pPr>
              <w:cnfStyle w:val="000000000000" w:firstRow="0" w:lastRow="0" w:firstColumn="0" w:lastColumn="0" w:oddVBand="0" w:evenVBand="0" w:oddHBand="0" w:evenHBand="0" w:firstRowFirstColumn="0" w:firstRowLastColumn="0" w:lastRowFirstColumn="0" w:lastRowLastColumn="0"/>
              <w:rPr>
                <w:rFonts w:ascii="Aptos" w:hAnsi="Aptos"/>
                <w:bCs/>
                <w:i w:val="0"/>
                <w:iCs/>
                <w:sz w:val="24"/>
                <w:szCs w:val="24"/>
              </w:rPr>
            </w:pPr>
            <w:r w:rsidRPr="00156B50">
              <w:rPr>
                <w:rFonts w:ascii="Aptos" w:hAnsi="Aptos"/>
                <w:bCs/>
                <w:i w:val="0"/>
                <w:iCs/>
                <w:sz w:val="24"/>
                <w:szCs w:val="24"/>
              </w:rPr>
              <w:t>Vidēji par to uztraucos</w:t>
            </w:r>
          </w:p>
        </w:tc>
        <w:tc>
          <w:tcPr>
            <w:tcW w:w="567" w:type="dxa"/>
            <w:shd w:val="clear" w:color="auto" w:fill="DBE5F1" w:themeFill="accent1" w:themeFillTint="33"/>
          </w:tcPr>
          <w:p w14:paraId="1F08AE3D" w14:textId="5C39D67C" w:rsidR="001D4934" w:rsidRPr="00156B50" w:rsidRDefault="001D4934" w:rsidP="001D4934">
            <w:pPr>
              <w:cnfStyle w:val="000000000000" w:firstRow="0" w:lastRow="0" w:firstColumn="0" w:lastColumn="0" w:oddVBand="0" w:evenVBand="0" w:oddHBand="0" w:evenHBand="0" w:firstRowFirstColumn="0" w:firstRowLastColumn="0" w:lastRowFirstColumn="0" w:lastRowLastColumn="0"/>
              <w:rPr>
                <w:rFonts w:ascii="Aptos" w:hAnsi="Aptos"/>
                <w:b/>
                <w:bCs/>
                <w:i w:val="0"/>
                <w:iCs/>
                <w:color w:val="244061" w:themeColor="accent1" w:themeShade="80"/>
                <w:sz w:val="24"/>
                <w:szCs w:val="24"/>
              </w:rPr>
            </w:pPr>
            <w:r w:rsidRPr="00156B50">
              <w:rPr>
                <w:rFonts w:ascii="Aptos" w:hAnsi="Aptos"/>
                <w:b/>
                <w:bCs/>
                <w:i w:val="0"/>
                <w:iCs/>
                <w:color w:val="244061" w:themeColor="accent1" w:themeShade="80"/>
                <w:sz w:val="24"/>
                <w:szCs w:val="24"/>
              </w:rPr>
              <w:t>2</w:t>
            </w:r>
          </w:p>
        </w:tc>
        <w:tc>
          <w:tcPr>
            <w:tcW w:w="4678" w:type="dxa"/>
          </w:tcPr>
          <w:p w14:paraId="749AE451" w14:textId="17D6005E" w:rsidR="001D4934" w:rsidRPr="00156B50" w:rsidRDefault="001D4934" w:rsidP="001D4934">
            <w:pPr>
              <w:cnfStyle w:val="000000000000" w:firstRow="0" w:lastRow="0" w:firstColumn="0" w:lastColumn="0" w:oddVBand="0" w:evenVBand="0" w:oddHBand="0" w:evenHBand="0" w:firstRowFirstColumn="0" w:firstRowLastColumn="0" w:lastRowFirstColumn="0" w:lastRowLastColumn="0"/>
              <w:rPr>
                <w:rFonts w:ascii="Aptos" w:hAnsi="Aptos"/>
                <w:bCs/>
                <w:i w:val="0"/>
                <w:iCs/>
                <w:sz w:val="24"/>
                <w:szCs w:val="24"/>
              </w:rPr>
            </w:pPr>
            <w:r w:rsidRPr="00156B50">
              <w:rPr>
                <w:rFonts w:ascii="Aptos" w:hAnsi="Aptos"/>
                <w:bCs/>
                <w:i w:val="0"/>
                <w:iCs/>
                <w:sz w:val="24"/>
                <w:szCs w:val="24"/>
              </w:rPr>
              <w:t>Grūtības, problēmas ir, varbūt kāda neliela palīdzība ir nepieciešama</w:t>
            </w:r>
          </w:p>
        </w:tc>
      </w:tr>
      <w:tr w:rsidR="001D4934" w:rsidRPr="00156B50" w14:paraId="2030A537" w14:textId="4D871EE0" w:rsidTr="00156B50">
        <w:tc>
          <w:tcPr>
            <w:cnfStyle w:val="001000000000" w:firstRow="0" w:lastRow="0" w:firstColumn="1" w:lastColumn="0" w:oddVBand="0" w:evenVBand="0" w:oddHBand="0" w:evenHBand="0" w:firstRowFirstColumn="0" w:firstRowLastColumn="0" w:lastRowFirstColumn="0" w:lastRowLastColumn="0"/>
            <w:tcW w:w="539" w:type="dxa"/>
            <w:shd w:val="clear" w:color="auto" w:fill="DBE5F1" w:themeFill="accent1" w:themeFillTint="33"/>
          </w:tcPr>
          <w:p w14:paraId="31BF93CE" w14:textId="65B9B3A8" w:rsidR="001D4934" w:rsidRPr="00156B50" w:rsidRDefault="001D4934" w:rsidP="001D4934">
            <w:pPr>
              <w:rPr>
                <w:rFonts w:ascii="Aptos" w:hAnsi="Aptos"/>
                <w:bCs w:val="0"/>
                <w:i w:val="0"/>
                <w:iCs/>
                <w:color w:val="244061" w:themeColor="accent1" w:themeShade="80"/>
                <w:sz w:val="24"/>
                <w:szCs w:val="24"/>
              </w:rPr>
            </w:pPr>
            <w:r w:rsidRPr="00156B50">
              <w:rPr>
                <w:rFonts w:ascii="Aptos" w:hAnsi="Aptos"/>
                <w:i w:val="0"/>
                <w:iCs/>
                <w:color w:val="244061" w:themeColor="accent1" w:themeShade="80"/>
                <w:sz w:val="24"/>
                <w:szCs w:val="24"/>
              </w:rPr>
              <w:t>3</w:t>
            </w:r>
          </w:p>
        </w:tc>
        <w:tc>
          <w:tcPr>
            <w:tcW w:w="3567" w:type="dxa"/>
          </w:tcPr>
          <w:p w14:paraId="0F8BEA77" w14:textId="554D09B1" w:rsidR="001D4934" w:rsidRPr="00156B50" w:rsidRDefault="001D4934" w:rsidP="001D4934">
            <w:pPr>
              <w:cnfStyle w:val="000000000000" w:firstRow="0" w:lastRow="0" w:firstColumn="0" w:lastColumn="0" w:oddVBand="0" w:evenVBand="0" w:oddHBand="0" w:evenHBand="0" w:firstRowFirstColumn="0" w:firstRowLastColumn="0" w:lastRowFirstColumn="0" w:lastRowLastColumn="0"/>
              <w:rPr>
                <w:rFonts w:ascii="Aptos" w:hAnsi="Aptos"/>
                <w:bCs/>
                <w:i w:val="0"/>
                <w:iCs/>
                <w:sz w:val="24"/>
                <w:szCs w:val="24"/>
              </w:rPr>
            </w:pPr>
            <w:r w:rsidRPr="00156B50">
              <w:rPr>
                <w:rFonts w:ascii="Aptos" w:hAnsi="Aptos"/>
                <w:bCs/>
                <w:i w:val="0"/>
                <w:iCs/>
                <w:sz w:val="24"/>
                <w:szCs w:val="24"/>
              </w:rPr>
              <w:t>Diezgan lielā mērā uztraucos</w:t>
            </w:r>
          </w:p>
        </w:tc>
        <w:tc>
          <w:tcPr>
            <w:tcW w:w="567" w:type="dxa"/>
            <w:shd w:val="clear" w:color="auto" w:fill="DBE5F1" w:themeFill="accent1" w:themeFillTint="33"/>
          </w:tcPr>
          <w:p w14:paraId="1D960AFF" w14:textId="31E633EE" w:rsidR="001D4934" w:rsidRPr="00156B50" w:rsidRDefault="001D4934" w:rsidP="001D4934">
            <w:pPr>
              <w:cnfStyle w:val="000000000000" w:firstRow="0" w:lastRow="0" w:firstColumn="0" w:lastColumn="0" w:oddVBand="0" w:evenVBand="0" w:oddHBand="0" w:evenHBand="0" w:firstRowFirstColumn="0" w:firstRowLastColumn="0" w:lastRowFirstColumn="0" w:lastRowLastColumn="0"/>
              <w:rPr>
                <w:rFonts w:ascii="Aptos" w:hAnsi="Aptos"/>
                <w:b/>
                <w:bCs/>
                <w:i w:val="0"/>
                <w:iCs/>
                <w:color w:val="244061" w:themeColor="accent1" w:themeShade="80"/>
                <w:sz w:val="24"/>
                <w:szCs w:val="24"/>
              </w:rPr>
            </w:pPr>
            <w:r w:rsidRPr="00156B50">
              <w:rPr>
                <w:rFonts w:ascii="Aptos" w:hAnsi="Aptos"/>
                <w:b/>
                <w:bCs/>
                <w:i w:val="0"/>
                <w:iCs/>
                <w:color w:val="244061" w:themeColor="accent1" w:themeShade="80"/>
                <w:sz w:val="24"/>
                <w:szCs w:val="24"/>
              </w:rPr>
              <w:t>3</w:t>
            </w:r>
          </w:p>
        </w:tc>
        <w:tc>
          <w:tcPr>
            <w:tcW w:w="4678" w:type="dxa"/>
          </w:tcPr>
          <w:p w14:paraId="53B84CF1" w14:textId="1CEAE88F" w:rsidR="001D4934" w:rsidRPr="00156B50" w:rsidRDefault="001D4934" w:rsidP="001D4934">
            <w:pPr>
              <w:cnfStyle w:val="000000000000" w:firstRow="0" w:lastRow="0" w:firstColumn="0" w:lastColumn="0" w:oddVBand="0" w:evenVBand="0" w:oddHBand="0" w:evenHBand="0" w:firstRowFirstColumn="0" w:firstRowLastColumn="0" w:lastRowFirstColumn="0" w:lastRowLastColumn="0"/>
              <w:rPr>
                <w:rFonts w:ascii="Aptos" w:hAnsi="Aptos"/>
                <w:bCs/>
                <w:i w:val="0"/>
                <w:iCs/>
                <w:sz w:val="24"/>
                <w:szCs w:val="24"/>
              </w:rPr>
            </w:pPr>
            <w:r w:rsidRPr="00156B50">
              <w:rPr>
                <w:rFonts w:ascii="Aptos" w:hAnsi="Aptos"/>
                <w:bCs/>
                <w:i w:val="0"/>
                <w:iCs/>
                <w:sz w:val="24"/>
                <w:szCs w:val="24"/>
              </w:rPr>
              <w:t>Palīdzība ir nepieciešama, pats netieku galā, bet ne primāri</w:t>
            </w:r>
          </w:p>
        </w:tc>
      </w:tr>
      <w:tr w:rsidR="001D4934" w:rsidRPr="00156B50" w14:paraId="27BA8583" w14:textId="4640A341" w:rsidTr="00156B50">
        <w:tc>
          <w:tcPr>
            <w:cnfStyle w:val="001000000000" w:firstRow="0" w:lastRow="0" w:firstColumn="1" w:lastColumn="0" w:oddVBand="0" w:evenVBand="0" w:oddHBand="0" w:evenHBand="0" w:firstRowFirstColumn="0" w:firstRowLastColumn="0" w:lastRowFirstColumn="0" w:lastRowLastColumn="0"/>
            <w:tcW w:w="539" w:type="dxa"/>
            <w:shd w:val="clear" w:color="auto" w:fill="DBE5F1" w:themeFill="accent1" w:themeFillTint="33"/>
          </w:tcPr>
          <w:p w14:paraId="0D5A9419" w14:textId="202E1FB5" w:rsidR="001D4934" w:rsidRPr="00156B50" w:rsidRDefault="001D4934" w:rsidP="001D4934">
            <w:pPr>
              <w:rPr>
                <w:rFonts w:ascii="Aptos" w:hAnsi="Aptos"/>
                <w:bCs w:val="0"/>
                <w:i w:val="0"/>
                <w:iCs/>
                <w:color w:val="244061" w:themeColor="accent1" w:themeShade="80"/>
                <w:sz w:val="24"/>
                <w:szCs w:val="24"/>
              </w:rPr>
            </w:pPr>
            <w:r w:rsidRPr="00156B50">
              <w:rPr>
                <w:rFonts w:ascii="Aptos" w:hAnsi="Aptos"/>
                <w:i w:val="0"/>
                <w:iCs/>
                <w:color w:val="244061" w:themeColor="accent1" w:themeShade="80"/>
                <w:sz w:val="24"/>
                <w:szCs w:val="24"/>
              </w:rPr>
              <w:t>4</w:t>
            </w:r>
          </w:p>
        </w:tc>
        <w:tc>
          <w:tcPr>
            <w:tcW w:w="3567" w:type="dxa"/>
          </w:tcPr>
          <w:p w14:paraId="08312777" w14:textId="645EBE1B" w:rsidR="001D4934" w:rsidRPr="00156B50" w:rsidRDefault="001D4934" w:rsidP="001D4934">
            <w:pPr>
              <w:cnfStyle w:val="000000000000" w:firstRow="0" w:lastRow="0" w:firstColumn="0" w:lastColumn="0" w:oddVBand="0" w:evenVBand="0" w:oddHBand="0" w:evenHBand="0" w:firstRowFirstColumn="0" w:firstRowLastColumn="0" w:lastRowFirstColumn="0" w:lastRowLastColumn="0"/>
              <w:rPr>
                <w:rFonts w:ascii="Aptos" w:hAnsi="Aptos"/>
                <w:bCs/>
                <w:i w:val="0"/>
                <w:iCs/>
                <w:sz w:val="24"/>
                <w:szCs w:val="24"/>
              </w:rPr>
            </w:pPr>
            <w:r w:rsidRPr="00156B50">
              <w:rPr>
                <w:rFonts w:ascii="Aptos" w:hAnsi="Aptos"/>
                <w:bCs/>
                <w:i w:val="0"/>
                <w:iCs/>
                <w:sz w:val="24"/>
                <w:szCs w:val="24"/>
              </w:rPr>
              <w:t>Ārkārtīgi uztraucos, ir problēmas</w:t>
            </w:r>
          </w:p>
        </w:tc>
        <w:tc>
          <w:tcPr>
            <w:tcW w:w="567" w:type="dxa"/>
            <w:shd w:val="clear" w:color="auto" w:fill="DBE5F1" w:themeFill="accent1" w:themeFillTint="33"/>
          </w:tcPr>
          <w:p w14:paraId="66F031FC" w14:textId="676305FA" w:rsidR="001D4934" w:rsidRPr="00156B50" w:rsidRDefault="001D4934" w:rsidP="001D4934">
            <w:pPr>
              <w:cnfStyle w:val="000000000000" w:firstRow="0" w:lastRow="0" w:firstColumn="0" w:lastColumn="0" w:oddVBand="0" w:evenVBand="0" w:oddHBand="0" w:evenHBand="0" w:firstRowFirstColumn="0" w:firstRowLastColumn="0" w:lastRowFirstColumn="0" w:lastRowLastColumn="0"/>
              <w:rPr>
                <w:rFonts w:ascii="Aptos" w:hAnsi="Aptos"/>
                <w:b/>
                <w:bCs/>
                <w:i w:val="0"/>
                <w:iCs/>
                <w:color w:val="244061" w:themeColor="accent1" w:themeShade="80"/>
                <w:sz w:val="24"/>
                <w:szCs w:val="24"/>
              </w:rPr>
            </w:pPr>
            <w:r w:rsidRPr="00156B50">
              <w:rPr>
                <w:rFonts w:ascii="Aptos" w:hAnsi="Aptos"/>
                <w:b/>
                <w:bCs/>
                <w:i w:val="0"/>
                <w:iCs/>
                <w:color w:val="244061" w:themeColor="accent1" w:themeShade="80"/>
                <w:sz w:val="24"/>
                <w:szCs w:val="24"/>
              </w:rPr>
              <w:t>4</w:t>
            </w:r>
          </w:p>
        </w:tc>
        <w:tc>
          <w:tcPr>
            <w:tcW w:w="4678" w:type="dxa"/>
          </w:tcPr>
          <w:p w14:paraId="38C3DDD0" w14:textId="2D64D78E" w:rsidR="001D4934" w:rsidRPr="00156B50" w:rsidRDefault="001D4934" w:rsidP="001D4934">
            <w:pPr>
              <w:cnfStyle w:val="000000000000" w:firstRow="0" w:lastRow="0" w:firstColumn="0" w:lastColumn="0" w:oddVBand="0" w:evenVBand="0" w:oddHBand="0" w:evenHBand="0" w:firstRowFirstColumn="0" w:firstRowLastColumn="0" w:lastRowFirstColumn="0" w:lastRowLastColumn="0"/>
              <w:rPr>
                <w:rFonts w:ascii="Aptos" w:hAnsi="Aptos"/>
                <w:bCs/>
                <w:i w:val="0"/>
                <w:iCs/>
                <w:sz w:val="24"/>
                <w:szCs w:val="24"/>
              </w:rPr>
            </w:pPr>
            <w:r w:rsidRPr="00156B50">
              <w:rPr>
                <w:rFonts w:ascii="Aptos" w:hAnsi="Aptos"/>
                <w:bCs/>
                <w:i w:val="0"/>
                <w:iCs/>
                <w:sz w:val="24"/>
                <w:szCs w:val="24"/>
              </w:rPr>
              <w:t>Palīdzība ir ļoti nepieciešama, pats netieku galā, drīzumā</w:t>
            </w:r>
          </w:p>
        </w:tc>
      </w:tr>
    </w:tbl>
    <w:p w14:paraId="026FDC40" w14:textId="5C4DEE2F" w:rsidR="00BA2041" w:rsidRPr="00156B50" w:rsidRDefault="00BA2041" w:rsidP="00262489">
      <w:pPr>
        <w:spacing w:line="360" w:lineRule="auto"/>
        <w:rPr>
          <w:rFonts w:ascii="Aptos" w:hAnsi="Aptos"/>
          <w:sz w:val="24"/>
          <w:szCs w:val="24"/>
        </w:rPr>
      </w:pPr>
    </w:p>
    <w:sectPr w:rsidR="00BA2041" w:rsidRPr="00156B50" w:rsidSect="001D4934">
      <w:footerReference w:type="default" r:id="rId12"/>
      <w:pgSz w:w="11906" w:h="16838"/>
      <w:pgMar w:top="1134" w:right="1418" w:bottom="144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AB067" w14:textId="77777777" w:rsidR="005C662C" w:rsidRDefault="005C662C" w:rsidP="003A76E2">
      <w:r>
        <w:separator/>
      </w:r>
    </w:p>
  </w:endnote>
  <w:endnote w:type="continuationSeparator" w:id="0">
    <w:p w14:paraId="023DB754" w14:textId="77777777" w:rsidR="005C662C" w:rsidRDefault="005C662C" w:rsidP="003A7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873F" w14:textId="77777777" w:rsidR="00156B50" w:rsidRPr="00156B50" w:rsidRDefault="00156B50" w:rsidP="00156B50">
    <w:pPr>
      <w:pStyle w:val="Footer"/>
      <w:jc w:val="right"/>
      <w:rPr>
        <w:i w:val="0"/>
        <w:caps/>
        <w:noProof/>
        <w:color w:val="4F81BD" w:themeColor="accent1"/>
        <w:sz w:val="20"/>
      </w:rPr>
    </w:pPr>
    <w:r w:rsidRPr="00156B50">
      <w:rPr>
        <w:i w:val="0"/>
        <w:caps/>
        <w:color w:val="4F81BD" w:themeColor="accent1"/>
        <w:sz w:val="20"/>
      </w:rPr>
      <w:fldChar w:fldCharType="begin"/>
    </w:r>
    <w:r w:rsidRPr="00156B50">
      <w:rPr>
        <w:i w:val="0"/>
        <w:caps/>
        <w:color w:val="4F81BD" w:themeColor="accent1"/>
        <w:sz w:val="20"/>
      </w:rPr>
      <w:instrText xml:space="preserve"> PAGE   \* MERGEFORMAT </w:instrText>
    </w:r>
    <w:r w:rsidRPr="00156B50">
      <w:rPr>
        <w:i w:val="0"/>
        <w:caps/>
        <w:color w:val="4F81BD" w:themeColor="accent1"/>
        <w:sz w:val="20"/>
      </w:rPr>
      <w:fldChar w:fldCharType="separate"/>
    </w:r>
    <w:r>
      <w:rPr>
        <w:i w:val="0"/>
        <w:caps/>
        <w:noProof/>
        <w:color w:val="4F81BD" w:themeColor="accent1"/>
        <w:sz w:val="20"/>
      </w:rPr>
      <w:t>3</w:t>
    </w:r>
    <w:r w:rsidRPr="00156B50">
      <w:rPr>
        <w:i w:val="0"/>
        <w:caps/>
        <w:noProof/>
        <w:color w:val="4F81BD" w:themeColor="accent1"/>
        <w:sz w:val="20"/>
      </w:rPr>
      <w:fldChar w:fldCharType="end"/>
    </w:r>
  </w:p>
  <w:p w14:paraId="4CA94530" w14:textId="77777777" w:rsidR="00156B50" w:rsidRDefault="00156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72A48" w14:textId="77777777" w:rsidR="005C662C" w:rsidRDefault="005C662C" w:rsidP="003A76E2">
      <w:r>
        <w:separator/>
      </w:r>
    </w:p>
  </w:footnote>
  <w:footnote w:type="continuationSeparator" w:id="0">
    <w:p w14:paraId="3E07BE22" w14:textId="77777777" w:rsidR="005C662C" w:rsidRDefault="005C662C" w:rsidP="003A76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2E11"/>
    <w:multiLevelType w:val="hybridMultilevel"/>
    <w:tmpl w:val="878ED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1089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041"/>
    <w:rsid w:val="00025603"/>
    <w:rsid w:val="00032C0B"/>
    <w:rsid w:val="00156B50"/>
    <w:rsid w:val="001D4934"/>
    <w:rsid w:val="001F5B60"/>
    <w:rsid w:val="00262489"/>
    <w:rsid w:val="00374B81"/>
    <w:rsid w:val="003967D2"/>
    <w:rsid w:val="003A76E2"/>
    <w:rsid w:val="004472CF"/>
    <w:rsid w:val="004C6C56"/>
    <w:rsid w:val="005C662C"/>
    <w:rsid w:val="006447DC"/>
    <w:rsid w:val="006971E7"/>
    <w:rsid w:val="007343F9"/>
    <w:rsid w:val="007407F3"/>
    <w:rsid w:val="0075655A"/>
    <w:rsid w:val="00766DCF"/>
    <w:rsid w:val="00773C78"/>
    <w:rsid w:val="00826924"/>
    <w:rsid w:val="008863C6"/>
    <w:rsid w:val="0089232B"/>
    <w:rsid w:val="00901C33"/>
    <w:rsid w:val="00950294"/>
    <w:rsid w:val="00972035"/>
    <w:rsid w:val="009B7BB9"/>
    <w:rsid w:val="00A02D41"/>
    <w:rsid w:val="00A71882"/>
    <w:rsid w:val="00AB7643"/>
    <w:rsid w:val="00B24003"/>
    <w:rsid w:val="00B44629"/>
    <w:rsid w:val="00BA2041"/>
    <w:rsid w:val="00BC0C61"/>
    <w:rsid w:val="00C60FA3"/>
    <w:rsid w:val="00C9357C"/>
    <w:rsid w:val="00CB24BC"/>
    <w:rsid w:val="00D33EB6"/>
    <w:rsid w:val="00DE2E6F"/>
    <w:rsid w:val="00E10C6E"/>
    <w:rsid w:val="00F878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8E62F5"/>
  <w15:docId w15:val="{24D7A437-FCEF-4C40-8409-7F97A00CD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i/>
      <w:sz w:val="32"/>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3A76E2"/>
    <w:rPr>
      <w:sz w:val="20"/>
    </w:rPr>
  </w:style>
  <w:style w:type="character" w:customStyle="1" w:styleId="EndnoteTextChar">
    <w:name w:val="Endnote Text Char"/>
    <w:basedOn w:val="DefaultParagraphFont"/>
    <w:link w:val="EndnoteText"/>
    <w:uiPriority w:val="99"/>
    <w:semiHidden/>
    <w:rsid w:val="003A76E2"/>
    <w:rPr>
      <w:rFonts w:ascii="Arial" w:hAnsi="Arial"/>
      <w:i/>
      <w:lang w:val="lv-LV" w:eastAsia="en-US"/>
    </w:rPr>
  </w:style>
  <w:style w:type="character" w:styleId="EndnoteReference">
    <w:name w:val="endnote reference"/>
    <w:basedOn w:val="DefaultParagraphFont"/>
    <w:uiPriority w:val="99"/>
    <w:semiHidden/>
    <w:unhideWhenUsed/>
    <w:rsid w:val="003A76E2"/>
    <w:rPr>
      <w:vertAlign w:val="superscript"/>
    </w:rPr>
  </w:style>
  <w:style w:type="table" w:styleId="TableGrid">
    <w:name w:val="Table Grid"/>
    <w:basedOn w:val="TableNormal"/>
    <w:uiPriority w:val="39"/>
    <w:rsid w:val="004C6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1D493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156B50"/>
    <w:pPr>
      <w:tabs>
        <w:tab w:val="center" w:pos="4513"/>
        <w:tab w:val="right" w:pos="9026"/>
      </w:tabs>
    </w:pPr>
  </w:style>
  <w:style w:type="character" w:customStyle="1" w:styleId="HeaderChar">
    <w:name w:val="Header Char"/>
    <w:basedOn w:val="DefaultParagraphFont"/>
    <w:link w:val="Header"/>
    <w:uiPriority w:val="99"/>
    <w:rsid w:val="00156B50"/>
    <w:rPr>
      <w:rFonts w:ascii="Arial" w:hAnsi="Arial"/>
      <w:i/>
      <w:sz w:val="32"/>
      <w:lang w:val="lv-LV" w:eastAsia="en-US"/>
    </w:rPr>
  </w:style>
  <w:style w:type="paragraph" w:styleId="Footer">
    <w:name w:val="footer"/>
    <w:basedOn w:val="Normal"/>
    <w:link w:val="FooterChar"/>
    <w:uiPriority w:val="99"/>
    <w:unhideWhenUsed/>
    <w:rsid w:val="00156B50"/>
    <w:pPr>
      <w:tabs>
        <w:tab w:val="center" w:pos="4513"/>
        <w:tab w:val="right" w:pos="9026"/>
      </w:tabs>
    </w:pPr>
  </w:style>
  <w:style w:type="character" w:customStyle="1" w:styleId="FooterChar">
    <w:name w:val="Footer Char"/>
    <w:basedOn w:val="DefaultParagraphFont"/>
    <w:link w:val="Footer"/>
    <w:uiPriority w:val="99"/>
    <w:rsid w:val="00156B50"/>
    <w:rPr>
      <w:rFonts w:ascii="Arial" w:hAnsi="Arial"/>
      <w:i/>
      <w:sz w:val="32"/>
      <w:lang w:val="lv-LV" w:eastAsia="en-US"/>
    </w:rPr>
  </w:style>
  <w:style w:type="paragraph" w:styleId="Revision">
    <w:name w:val="Revision"/>
    <w:hidden/>
    <w:uiPriority w:val="99"/>
    <w:semiHidden/>
    <w:rsid w:val="00A02D41"/>
    <w:rPr>
      <w:rFonts w:ascii="Arial" w:hAnsi="Arial"/>
      <w:i/>
      <w:sz w:val="32"/>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3e385f9c-5bcd-4e5e-8f2f-a447d2d8720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9BF524150457854FB5FEABF41480ABA4" ma:contentTypeVersion="14" ma:contentTypeDescription="Izveidot jaunu dokumentu." ma:contentTypeScope="" ma:versionID="ff505b173b663c8d1eeff70504d4bd88">
  <xsd:schema xmlns:xsd="http://www.w3.org/2001/XMLSchema" xmlns:xs="http://www.w3.org/2001/XMLSchema" xmlns:p="http://schemas.microsoft.com/office/2006/metadata/properties" xmlns:ns2="3e385f9c-5bcd-4e5e-8f2f-a447d2d87203" xmlns:ns3="10471c80-62fe-4dab-b4df-f6690ceded2e" targetNamespace="http://schemas.microsoft.com/office/2006/metadata/properties" ma:root="true" ma:fieldsID="5099b16095a854cd7f2f408e9a79b2d4" ns2:_="" ns3:_="">
    <xsd:import namespace="3e385f9c-5bcd-4e5e-8f2f-a447d2d87203"/>
    <xsd:import namespace="10471c80-62fe-4dab-b4df-f6690ceded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85f9c-5bcd-4e5e-8f2f-a447d2d872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Parakstīšanas statuss" ma:internalName="Parakst_x012b__x0161_anas_x0020_statu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471c80-62fe-4dab-b4df-f6690ceded2e"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9B9DE-AB8B-494F-AC57-FE3317152B8C}">
  <ds:schemaRefs>
    <ds:schemaRef ds:uri="http://schemas.microsoft.com/sharepoint/v3/contenttype/forms"/>
  </ds:schemaRefs>
</ds:datastoreItem>
</file>

<file path=customXml/itemProps2.xml><?xml version="1.0" encoding="utf-8"?>
<ds:datastoreItem xmlns:ds="http://schemas.openxmlformats.org/officeDocument/2006/customXml" ds:itemID="{A3526A13-9763-4136-BCA5-CA283131A7CE}">
  <ds:schemaRefs>
    <ds:schemaRef ds:uri="http://schemas.microsoft.com/office/2006/metadata/properties"/>
    <ds:schemaRef ds:uri="http://schemas.microsoft.com/office/infopath/2007/PartnerControls"/>
    <ds:schemaRef ds:uri="3e385f9c-5bcd-4e5e-8f2f-a447d2d87203"/>
  </ds:schemaRefs>
</ds:datastoreItem>
</file>

<file path=customXml/itemProps3.xml><?xml version="1.0" encoding="utf-8"?>
<ds:datastoreItem xmlns:ds="http://schemas.openxmlformats.org/officeDocument/2006/customXml" ds:itemID="{D3C60085-72B5-41DD-9D74-0A9113184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85f9c-5bcd-4e5e-8f2f-a447d2d87203"/>
    <ds:schemaRef ds:uri="10471c80-62fe-4dab-b4df-f6690cede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78A5D9-E359-4451-9744-625C2712B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811</Words>
  <Characters>4629</Characters>
  <Application>Microsoft Office Word</Application>
  <DocSecurity>0</DocSecurity>
  <Lines>38</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Problčmu novčrtčųana un strukturčųana</vt:lpstr>
      <vt:lpstr>Problčmu novčrtčųana un strukturčųana</vt:lpstr>
    </vt:vector>
  </TitlesOfParts>
  <Company>"Attistiba"</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Problčmu novčrtčųana un strukturčųana</dc:title>
  <dc:subject/>
  <dc:creator>Evita</dc:creator>
  <cp:keywords/>
  <dc:description/>
  <cp:lastModifiedBy>Kārlis Viša</cp:lastModifiedBy>
  <cp:revision>2</cp:revision>
  <cp:lastPrinted>2005-05-17T09:49:00Z</cp:lastPrinted>
  <dcterms:created xsi:type="dcterms:W3CDTF">2025-07-17T07:51:00Z</dcterms:created>
  <dcterms:modified xsi:type="dcterms:W3CDTF">2025-07-17T07:51:00Z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0x0101009BF524150457854FB5FEABF41480ABA4</vt:lpwstr>
  </property>
</Properties>
</file>