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AE583" w14:textId="77777777" w:rsidR="00BB5784" w:rsidRDefault="002024B2" w:rsidP="00BB5784">
      <w:pPr>
        <w:pStyle w:val="Heading2"/>
        <w:rPr>
          <w:sz w:val="52"/>
        </w:rPr>
      </w:pPr>
      <w:bookmarkStart w:id="0" w:name="_GoBack"/>
      <w:bookmarkEnd w:id="0"/>
      <w:r>
        <w:rPr>
          <w:sz w:val="52"/>
        </w:rPr>
        <w:t>RĪKOJUMS</w:t>
      </w:r>
    </w:p>
    <w:p w14:paraId="0843AD7B" w14:textId="77777777" w:rsidR="00BB5784" w:rsidRDefault="002024B2" w:rsidP="00BB5784">
      <w:pPr>
        <w:pStyle w:val="Heading3"/>
      </w:pPr>
      <w:r>
        <w:t>Rīgā</w:t>
      </w:r>
    </w:p>
    <w:p w14:paraId="276307D3" w14:textId="52A11FB6" w:rsidR="00BB5784" w:rsidRPr="00566D69" w:rsidRDefault="00BB5784" w:rsidP="00BB5784">
      <w:pPr>
        <w:rPr>
          <w:lang w:val="lv-LV"/>
        </w:rPr>
      </w:pPr>
    </w:p>
    <w:p w14:paraId="41D201BE" w14:textId="3F1A4352" w:rsidR="001B2C37" w:rsidRPr="00566D69" w:rsidRDefault="001B2C37" w:rsidP="001B2C37">
      <w:pPr>
        <w:spacing w:after="0" w:line="240" w:lineRule="auto"/>
        <w:rPr>
          <w:rFonts w:ascii="Times New Roman" w:hAnsi="Times New Roman"/>
          <w:i/>
          <w:iCs/>
          <w:lang w:val="lv-LV"/>
        </w:rPr>
      </w:pPr>
      <w:r w:rsidRPr="00566D69">
        <w:rPr>
          <w:rFonts w:ascii="Times New Roman" w:hAnsi="Times New Roman"/>
          <w:i/>
          <w:iCs/>
          <w:lang w:val="lv-LV"/>
        </w:rPr>
        <w:t>Ar grozījumiem, kas ir izdarīt</w:t>
      </w:r>
      <w:r w:rsidR="003C1849">
        <w:rPr>
          <w:rFonts w:ascii="Times New Roman" w:hAnsi="Times New Roman"/>
          <w:i/>
          <w:iCs/>
          <w:lang w:val="lv-LV"/>
        </w:rPr>
        <w:t>i</w:t>
      </w:r>
      <w:r w:rsidRPr="00566D69">
        <w:rPr>
          <w:rFonts w:ascii="Times New Roman" w:hAnsi="Times New Roman"/>
          <w:i/>
          <w:iCs/>
          <w:lang w:val="lv-LV"/>
        </w:rPr>
        <w:t xml:space="preserve"> līdz </w:t>
      </w:r>
      <w:r w:rsidR="00F54E99">
        <w:rPr>
          <w:rFonts w:ascii="Times New Roman" w:hAnsi="Times New Roman"/>
          <w:i/>
          <w:iCs/>
          <w:lang w:val="lv-LV"/>
        </w:rPr>
        <w:t>25</w:t>
      </w:r>
      <w:r w:rsidRPr="00566D69">
        <w:rPr>
          <w:rFonts w:ascii="Times New Roman" w:hAnsi="Times New Roman"/>
          <w:i/>
          <w:iCs/>
          <w:lang w:val="lv-LV"/>
        </w:rPr>
        <w:t>.0</w:t>
      </w:r>
      <w:r w:rsidR="00F54E99">
        <w:rPr>
          <w:rFonts w:ascii="Times New Roman" w:hAnsi="Times New Roman"/>
          <w:i/>
          <w:iCs/>
          <w:lang w:val="lv-LV"/>
        </w:rPr>
        <w:t>8</w:t>
      </w:r>
      <w:r w:rsidRPr="00566D69">
        <w:rPr>
          <w:rFonts w:ascii="Times New Roman" w:hAnsi="Times New Roman"/>
          <w:i/>
          <w:iCs/>
          <w:lang w:val="lv-LV"/>
        </w:rPr>
        <w:t>.202</w:t>
      </w:r>
      <w:r w:rsidR="00F54E99">
        <w:rPr>
          <w:rFonts w:ascii="Times New Roman" w:hAnsi="Times New Roman"/>
          <w:i/>
          <w:iCs/>
          <w:lang w:val="lv-LV"/>
        </w:rPr>
        <w:t>6</w:t>
      </w:r>
      <w:r w:rsidRPr="00566D69">
        <w:rPr>
          <w:rFonts w:ascii="Times New Roman" w:hAnsi="Times New Roman"/>
          <w:i/>
          <w:iCs/>
          <w:lang w:val="lv-LV"/>
        </w:rPr>
        <w:t>.</w:t>
      </w:r>
    </w:p>
    <w:p w14:paraId="0A4A7398" w14:textId="4C08DA72" w:rsidR="001B2C37" w:rsidRPr="00566D69" w:rsidRDefault="001B2C37" w:rsidP="001B2C37">
      <w:pPr>
        <w:spacing w:after="0" w:line="240" w:lineRule="auto"/>
        <w:rPr>
          <w:rFonts w:ascii="Times New Roman" w:hAnsi="Times New Roman"/>
          <w:i/>
          <w:iCs/>
          <w:lang w:val="lv-LV"/>
        </w:rPr>
      </w:pPr>
      <w:r w:rsidRPr="00566D69">
        <w:rPr>
          <w:rFonts w:ascii="Times New Roman" w:hAnsi="Times New Roman"/>
          <w:i/>
          <w:iCs/>
          <w:lang w:val="lv-LV"/>
        </w:rPr>
        <w:t>(Ar grozījumiem, kas ir izdarīt</w:t>
      </w:r>
      <w:r w:rsidR="003C1849">
        <w:rPr>
          <w:rFonts w:ascii="Times New Roman" w:hAnsi="Times New Roman"/>
          <w:i/>
          <w:iCs/>
          <w:lang w:val="lv-LV"/>
        </w:rPr>
        <w:t>i</w:t>
      </w:r>
      <w:r w:rsidRPr="00566D69">
        <w:rPr>
          <w:rFonts w:ascii="Times New Roman" w:hAnsi="Times New Roman"/>
          <w:i/>
          <w:iCs/>
          <w:lang w:val="lv-LV"/>
        </w:rPr>
        <w:t xml:space="preserve"> ar 12.03.2025. rīkojumu Nr. </w:t>
      </w:r>
      <w:r w:rsidR="003C1849">
        <w:rPr>
          <w:rFonts w:ascii="Times New Roman" w:hAnsi="Times New Roman"/>
          <w:i/>
          <w:iCs/>
          <w:lang w:val="lv-LV"/>
        </w:rPr>
        <w:t>42</w:t>
      </w:r>
      <w:r w:rsidR="00F54E99">
        <w:rPr>
          <w:rFonts w:ascii="Times New Roman" w:hAnsi="Times New Roman"/>
          <w:i/>
          <w:iCs/>
          <w:lang w:val="lv-LV"/>
        </w:rPr>
        <w:t xml:space="preserve"> un 25.08.2026. rīkojumu Nr. 112</w:t>
      </w:r>
      <w:r w:rsidRPr="00566D69">
        <w:rPr>
          <w:rFonts w:ascii="Times New Roman" w:hAnsi="Times New Roman"/>
          <w:i/>
          <w:iCs/>
          <w:lang w:val="lv-LV"/>
        </w:rPr>
        <w:t>)</w:t>
      </w:r>
    </w:p>
    <w:p w14:paraId="430A87FF" w14:textId="77777777" w:rsidR="001B2C37" w:rsidRPr="00566D69" w:rsidRDefault="001B2C37" w:rsidP="001B2C37">
      <w:pPr>
        <w:spacing w:after="0" w:line="240" w:lineRule="auto"/>
        <w:rPr>
          <w:rFonts w:ascii="Times New Roman" w:hAnsi="Times New Roman"/>
          <w:i/>
          <w:iCs/>
          <w:lang w:val="lv-LV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4962"/>
        <w:gridCol w:w="1967"/>
      </w:tblGrid>
      <w:tr w:rsidR="00B50196" w14:paraId="6ED0C126" w14:textId="77777777" w:rsidTr="00327157">
        <w:trPr>
          <w:trHeight w:val="399"/>
        </w:trPr>
        <w:tc>
          <w:tcPr>
            <w:tcW w:w="284" w:type="dxa"/>
          </w:tcPr>
          <w:p w14:paraId="1D2FEFB6" w14:textId="77777777" w:rsidR="00327157" w:rsidRDefault="00327157">
            <w:pPr>
              <w:pStyle w:val="NoSpacing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0BEC96" w14:textId="77777777" w:rsidR="00327157" w:rsidRDefault="002024B2">
            <w:pPr>
              <w:pStyle w:val="NoSpacing"/>
            </w:pPr>
            <w:r>
              <w:t>20.03.2024.</w:t>
            </w:r>
          </w:p>
        </w:tc>
        <w:tc>
          <w:tcPr>
            <w:tcW w:w="4962" w:type="dxa"/>
            <w:hideMark/>
          </w:tcPr>
          <w:p w14:paraId="0B801DAC" w14:textId="77777777" w:rsidR="00327157" w:rsidRDefault="002024B2">
            <w:pPr>
              <w:pStyle w:val="NoSpacing"/>
              <w:jc w:val="right"/>
            </w:pPr>
            <w:r>
              <w:t>Nr.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FF0788" w14:textId="77777777" w:rsidR="00327157" w:rsidRDefault="002024B2">
            <w:pPr>
              <w:pStyle w:val="NoSpacing"/>
              <w:jc w:val="left"/>
            </w:pPr>
            <w:r>
              <w:t>30</w:t>
            </w:r>
          </w:p>
        </w:tc>
      </w:tr>
    </w:tbl>
    <w:p w14:paraId="598EB95A" w14:textId="77777777" w:rsidR="00327157" w:rsidRDefault="00327157" w:rsidP="00327157">
      <w:pPr>
        <w:pStyle w:val="NoSpacing"/>
        <w:rPr>
          <w:lang w:val="lv-LV"/>
        </w:rPr>
      </w:pPr>
    </w:p>
    <w:p w14:paraId="536996EC" w14:textId="77777777" w:rsidR="0021374E" w:rsidRPr="003B1B96" w:rsidRDefault="002024B2" w:rsidP="00BB5784">
      <w:pPr>
        <w:widowControl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val="lv-LV"/>
        </w:rPr>
      </w:pPr>
      <w:bookmarkStart w:id="1" w:name="_Hlk160198314"/>
      <w:r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Par Senioru lietu padomi</w:t>
      </w:r>
      <w:bookmarkEnd w:id="1"/>
    </w:p>
    <w:p w14:paraId="14CFC4C9" w14:textId="77777777" w:rsidR="00BB5784" w:rsidRPr="003B1B96" w:rsidRDefault="00BB5784" w:rsidP="00E94DF1">
      <w:pPr>
        <w:widowControl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BD1FD3" w14:textId="77777777" w:rsidR="00D12021" w:rsidRDefault="002024B2" w:rsidP="00BB5784">
      <w:pPr>
        <w:widowControl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color w:val="000000"/>
          <w:sz w:val="28"/>
          <w:szCs w:val="28"/>
          <w:lang w:val="lv-LV"/>
        </w:rPr>
      </w:pPr>
      <w:r w:rsidRPr="003B1B96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 xml:space="preserve">Izdots saskaņā ar Ministru kabineta </w:t>
      </w:r>
      <w:r w:rsidRPr="003B1B96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br/>
        <w:t>2004.</w:t>
      </w:r>
      <w:r w:rsidR="006A2DAC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 </w:t>
      </w:r>
      <w:r w:rsidRPr="003B1B96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gada 27.</w:t>
      </w:r>
      <w:r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 </w:t>
      </w:r>
      <w:r w:rsidRPr="003B1B96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janvāra noteikumu Nr.</w:t>
      </w:r>
      <w:r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 </w:t>
      </w:r>
      <w:r w:rsidRPr="003B1B96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49</w:t>
      </w:r>
      <w:r w:rsidRPr="003B1B96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br/>
        <w:t>„Labklājības ministrijas nolikums”</w:t>
      </w:r>
    </w:p>
    <w:p w14:paraId="4F7A9C19" w14:textId="77777777" w:rsidR="00BB5784" w:rsidRPr="003B1B96" w:rsidRDefault="002024B2" w:rsidP="00BB5784">
      <w:pPr>
        <w:widowControl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color w:val="000000"/>
          <w:sz w:val="28"/>
          <w:szCs w:val="28"/>
          <w:lang w:val="lv-LV"/>
        </w:rPr>
      </w:pPr>
      <w:r w:rsidRPr="003B1B96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 xml:space="preserve"> </w:t>
      </w:r>
      <w:r w:rsidR="00314694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17</w:t>
      </w:r>
      <w:r w:rsidRPr="003B1B96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.</w:t>
      </w:r>
      <w:r w:rsidR="00314694" w:rsidRPr="003B1B96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 xml:space="preserve"> </w:t>
      </w:r>
      <w:r w:rsidRPr="003B1B96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punktu</w:t>
      </w:r>
    </w:p>
    <w:p w14:paraId="2DC338A3" w14:textId="77777777" w:rsidR="00BB5784" w:rsidRPr="00386BF3" w:rsidRDefault="00BB5784" w:rsidP="00386BF3">
      <w:pPr>
        <w:widowControl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val="lv-LV"/>
        </w:rPr>
      </w:pPr>
    </w:p>
    <w:p w14:paraId="35608F9F" w14:textId="77777777" w:rsidR="00BB5784" w:rsidRPr="00FD5F47" w:rsidRDefault="002024B2" w:rsidP="00E94DF1">
      <w:pPr>
        <w:widowControl/>
        <w:autoSpaceDE w:val="0"/>
        <w:autoSpaceDN w:val="0"/>
        <w:adjustRightInd w:val="0"/>
        <w:spacing w:after="120" w:line="240" w:lineRule="auto"/>
        <w:ind w:firstLine="426"/>
        <w:jc w:val="both"/>
        <w:rPr>
          <w:rFonts w:ascii="Times New Roman" w:eastAsiaTheme="minorHAnsi" w:hAnsi="Times New Roman"/>
          <w:color w:val="000000"/>
          <w:sz w:val="28"/>
          <w:szCs w:val="28"/>
          <w:lang w:val="lv-LV"/>
        </w:rPr>
      </w:pPr>
      <w:r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 xml:space="preserve"> </w:t>
      </w:r>
      <w:r w:rsidR="00386BF3"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1.</w:t>
      </w:r>
      <w:r w:rsidR="00072F03"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 xml:space="preserve"> </w:t>
      </w:r>
      <w:r w:rsidR="00386BF3"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Lai nodrošinātu efektīvu sabiedrisko organizāciju un valsts pārvaldes institūciju sadarbību pensionāru problēmu identifikācijā, izvērtēšanā un to risinājumu piedāvājumu izstrādē, izveidot Senioru lietu padomi</w:t>
      </w:r>
      <w:r w:rsidR="00D459D0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 xml:space="preserve"> (turpmāk – padome)</w:t>
      </w:r>
      <w:r w:rsidR="00386BF3"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 xml:space="preserve"> šādā sastāvā:</w:t>
      </w:r>
    </w:p>
    <w:tbl>
      <w:tblPr>
        <w:tblW w:w="9056" w:type="dxa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94"/>
        <w:gridCol w:w="6662"/>
      </w:tblGrid>
      <w:tr w:rsidR="00B50196" w14:paraId="48E78F64" w14:textId="77777777" w:rsidTr="00E94DF1">
        <w:tc>
          <w:tcPr>
            <w:tcW w:w="9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28866" w14:textId="77777777" w:rsidR="00BC2117" w:rsidRPr="00E94DF1" w:rsidRDefault="002024B2">
            <w:pPr>
              <w:keepNext/>
              <w:widowControl/>
              <w:autoSpaceDE w:val="0"/>
              <w:autoSpaceDN w:val="0"/>
              <w:adjustRightInd w:val="0"/>
              <w:spacing w:before="120" w:after="0" w:line="240" w:lineRule="auto"/>
              <w:ind w:left="15"/>
              <w:jc w:val="center"/>
              <w:rPr>
                <w:rFonts w:ascii="Times New Roman" w:eastAsiaTheme="minorHAnsi" w:hAnsi="Times New Roman"/>
                <w:i/>
                <w:iCs/>
                <w:color w:val="000000"/>
                <w:sz w:val="28"/>
                <w:szCs w:val="28"/>
                <w:lang w:val="lv-LV"/>
              </w:rPr>
            </w:pPr>
            <w:r w:rsidRPr="00E94DF1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Padomes vadītājs</w:t>
            </w:r>
          </w:p>
        </w:tc>
      </w:tr>
      <w:tr w:rsidR="00B50196" w14:paraId="23D7A651" w14:textId="77777777" w:rsidTr="00E94DF1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4BD1A" w14:textId="781ADDE2" w:rsidR="00BC2117" w:rsidRPr="00E94DF1" w:rsidRDefault="001174F5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174F5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Reinis Uzulnieks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77D1D" w14:textId="77777777" w:rsidR="00BC2117" w:rsidRPr="00E94DF1" w:rsidRDefault="002024B2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E94DF1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 xml:space="preserve"> labklājības ministrs</w:t>
            </w:r>
          </w:p>
        </w:tc>
      </w:tr>
      <w:tr w:rsidR="00B50196" w14:paraId="589EAF28" w14:textId="77777777" w:rsidTr="00E94DF1">
        <w:tc>
          <w:tcPr>
            <w:tcW w:w="9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430BE" w14:textId="77777777" w:rsidR="00BC2117" w:rsidRPr="00E94DF1" w:rsidRDefault="00BC2117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</w:p>
        </w:tc>
      </w:tr>
      <w:tr w:rsidR="00B50196" w14:paraId="09E4EC27" w14:textId="77777777" w:rsidTr="00E94DF1">
        <w:tc>
          <w:tcPr>
            <w:tcW w:w="9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26BF8" w14:textId="77777777" w:rsidR="00BC2117" w:rsidRPr="00E94DF1" w:rsidRDefault="002024B2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E94DF1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Padomes locekļi:</w:t>
            </w:r>
          </w:p>
        </w:tc>
      </w:tr>
      <w:tr w:rsidR="00B50196" w14:paraId="2D97EB36" w14:textId="77777777" w:rsidTr="00E94DF1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44C97" w14:textId="77777777" w:rsidR="00BC2117" w:rsidRPr="00E94DF1" w:rsidRDefault="002024B2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 xml:space="preserve">Astrīda </w:t>
            </w:r>
            <w:proofErr w:type="spellStart"/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Babāne</w:t>
            </w:r>
            <w:proofErr w:type="spellEnd"/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3B0E15" w14:textId="77777777" w:rsidR="00BC2117" w:rsidRPr="00E94DF1" w:rsidRDefault="002024B2" w:rsidP="00E94DF1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biedrības „LATVIJAS SENIORU KOPIENU APVIENĪBA” valdes priekšsēdētāja</w:t>
            </w:r>
          </w:p>
        </w:tc>
      </w:tr>
      <w:tr w:rsidR="00B50196" w14:paraId="18B2B496" w14:textId="77777777" w:rsidTr="00E94DF1">
        <w:trPr>
          <w:trHeight w:val="607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73735" w14:textId="77777777" w:rsidR="00E608C8" w:rsidRPr="001378DE" w:rsidRDefault="002024B2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Aija Barča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DB5C2" w14:textId="77777777" w:rsidR="00E608C8" w:rsidRPr="001378DE" w:rsidRDefault="002024B2" w:rsidP="00E94DF1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biedrības „Latvijas Pensionāru Federācija” priekšsēdētāja</w:t>
            </w:r>
          </w:p>
        </w:tc>
      </w:tr>
      <w:tr w:rsidR="00B50196" w14:paraId="4EBF49DA" w14:textId="77777777" w:rsidTr="00E94DF1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6A18E" w14:textId="77777777" w:rsidR="00E608C8" w:rsidRPr="001378DE" w:rsidRDefault="002024B2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 xml:space="preserve">Vija </w:t>
            </w:r>
            <w:proofErr w:type="spellStart"/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Brikmane</w:t>
            </w:r>
            <w:proofErr w:type="spellEnd"/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08DDD" w14:textId="77777777" w:rsidR="00E608C8" w:rsidRPr="001378DE" w:rsidRDefault="002024B2" w:rsidP="00E94DF1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biedrības „Latvijas Pensionāru Federācija” priekšsēdētājas vietniece</w:t>
            </w:r>
          </w:p>
        </w:tc>
      </w:tr>
      <w:tr w:rsidR="00B50196" w14:paraId="7C099422" w14:textId="77777777" w:rsidTr="00E94DF1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0FF9F" w14:textId="77777777" w:rsidR="00E608C8" w:rsidRPr="001378DE" w:rsidRDefault="002024B2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Gunārs Eniņš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B3EEB" w14:textId="77777777" w:rsidR="00E608C8" w:rsidRPr="001378DE" w:rsidRDefault="002024B2" w:rsidP="00E94DF1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biedrības „Rīgas aktīvo senioru alianse” pārstāvis, eksperts</w:t>
            </w:r>
          </w:p>
        </w:tc>
      </w:tr>
      <w:tr w:rsidR="00B50196" w14:paraId="62CB6736" w14:textId="77777777" w:rsidTr="00E94DF1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4E998" w14:textId="77777777" w:rsidR="00E608C8" w:rsidRPr="001378DE" w:rsidRDefault="002024B2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lastRenderedPageBreak/>
              <w:t xml:space="preserve">Barba </w:t>
            </w:r>
            <w:proofErr w:type="spellStart"/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Girgensone</w:t>
            </w:r>
            <w:proofErr w:type="spellEnd"/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22ED6" w14:textId="5AF1BB4D" w:rsidR="00E608C8" w:rsidRPr="001378DE" w:rsidRDefault="009B4D0D" w:rsidP="00E94DF1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9B4D0D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biedrības „LATVIJAS SENIORU KOPIENU APVIENĪBA” struktūrvienības „Senioru Saeima” vadītāja, juriste, valdes locekle</w:t>
            </w:r>
          </w:p>
        </w:tc>
      </w:tr>
      <w:tr w:rsidR="00B50196" w14:paraId="7AFABD8D" w14:textId="77777777" w:rsidTr="00E94DF1">
        <w:trPr>
          <w:trHeight w:val="521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3678C" w14:textId="77777777" w:rsidR="00E608C8" w:rsidRPr="001378DE" w:rsidRDefault="002024B2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Diāna Jakaite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8330A" w14:textId="77777777" w:rsidR="00E608C8" w:rsidRPr="001378DE" w:rsidRDefault="002024B2" w:rsidP="00E94DF1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Labklājības ministrijas valsts sekretāra vietniece</w:t>
            </w:r>
          </w:p>
        </w:tc>
      </w:tr>
      <w:tr w:rsidR="00B50196" w14:paraId="6B432779" w14:textId="77777777" w:rsidTr="00E94DF1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6CFE6" w14:textId="77777777" w:rsidR="00E608C8" w:rsidRPr="001378DE" w:rsidRDefault="002024B2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hAnsi="Times New Roman"/>
                <w:sz w:val="28"/>
                <w:szCs w:val="28"/>
                <w:lang w:val="lv-LV"/>
              </w:rPr>
              <w:t>Nita Jirgensone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25FD4" w14:textId="77777777" w:rsidR="00E608C8" w:rsidRPr="001378DE" w:rsidRDefault="002024B2" w:rsidP="00E94DF1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Valsts kancelejas </w:t>
            </w:r>
            <w:proofErr w:type="spellStart"/>
            <w:r w:rsidRPr="001378DE">
              <w:rPr>
                <w:rFonts w:ascii="Times New Roman" w:hAnsi="Times New Roman"/>
                <w:sz w:val="28"/>
                <w:szCs w:val="28"/>
                <w:lang w:val="lv-LV"/>
              </w:rPr>
              <w:t>Pārresoru</w:t>
            </w:r>
            <w:proofErr w:type="spellEnd"/>
            <w:r w:rsidRPr="001378DE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koordinācijas departamenta Valsts attīstības nodaļas konsultante</w:t>
            </w:r>
          </w:p>
        </w:tc>
      </w:tr>
      <w:tr w:rsidR="00B50196" w14:paraId="389EC6F7" w14:textId="77777777" w:rsidTr="00E94DF1">
        <w:trPr>
          <w:trHeight w:val="688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E44EC" w14:textId="77777777" w:rsidR="00A14B07" w:rsidRPr="001378DE" w:rsidRDefault="002024B2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Lilita Kalnāja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6BDDD" w14:textId="06AB6639" w:rsidR="00A14B07" w:rsidRPr="001378DE" w:rsidRDefault="002024B2" w:rsidP="00E94DF1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biedrības „LATVIJAS SENIORU KOPIENU APVIENĪBA” valdes priekšsēdētāja vietniece</w:t>
            </w:r>
          </w:p>
        </w:tc>
      </w:tr>
      <w:tr w:rsidR="00B50196" w14:paraId="17C9D273" w14:textId="77777777" w:rsidTr="00E94DF1">
        <w:trPr>
          <w:trHeight w:val="638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2932A" w14:textId="77777777" w:rsidR="002B0602" w:rsidRPr="00E94DF1" w:rsidRDefault="002024B2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E94DF1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Aija Leitāne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49B62" w14:textId="77777777" w:rsidR="002B0602" w:rsidRPr="00E94DF1" w:rsidRDefault="002024B2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E94DF1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biedrības „Latvijas Pensionāru Federācija” valdes locekle</w:t>
            </w:r>
          </w:p>
        </w:tc>
      </w:tr>
      <w:tr w:rsidR="00B50196" w14:paraId="2780AD96" w14:textId="77777777" w:rsidTr="00E94DF1">
        <w:trPr>
          <w:trHeight w:val="705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B4312" w14:textId="556C05CE" w:rsidR="00A14B07" w:rsidRPr="001378DE" w:rsidRDefault="005D2F9B" w:rsidP="00A14B07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5D2F9B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Ieva Medvedeva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8D358" w14:textId="02B857FF" w:rsidR="00A14B07" w:rsidRPr="001378DE" w:rsidRDefault="005D2F9B" w:rsidP="00A14B07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5D2F9B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Veselības ministrijas Sabiedrības veselības departamenta Veselības veicināšanas un vides veselības nodaļas vecākā eksperte</w:t>
            </w:r>
          </w:p>
        </w:tc>
      </w:tr>
      <w:tr w:rsidR="00B50196" w14:paraId="069DEEEE" w14:textId="77777777" w:rsidTr="00E94DF1">
        <w:trPr>
          <w:trHeight w:val="705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02C6F" w14:textId="77777777" w:rsidR="00A14B07" w:rsidRPr="001378DE" w:rsidRDefault="002024B2" w:rsidP="00A14B07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 xml:space="preserve">Liesma </w:t>
            </w:r>
            <w:proofErr w:type="spellStart"/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Neipreisa</w:t>
            </w:r>
            <w:proofErr w:type="spellEnd"/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5691A" w14:textId="55FEAED2" w:rsidR="00A14B07" w:rsidRPr="001378DE" w:rsidRDefault="0075719E" w:rsidP="00A14B07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75719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biedrības „LATVIJAS SENIORU KOPIENU APVIENĪBA” struktūrvienības “Senioru skola Rīgā” vadītāja, valdes locekle</w:t>
            </w:r>
          </w:p>
        </w:tc>
      </w:tr>
      <w:tr w:rsidR="00B50196" w14:paraId="3A1B35E5" w14:textId="77777777" w:rsidTr="00E94DF1">
        <w:trPr>
          <w:trHeight w:val="611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3C3D3" w14:textId="7C4EA36A" w:rsidR="00DF5D5C" w:rsidRPr="00E94DF1" w:rsidRDefault="00E43CEE" w:rsidP="00DF5D5C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E43CE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 xml:space="preserve">Anna </w:t>
            </w:r>
            <w:proofErr w:type="spellStart"/>
            <w:r w:rsidRPr="00E43CE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Plauča</w:t>
            </w:r>
            <w:proofErr w:type="spellEnd"/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C6BAB" w14:textId="407A86ED" w:rsidR="00DF5D5C" w:rsidRPr="00E94DF1" w:rsidRDefault="00E43CEE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E43CE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biedrības „Rīgas aktīvo senioru alianse” valdes locekle</w:t>
            </w:r>
          </w:p>
        </w:tc>
      </w:tr>
      <w:tr w:rsidR="00B50196" w14:paraId="4EA54FFC" w14:textId="77777777" w:rsidTr="00E94DF1">
        <w:trPr>
          <w:trHeight w:val="504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930D9" w14:textId="77777777" w:rsidR="00DF5D5C" w:rsidRPr="00E94DF1" w:rsidRDefault="002024B2" w:rsidP="00DF5D5C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Ilze Rudzīte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3A888" w14:textId="77777777" w:rsidR="00DF5D5C" w:rsidRPr="00E94DF1" w:rsidRDefault="002024B2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Latvijas Pašvaldību savienības padomniece</w:t>
            </w:r>
          </w:p>
        </w:tc>
      </w:tr>
      <w:tr w:rsidR="00B50196" w14:paraId="0D8B064E" w14:textId="77777777" w:rsidTr="00E94DF1">
        <w:trPr>
          <w:trHeight w:val="703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A4393" w14:textId="77777777" w:rsidR="00DF5D5C" w:rsidRPr="00E94DF1" w:rsidRDefault="002024B2" w:rsidP="00E94DF1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 xml:space="preserve">Jana </w:t>
            </w:r>
            <w:proofErr w:type="spellStart"/>
            <w:r w:rsidRPr="001378DE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Šakare</w:t>
            </w:r>
            <w:proofErr w:type="spellEnd"/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F2DC1" w14:textId="0ACBE300" w:rsidR="00DF5D5C" w:rsidRPr="00E94DF1" w:rsidRDefault="00131662" w:rsidP="00E94DF1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166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Kultūras ministrijas Kultūrpolitikas departamenta Arhīvu, bibliotēku un muzeju nodaļas referente</w:t>
            </w:r>
          </w:p>
        </w:tc>
      </w:tr>
      <w:tr w:rsidR="00131662" w14:paraId="682F9528" w14:textId="77777777" w:rsidTr="00472C64">
        <w:trPr>
          <w:trHeight w:val="703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13F98" w14:textId="63920402" w:rsidR="00131662" w:rsidRPr="001378DE" w:rsidRDefault="00131662" w:rsidP="00E94DF1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166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Lidija Urtāne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17AC4" w14:textId="552497D5" w:rsidR="00131662" w:rsidRPr="00131662" w:rsidRDefault="00131662" w:rsidP="00472C64">
            <w:pPr>
              <w:widowControl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</w:pPr>
            <w:r w:rsidRPr="0013166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lv-LV"/>
              </w:rPr>
              <w:t>biedrības „Rīgas aktīvo senioru alianse” valdes locekle</w:t>
            </w:r>
          </w:p>
        </w:tc>
      </w:tr>
    </w:tbl>
    <w:p w14:paraId="297D92DD" w14:textId="19F6663C" w:rsidR="00A14B07" w:rsidRDefault="000F446F" w:rsidP="00BC2117">
      <w:pPr>
        <w:widowControl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lang w:val="lv-LV"/>
        </w:rPr>
      </w:pPr>
      <w:r w:rsidRPr="00566D69">
        <w:rPr>
          <w:rFonts w:ascii="Times New Roman" w:hAnsi="Times New Roman"/>
          <w:i/>
          <w:iCs/>
          <w:lang w:val="lv-LV"/>
        </w:rPr>
        <w:t>(Ar grozījumiem, kas ir izdarīt</w:t>
      </w:r>
      <w:r>
        <w:rPr>
          <w:rFonts w:ascii="Times New Roman" w:hAnsi="Times New Roman"/>
          <w:i/>
          <w:iCs/>
          <w:lang w:val="lv-LV"/>
        </w:rPr>
        <w:t>i</w:t>
      </w:r>
      <w:r w:rsidRPr="00566D69">
        <w:rPr>
          <w:rFonts w:ascii="Times New Roman" w:hAnsi="Times New Roman"/>
          <w:i/>
          <w:iCs/>
          <w:lang w:val="lv-LV"/>
        </w:rPr>
        <w:t xml:space="preserve"> ar 12.03.2025. rīkojumu Nr. </w:t>
      </w:r>
      <w:r>
        <w:rPr>
          <w:rFonts w:ascii="Times New Roman" w:hAnsi="Times New Roman"/>
          <w:i/>
          <w:iCs/>
          <w:lang w:val="lv-LV"/>
        </w:rPr>
        <w:t>42</w:t>
      </w:r>
      <w:r w:rsidR="00E16BB5">
        <w:rPr>
          <w:rFonts w:ascii="Times New Roman" w:hAnsi="Times New Roman"/>
          <w:i/>
          <w:iCs/>
          <w:lang w:val="lv-LV"/>
        </w:rPr>
        <w:t xml:space="preserve"> un 25.08.2026. rīkojumu Nr. 112</w:t>
      </w:r>
      <w:r w:rsidRPr="00566D69">
        <w:rPr>
          <w:rFonts w:ascii="Times New Roman" w:hAnsi="Times New Roman"/>
          <w:i/>
          <w:iCs/>
          <w:lang w:val="lv-LV"/>
        </w:rPr>
        <w:t>)</w:t>
      </w:r>
    </w:p>
    <w:p w14:paraId="03BF6112" w14:textId="77777777" w:rsidR="000F446F" w:rsidRPr="00E94DF1" w:rsidRDefault="000F446F" w:rsidP="00BC2117">
      <w:pPr>
        <w:widowControl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</w:p>
    <w:p w14:paraId="5177E86C" w14:textId="77777777" w:rsidR="00386BF3" w:rsidRPr="00FD5F47" w:rsidRDefault="002024B2" w:rsidP="00E94DF1">
      <w:pPr>
        <w:widowControl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/>
          <w:color w:val="000000"/>
          <w:sz w:val="28"/>
          <w:szCs w:val="28"/>
          <w:lang w:val="lv-LV"/>
        </w:rPr>
      </w:pPr>
      <w:r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 xml:space="preserve">2. </w:t>
      </w:r>
      <w:r w:rsidR="00D459D0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P</w:t>
      </w:r>
      <w:r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adomes sekretariāta funkciju īstenošanu</w:t>
      </w:r>
      <w:r w:rsidR="00AE25A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 xml:space="preserve">, </w:t>
      </w:r>
      <w:r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 xml:space="preserve">darba organizēšanu </w:t>
      </w:r>
      <w:r w:rsidR="00AE25A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 xml:space="preserve">un </w:t>
      </w:r>
      <w:r w:rsidR="00AE25A7"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informācijas pieejamību par padomē izskatītajiem jautājumiem un pieņemtajiem lēmumiem nodrošin</w:t>
      </w:r>
      <w:r w:rsidR="00AE25A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āt</w:t>
      </w:r>
      <w:r w:rsidR="00AE25A7"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 xml:space="preserve"> </w:t>
      </w:r>
      <w:r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Labklājības ministrijas Sociālās apdrošināšanas departament</w:t>
      </w:r>
      <w:r w:rsidR="00AE25A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am</w:t>
      </w:r>
      <w:r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.</w:t>
      </w:r>
    </w:p>
    <w:p w14:paraId="001C63A9" w14:textId="77777777" w:rsidR="00072F03" w:rsidRPr="00E94DF1" w:rsidRDefault="002024B2" w:rsidP="00E94DF1">
      <w:pPr>
        <w:widowControl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lv-LV" w:eastAsia="lv-LV"/>
        </w:rPr>
      </w:pPr>
      <w:r>
        <w:rPr>
          <w:rFonts w:ascii="Times New Roman" w:hAnsi="Times New Roman"/>
          <w:sz w:val="28"/>
          <w:szCs w:val="28"/>
          <w:lang w:val="lv-LV" w:eastAsia="lv-LV"/>
        </w:rPr>
        <w:t>3</w:t>
      </w:r>
      <w:r w:rsidRPr="00FD5F47">
        <w:rPr>
          <w:rFonts w:ascii="Times New Roman" w:hAnsi="Times New Roman"/>
          <w:sz w:val="28"/>
          <w:szCs w:val="28"/>
          <w:lang w:val="lv-LV" w:eastAsia="lv-LV"/>
        </w:rPr>
        <w:t xml:space="preserve">. </w:t>
      </w:r>
      <w:r w:rsidR="00386BF3" w:rsidRPr="00E94DF1">
        <w:rPr>
          <w:rFonts w:ascii="Times New Roman" w:hAnsi="Times New Roman"/>
          <w:sz w:val="28"/>
          <w:szCs w:val="28"/>
          <w:lang w:val="lv-LV" w:eastAsia="lv-LV"/>
        </w:rPr>
        <w:t>Apstiprināt padomes nolikumu</w:t>
      </w:r>
      <w:r w:rsidR="00B32F86">
        <w:rPr>
          <w:rFonts w:ascii="Times New Roman" w:hAnsi="Times New Roman"/>
          <w:sz w:val="28"/>
          <w:szCs w:val="28"/>
          <w:lang w:val="lv-LV" w:eastAsia="lv-LV"/>
        </w:rPr>
        <w:t xml:space="preserve"> </w:t>
      </w:r>
      <w:r w:rsidR="00386BF3" w:rsidRPr="00E94DF1">
        <w:rPr>
          <w:rFonts w:ascii="Times New Roman" w:hAnsi="Times New Roman"/>
          <w:sz w:val="28"/>
          <w:szCs w:val="28"/>
          <w:lang w:val="lv-LV" w:eastAsia="lv-LV"/>
        </w:rPr>
        <w:t>(pielikums)</w:t>
      </w:r>
      <w:r w:rsidRPr="00E94DF1">
        <w:rPr>
          <w:rFonts w:ascii="Times New Roman" w:hAnsi="Times New Roman"/>
          <w:sz w:val="28"/>
          <w:szCs w:val="28"/>
          <w:lang w:val="lv-LV" w:eastAsia="lv-LV"/>
        </w:rPr>
        <w:t>.</w:t>
      </w:r>
    </w:p>
    <w:p w14:paraId="5C27F780" w14:textId="77777777" w:rsidR="00386BF3" w:rsidRPr="00FD5F47" w:rsidRDefault="002024B2" w:rsidP="00E94DF1">
      <w:pPr>
        <w:widowControl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/>
          <w:color w:val="000000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 w:eastAsia="lv-LV"/>
        </w:rPr>
        <w:t>4</w:t>
      </w:r>
      <w:r w:rsidR="00072F03" w:rsidRPr="00FD5F47">
        <w:rPr>
          <w:rFonts w:ascii="Times New Roman" w:hAnsi="Times New Roman"/>
          <w:sz w:val="28"/>
          <w:szCs w:val="28"/>
          <w:lang w:val="lv-LV" w:eastAsia="lv-LV"/>
        </w:rPr>
        <w:t xml:space="preserve">. </w:t>
      </w:r>
      <w:r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Atzīt par spēku zaudējušu Labklājības ministrijas 2023. gada 27.</w:t>
      </w:r>
      <w:r w:rsidR="00B32F86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 </w:t>
      </w:r>
      <w:r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septembra rīkojumu Nr. 104 „Par Senioru lietu padomi”</w:t>
      </w:r>
      <w:r w:rsidR="00072F03" w:rsidRPr="00FD5F47">
        <w:rPr>
          <w:rFonts w:ascii="Times New Roman" w:eastAsiaTheme="minorHAnsi" w:hAnsi="Times New Roman"/>
          <w:color w:val="000000"/>
          <w:sz w:val="28"/>
          <w:szCs w:val="28"/>
          <w:lang w:val="lv-LV"/>
        </w:rPr>
        <w:t>.</w:t>
      </w:r>
    </w:p>
    <w:p w14:paraId="044ED0AF" w14:textId="77777777" w:rsidR="00BB5784" w:rsidRPr="00E94DF1" w:rsidRDefault="00BB5784" w:rsidP="00E94DF1">
      <w:pPr>
        <w:widowControl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5863"/>
      </w:tblGrid>
      <w:tr w:rsidR="00B50196" w14:paraId="08E73367" w14:textId="77777777" w:rsidTr="00327157">
        <w:tc>
          <w:tcPr>
            <w:tcW w:w="3297" w:type="dxa"/>
            <w:hideMark/>
          </w:tcPr>
          <w:p w14:paraId="5EA869A4" w14:textId="77777777" w:rsidR="00327157" w:rsidRDefault="002024B2">
            <w:pPr>
              <w:pStyle w:val="NoSpacing"/>
              <w:rPr>
                <w:lang w:val="lv-LV"/>
              </w:rPr>
            </w:pPr>
            <w:r>
              <w:rPr>
                <w:lang w:val="lv-LV"/>
              </w:rPr>
              <w:t>Ministrs</w:t>
            </w:r>
          </w:p>
        </w:tc>
        <w:tc>
          <w:tcPr>
            <w:tcW w:w="6025" w:type="dxa"/>
            <w:hideMark/>
          </w:tcPr>
          <w:p w14:paraId="7DE9AEE3" w14:textId="77777777" w:rsidR="00327157" w:rsidRDefault="002024B2">
            <w:pPr>
              <w:pStyle w:val="NoSpacing"/>
              <w:jc w:val="right"/>
              <w:rPr>
                <w:lang w:val="lv-LV"/>
              </w:rPr>
            </w:pPr>
            <w:proofErr w:type="spellStart"/>
            <w:r>
              <w:rPr>
                <w:lang w:val="lv-LV"/>
              </w:rPr>
              <w:t>U.Augulis</w:t>
            </w:r>
            <w:proofErr w:type="spellEnd"/>
          </w:p>
        </w:tc>
      </w:tr>
    </w:tbl>
    <w:p w14:paraId="28ABB07D" w14:textId="77777777" w:rsidR="00D459D0" w:rsidRDefault="00D459D0" w:rsidP="00E94DF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8BC2DD5" w14:textId="77777777" w:rsidR="00E16BB5" w:rsidRDefault="00E16BB5" w:rsidP="00E94DF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D9E7C7B" w14:textId="5992F140" w:rsidR="00ED5D32" w:rsidRDefault="002024B2">
      <w:r w:rsidRPr="003A3AE4">
        <w:rPr>
          <w:rFonts w:ascii="Times New Roman" w:hAnsi="Times New Roman"/>
          <w:sz w:val="16"/>
          <w:szCs w:val="18"/>
          <w:shd w:val="clear" w:color="auto" w:fill="FFFFFF"/>
        </w:rPr>
        <w:t>Kukšinova, 67021678</w:t>
      </w:r>
      <w:r w:rsidRPr="003A3AE4">
        <w:rPr>
          <w:rFonts w:ascii="Times New Roman" w:hAnsi="Times New Roman"/>
          <w:sz w:val="16"/>
          <w:szCs w:val="18"/>
        </w:rPr>
        <w:br/>
      </w:r>
      <w:hyperlink r:id="rId11" w:history="1">
        <w:r w:rsidR="00E16BB5" w:rsidRPr="00012CC8">
          <w:rPr>
            <w:rStyle w:val="Hyperlink"/>
            <w:rFonts w:ascii="Times New Roman" w:hAnsi="Times New Roman"/>
            <w:sz w:val="16"/>
            <w:szCs w:val="18"/>
            <w:shd w:val="clear" w:color="auto" w:fill="FFFFFF"/>
          </w:rPr>
          <w:t>baiba.kuksinova@lm.gov.lv</w:t>
        </w:r>
      </w:hyperlink>
    </w:p>
    <w:sectPr w:rsidR="00ED5D32" w:rsidSect="00E94DF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20" w:h="16840"/>
      <w:pgMar w:top="1418" w:right="1134" w:bottom="567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924FA" w14:textId="77777777" w:rsidR="00B249B6" w:rsidRDefault="00B249B6">
      <w:pPr>
        <w:spacing w:after="0" w:line="240" w:lineRule="auto"/>
      </w:pPr>
      <w:r>
        <w:separator/>
      </w:r>
    </w:p>
  </w:endnote>
  <w:endnote w:type="continuationSeparator" w:id="0">
    <w:p w14:paraId="64BD07C3" w14:textId="77777777" w:rsidR="00B249B6" w:rsidRDefault="00B24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40331" w14:textId="77777777" w:rsidR="000B7DFA" w:rsidRDefault="000B7D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5AD53" w14:textId="77777777" w:rsidR="000B7DFA" w:rsidRDefault="000B7DFA">
    <w:pPr>
      <w:pStyle w:val="Footer"/>
    </w:pPr>
  </w:p>
  <w:p w14:paraId="05D714E9" w14:textId="77777777" w:rsidR="00B50196" w:rsidRDefault="002024B2">
    <w:pPr>
      <w:jc w:val="center"/>
    </w:pPr>
    <w:proofErr w:type="spellStart"/>
    <w:r>
      <w:rPr>
        <w:rFonts w:ascii="Times New Roman" w:eastAsia="Times New Roman" w:hAnsi="Times New Roman"/>
        <w:i/>
        <w:sz w:val="20"/>
      </w:rPr>
      <w:t>Dokuments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parakstīts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ar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drošu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elektronisko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parakstu</w:t>
    </w:r>
    <w:proofErr w:type="spellEnd"/>
    <w:r>
      <w:rPr>
        <w:rFonts w:ascii="Times New Roman" w:eastAsia="Times New Roman" w:hAnsi="Times New Roman"/>
        <w:i/>
        <w:sz w:val="20"/>
      </w:rPr>
      <w:t xml:space="preserve"> un </w:t>
    </w:r>
    <w:proofErr w:type="spellStart"/>
    <w:r>
      <w:rPr>
        <w:rFonts w:ascii="Times New Roman" w:eastAsia="Times New Roman" w:hAnsi="Times New Roman"/>
        <w:i/>
        <w:sz w:val="20"/>
      </w:rPr>
      <w:t>satur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laika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zīmogu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5098A" w14:textId="77777777" w:rsidR="000B7DFA" w:rsidRDefault="000B7DFA">
    <w:pPr>
      <w:pStyle w:val="Footer"/>
    </w:pPr>
  </w:p>
  <w:p w14:paraId="08FBD3CB" w14:textId="77777777" w:rsidR="00B50196" w:rsidRDefault="002024B2">
    <w:pPr>
      <w:jc w:val="center"/>
    </w:pPr>
    <w:proofErr w:type="spellStart"/>
    <w:r>
      <w:rPr>
        <w:rFonts w:ascii="Times New Roman" w:eastAsia="Times New Roman" w:hAnsi="Times New Roman"/>
        <w:i/>
        <w:sz w:val="20"/>
      </w:rPr>
      <w:t>Dokuments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parakstīts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ar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drošu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elektronisko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parakstu</w:t>
    </w:r>
    <w:proofErr w:type="spellEnd"/>
    <w:r>
      <w:rPr>
        <w:rFonts w:ascii="Times New Roman" w:eastAsia="Times New Roman" w:hAnsi="Times New Roman"/>
        <w:i/>
        <w:sz w:val="20"/>
      </w:rPr>
      <w:t xml:space="preserve"> un </w:t>
    </w:r>
    <w:proofErr w:type="spellStart"/>
    <w:r>
      <w:rPr>
        <w:rFonts w:ascii="Times New Roman" w:eastAsia="Times New Roman" w:hAnsi="Times New Roman"/>
        <w:i/>
        <w:sz w:val="20"/>
      </w:rPr>
      <w:t>satur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laika</w:t>
    </w:r>
    <w:proofErr w:type="spellEnd"/>
    <w:r>
      <w:rPr>
        <w:rFonts w:ascii="Times New Roman" w:eastAsia="Times New Roman" w:hAnsi="Times New Roman"/>
        <w:i/>
        <w:sz w:val="20"/>
      </w:rPr>
      <w:t xml:space="preserve"> </w:t>
    </w:r>
    <w:proofErr w:type="spellStart"/>
    <w:r>
      <w:rPr>
        <w:rFonts w:ascii="Times New Roman" w:eastAsia="Times New Roman" w:hAnsi="Times New Roman"/>
        <w:i/>
        <w:sz w:val="20"/>
      </w:rPr>
      <w:t>zīmogu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F2BFB" w14:textId="77777777" w:rsidR="00B249B6" w:rsidRDefault="00B249B6">
      <w:pPr>
        <w:spacing w:after="0" w:line="240" w:lineRule="auto"/>
      </w:pPr>
      <w:r>
        <w:separator/>
      </w:r>
    </w:p>
  </w:footnote>
  <w:footnote w:type="continuationSeparator" w:id="0">
    <w:p w14:paraId="000641B2" w14:textId="77777777" w:rsidR="00B249B6" w:rsidRDefault="00B24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EF14E" w14:textId="77777777" w:rsidR="000B7DFA" w:rsidRDefault="000B7D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240260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8334B5B" w14:textId="77777777" w:rsidR="00AE117B" w:rsidRPr="003E0F84" w:rsidRDefault="002024B2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3E0F84">
          <w:rPr>
            <w:rFonts w:ascii="Times New Roman" w:hAnsi="Times New Roman"/>
            <w:sz w:val="24"/>
            <w:szCs w:val="24"/>
          </w:rPr>
          <w:fldChar w:fldCharType="begin"/>
        </w:r>
        <w:r w:rsidRPr="003E0F8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E0F84">
          <w:rPr>
            <w:rFonts w:ascii="Times New Roman" w:hAnsi="Times New Roman"/>
            <w:sz w:val="24"/>
            <w:szCs w:val="24"/>
          </w:rPr>
          <w:fldChar w:fldCharType="separate"/>
        </w:r>
        <w:r w:rsidRPr="003E0F84">
          <w:rPr>
            <w:rFonts w:ascii="Times New Roman" w:hAnsi="Times New Roman"/>
            <w:sz w:val="24"/>
            <w:szCs w:val="24"/>
            <w:lang w:val="lv-LV"/>
          </w:rPr>
          <w:t>2</w:t>
        </w:r>
        <w:r w:rsidRPr="003E0F8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2DE8F8B" w14:textId="77777777" w:rsidR="00AE117B" w:rsidRDefault="00AE11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0C8DC" w14:textId="77777777" w:rsidR="00AE117B" w:rsidRDefault="00AE117B" w:rsidP="00AE117B">
    <w:pPr>
      <w:pStyle w:val="Header"/>
      <w:rPr>
        <w:rFonts w:ascii="Times New Roman" w:hAnsi="Times New Roman"/>
      </w:rPr>
    </w:pPr>
  </w:p>
  <w:p w14:paraId="5A067471" w14:textId="77777777" w:rsidR="00AE117B" w:rsidRDefault="00AE117B" w:rsidP="00AE117B">
    <w:pPr>
      <w:pStyle w:val="Header"/>
      <w:rPr>
        <w:rFonts w:ascii="Times New Roman" w:hAnsi="Times New Roman"/>
      </w:rPr>
    </w:pPr>
  </w:p>
  <w:p w14:paraId="44ADE8B2" w14:textId="77777777" w:rsidR="00AE117B" w:rsidRDefault="00AE117B" w:rsidP="00AE117B">
    <w:pPr>
      <w:pStyle w:val="Header"/>
      <w:rPr>
        <w:rFonts w:ascii="Times New Roman" w:hAnsi="Times New Roman"/>
      </w:rPr>
    </w:pPr>
  </w:p>
  <w:p w14:paraId="5EC4BFBE" w14:textId="77777777" w:rsidR="00AE117B" w:rsidRDefault="00AE117B" w:rsidP="00AE117B">
    <w:pPr>
      <w:pStyle w:val="Header"/>
      <w:rPr>
        <w:rFonts w:ascii="Times New Roman" w:hAnsi="Times New Roman"/>
      </w:rPr>
    </w:pPr>
  </w:p>
  <w:p w14:paraId="3CFCB603" w14:textId="77777777" w:rsidR="00AE117B" w:rsidRDefault="00AE117B" w:rsidP="00AE117B">
    <w:pPr>
      <w:pStyle w:val="Header"/>
      <w:rPr>
        <w:rFonts w:ascii="Times New Roman" w:hAnsi="Times New Roman"/>
      </w:rPr>
    </w:pPr>
  </w:p>
  <w:p w14:paraId="45DF70B3" w14:textId="77777777" w:rsidR="00AE117B" w:rsidRDefault="00AE117B" w:rsidP="00AE117B">
    <w:pPr>
      <w:pStyle w:val="Header"/>
      <w:rPr>
        <w:rFonts w:ascii="Times New Roman" w:hAnsi="Times New Roman"/>
      </w:rPr>
    </w:pPr>
  </w:p>
  <w:p w14:paraId="27F3542D" w14:textId="77777777" w:rsidR="00AE117B" w:rsidRDefault="00AE117B" w:rsidP="00AE117B">
    <w:pPr>
      <w:pStyle w:val="Header"/>
      <w:rPr>
        <w:rFonts w:ascii="Times New Roman" w:hAnsi="Times New Roman"/>
      </w:rPr>
    </w:pPr>
  </w:p>
  <w:p w14:paraId="3CF11153" w14:textId="77777777" w:rsidR="00AE117B" w:rsidRDefault="00AE117B" w:rsidP="00AE117B">
    <w:pPr>
      <w:pStyle w:val="Header"/>
      <w:rPr>
        <w:rFonts w:ascii="Times New Roman" w:hAnsi="Times New Roman"/>
      </w:rPr>
    </w:pPr>
  </w:p>
  <w:p w14:paraId="073261DE" w14:textId="77777777" w:rsidR="00AE117B" w:rsidRDefault="00AE117B" w:rsidP="00AE117B">
    <w:pPr>
      <w:pStyle w:val="Header"/>
      <w:rPr>
        <w:rFonts w:ascii="Times New Roman" w:hAnsi="Times New Roman"/>
      </w:rPr>
    </w:pPr>
  </w:p>
  <w:p w14:paraId="32E1246B" w14:textId="77777777" w:rsidR="00AE117B" w:rsidRDefault="00AE117B" w:rsidP="00AE117B">
    <w:pPr>
      <w:pStyle w:val="Header"/>
      <w:rPr>
        <w:rFonts w:ascii="Times New Roman" w:hAnsi="Times New Roman"/>
      </w:rPr>
    </w:pPr>
  </w:p>
  <w:p w14:paraId="023EDB24" w14:textId="77777777" w:rsidR="00AE117B" w:rsidRPr="00815277" w:rsidRDefault="002024B2" w:rsidP="00AE117B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49646EB" wp14:editId="142B639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F975C02" wp14:editId="4CB1AA9E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9F185" w14:textId="77777777" w:rsidR="00AE117B" w:rsidRDefault="002024B2" w:rsidP="00AE117B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Skolas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28,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 - 1331,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. 67021600,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-251655168" filled="f" stroked="f">
              <v:textbox inset="0,0,0,0">
                <w:txbxContent>
                  <w:p w:rsidR="00AE117B" w:rsidP="00AE117B" w14:paraId="195FC07C" w14:textId="42C5BF5B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Skolas</w:t>
                    </w:r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28, </w:t>
                    </w:r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LV - 1331, tālr. 67021600</w:t>
                    </w:r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lm@lm.gov.lv, www.lm.gov.lv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6EB4CD5" wp14:editId="1BEF74A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1" o:spid="_x0000_s2050" style="width:346.25pt;height:0.1pt;margin-top:149.85pt;margin-left:145.7pt;mso-position-horizontal-relative:page;mso-position-vertical-relative:page;position:absolute;z-index:-251654144" coordorigin="2915,2998" coordsize="6926,2">
              <v:shape id="Freeform 42" o:spid="_x0000_s2051" style="width:6926;height:2;left:2915;mso-wrap-style:square;position:absolute;top:2998;v-text-anchor:top;visibility:visible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4069A562" w14:textId="77777777" w:rsidR="00AE117B" w:rsidRDefault="00AE11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F52FE"/>
    <w:multiLevelType w:val="hybridMultilevel"/>
    <w:tmpl w:val="817A897A"/>
    <w:lvl w:ilvl="0" w:tplc="5B44C9D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9488B70" w:tentative="1">
      <w:start w:val="1"/>
      <w:numFmt w:val="lowerLetter"/>
      <w:lvlText w:val="%2."/>
      <w:lvlJc w:val="left"/>
      <w:pPr>
        <w:ind w:left="1440" w:hanging="360"/>
      </w:pPr>
    </w:lvl>
    <w:lvl w:ilvl="2" w:tplc="AFC4634C" w:tentative="1">
      <w:start w:val="1"/>
      <w:numFmt w:val="lowerRoman"/>
      <w:lvlText w:val="%3."/>
      <w:lvlJc w:val="right"/>
      <w:pPr>
        <w:ind w:left="2160" w:hanging="180"/>
      </w:pPr>
    </w:lvl>
    <w:lvl w:ilvl="3" w:tplc="DB06F430" w:tentative="1">
      <w:start w:val="1"/>
      <w:numFmt w:val="decimal"/>
      <w:lvlText w:val="%4."/>
      <w:lvlJc w:val="left"/>
      <w:pPr>
        <w:ind w:left="2880" w:hanging="360"/>
      </w:pPr>
    </w:lvl>
    <w:lvl w:ilvl="4" w:tplc="9F9EF690" w:tentative="1">
      <w:start w:val="1"/>
      <w:numFmt w:val="lowerLetter"/>
      <w:lvlText w:val="%5."/>
      <w:lvlJc w:val="left"/>
      <w:pPr>
        <w:ind w:left="3600" w:hanging="360"/>
      </w:pPr>
    </w:lvl>
    <w:lvl w:ilvl="5" w:tplc="9F142D90" w:tentative="1">
      <w:start w:val="1"/>
      <w:numFmt w:val="lowerRoman"/>
      <w:lvlText w:val="%6."/>
      <w:lvlJc w:val="right"/>
      <w:pPr>
        <w:ind w:left="4320" w:hanging="180"/>
      </w:pPr>
    </w:lvl>
    <w:lvl w:ilvl="6" w:tplc="5526FDFA" w:tentative="1">
      <w:start w:val="1"/>
      <w:numFmt w:val="decimal"/>
      <w:lvlText w:val="%7."/>
      <w:lvlJc w:val="left"/>
      <w:pPr>
        <w:ind w:left="5040" w:hanging="360"/>
      </w:pPr>
    </w:lvl>
    <w:lvl w:ilvl="7" w:tplc="24705D40" w:tentative="1">
      <w:start w:val="1"/>
      <w:numFmt w:val="lowerLetter"/>
      <w:lvlText w:val="%8."/>
      <w:lvlJc w:val="left"/>
      <w:pPr>
        <w:ind w:left="5760" w:hanging="360"/>
      </w:pPr>
    </w:lvl>
    <w:lvl w:ilvl="8" w:tplc="F2E25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67ED1"/>
    <w:multiLevelType w:val="multilevel"/>
    <w:tmpl w:val="BEC4EE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784"/>
    <w:rsid w:val="00045659"/>
    <w:rsid w:val="00072F03"/>
    <w:rsid w:val="000B725E"/>
    <w:rsid w:val="000B7DFA"/>
    <w:rsid w:val="000C0CB1"/>
    <w:rsid w:val="000D73F8"/>
    <w:rsid w:val="000E6DE8"/>
    <w:rsid w:val="000F446F"/>
    <w:rsid w:val="00115AC4"/>
    <w:rsid w:val="001174F5"/>
    <w:rsid w:val="00131662"/>
    <w:rsid w:val="001378DE"/>
    <w:rsid w:val="00144878"/>
    <w:rsid w:val="00153879"/>
    <w:rsid w:val="00163A27"/>
    <w:rsid w:val="00163C10"/>
    <w:rsid w:val="0018473C"/>
    <w:rsid w:val="00191B3B"/>
    <w:rsid w:val="001B1017"/>
    <w:rsid w:val="001B2C37"/>
    <w:rsid w:val="001B375C"/>
    <w:rsid w:val="001C6386"/>
    <w:rsid w:val="002009EF"/>
    <w:rsid w:val="002024B2"/>
    <w:rsid w:val="0021172F"/>
    <w:rsid w:val="0021374E"/>
    <w:rsid w:val="00224BBE"/>
    <w:rsid w:val="0023629D"/>
    <w:rsid w:val="00243038"/>
    <w:rsid w:val="002557A1"/>
    <w:rsid w:val="00273017"/>
    <w:rsid w:val="002B0602"/>
    <w:rsid w:val="002B2343"/>
    <w:rsid w:val="00313606"/>
    <w:rsid w:val="00314694"/>
    <w:rsid w:val="003218D5"/>
    <w:rsid w:val="00327157"/>
    <w:rsid w:val="00365618"/>
    <w:rsid w:val="00365FB3"/>
    <w:rsid w:val="00386BF3"/>
    <w:rsid w:val="0039181A"/>
    <w:rsid w:val="003A3059"/>
    <w:rsid w:val="003A3AE4"/>
    <w:rsid w:val="003B1B96"/>
    <w:rsid w:val="003C1849"/>
    <w:rsid w:val="003E0F84"/>
    <w:rsid w:val="00472C64"/>
    <w:rsid w:val="0048499A"/>
    <w:rsid w:val="00491ABF"/>
    <w:rsid w:val="004A4D4E"/>
    <w:rsid w:val="004B29FF"/>
    <w:rsid w:val="004C3899"/>
    <w:rsid w:val="004C38B3"/>
    <w:rsid w:val="00513AF4"/>
    <w:rsid w:val="00542547"/>
    <w:rsid w:val="00566D69"/>
    <w:rsid w:val="005A5482"/>
    <w:rsid w:val="005B3E88"/>
    <w:rsid w:val="005B5D6A"/>
    <w:rsid w:val="005D2F9B"/>
    <w:rsid w:val="0068509D"/>
    <w:rsid w:val="006A2DAC"/>
    <w:rsid w:val="006E5ED9"/>
    <w:rsid w:val="00711429"/>
    <w:rsid w:val="0075719E"/>
    <w:rsid w:val="00781F1E"/>
    <w:rsid w:val="007902DB"/>
    <w:rsid w:val="007B031F"/>
    <w:rsid w:val="00815277"/>
    <w:rsid w:val="0084056B"/>
    <w:rsid w:val="00862636"/>
    <w:rsid w:val="00883D9C"/>
    <w:rsid w:val="008D5896"/>
    <w:rsid w:val="00907377"/>
    <w:rsid w:val="0097379B"/>
    <w:rsid w:val="00976474"/>
    <w:rsid w:val="00983A8E"/>
    <w:rsid w:val="009B4D0D"/>
    <w:rsid w:val="00A14B07"/>
    <w:rsid w:val="00A44163"/>
    <w:rsid w:val="00A44ADE"/>
    <w:rsid w:val="00AA32C7"/>
    <w:rsid w:val="00AE117B"/>
    <w:rsid w:val="00AE25A7"/>
    <w:rsid w:val="00B249B6"/>
    <w:rsid w:val="00B27D6D"/>
    <w:rsid w:val="00B32F86"/>
    <w:rsid w:val="00B33192"/>
    <w:rsid w:val="00B50196"/>
    <w:rsid w:val="00BB0ECF"/>
    <w:rsid w:val="00BB47E2"/>
    <w:rsid w:val="00BB5784"/>
    <w:rsid w:val="00BB6427"/>
    <w:rsid w:val="00BC2117"/>
    <w:rsid w:val="00C23BAF"/>
    <w:rsid w:val="00C31511"/>
    <w:rsid w:val="00C4795A"/>
    <w:rsid w:val="00C5294C"/>
    <w:rsid w:val="00C56F39"/>
    <w:rsid w:val="00C67250"/>
    <w:rsid w:val="00C922D4"/>
    <w:rsid w:val="00CD6653"/>
    <w:rsid w:val="00D12021"/>
    <w:rsid w:val="00D419C7"/>
    <w:rsid w:val="00D459D0"/>
    <w:rsid w:val="00D7263D"/>
    <w:rsid w:val="00DC45D9"/>
    <w:rsid w:val="00DF5D5C"/>
    <w:rsid w:val="00E16BB5"/>
    <w:rsid w:val="00E202E5"/>
    <w:rsid w:val="00E24739"/>
    <w:rsid w:val="00E324DD"/>
    <w:rsid w:val="00E43CEE"/>
    <w:rsid w:val="00E578F0"/>
    <w:rsid w:val="00E608C8"/>
    <w:rsid w:val="00E65446"/>
    <w:rsid w:val="00E94DF1"/>
    <w:rsid w:val="00EA2BF9"/>
    <w:rsid w:val="00ED5D32"/>
    <w:rsid w:val="00EF435A"/>
    <w:rsid w:val="00F00C69"/>
    <w:rsid w:val="00F5318E"/>
    <w:rsid w:val="00F54E99"/>
    <w:rsid w:val="00F9472D"/>
    <w:rsid w:val="00FC5165"/>
    <w:rsid w:val="00FC5B1A"/>
    <w:rsid w:val="00FD0ECE"/>
    <w:rsid w:val="00FD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E3C6C5"/>
  <w15:chartTrackingRefBased/>
  <w15:docId w15:val="{7AEAC8ED-D94C-4C76-A31F-D67A0DD76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784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2">
    <w:name w:val="heading 2"/>
    <w:basedOn w:val="Normal"/>
    <w:next w:val="Normal"/>
    <w:link w:val="Heading2Char"/>
    <w:qFormat/>
    <w:rsid w:val="00BB5784"/>
    <w:pPr>
      <w:keepNext/>
      <w:widowControl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40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BB5784"/>
    <w:pPr>
      <w:keepNext/>
      <w:widowControl/>
      <w:spacing w:after="0" w:line="240" w:lineRule="auto"/>
      <w:jc w:val="center"/>
      <w:outlineLvl w:val="2"/>
    </w:pPr>
    <w:rPr>
      <w:rFonts w:ascii="Times New Roman" w:eastAsia="Times New Roman" w:hAnsi="Times New Roman"/>
      <w:sz w:val="28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B5784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3Char">
    <w:name w:val="Heading 3 Char"/>
    <w:basedOn w:val="DefaultParagraphFont"/>
    <w:link w:val="Heading3"/>
    <w:rsid w:val="00BB5784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BB578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784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BB5784"/>
    <w:pPr>
      <w:ind w:left="720"/>
      <w:contextualSpacing/>
    </w:pPr>
  </w:style>
  <w:style w:type="table" w:styleId="TableGrid">
    <w:name w:val="Table Grid"/>
    <w:basedOn w:val="TableNormal"/>
    <w:uiPriority w:val="39"/>
    <w:rsid w:val="00BB5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7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250"/>
    <w:rPr>
      <w:rFonts w:ascii="Segoe UI" w:eastAsia="Calibr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947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47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472D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7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72D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947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72D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327157"/>
    <w:pPr>
      <w:widowControl w:val="0"/>
      <w:spacing w:after="0" w:line="240" w:lineRule="auto"/>
      <w:jc w:val="both"/>
    </w:pPr>
    <w:rPr>
      <w:rFonts w:ascii="Times New Roman" w:eastAsia="Calibri" w:hAnsi="Times New Roman" w:cs="Times New Roman"/>
      <w:sz w:val="28"/>
      <w:lang w:val="en-US"/>
    </w:rPr>
  </w:style>
  <w:style w:type="paragraph" w:styleId="Revision">
    <w:name w:val="Revision"/>
    <w:hidden/>
    <w:uiPriority w:val="99"/>
    <w:semiHidden/>
    <w:rsid w:val="00E94DF1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E16B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16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aiba.kuksinova@lm.gov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10CB980028E489AA38B5A3B725AD0" ma:contentTypeVersion="10" ma:contentTypeDescription="Create a new document." ma:contentTypeScope="" ma:versionID="6ea649caa7b350d48824a158f573c554">
  <xsd:schema xmlns:xsd="http://www.w3.org/2001/XMLSchema" xmlns:xs="http://www.w3.org/2001/XMLSchema" xmlns:p="http://schemas.microsoft.com/office/2006/metadata/properties" xmlns:ns3="30b671a1-e750-4efc-a322-d42da3124237" targetNamespace="http://schemas.microsoft.com/office/2006/metadata/properties" ma:root="true" ma:fieldsID="35989f1364fba81144745203daca4b62" ns3:_="">
    <xsd:import namespace="30b671a1-e750-4efc-a322-d42da31242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671a1-e750-4efc-a322-d42da31242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4AE4F-1BE5-4F4C-8975-C140B997F0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E96B26-6B38-4E6D-8459-9D65E02F21B5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30b671a1-e750-4efc-a322-d42da3124237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3E917C2-D5C5-4AA1-8030-2DDF7218D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671a1-e750-4efc-a322-d42da31242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B34701-2BE6-405B-9CEC-D0CA2EC19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1677</Words>
  <Characters>956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LM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Salmane</dc:creator>
  <cp:lastModifiedBy>Dace Trušinska</cp:lastModifiedBy>
  <cp:revision>2</cp:revision>
  <cp:lastPrinted>2022-02-22T12:00:00Z</cp:lastPrinted>
  <dcterms:created xsi:type="dcterms:W3CDTF">2026-09-02T08:39:00Z</dcterms:created>
  <dcterms:modified xsi:type="dcterms:W3CDTF">2026-09-02T08:39:00Z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0x010100F6310CB980028E489AA38B5A3B725AD0</vt:lpwstr>
  </property>
</Properties>
</file>