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27B7B" w14:textId="77777777" w:rsidR="00CD0079" w:rsidRPr="00496EE9" w:rsidRDefault="00CD0079" w:rsidP="009715D2">
      <w:bookmarkStart w:id="0" w:name="_GoBack"/>
      <w:bookmarkEnd w:id="0"/>
    </w:p>
    <w:p w14:paraId="0207F92D" w14:textId="77777777" w:rsidR="00CD0079" w:rsidRPr="00496EE9" w:rsidRDefault="00CD0079" w:rsidP="009715D2"/>
    <w:p w14:paraId="06EEDE83" w14:textId="77777777" w:rsidR="00CD0079" w:rsidRPr="00496EE9" w:rsidRDefault="00CD0079" w:rsidP="009715D2"/>
    <w:p w14:paraId="14DAECAF" w14:textId="77777777" w:rsidR="00CD0079" w:rsidRPr="00A43F89" w:rsidRDefault="00CD0079" w:rsidP="00CD0079">
      <w:pPr>
        <w:jc w:val="center"/>
        <w:rPr>
          <w:b/>
          <w:bCs/>
          <w:sz w:val="28"/>
          <w:szCs w:val="36"/>
        </w:rPr>
      </w:pPr>
      <w:r w:rsidRPr="00A43F89">
        <w:rPr>
          <w:b/>
          <w:bCs/>
          <w:sz w:val="28"/>
          <w:szCs w:val="36"/>
        </w:rPr>
        <w:t>Nodarbinātības valsts aģentūra</w:t>
      </w:r>
    </w:p>
    <w:p w14:paraId="2DB6BCAC" w14:textId="77777777" w:rsidR="00CD0079" w:rsidRPr="00A43F89" w:rsidRDefault="00CD0079" w:rsidP="00CD0079">
      <w:pPr>
        <w:jc w:val="center"/>
        <w:rPr>
          <w:b/>
          <w:bCs/>
          <w:sz w:val="28"/>
          <w:szCs w:val="36"/>
        </w:rPr>
      </w:pPr>
    </w:p>
    <w:p w14:paraId="5670EB89" w14:textId="77777777" w:rsidR="00CD0079" w:rsidRPr="00A43F89" w:rsidRDefault="00CD0079" w:rsidP="00CD0079">
      <w:pPr>
        <w:jc w:val="center"/>
        <w:rPr>
          <w:b/>
          <w:bCs/>
          <w:sz w:val="36"/>
          <w:szCs w:val="36"/>
        </w:rPr>
      </w:pPr>
    </w:p>
    <w:p w14:paraId="4508CF2F" w14:textId="77777777" w:rsidR="00CD0079" w:rsidRPr="00A43F89" w:rsidRDefault="00CD0079" w:rsidP="00CD0079">
      <w:pPr>
        <w:jc w:val="center"/>
        <w:rPr>
          <w:b/>
          <w:bCs/>
          <w:sz w:val="36"/>
          <w:szCs w:val="36"/>
        </w:rPr>
      </w:pPr>
    </w:p>
    <w:p w14:paraId="7E010926" w14:textId="77777777" w:rsidR="00CD0079" w:rsidRPr="00A43F89" w:rsidRDefault="00CD0079" w:rsidP="00CD0079">
      <w:pPr>
        <w:rPr>
          <w:b/>
          <w:bCs/>
          <w:sz w:val="36"/>
          <w:szCs w:val="36"/>
        </w:rPr>
      </w:pPr>
    </w:p>
    <w:p w14:paraId="08C8F729" w14:textId="77777777" w:rsidR="00CD0079" w:rsidRPr="00A43F89" w:rsidRDefault="00CD0079" w:rsidP="00CD0079">
      <w:pPr>
        <w:jc w:val="center"/>
        <w:rPr>
          <w:b/>
          <w:bCs/>
          <w:sz w:val="36"/>
          <w:szCs w:val="36"/>
        </w:rPr>
      </w:pPr>
    </w:p>
    <w:p w14:paraId="20BE9938" w14:textId="77777777" w:rsidR="00CD0079" w:rsidRPr="00A43F89" w:rsidRDefault="00CD0079" w:rsidP="00CD0079">
      <w:pPr>
        <w:jc w:val="center"/>
        <w:rPr>
          <w:b/>
          <w:bCs/>
          <w:sz w:val="36"/>
          <w:szCs w:val="36"/>
        </w:rPr>
      </w:pPr>
    </w:p>
    <w:p w14:paraId="4B08AB19" w14:textId="77777777" w:rsidR="00CD0079" w:rsidRPr="00A43F89" w:rsidRDefault="00CD0079" w:rsidP="00CD0079">
      <w:pPr>
        <w:jc w:val="center"/>
        <w:rPr>
          <w:b/>
          <w:bCs/>
          <w:sz w:val="36"/>
          <w:szCs w:val="36"/>
        </w:rPr>
      </w:pPr>
    </w:p>
    <w:p w14:paraId="2698A8F0" w14:textId="77777777" w:rsidR="00CD0079" w:rsidRPr="00A43F89" w:rsidRDefault="00CD0079" w:rsidP="00CD0079">
      <w:pPr>
        <w:jc w:val="center"/>
        <w:rPr>
          <w:b/>
          <w:bCs/>
          <w:sz w:val="36"/>
          <w:szCs w:val="36"/>
        </w:rPr>
      </w:pPr>
    </w:p>
    <w:p w14:paraId="4995C445" w14:textId="77777777" w:rsidR="00CD0079" w:rsidRPr="00A43F89" w:rsidRDefault="00CD0079" w:rsidP="00CD0079">
      <w:pPr>
        <w:jc w:val="center"/>
        <w:rPr>
          <w:b/>
          <w:bCs/>
          <w:sz w:val="36"/>
          <w:szCs w:val="36"/>
        </w:rPr>
      </w:pPr>
    </w:p>
    <w:p w14:paraId="1197770B" w14:textId="77777777" w:rsidR="00CD0079" w:rsidRPr="00A43F89" w:rsidRDefault="00CD0079" w:rsidP="00CD0079">
      <w:pPr>
        <w:jc w:val="center"/>
        <w:rPr>
          <w:b/>
          <w:bCs/>
          <w:sz w:val="36"/>
          <w:szCs w:val="36"/>
        </w:rPr>
      </w:pPr>
    </w:p>
    <w:p w14:paraId="7ABE8AA7" w14:textId="77777777" w:rsidR="00CD0079" w:rsidRPr="00A43F89" w:rsidRDefault="00CD0079" w:rsidP="00CD0079">
      <w:pPr>
        <w:jc w:val="center"/>
        <w:rPr>
          <w:b/>
          <w:bCs/>
          <w:sz w:val="36"/>
          <w:szCs w:val="36"/>
        </w:rPr>
      </w:pPr>
    </w:p>
    <w:p w14:paraId="7ADA2891" w14:textId="3E9B4233" w:rsidR="00CD0079" w:rsidRPr="00A43F89" w:rsidRDefault="00CD0079" w:rsidP="00CD0079">
      <w:pPr>
        <w:jc w:val="center"/>
        <w:rPr>
          <w:b/>
          <w:bCs/>
          <w:sz w:val="44"/>
          <w:szCs w:val="36"/>
        </w:rPr>
      </w:pPr>
      <w:r w:rsidRPr="00A43F89">
        <w:rPr>
          <w:b/>
          <w:bCs/>
          <w:sz w:val="44"/>
          <w:szCs w:val="36"/>
        </w:rPr>
        <w:t>PĀRSKATS PAR BEZDARBA SITUĀCIJU VALSTĪ</w:t>
      </w:r>
      <w:r w:rsidR="00134064" w:rsidRPr="00A43F89">
        <w:rPr>
          <w:b/>
          <w:bCs/>
          <w:sz w:val="44"/>
          <w:szCs w:val="36"/>
        </w:rPr>
        <w:t xml:space="preserve"> </w:t>
      </w:r>
      <w:r w:rsidR="00F65D4E" w:rsidRPr="00A43F89">
        <w:rPr>
          <w:b/>
          <w:bCs/>
          <w:sz w:val="44"/>
          <w:szCs w:val="36"/>
        </w:rPr>
        <w:t>(</w:t>
      </w:r>
      <w:r w:rsidR="007530AD" w:rsidRPr="00A43F89">
        <w:rPr>
          <w:b/>
          <w:bCs/>
          <w:sz w:val="44"/>
          <w:szCs w:val="36"/>
        </w:rPr>
        <w:t>MARTS</w:t>
      </w:r>
      <w:r w:rsidR="00F65D4E" w:rsidRPr="00A43F89">
        <w:rPr>
          <w:b/>
          <w:bCs/>
          <w:sz w:val="44"/>
          <w:szCs w:val="36"/>
        </w:rPr>
        <w:t>)</w:t>
      </w:r>
    </w:p>
    <w:p w14:paraId="1E534547" w14:textId="77777777" w:rsidR="00CD0079" w:rsidRPr="00A43F89" w:rsidRDefault="00CD0079" w:rsidP="00CD0079">
      <w:pPr>
        <w:jc w:val="center"/>
        <w:rPr>
          <w:b/>
          <w:bCs/>
          <w:sz w:val="36"/>
          <w:szCs w:val="36"/>
        </w:rPr>
      </w:pPr>
    </w:p>
    <w:p w14:paraId="7B957F58" w14:textId="77777777" w:rsidR="00CD0079" w:rsidRPr="00A43F89" w:rsidRDefault="00CD0079" w:rsidP="00CD0079">
      <w:pPr>
        <w:jc w:val="center"/>
        <w:rPr>
          <w:b/>
          <w:bCs/>
          <w:sz w:val="36"/>
          <w:szCs w:val="36"/>
        </w:rPr>
      </w:pPr>
    </w:p>
    <w:p w14:paraId="314348E8" w14:textId="77777777" w:rsidR="00CD0079" w:rsidRPr="00A43F89" w:rsidRDefault="00CD0079" w:rsidP="00CD0079">
      <w:pPr>
        <w:jc w:val="center"/>
        <w:rPr>
          <w:b/>
          <w:bCs/>
          <w:sz w:val="36"/>
          <w:szCs w:val="36"/>
        </w:rPr>
      </w:pPr>
    </w:p>
    <w:p w14:paraId="7D50C285" w14:textId="77777777" w:rsidR="00CD0079" w:rsidRPr="00A43F89" w:rsidRDefault="00CD0079" w:rsidP="00CD0079">
      <w:pPr>
        <w:jc w:val="center"/>
        <w:rPr>
          <w:b/>
          <w:bCs/>
          <w:sz w:val="36"/>
          <w:szCs w:val="36"/>
        </w:rPr>
      </w:pPr>
    </w:p>
    <w:p w14:paraId="1E436B25" w14:textId="77777777" w:rsidR="00CD0079" w:rsidRPr="00A43F89" w:rsidRDefault="00CD0079" w:rsidP="00CD0079">
      <w:pPr>
        <w:jc w:val="center"/>
        <w:rPr>
          <w:b/>
          <w:bCs/>
          <w:sz w:val="36"/>
          <w:szCs w:val="36"/>
        </w:rPr>
      </w:pPr>
    </w:p>
    <w:p w14:paraId="1B72239D" w14:textId="77777777" w:rsidR="00CD0079" w:rsidRPr="00A43F89" w:rsidRDefault="00CD0079" w:rsidP="00CD0079">
      <w:pPr>
        <w:jc w:val="center"/>
        <w:rPr>
          <w:b/>
          <w:bCs/>
          <w:sz w:val="36"/>
          <w:szCs w:val="36"/>
        </w:rPr>
      </w:pPr>
    </w:p>
    <w:p w14:paraId="04CD0838" w14:textId="77777777" w:rsidR="00CD0079" w:rsidRPr="00A43F89" w:rsidRDefault="00CD0079" w:rsidP="00CD0079">
      <w:pPr>
        <w:jc w:val="center"/>
        <w:rPr>
          <w:b/>
          <w:bCs/>
          <w:sz w:val="36"/>
          <w:szCs w:val="36"/>
        </w:rPr>
      </w:pPr>
    </w:p>
    <w:p w14:paraId="48C0F913" w14:textId="77777777" w:rsidR="00CD0079" w:rsidRPr="00A43F89" w:rsidRDefault="00CD0079" w:rsidP="00CD0079">
      <w:pPr>
        <w:jc w:val="center"/>
        <w:rPr>
          <w:b/>
          <w:bCs/>
          <w:sz w:val="36"/>
          <w:szCs w:val="36"/>
        </w:rPr>
      </w:pPr>
    </w:p>
    <w:p w14:paraId="2E20389A" w14:textId="77777777" w:rsidR="00CD0079" w:rsidRPr="00A43F89" w:rsidRDefault="00CD0079" w:rsidP="00CD0079">
      <w:pPr>
        <w:jc w:val="center"/>
        <w:rPr>
          <w:b/>
          <w:bCs/>
          <w:sz w:val="36"/>
          <w:szCs w:val="36"/>
        </w:rPr>
      </w:pPr>
    </w:p>
    <w:p w14:paraId="25283899" w14:textId="77777777" w:rsidR="00CD0079" w:rsidRPr="00A43F89" w:rsidRDefault="00CD0079" w:rsidP="00CD0079">
      <w:pPr>
        <w:jc w:val="center"/>
        <w:rPr>
          <w:b/>
          <w:bCs/>
          <w:sz w:val="36"/>
          <w:szCs w:val="36"/>
        </w:rPr>
      </w:pPr>
    </w:p>
    <w:p w14:paraId="13101875" w14:textId="77777777" w:rsidR="00CD0079" w:rsidRPr="00A43F89" w:rsidRDefault="00CD0079" w:rsidP="00CD0079">
      <w:pPr>
        <w:jc w:val="center"/>
        <w:rPr>
          <w:b/>
          <w:bCs/>
          <w:sz w:val="36"/>
          <w:szCs w:val="36"/>
        </w:rPr>
      </w:pPr>
    </w:p>
    <w:p w14:paraId="6B86EFEE" w14:textId="77777777" w:rsidR="00CD0079" w:rsidRPr="00A43F89" w:rsidRDefault="00CD0079" w:rsidP="00CD0079">
      <w:pPr>
        <w:jc w:val="center"/>
        <w:rPr>
          <w:b/>
          <w:bCs/>
          <w:sz w:val="36"/>
          <w:szCs w:val="36"/>
        </w:rPr>
      </w:pPr>
    </w:p>
    <w:p w14:paraId="32AF7CD7" w14:textId="77777777" w:rsidR="00CD0079" w:rsidRPr="00A43F89" w:rsidRDefault="00CD0079" w:rsidP="00CD0079">
      <w:pPr>
        <w:jc w:val="center"/>
        <w:rPr>
          <w:b/>
          <w:bCs/>
          <w:sz w:val="36"/>
          <w:szCs w:val="36"/>
        </w:rPr>
      </w:pPr>
    </w:p>
    <w:p w14:paraId="115515DB" w14:textId="77777777" w:rsidR="00CD0079" w:rsidRPr="00A43F89" w:rsidRDefault="00CD0079" w:rsidP="00CD0079">
      <w:pPr>
        <w:jc w:val="center"/>
        <w:rPr>
          <w:b/>
          <w:bCs/>
          <w:sz w:val="36"/>
          <w:szCs w:val="36"/>
        </w:rPr>
      </w:pPr>
    </w:p>
    <w:p w14:paraId="08342C8F" w14:textId="77777777" w:rsidR="00CD0079" w:rsidRPr="00A43F89" w:rsidRDefault="00CD0079" w:rsidP="00CD0079">
      <w:pPr>
        <w:rPr>
          <w:b/>
          <w:bCs/>
          <w:sz w:val="28"/>
          <w:szCs w:val="36"/>
        </w:rPr>
      </w:pPr>
    </w:p>
    <w:p w14:paraId="549E0DB0" w14:textId="77777777" w:rsidR="00CD0079" w:rsidRPr="00A43F89" w:rsidRDefault="00CD0079" w:rsidP="00CD0079">
      <w:pPr>
        <w:jc w:val="center"/>
        <w:rPr>
          <w:b/>
          <w:bCs/>
          <w:sz w:val="28"/>
          <w:szCs w:val="36"/>
        </w:rPr>
      </w:pPr>
    </w:p>
    <w:p w14:paraId="4E800B6D" w14:textId="77777777" w:rsidR="00CD0079" w:rsidRPr="00A43F89" w:rsidRDefault="00CD0079" w:rsidP="00CD0079">
      <w:pPr>
        <w:jc w:val="center"/>
        <w:rPr>
          <w:b/>
          <w:bCs/>
          <w:sz w:val="28"/>
          <w:szCs w:val="36"/>
        </w:rPr>
      </w:pPr>
    </w:p>
    <w:p w14:paraId="2143436B" w14:textId="77777777" w:rsidR="00CD0079" w:rsidRPr="00A43F89" w:rsidRDefault="00CD0079" w:rsidP="00CD0079">
      <w:pPr>
        <w:jc w:val="center"/>
        <w:rPr>
          <w:b/>
          <w:bCs/>
          <w:sz w:val="28"/>
          <w:szCs w:val="36"/>
        </w:rPr>
      </w:pPr>
    </w:p>
    <w:p w14:paraId="2C7E2C26" w14:textId="77777777" w:rsidR="00CD0079" w:rsidRPr="00A43F89" w:rsidRDefault="00CD0079" w:rsidP="00CD0079">
      <w:pPr>
        <w:jc w:val="center"/>
        <w:rPr>
          <w:b/>
          <w:bCs/>
          <w:sz w:val="28"/>
          <w:szCs w:val="36"/>
        </w:rPr>
      </w:pPr>
    </w:p>
    <w:p w14:paraId="7F708432" w14:textId="77777777" w:rsidR="00CD0079" w:rsidRPr="00A43F89" w:rsidRDefault="00CD0079" w:rsidP="00CD0079">
      <w:pPr>
        <w:jc w:val="center"/>
        <w:rPr>
          <w:b/>
          <w:bCs/>
          <w:sz w:val="28"/>
          <w:szCs w:val="36"/>
        </w:rPr>
      </w:pPr>
    </w:p>
    <w:p w14:paraId="1A8C5C91" w14:textId="77777777" w:rsidR="00CD0079" w:rsidRPr="00A43F89" w:rsidRDefault="00CD0079" w:rsidP="00CD0079">
      <w:pPr>
        <w:jc w:val="center"/>
        <w:rPr>
          <w:b/>
          <w:bCs/>
          <w:sz w:val="28"/>
          <w:szCs w:val="36"/>
        </w:rPr>
      </w:pPr>
    </w:p>
    <w:p w14:paraId="15C7D775" w14:textId="77777777" w:rsidR="00CD0079" w:rsidRPr="00A43F89" w:rsidRDefault="00CD0079" w:rsidP="00CD0079">
      <w:pPr>
        <w:jc w:val="center"/>
        <w:rPr>
          <w:b/>
          <w:bCs/>
          <w:sz w:val="28"/>
          <w:szCs w:val="36"/>
        </w:rPr>
      </w:pPr>
      <w:r w:rsidRPr="00A43F89">
        <w:rPr>
          <w:b/>
          <w:bCs/>
          <w:sz w:val="28"/>
          <w:szCs w:val="36"/>
        </w:rPr>
        <w:t>RĪGA</w:t>
      </w:r>
    </w:p>
    <w:p w14:paraId="2EA1607F" w14:textId="291AB176" w:rsidR="00CD0079" w:rsidRPr="00A43F89" w:rsidRDefault="007530AD" w:rsidP="00CD0079">
      <w:pPr>
        <w:jc w:val="center"/>
        <w:rPr>
          <w:b/>
          <w:bCs/>
          <w:sz w:val="28"/>
          <w:szCs w:val="36"/>
        </w:rPr>
      </w:pPr>
      <w:r w:rsidRPr="00A43F89">
        <w:rPr>
          <w:b/>
          <w:bCs/>
          <w:sz w:val="28"/>
          <w:szCs w:val="36"/>
        </w:rPr>
        <w:t>2018</w:t>
      </w:r>
      <w:r w:rsidR="00CD0079" w:rsidRPr="00A43F89">
        <w:rPr>
          <w:b/>
          <w:bCs/>
          <w:sz w:val="28"/>
          <w:szCs w:val="36"/>
        </w:rPr>
        <w:t>.</w:t>
      </w:r>
      <w:r w:rsidR="0004411B" w:rsidRPr="00A43F89">
        <w:rPr>
          <w:b/>
          <w:bCs/>
          <w:sz w:val="28"/>
          <w:szCs w:val="36"/>
        </w:rPr>
        <w:t xml:space="preserve"> </w:t>
      </w:r>
      <w:r w:rsidR="00CD0079" w:rsidRPr="00A43F89">
        <w:rPr>
          <w:b/>
          <w:bCs/>
          <w:sz w:val="28"/>
          <w:szCs w:val="36"/>
        </w:rPr>
        <w:t>GADA</w:t>
      </w:r>
      <w:r w:rsidR="00CD0079" w:rsidRPr="00A43F89">
        <w:rPr>
          <w:b/>
          <w:bCs/>
          <w:color w:val="FF0000"/>
          <w:sz w:val="28"/>
          <w:szCs w:val="36"/>
        </w:rPr>
        <w:t xml:space="preserve"> </w:t>
      </w:r>
      <w:r w:rsidR="0003218B" w:rsidRPr="0003218B">
        <w:rPr>
          <w:b/>
          <w:bCs/>
          <w:sz w:val="28"/>
          <w:szCs w:val="36"/>
        </w:rPr>
        <w:t>18</w:t>
      </w:r>
      <w:r w:rsidR="0004411B" w:rsidRPr="0003218B">
        <w:rPr>
          <w:b/>
          <w:bCs/>
          <w:sz w:val="28"/>
          <w:szCs w:val="36"/>
        </w:rPr>
        <w:t xml:space="preserve">. </w:t>
      </w:r>
      <w:r w:rsidR="00DF6BE1" w:rsidRPr="0003218B">
        <w:rPr>
          <w:b/>
          <w:bCs/>
          <w:sz w:val="28"/>
          <w:szCs w:val="36"/>
        </w:rPr>
        <w:t>MAIJS</w:t>
      </w:r>
    </w:p>
    <w:p w14:paraId="7FFFBC6D" w14:textId="77777777" w:rsidR="00CD0079" w:rsidRPr="00A43F89" w:rsidRDefault="00CD0079" w:rsidP="009715D2">
      <w:pPr>
        <w:rPr>
          <w:b/>
          <w:bCs/>
          <w:sz w:val="36"/>
          <w:szCs w:val="36"/>
        </w:rPr>
      </w:pPr>
    </w:p>
    <w:p w14:paraId="10ECAF11" w14:textId="77777777" w:rsidR="00CD0079" w:rsidRPr="00A43F89" w:rsidRDefault="00CD0079" w:rsidP="00CD0079">
      <w:pPr>
        <w:jc w:val="center"/>
        <w:rPr>
          <w:b/>
          <w:bCs/>
          <w:sz w:val="36"/>
          <w:szCs w:val="36"/>
        </w:rPr>
      </w:pPr>
    </w:p>
    <w:p w14:paraId="6304D041" w14:textId="77777777" w:rsidR="00CD0079" w:rsidRPr="00A43F89" w:rsidRDefault="00CD0079" w:rsidP="00CD0079">
      <w:pPr>
        <w:jc w:val="both"/>
        <w:rPr>
          <w:b/>
          <w:bCs/>
          <w:sz w:val="36"/>
          <w:szCs w:val="36"/>
        </w:rPr>
      </w:pPr>
    </w:p>
    <w:p w14:paraId="4AB6267A" w14:textId="77777777" w:rsidR="00CD0079" w:rsidRPr="00A43F89" w:rsidRDefault="00CD0079" w:rsidP="00CD0079">
      <w:pPr>
        <w:jc w:val="both"/>
        <w:rPr>
          <w:b/>
          <w:bCs/>
          <w:sz w:val="36"/>
          <w:szCs w:val="36"/>
        </w:rPr>
      </w:pPr>
    </w:p>
    <w:p w14:paraId="48EF007E" w14:textId="77777777" w:rsidR="00CD0079" w:rsidRPr="00A43F89" w:rsidRDefault="00CD0079" w:rsidP="00CD0079">
      <w:pPr>
        <w:jc w:val="both"/>
        <w:rPr>
          <w:b/>
          <w:bCs/>
          <w:sz w:val="36"/>
          <w:szCs w:val="36"/>
        </w:rPr>
      </w:pPr>
    </w:p>
    <w:p w14:paraId="13F2CA60" w14:textId="77777777" w:rsidR="00CD0079" w:rsidRPr="00A43F89" w:rsidRDefault="00CD0079" w:rsidP="00CD0079">
      <w:pPr>
        <w:jc w:val="both"/>
        <w:rPr>
          <w:b/>
          <w:bCs/>
          <w:sz w:val="36"/>
          <w:szCs w:val="36"/>
        </w:rPr>
      </w:pPr>
    </w:p>
    <w:p w14:paraId="644A8E3A" w14:textId="77777777" w:rsidR="00CD0079" w:rsidRPr="00A43F89" w:rsidRDefault="00CD0079" w:rsidP="00CD0079">
      <w:pPr>
        <w:jc w:val="both"/>
        <w:rPr>
          <w:b/>
          <w:bCs/>
          <w:sz w:val="36"/>
          <w:szCs w:val="36"/>
        </w:rPr>
      </w:pPr>
    </w:p>
    <w:p w14:paraId="1B3F409B" w14:textId="77777777" w:rsidR="00CD0079" w:rsidRPr="00A43F89" w:rsidRDefault="00CD0079" w:rsidP="00CD0079">
      <w:pPr>
        <w:ind w:firstLine="709"/>
        <w:jc w:val="both"/>
        <w:rPr>
          <w:bCs/>
          <w:sz w:val="28"/>
          <w:szCs w:val="36"/>
        </w:rPr>
      </w:pPr>
      <w:r w:rsidRPr="00A43F89">
        <w:rPr>
          <w:bCs/>
          <w:sz w:val="28"/>
          <w:szCs w:val="36"/>
        </w:rPr>
        <w:t>Pārskats par bezdarba situāciju valstī tiek ievietots Nodarbinātības valsts aģentūras</w:t>
      </w:r>
      <w:r w:rsidR="00CA68E7" w:rsidRPr="00A43F89">
        <w:rPr>
          <w:bCs/>
          <w:sz w:val="28"/>
          <w:szCs w:val="36"/>
        </w:rPr>
        <w:t xml:space="preserve"> (turpmāk – NVA)</w:t>
      </w:r>
      <w:r w:rsidRPr="00A43F89">
        <w:rPr>
          <w:bCs/>
          <w:sz w:val="28"/>
          <w:szCs w:val="36"/>
        </w:rPr>
        <w:t xml:space="preserve"> mājas lapā kopš 2011.gada augusta. Pārskata sagatavošanā ir izmantota Nodarbinātības valsts aģentūras rīcībā esošā informācija</w:t>
      </w:r>
      <w:r w:rsidR="009715D2" w:rsidRPr="00A43F89">
        <w:rPr>
          <w:bCs/>
          <w:sz w:val="28"/>
          <w:szCs w:val="36"/>
        </w:rPr>
        <w:t xml:space="preserve"> par </w:t>
      </w:r>
      <w:r w:rsidR="00CA68E7" w:rsidRPr="00A43F89">
        <w:rPr>
          <w:bCs/>
          <w:sz w:val="28"/>
          <w:szCs w:val="36"/>
        </w:rPr>
        <w:t>NVA reģistrētajiem bez</w:t>
      </w:r>
      <w:r w:rsidR="00252202" w:rsidRPr="00A43F89">
        <w:rPr>
          <w:bCs/>
          <w:sz w:val="28"/>
          <w:szCs w:val="36"/>
        </w:rPr>
        <w:t>d</w:t>
      </w:r>
      <w:r w:rsidR="00CA68E7" w:rsidRPr="00A43F89">
        <w:rPr>
          <w:bCs/>
          <w:sz w:val="28"/>
          <w:szCs w:val="36"/>
        </w:rPr>
        <w:t>arbniekiem un brīvajām darba vietām</w:t>
      </w:r>
      <w:r w:rsidRPr="00A43F89">
        <w:rPr>
          <w:bCs/>
          <w:sz w:val="28"/>
          <w:szCs w:val="36"/>
        </w:rPr>
        <w:t xml:space="preserve">. Pārskats sniedz informāciju par aktuālo situāciju darba tirgū, reģistrēto bezdarbnieku portretu, reģistrētajām brīvajām darba vietām un informāciju par </w:t>
      </w:r>
      <w:r w:rsidR="00CA68E7" w:rsidRPr="00A43F89">
        <w:rPr>
          <w:bCs/>
          <w:sz w:val="28"/>
          <w:szCs w:val="36"/>
        </w:rPr>
        <w:t>NVA</w:t>
      </w:r>
      <w:r w:rsidRPr="00A43F89">
        <w:rPr>
          <w:bCs/>
          <w:sz w:val="28"/>
          <w:szCs w:val="36"/>
        </w:rPr>
        <w:t xml:space="preserve"> īstenotajiem pasākumiem.</w:t>
      </w:r>
    </w:p>
    <w:p w14:paraId="649E459C" w14:textId="77777777" w:rsidR="00CD0079" w:rsidRPr="00A43F89" w:rsidRDefault="00CD0079" w:rsidP="00CD0079">
      <w:pPr>
        <w:jc w:val="both"/>
        <w:rPr>
          <w:b/>
          <w:bCs/>
          <w:sz w:val="36"/>
          <w:szCs w:val="36"/>
        </w:rPr>
      </w:pPr>
    </w:p>
    <w:p w14:paraId="26E16091" w14:textId="77777777" w:rsidR="00CD0079" w:rsidRPr="00A43F89" w:rsidRDefault="00CD0079" w:rsidP="00CD0079">
      <w:pPr>
        <w:jc w:val="both"/>
        <w:rPr>
          <w:b/>
          <w:bCs/>
          <w:sz w:val="36"/>
          <w:szCs w:val="36"/>
        </w:rPr>
      </w:pPr>
    </w:p>
    <w:p w14:paraId="2F426DEC" w14:textId="77777777" w:rsidR="00CD0079" w:rsidRPr="00A43F89" w:rsidRDefault="00CD0079" w:rsidP="00CD0079">
      <w:pPr>
        <w:jc w:val="both"/>
        <w:rPr>
          <w:b/>
          <w:bCs/>
          <w:sz w:val="36"/>
          <w:szCs w:val="36"/>
        </w:rPr>
      </w:pPr>
    </w:p>
    <w:p w14:paraId="227FC902" w14:textId="77777777" w:rsidR="00CD0079" w:rsidRPr="00A43F89" w:rsidRDefault="00CD0079" w:rsidP="00CD0079">
      <w:pPr>
        <w:jc w:val="both"/>
        <w:rPr>
          <w:b/>
          <w:bCs/>
          <w:sz w:val="36"/>
          <w:szCs w:val="36"/>
        </w:rPr>
      </w:pPr>
    </w:p>
    <w:p w14:paraId="1B4F1623" w14:textId="77777777" w:rsidR="00CD0079" w:rsidRPr="00A43F89" w:rsidRDefault="00CD0079" w:rsidP="00CD0079">
      <w:pPr>
        <w:jc w:val="both"/>
        <w:rPr>
          <w:b/>
          <w:bCs/>
          <w:sz w:val="36"/>
          <w:szCs w:val="36"/>
        </w:rPr>
      </w:pPr>
    </w:p>
    <w:p w14:paraId="44111056" w14:textId="77777777" w:rsidR="00CD0079" w:rsidRPr="00A43F89" w:rsidRDefault="00CD0079" w:rsidP="00CD0079">
      <w:pPr>
        <w:jc w:val="both"/>
        <w:rPr>
          <w:b/>
          <w:bCs/>
          <w:sz w:val="36"/>
          <w:szCs w:val="36"/>
        </w:rPr>
      </w:pPr>
    </w:p>
    <w:p w14:paraId="5DAC81FE" w14:textId="77777777" w:rsidR="00CD0079" w:rsidRPr="00A43F89" w:rsidRDefault="00CD0079" w:rsidP="00CD0079">
      <w:pPr>
        <w:jc w:val="both"/>
        <w:rPr>
          <w:b/>
          <w:bCs/>
          <w:sz w:val="36"/>
          <w:szCs w:val="36"/>
        </w:rPr>
      </w:pPr>
    </w:p>
    <w:p w14:paraId="3E03C371" w14:textId="77777777" w:rsidR="00CD0079" w:rsidRPr="00A43F89" w:rsidRDefault="00CD0079" w:rsidP="00CD0079">
      <w:pPr>
        <w:jc w:val="both"/>
        <w:rPr>
          <w:b/>
          <w:bCs/>
          <w:sz w:val="36"/>
          <w:szCs w:val="36"/>
        </w:rPr>
      </w:pPr>
    </w:p>
    <w:p w14:paraId="316D9B8C" w14:textId="77777777" w:rsidR="00CD0079" w:rsidRPr="00A43F89" w:rsidRDefault="00CD0079" w:rsidP="00CD0079">
      <w:pPr>
        <w:jc w:val="both"/>
        <w:rPr>
          <w:b/>
          <w:bCs/>
          <w:sz w:val="36"/>
          <w:szCs w:val="36"/>
        </w:rPr>
      </w:pPr>
    </w:p>
    <w:p w14:paraId="54F50700" w14:textId="77777777" w:rsidR="00CD0079" w:rsidRPr="00A43F89" w:rsidRDefault="00CD0079" w:rsidP="00CD0079">
      <w:pPr>
        <w:jc w:val="both"/>
        <w:rPr>
          <w:b/>
          <w:bCs/>
          <w:sz w:val="36"/>
          <w:szCs w:val="36"/>
        </w:rPr>
      </w:pPr>
    </w:p>
    <w:p w14:paraId="571A6D3B" w14:textId="77777777" w:rsidR="00B50418" w:rsidRPr="00A43F89" w:rsidRDefault="00B50418" w:rsidP="00CD0079">
      <w:pPr>
        <w:jc w:val="both"/>
        <w:rPr>
          <w:b/>
          <w:bCs/>
          <w:sz w:val="36"/>
          <w:szCs w:val="36"/>
        </w:rPr>
      </w:pPr>
    </w:p>
    <w:p w14:paraId="2BDD4F4B" w14:textId="77777777" w:rsidR="00B50418" w:rsidRPr="00A43F89" w:rsidRDefault="00B50418" w:rsidP="00CD0079">
      <w:pPr>
        <w:jc w:val="both"/>
        <w:rPr>
          <w:b/>
          <w:bCs/>
          <w:sz w:val="36"/>
          <w:szCs w:val="36"/>
        </w:rPr>
      </w:pPr>
    </w:p>
    <w:p w14:paraId="6437C86F" w14:textId="77777777" w:rsidR="00B50418" w:rsidRPr="00A43F89" w:rsidRDefault="00B50418" w:rsidP="00CD0079">
      <w:pPr>
        <w:jc w:val="both"/>
        <w:rPr>
          <w:b/>
          <w:bCs/>
          <w:sz w:val="36"/>
          <w:szCs w:val="36"/>
        </w:rPr>
      </w:pPr>
    </w:p>
    <w:p w14:paraId="4B114282" w14:textId="77777777" w:rsidR="00CD0079" w:rsidRPr="00A43F89" w:rsidRDefault="00CD0079" w:rsidP="00CD0079">
      <w:pPr>
        <w:jc w:val="both"/>
        <w:rPr>
          <w:bCs/>
          <w:sz w:val="20"/>
          <w:szCs w:val="36"/>
        </w:rPr>
      </w:pPr>
      <w:r w:rsidRPr="00A43F89">
        <w:rPr>
          <w:bCs/>
          <w:sz w:val="20"/>
          <w:szCs w:val="36"/>
        </w:rPr>
        <w:t>© Noda</w:t>
      </w:r>
      <w:r w:rsidR="00D26AE9" w:rsidRPr="00A43F89">
        <w:rPr>
          <w:bCs/>
          <w:sz w:val="20"/>
          <w:szCs w:val="36"/>
        </w:rPr>
        <w:t>rbinātības valsts aģentūra, 2017</w:t>
      </w:r>
    </w:p>
    <w:p w14:paraId="70315C8D" w14:textId="77777777" w:rsidR="00CD0079" w:rsidRPr="00A43F89" w:rsidRDefault="00CD0079" w:rsidP="00CD0079">
      <w:pPr>
        <w:jc w:val="both"/>
        <w:rPr>
          <w:bCs/>
          <w:sz w:val="20"/>
          <w:szCs w:val="36"/>
        </w:rPr>
      </w:pPr>
      <w:r w:rsidRPr="00A43F89">
        <w:rPr>
          <w:bCs/>
          <w:sz w:val="20"/>
          <w:szCs w:val="36"/>
        </w:rPr>
        <w:t>K.Valdemāra ielā 38 k-1, Rīgā, LV – 1010</w:t>
      </w:r>
    </w:p>
    <w:p w14:paraId="30B87992" w14:textId="77777777" w:rsidR="00CD0079" w:rsidRPr="00A43F89" w:rsidRDefault="00CD0079" w:rsidP="00CD0079">
      <w:pPr>
        <w:jc w:val="both"/>
        <w:rPr>
          <w:bCs/>
          <w:sz w:val="20"/>
          <w:szCs w:val="36"/>
        </w:rPr>
      </w:pPr>
      <w:r w:rsidRPr="00A43F89">
        <w:rPr>
          <w:bCs/>
          <w:sz w:val="20"/>
          <w:szCs w:val="36"/>
        </w:rPr>
        <w:t>Tālrunis: 371-67021744</w:t>
      </w:r>
    </w:p>
    <w:p w14:paraId="301CA2B1" w14:textId="77777777" w:rsidR="00CD0079" w:rsidRPr="00A43F89" w:rsidRDefault="00CD0079" w:rsidP="00CD0079">
      <w:pPr>
        <w:jc w:val="both"/>
        <w:rPr>
          <w:bCs/>
          <w:sz w:val="20"/>
          <w:szCs w:val="36"/>
        </w:rPr>
      </w:pPr>
      <w:r w:rsidRPr="00A43F89">
        <w:rPr>
          <w:bCs/>
          <w:sz w:val="20"/>
          <w:szCs w:val="36"/>
        </w:rPr>
        <w:t xml:space="preserve">E-pasts: </w:t>
      </w:r>
      <w:hyperlink r:id="rId8" w:history="1">
        <w:r w:rsidRPr="00A43F89">
          <w:rPr>
            <w:rStyle w:val="Hyperlink"/>
            <w:bCs/>
            <w:sz w:val="20"/>
            <w:szCs w:val="36"/>
          </w:rPr>
          <w:t>nva@nva.gov.lv</w:t>
        </w:r>
      </w:hyperlink>
    </w:p>
    <w:p w14:paraId="559A332C" w14:textId="77777777" w:rsidR="00CD0079" w:rsidRPr="00A43F89" w:rsidRDefault="00CD0079" w:rsidP="00CD0079">
      <w:pPr>
        <w:jc w:val="both"/>
        <w:rPr>
          <w:bCs/>
          <w:sz w:val="20"/>
          <w:szCs w:val="36"/>
        </w:rPr>
      </w:pPr>
      <w:r w:rsidRPr="00A43F89">
        <w:rPr>
          <w:bCs/>
          <w:sz w:val="20"/>
          <w:szCs w:val="36"/>
        </w:rPr>
        <w:t xml:space="preserve">Interneta vietne: </w:t>
      </w:r>
      <w:hyperlink r:id="rId9" w:history="1">
        <w:r w:rsidRPr="00A43F89">
          <w:rPr>
            <w:rStyle w:val="Hyperlink"/>
            <w:bCs/>
            <w:sz w:val="20"/>
            <w:szCs w:val="36"/>
          </w:rPr>
          <w:t>http://www.nva.gov.lv/</w:t>
        </w:r>
      </w:hyperlink>
    </w:p>
    <w:p w14:paraId="17A9F4C8" w14:textId="77777777" w:rsidR="00CD0079" w:rsidRPr="00A43F89" w:rsidRDefault="00EA71C4" w:rsidP="00CD0079">
      <w:pPr>
        <w:jc w:val="both"/>
        <w:rPr>
          <w:bCs/>
          <w:sz w:val="20"/>
          <w:szCs w:val="36"/>
        </w:rPr>
      </w:pPr>
      <w:r w:rsidRPr="00A43F89">
        <w:rPr>
          <w:bCs/>
          <w:sz w:val="20"/>
          <w:szCs w:val="36"/>
        </w:rPr>
        <w:t xml:space="preserve">Ziņojumu sagatavoja: </w:t>
      </w:r>
      <w:r w:rsidR="00284A07" w:rsidRPr="00A43F89">
        <w:rPr>
          <w:bCs/>
          <w:sz w:val="20"/>
          <w:szCs w:val="36"/>
        </w:rPr>
        <w:t>A.Maskaļovs</w:t>
      </w:r>
    </w:p>
    <w:p w14:paraId="6E204F4E" w14:textId="77777777" w:rsidR="00CD0079" w:rsidRPr="00A43F89" w:rsidRDefault="00CD0079" w:rsidP="00CD0079">
      <w:pPr>
        <w:jc w:val="both"/>
        <w:rPr>
          <w:bCs/>
          <w:sz w:val="20"/>
          <w:szCs w:val="36"/>
        </w:rPr>
      </w:pPr>
    </w:p>
    <w:p w14:paraId="688F5B72" w14:textId="77777777" w:rsidR="00B978F9" w:rsidRPr="00A43F89" w:rsidRDefault="00CD0079" w:rsidP="00B978F9">
      <w:pPr>
        <w:jc w:val="both"/>
        <w:rPr>
          <w:bCs/>
          <w:sz w:val="20"/>
          <w:szCs w:val="36"/>
        </w:rPr>
      </w:pPr>
      <w:r w:rsidRPr="00A43F89">
        <w:rPr>
          <w:bCs/>
          <w:sz w:val="20"/>
          <w:szCs w:val="36"/>
        </w:rPr>
        <w:t>Publicēšanas un citēšanas gadījumā atsauce ir obligāta</w:t>
      </w:r>
      <w:r w:rsidR="006669E9" w:rsidRPr="00A43F89">
        <w:rPr>
          <w:bCs/>
          <w:sz w:val="20"/>
          <w:szCs w:val="36"/>
        </w:rPr>
        <w:t>.</w:t>
      </w:r>
    </w:p>
    <w:tbl>
      <w:tblPr>
        <w:tblW w:w="10011" w:type="dxa"/>
        <w:jc w:val="center"/>
        <w:tblLook w:val="00A0" w:firstRow="1" w:lastRow="0" w:firstColumn="1" w:lastColumn="0" w:noHBand="0" w:noVBand="0"/>
      </w:tblPr>
      <w:tblGrid>
        <w:gridCol w:w="10011"/>
      </w:tblGrid>
      <w:tr w:rsidR="009A095A" w:rsidRPr="00A43F89" w14:paraId="2357C625" w14:textId="77777777" w:rsidTr="0003218B">
        <w:trPr>
          <w:trHeight w:val="2641"/>
          <w:jc w:val="center"/>
        </w:trPr>
        <w:tc>
          <w:tcPr>
            <w:tcW w:w="10011" w:type="dxa"/>
          </w:tcPr>
          <w:sdt>
            <w:sdtPr>
              <w:rPr>
                <w:rFonts w:ascii="Times New Roman" w:eastAsia="Times New Roman" w:hAnsi="Times New Roman" w:cs="Times New Roman"/>
                <w:b w:val="0"/>
                <w:bCs w:val="0"/>
                <w:color w:val="auto"/>
                <w:sz w:val="24"/>
                <w:szCs w:val="24"/>
                <w:lang w:val="lv-LV" w:eastAsia="ar-SA"/>
              </w:rPr>
              <w:id w:val="497550224"/>
              <w:docPartObj>
                <w:docPartGallery w:val="Table of Contents"/>
                <w:docPartUnique/>
              </w:docPartObj>
            </w:sdtPr>
            <w:sdtEndPr>
              <w:rPr>
                <w:noProof/>
              </w:rPr>
            </w:sdtEndPr>
            <w:sdtContent>
              <w:p w14:paraId="5EB404D8" w14:textId="3653ACE7" w:rsidR="00167732" w:rsidRPr="00A43F89" w:rsidRDefault="00167732" w:rsidP="00D37480">
                <w:pPr>
                  <w:pStyle w:val="TOCHeading"/>
                  <w:jc w:val="center"/>
                  <w:rPr>
                    <w:b w:val="0"/>
                    <w:bCs w:val="0"/>
                    <w:color w:val="000000" w:themeColor="text1"/>
                  </w:rPr>
                </w:pPr>
                <w:r w:rsidRPr="00A43F89">
                  <w:rPr>
                    <w:color w:val="000000" w:themeColor="text1"/>
                  </w:rPr>
                  <w:t>Saturs</w:t>
                </w:r>
              </w:p>
              <w:p w14:paraId="17216EE7" w14:textId="79C29ADD" w:rsidR="007D32E0" w:rsidRDefault="00C52541">
                <w:pPr>
                  <w:pStyle w:val="TOC1"/>
                  <w:rPr>
                    <w:rFonts w:asciiTheme="minorHAnsi" w:eastAsiaTheme="minorEastAsia" w:hAnsiTheme="minorHAnsi" w:cstheme="minorBidi"/>
                    <w:b w:val="0"/>
                    <w:bCs w:val="0"/>
                    <w:sz w:val="22"/>
                    <w:szCs w:val="22"/>
                  </w:rPr>
                </w:pPr>
                <w:r w:rsidRPr="00A43F89">
                  <w:fldChar w:fldCharType="begin"/>
                </w:r>
                <w:r w:rsidR="00167732" w:rsidRPr="00A43F89">
                  <w:instrText xml:space="preserve"> TOC \o "1-3" \h \z \u </w:instrText>
                </w:r>
                <w:r w:rsidRPr="00A43F89">
                  <w:fldChar w:fldCharType="separate"/>
                </w:r>
                <w:hyperlink w:anchor="_Toc514398263" w:history="1">
                  <w:r w:rsidR="007D32E0" w:rsidRPr="00213C3C">
                    <w:rPr>
                      <w:rStyle w:val="Hyperlink"/>
                    </w:rPr>
                    <w:t>Informācijas kopsavilkums</w:t>
                  </w:r>
                  <w:r w:rsidR="007D32E0">
                    <w:rPr>
                      <w:webHidden/>
                    </w:rPr>
                    <w:tab/>
                  </w:r>
                  <w:r w:rsidR="007D32E0">
                    <w:rPr>
                      <w:webHidden/>
                    </w:rPr>
                    <w:fldChar w:fldCharType="begin"/>
                  </w:r>
                  <w:r w:rsidR="007D32E0">
                    <w:rPr>
                      <w:webHidden/>
                    </w:rPr>
                    <w:instrText xml:space="preserve"> PAGEREF _Toc514398263 \h </w:instrText>
                  </w:r>
                  <w:r w:rsidR="007D32E0">
                    <w:rPr>
                      <w:webHidden/>
                    </w:rPr>
                  </w:r>
                  <w:r w:rsidR="007D32E0">
                    <w:rPr>
                      <w:webHidden/>
                    </w:rPr>
                    <w:fldChar w:fldCharType="separate"/>
                  </w:r>
                  <w:r w:rsidR="007D32E0">
                    <w:rPr>
                      <w:webHidden/>
                    </w:rPr>
                    <w:t>3</w:t>
                  </w:r>
                  <w:r w:rsidR="007D32E0">
                    <w:rPr>
                      <w:webHidden/>
                    </w:rPr>
                    <w:fldChar w:fldCharType="end"/>
                  </w:r>
                </w:hyperlink>
              </w:p>
              <w:p w14:paraId="78A8443E" w14:textId="1CEE3E90" w:rsidR="007D32E0" w:rsidRDefault="00E974C6">
                <w:pPr>
                  <w:pStyle w:val="TOC1"/>
                  <w:rPr>
                    <w:rFonts w:asciiTheme="minorHAnsi" w:eastAsiaTheme="minorEastAsia" w:hAnsiTheme="minorHAnsi" w:cstheme="minorBidi"/>
                    <w:b w:val="0"/>
                    <w:bCs w:val="0"/>
                    <w:sz w:val="22"/>
                    <w:szCs w:val="22"/>
                  </w:rPr>
                </w:pPr>
                <w:hyperlink w:anchor="_Toc514398264" w:history="1">
                  <w:r w:rsidR="007D32E0" w:rsidRPr="00213C3C">
                    <w:rPr>
                      <w:rStyle w:val="Hyperlink"/>
                    </w:rPr>
                    <w:t>1.</w:t>
                  </w:r>
                  <w:r w:rsidR="007D32E0">
                    <w:rPr>
                      <w:rFonts w:asciiTheme="minorHAnsi" w:eastAsiaTheme="minorEastAsia" w:hAnsiTheme="minorHAnsi" w:cstheme="minorBidi"/>
                      <w:b w:val="0"/>
                      <w:bCs w:val="0"/>
                      <w:sz w:val="22"/>
                      <w:szCs w:val="22"/>
                    </w:rPr>
                    <w:tab/>
                  </w:r>
                  <w:r w:rsidR="007D32E0" w:rsidRPr="00213C3C">
                    <w:rPr>
                      <w:rStyle w:val="Hyperlink"/>
                    </w:rPr>
                    <w:t>Reģistrētā bezdarba līmenis un bezdarbnieku skaits Latvijā</w:t>
                  </w:r>
                  <w:r w:rsidR="007D32E0">
                    <w:rPr>
                      <w:webHidden/>
                    </w:rPr>
                    <w:tab/>
                  </w:r>
                  <w:r w:rsidR="007D32E0">
                    <w:rPr>
                      <w:webHidden/>
                    </w:rPr>
                    <w:fldChar w:fldCharType="begin"/>
                  </w:r>
                  <w:r w:rsidR="007D32E0">
                    <w:rPr>
                      <w:webHidden/>
                    </w:rPr>
                    <w:instrText xml:space="preserve"> PAGEREF _Toc514398264 \h </w:instrText>
                  </w:r>
                  <w:r w:rsidR="007D32E0">
                    <w:rPr>
                      <w:webHidden/>
                    </w:rPr>
                  </w:r>
                  <w:r w:rsidR="007D32E0">
                    <w:rPr>
                      <w:webHidden/>
                    </w:rPr>
                    <w:fldChar w:fldCharType="separate"/>
                  </w:r>
                  <w:r w:rsidR="007D32E0">
                    <w:rPr>
                      <w:webHidden/>
                    </w:rPr>
                    <w:t>3</w:t>
                  </w:r>
                  <w:r w:rsidR="007D32E0">
                    <w:rPr>
                      <w:webHidden/>
                    </w:rPr>
                    <w:fldChar w:fldCharType="end"/>
                  </w:r>
                </w:hyperlink>
              </w:p>
              <w:p w14:paraId="6A4F04CB" w14:textId="612DFC10" w:rsidR="007D32E0" w:rsidRDefault="00E974C6">
                <w:pPr>
                  <w:pStyle w:val="TOC2"/>
                  <w:tabs>
                    <w:tab w:val="left" w:pos="880"/>
                    <w:tab w:val="right" w:leader="dot" w:pos="9913"/>
                  </w:tabs>
                  <w:rPr>
                    <w:rFonts w:asciiTheme="minorHAnsi" w:eastAsiaTheme="minorEastAsia" w:hAnsiTheme="minorHAnsi" w:cstheme="minorBidi"/>
                    <w:noProof/>
                    <w:sz w:val="22"/>
                    <w:szCs w:val="22"/>
                    <w:lang w:eastAsia="lv-LV"/>
                  </w:rPr>
                </w:pPr>
                <w:hyperlink w:anchor="_Toc514398265" w:history="1">
                  <w:r w:rsidR="007D32E0" w:rsidRPr="00213C3C">
                    <w:rPr>
                      <w:rStyle w:val="Hyperlink"/>
                      <w:noProof/>
                    </w:rPr>
                    <w:t>1.1.</w:t>
                  </w:r>
                  <w:r w:rsidR="007D32E0">
                    <w:rPr>
                      <w:rFonts w:asciiTheme="minorHAnsi" w:eastAsiaTheme="minorEastAsia" w:hAnsiTheme="minorHAnsi" w:cstheme="minorBidi"/>
                      <w:noProof/>
                      <w:sz w:val="22"/>
                      <w:szCs w:val="22"/>
                      <w:lang w:eastAsia="lv-LV"/>
                    </w:rPr>
                    <w:tab/>
                  </w:r>
                  <w:r w:rsidR="007D32E0" w:rsidRPr="00213C3C">
                    <w:rPr>
                      <w:rStyle w:val="Hyperlink"/>
                      <w:noProof/>
                    </w:rPr>
                    <w:t>Bezdarbnieka statistiskais portrets</w:t>
                  </w:r>
                  <w:r w:rsidR="007D32E0">
                    <w:rPr>
                      <w:noProof/>
                      <w:webHidden/>
                    </w:rPr>
                    <w:tab/>
                  </w:r>
                  <w:r w:rsidR="007D32E0">
                    <w:rPr>
                      <w:noProof/>
                      <w:webHidden/>
                    </w:rPr>
                    <w:fldChar w:fldCharType="begin"/>
                  </w:r>
                  <w:r w:rsidR="007D32E0">
                    <w:rPr>
                      <w:noProof/>
                      <w:webHidden/>
                    </w:rPr>
                    <w:instrText xml:space="preserve"> PAGEREF _Toc514398265 \h </w:instrText>
                  </w:r>
                  <w:r w:rsidR="007D32E0">
                    <w:rPr>
                      <w:noProof/>
                      <w:webHidden/>
                    </w:rPr>
                  </w:r>
                  <w:r w:rsidR="007D32E0">
                    <w:rPr>
                      <w:noProof/>
                      <w:webHidden/>
                    </w:rPr>
                    <w:fldChar w:fldCharType="separate"/>
                  </w:r>
                  <w:r w:rsidR="007D32E0">
                    <w:rPr>
                      <w:noProof/>
                      <w:webHidden/>
                    </w:rPr>
                    <w:t>5</w:t>
                  </w:r>
                  <w:r w:rsidR="007D32E0">
                    <w:rPr>
                      <w:noProof/>
                      <w:webHidden/>
                    </w:rPr>
                    <w:fldChar w:fldCharType="end"/>
                  </w:r>
                </w:hyperlink>
              </w:p>
              <w:p w14:paraId="7477CCC4" w14:textId="3F0F57E3" w:rsidR="007D32E0" w:rsidRDefault="00E974C6">
                <w:pPr>
                  <w:pStyle w:val="TOC2"/>
                  <w:tabs>
                    <w:tab w:val="left" w:pos="880"/>
                    <w:tab w:val="right" w:leader="dot" w:pos="9913"/>
                  </w:tabs>
                  <w:rPr>
                    <w:rFonts w:asciiTheme="minorHAnsi" w:eastAsiaTheme="minorEastAsia" w:hAnsiTheme="minorHAnsi" w:cstheme="minorBidi"/>
                    <w:noProof/>
                    <w:sz w:val="22"/>
                    <w:szCs w:val="22"/>
                    <w:lang w:eastAsia="lv-LV"/>
                  </w:rPr>
                </w:pPr>
                <w:hyperlink w:anchor="_Toc514398266" w:history="1">
                  <w:r w:rsidR="007D32E0" w:rsidRPr="00213C3C">
                    <w:rPr>
                      <w:rStyle w:val="Hyperlink"/>
                      <w:noProof/>
                    </w:rPr>
                    <w:t>1.2.</w:t>
                  </w:r>
                  <w:r w:rsidR="007D32E0">
                    <w:rPr>
                      <w:rFonts w:asciiTheme="minorHAnsi" w:eastAsiaTheme="minorEastAsia" w:hAnsiTheme="minorHAnsi" w:cstheme="minorBidi"/>
                      <w:noProof/>
                      <w:sz w:val="22"/>
                      <w:szCs w:val="22"/>
                      <w:lang w:eastAsia="lv-LV"/>
                    </w:rPr>
                    <w:tab/>
                  </w:r>
                  <w:r w:rsidR="007D32E0" w:rsidRPr="00213C3C">
                    <w:rPr>
                      <w:rStyle w:val="Hyperlink"/>
                      <w:noProof/>
                    </w:rPr>
                    <w:t>Reģistrēto bezdarbnieku profilēšana</w:t>
                  </w:r>
                  <w:r w:rsidR="007D32E0">
                    <w:rPr>
                      <w:noProof/>
                      <w:webHidden/>
                    </w:rPr>
                    <w:tab/>
                  </w:r>
                  <w:r w:rsidR="007D32E0">
                    <w:rPr>
                      <w:noProof/>
                      <w:webHidden/>
                    </w:rPr>
                    <w:fldChar w:fldCharType="begin"/>
                  </w:r>
                  <w:r w:rsidR="007D32E0">
                    <w:rPr>
                      <w:noProof/>
                      <w:webHidden/>
                    </w:rPr>
                    <w:instrText xml:space="preserve"> PAGEREF _Toc514398266 \h </w:instrText>
                  </w:r>
                  <w:r w:rsidR="007D32E0">
                    <w:rPr>
                      <w:noProof/>
                      <w:webHidden/>
                    </w:rPr>
                  </w:r>
                  <w:r w:rsidR="007D32E0">
                    <w:rPr>
                      <w:noProof/>
                      <w:webHidden/>
                    </w:rPr>
                    <w:fldChar w:fldCharType="separate"/>
                  </w:r>
                  <w:r w:rsidR="007D32E0">
                    <w:rPr>
                      <w:noProof/>
                      <w:webHidden/>
                    </w:rPr>
                    <w:t>8</w:t>
                  </w:r>
                  <w:r w:rsidR="007D32E0">
                    <w:rPr>
                      <w:noProof/>
                      <w:webHidden/>
                    </w:rPr>
                    <w:fldChar w:fldCharType="end"/>
                  </w:r>
                </w:hyperlink>
              </w:p>
              <w:p w14:paraId="32F7600F" w14:textId="45D1A4B1" w:rsidR="007D32E0" w:rsidRDefault="00E974C6">
                <w:pPr>
                  <w:pStyle w:val="TOC1"/>
                  <w:rPr>
                    <w:rFonts w:asciiTheme="minorHAnsi" w:eastAsiaTheme="minorEastAsia" w:hAnsiTheme="minorHAnsi" w:cstheme="minorBidi"/>
                    <w:b w:val="0"/>
                    <w:bCs w:val="0"/>
                    <w:sz w:val="22"/>
                    <w:szCs w:val="22"/>
                  </w:rPr>
                </w:pPr>
                <w:hyperlink w:anchor="_Toc514398267" w:history="1">
                  <w:r w:rsidR="007D32E0" w:rsidRPr="00213C3C">
                    <w:rPr>
                      <w:rStyle w:val="Hyperlink"/>
                    </w:rPr>
                    <w:t>2.</w:t>
                  </w:r>
                  <w:r w:rsidR="007D32E0">
                    <w:rPr>
                      <w:rFonts w:asciiTheme="minorHAnsi" w:eastAsiaTheme="minorEastAsia" w:hAnsiTheme="minorHAnsi" w:cstheme="minorBidi"/>
                      <w:b w:val="0"/>
                      <w:bCs w:val="0"/>
                      <w:sz w:val="22"/>
                      <w:szCs w:val="22"/>
                    </w:rPr>
                    <w:tab/>
                  </w:r>
                  <w:r w:rsidR="007D32E0" w:rsidRPr="00213C3C">
                    <w:rPr>
                      <w:rStyle w:val="Hyperlink"/>
                    </w:rPr>
                    <w:t>Reģistrētās darba vietas valstī</w:t>
                  </w:r>
                  <w:r w:rsidR="007D32E0">
                    <w:rPr>
                      <w:webHidden/>
                    </w:rPr>
                    <w:tab/>
                  </w:r>
                  <w:r w:rsidR="007D32E0">
                    <w:rPr>
                      <w:webHidden/>
                    </w:rPr>
                    <w:fldChar w:fldCharType="begin"/>
                  </w:r>
                  <w:r w:rsidR="007D32E0">
                    <w:rPr>
                      <w:webHidden/>
                    </w:rPr>
                    <w:instrText xml:space="preserve"> PAGEREF _Toc514398267 \h </w:instrText>
                  </w:r>
                  <w:r w:rsidR="007D32E0">
                    <w:rPr>
                      <w:webHidden/>
                    </w:rPr>
                  </w:r>
                  <w:r w:rsidR="007D32E0">
                    <w:rPr>
                      <w:webHidden/>
                    </w:rPr>
                    <w:fldChar w:fldCharType="separate"/>
                  </w:r>
                  <w:r w:rsidR="007D32E0">
                    <w:rPr>
                      <w:webHidden/>
                    </w:rPr>
                    <w:t>11</w:t>
                  </w:r>
                  <w:r w:rsidR="007D32E0">
                    <w:rPr>
                      <w:webHidden/>
                    </w:rPr>
                    <w:fldChar w:fldCharType="end"/>
                  </w:r>
                </w:hyperlink>
              </w:p>
              <w:p w14:paraId="572CE5CE" w14:textId="5803CB26" w:rsidR="007D32E0" w:rsidRDefault="00E974C6">
                <w:pPr>
                  <w:pStyle w:val="TOC1"/>
                  <w:rPr>
                    <w:rFonts w:asciiTheme="minorHAnsi" w:eastAsiaTheme="minorEastAsia" w:hAnsiTheme="minorHAnsi" w:cstheme="minorBidi"/>
                    <w:b w:val="0"/>
                    <w:bCs w:val="0"/>
                    <w:sz w:val="22"/>
                    <w:szCs w:val="22"/>
                  </w:rPr>
                </w:pPr>
                <w:hyperlink w:anchor="_Toc514398268" w:history="1">
                  <w:r w:rsidR="007D32E0" w:rsidRPr="00213C3C">
                    <w:rPr>
                      <w:rStyle w:val="Hyperlink"/>
                    </w:rPr>
                    <w:t>3.</w:t>
                  </w:r>
                  <w:r w:rsidR="007D32E0">
                    <w:rPr>
                      <w:rFonts w:asciiTheme="minorHAnsi" w:eastAsiaTheme="minorEastAsia" w:hAnsiTheme="minorHAnsi" w:cstheme="minorBidi"/>
                      <w:b w:val="0"/>
                      <w:bCs w:val="0"/>
                      <w:sz w:val="22"/>
                      <w:szCs w:val="22"/>
                    </w:rPr>
                    <w:tab/>
                  </w:r>
                  <w:r w:rsidR="007D32E0" w:rsidRPr="00213C3C">
                    <w:rPr>
                      <w:rStyle w:val="Hyperlink"/>
                    </w:rPr>
                    <w:t>Informācija par NVA īstenotajiem pasākumiem</w:t>
                  </w:r>
                  <w:r w:rsidR="007D32E0">
                    <w:rPr>
                      <w:webHidden/>
                    </w:rPr>
                    <w:tab/>
                  </w:r>
                  <w:r w:rsidR="007D32E0">
                    <w:rPr>
                      <w:webHidden/>
                    </w:rPr>
                    <w:fldChar w:fldCharType="begin"/>
                  </w:r>
                  <w:r w:rsidR="007D32E0">
                    <w:rPr>
                      <w:webHidden/>
                    </w:rPr>
                    <w:instrText xml:space="preserve"> PAGEREF _Toc514398268 \h </w:instrText>
                  </w:r>
                  <w:r w:rsidR="007D32E0">
                    <w:rPr>
                      <w:webHidden/>
                    </w:rPr>
                  </w:r>
                  <w:r w:rsidR="007D32E0">
                    <w:rPr>
                      <w:webHidden/>
                    </w:rPr>
                    <w:fldChar w:fldCharType="separate"/>
                  </w:r>
                  <w:r w:rsidR="007D32E0">
                    <w:rPr>
                      <w:webHidden/>
                    </w:rPr>
                    <w:t>14</w:t>
                  </w:r>
                  <w:r w:rsidR="007D32E0">
                    <w:rPr>
                      <w:webHidden/>
                    </w:rPr>
                    <w:fldChar w:fldCharType="end"/>
                  </w:r>
                </w:hyperlink>
              </w:p>
              <w:p w14:paraId="7078FF2D" w14:textId="76D71822" w:rsidR="007D32E0" w:rsidRDefault="00E974C6">
                <w:pPr>
                  <w:pStyle w:val="TOC1"/>
                  <w:rPr>
                    <w:rFonts w:asciiTheme="minorHAnsi" w:eastAsiaTheme="minorEastAsia" w:hAnsiTheme="minorHAnsi" w:cstheme="minorBidi"/>
                    <w:b w:val="0"/>
                    <w:bCs w:val="0"/>
                    <w:sz w:val="22"/>
                    <w:szCs w:val="22"/>
                  </w:rPr>
                </w:pPr>
                <w:hyperlink w:anchor="_Toc514398269" w:history="1">
                  <w:r w:rsidR="007D32E0" w:rsidRPr="00213C3C">
                    <w:rPr>
                      <w:rStyle w:val="Hyperlink"/>
                    </w:rPr>
                    <w:t>4.</w:t>
                  </w:r>
                  <w:r w:rsidR="007D32E0">
                    <w:rPr>
                      <w:rFonts w:asciiTheme="minorHAnsi" w:eastAsiaTheme="minorEastAsia" w:hAnsiTheme="minorHAnsi" w:cstheme="minorBidi"/>
                      <w:b w:val="0"/>
                      <w:bCs w:val="0"/>
                      <w:sz w:val="22"/>
                      <w:szCs w:val="22"/>
                    </w:rPr>
                    <w:tab/>
                  </w:r>
                  <w:r w:rsidR="007D32E0" w:rsidRPr="00213C3C">
                    <w:rPr>
                      <w:rStyle w:val="Hyperlink"/>
                    </w:rPr>
                    <w:t>NVA klientu interese par darbu ārzemēs</w:t>
                  </w:r>
                  <w:r w:rsidR="007D32E0">
                    <w:rPr>
                      <w:webHidden/>
                    </w:rPr>
                    <w:tab/>
                  </w:r>
                  <w:r w:rsidR="007D32E0">
                    <w:rPr>
                      <w:webHidden/>
                    </w:rPr>
                    <w:fldChar w:fldCharType="begin"/>
                  </w:r>
                  <w:r w:rsidR="007D32E0">
                    <w:rPr>
                      <w:webHidden/>
                    </w:rPr>
                    <w:instrText xml:space="preserve"> PAGEREF _Toc514398269 \h </w:instrText>
                  </w:r>
                  <w:r w:rsidR="007D32E0">
                    <w:rPr>
                      <w:webHidden/>
                    </w:rPr>
                  </w:r>
                  <w:r w:rsidR="007D32E0">
                    <w:rPr>
                      <w:webHidden/>
                    </w:rPr>
                    <w:fldChar w:fldCharType="separate"/>
                  </w:r>
                  <w:r w:rsidR="007D32E0">
                    <w:rPr>
                      <w:webHidden/>
                    </w:rPr>
                    <w:t>15</w:t>
                  </w:r>
                  <w:r w:rsidR="007D32E0">
                    <w:rPr>
                      <w:webHidden/>
                    </w:rPr>
                    <w:fldChar w:fldCharType="end"/>
                  </w:r>
                </w:hyperlink>
              </w:p>
              <w:p w14:paraId="6CE25E67" w14:textId="503877CE" w:rsidR="007D32E0" w:rsidRDefault="00E974C6">
                <w:pPr>
                  <w:pStyle w:val="TOC1"/>
                  <w:rPr>
                    <w:rFonts w:asciiTheme="minorHAnsi" w:eastAsiaTheme="minorEastAsia" w:hAnsiTheme="minorHAnsi" w:cstheme="minorBidi"/>
                    <w:b w:val="0"/>
                    <w:bCs w:val="0"/>
                    <w:sz w:val="22"/>
                    <w:szCs w:val="22"/>
                  </w:rPr>
                </w:pPr>
                <w:hyperlink w:anchor="_Toc514398270" w:history="1">
                  <w:r w:rsidR="007D32E0" w:rsidRPr="00213C3C">
                    <w:rPr>
                      <w:rStyle w:val="Hyperlink"/>
                    </w:rPr>
                    <w:t>5.</w:t>
                  </w:r>
                  <w:r w:rsidR="007D32E0">
                    <w:rPr>
                      <w:rFonts w:asciiTheme="minorHAnsi" w:eastAsiaTheme="minorEastAsia" w:hAnsiTheme="minorHAnsi" w:cstheme="minorBidi"/>
                      <w:b w:val="0"/>
                      <w:bCs w:val="0"/>
                      <w:sz w:val="22"/>
                      <w:szCs w:val="22"/>
                    </w:rPr>
                    <w:tab/>
                  </w:r>
                  <w:r w:rsidR="007D32E0" w:rsidRPr="00213C3C">
                    <w:rPr>
                      <w:rStyle w:val="Hyperlink"/>
                    </w:rPr>
                    <w:t>NVA klientu auditorija (NVA mājas lapas lietotāji)</w:t>
                  </w:r>
                  <w:r w:rsidR="007D32E0">
                    <w:rPr>
                      <w:webHidden/>
                    </w:rPr>
                    <w:tab/>
                  </w:r>
                  <w:r w:rsidR="007D32E0">
                    <w:rPr>
                      <w:webHidden/>
                    </w:rPr>
                    <w:fldChar w:fldCharType="begin"/>
                  </w:r>
                  <w:r w:rsidR="007D32E0">
                    <w:rPr>
                      <w:webHidden/>
                    </w:rPr>
                    <w:instrText xml:space="preserve"> PAGEREF _Toc514398270 \h </w:instrText>
                  </w:r>
                  <w:r w:rsidR="007D32E0">
                    <w:rPr>
                      <w:webHidden/>
                    </w:rPr>
                  </w:r>
                  <w:r w:rsidR="007D32E0">
                    <w:rPr>
                      <w:webHidden/>
                    </w:rPr>
                    <w:fldChar w:fldCharType="separate"/>
                  </w:r>
                  <w:r w:rsidR="007D32E0">
                    <w:rPr>
                      <w:webHidden/>
                    </w:rPr>
                    <w:t>16</w:t>
                  </w:r>
                  <w:r w:rsidR="007D32E0">
                    <w:rPr>
                      <w:webHidden/>
                    </w:rPr>
                    <w:fldChar w:fldCharType="end"/>
                  </w:r>
                </w:hyperlink>
              </w:p>
              <w:p w14:paraId="434C7567" w14:textId="047BB5A6" w:rsidR="007D32E0" w:rsidRDefault="00E974C6">
                <w:pPr>
                  <w:pStyle w:val="TOC1"/>
                  <w:rPr>
                    <w:rFonts w:asciiTheme="minorHAnsi" w:eastAsiaTheme="minorEastAsia" w:hAnsiTheme="minorHAnsi" w:cstheme="minorBidi"/>
                    <w:b w:val="0"/>
                    <w:bCs w:val="0"/>
                    <w:sz w:val="22"/>
                    <w:szCs w:val="22"/>
                  </w:rPr>
                </w:pPr>
                <w:hyperlink w:anchor="_Toc514398271" w:history="1">
                  <w:r w:rsidR="007D32E0" w:rsidRPr="00213C3C">
                    <w:rPr>
                      <w:rStyle w:val="Hyperlink"/>
                    </w:rPr>
                    <w:t>6.</w:t>
                  </w:r>
                  <w:r w:rsidR="007D32E0">
                    <w:rPr>
                      <w:rFonts w:asciiTheme="minorHAnsi" w:eastAsiaTheme="minorEastAsia" w:hAnsiTheme="minorHAnsi" w:cstheme="minorBidi"/>
                      <w:b w:val="0"/>
                      <w:bCs w:val="0"/>
                      <w:sz w:val="22"/>
                      <w:szCs w:val="22"/>
                    </w:rPr>
                    <w:tab/>
                  </w:r>
                  <w:r w:rsidR="007D32E0" w:rsidRPr="00213C3C">
                    <w:rPr>
                      <w:rStyle w:val="Hyperlink"/>
                    </w:rPr>
                    <w:t>Apkopojošā statistika</w:t>
                  </w:r>
                  <w:r w:rsidR="007D32E0">
                    <w:rPr>
                      <w:webHidden/>
                    </w:rPr>
                    <w:tab/>
                  </w:r>
                  <w:r w:rsidR="007D32E0">
                    <w:rPr>
                      <w:webHidden/>
                    </w:rPr>
                    <w:fldChar w:fldCharType="begin"/>
                  </w:r>
                  <w:r w:rsidR="007D32E0">
                    <w:rPr>
                      <w:webHidden/>
                    </w:rPr>
                    <w:instrText xml:space="preserve"> PAGEREF _Toc514398271 \h </w:instrText>
                  </w:r>
                  <w:r w:rsidR="007D32E0">
                    <w:rPr>
                      <w:webHidden/>
                    </w:rPr>
                  </w:r>
                  <w:r w:rsidR="007D32E0">
                    <w:rPr>
                      <w:webHidden/>
                    </w:rPr>
                    <w:fldChar w:fldCharType="separate"/>
                  </w:r>
                  <w:r w:rsidR="007D32E0">
                    <w:rPr>
                      <w:webHidden/>
                    </w:rPr>
                    <w:t>16</w:t>
                  </w:r>
                  <w:r w:rsidR="007D32E0">
                    <w:rPr>
                      <w:webHidden/>
                    </w:rPr>
                    <w:fldChar w:fldCharType="end"/>
                  </w:r>
                </w:hyperlink>
              </w:p>
              <w:p w14:paraId="7F4F6161" w14:textId="745FB7F7" w:rsidR="001156A4" w:rsidRPr="00A43F89" w:rsidRDefault="00C52541" w:rsidP="00B55104">
                <w:r w:rsidRPr="00A43F89">
                  <w:rPr>
                    <w:b/>
                    <w:bCs/>
                    <w:noProof/>
                  </w:rPr>
                  <w:fldChar w:fldCharType="end"/>
                </w:r>
              </w:p>
            </w:sdtContent>
          </w:sdt>
        </w:tc>
      </w:tr>
    </w:tbl>
    <w:p w14:paraId="7E83CB68" w14:textId="77777777" w:rsidR="0003218B" w:rsidRDefault="0003218B" w:rsidP="00177A08">
      <w:pPr>
        <w:pStyle w:val="Heading1"/>
      </w:pPr>
      <w:bookmarkStart w:id="1" w:name="_Toc370215527"/>
      <w:bookmarkStart w:id="2" w:name="_Toc455135461"/>
    </w:p>
    <w:p w14:paraId="79593ADA" w14:textId="7429B14D" w:rsidR="009A095A" w:rsidRPr="00A43F89" w:rsidRDefault="00756D46" w:rsidP="00177A08">
      <w:pPr>
        <w:pStyle w:val="Heading1"/>
      </w:pPr>
      <w:bookmarkStart w:id="3" w:name="_Toc514398263"/>
      <w:r w:rsidRPr="00A43F89">
        <w:t>Informācijas kopsavilkums</w:t>
      </w:r>
      <w:bookmarkEnd w:id="3"/>
      <w:r w:rsidRPr="00A43F89">
        <w:t xml:space="preserve"> </w:t>
      </w:r>
      <w:bookmarkEnd w:id="1"/>
      <w:bookmarkEnd w:id="2"/>
    </w:p>
    <w:tbl>
      <w:tblPr>
        <w:tblW w:w="5018" w:type="pct"/>
        <w:tblLook w:val="00A0" w:firstRow="1" w:lastRow="0" w:firstColumn="1" w:lastColumn="0" w:noHBand="0" w:noVBand="0"/>
      </w:tblPr>
      <w:tblGrid>
        <w:gridCol w:w="9949"/>
      </w:tblGrid>
      <w:tr w:rsidR="00352B6D" w:rsidRPr="00A43F89" w14:paraId="79E7CF47" w14:textId="77777777" w:rsidTr="00BA3328">
        <w:trPr>
          <w:trHeight w:val="2796"/>
        </w:trPr>
        <w:tc>
          <w:tcPr>
            <w:tcW w:w="5000" w:type="pct"/>
            <w:tcBorders>
              <w:top w:val="single" w:sz="4" w:space="0" w:color="auto"/>
              <w:left w:val="single" w:sz="4" w:space="0" w:color="auto"/>
              <w:bottom w:val="single" w:sz="4" w:space="0" w:color="auto"/>
              <w:right w:val="single" w:sz="4" w:space="0" w:color="auto"/>
            </w:tcBorders>
          </w:tcPr>
          <w:p w14:paraId="6F33ACFC" w14:textId="2849A4E2" w:rsidR="000B117E" w:rsidRPr="00A43F89" w:rsidRDefault="00E97E5E" w:rsidP="002B3CE9">
            <w:pPr>
              <w:pStyle w:val="ListParagraph"/>
              <w:numPr>
                <w:ilvl w:val="0"/>
                <w:numId w:val="2"/>
              </w:numPr>
              <w:jc w:val="both"/>
            </w:pPr>
            <w:r w:rsidRPr="00A43F89">
              <w:t xml:space="preserve">Salīdzinot ar atbilstošo periodu pirms gada, reģistrētā bezdarba līmenis samazinājies par 1,3% </w:t>
            </w:r>
            <w:r w:rsidRPr="00A06039">
              <w:t>punktiem</w:t>
            </w:r>
            <w:r w:rsidR="00BD4476" w:rsidRPr="00A06039">
              <w:t xml:space="preserve"> (no 8</w:t>
            </w:r>
            <w:r w:rsidR="0040106B" w:rsidRPr="00A06039">
              <w:t>,</w:t>
            </w:r>
            <w:r w:rsidR="00BD4476" w:rsidRPr="00A06039">
              <w:t>3% uz 7</w:t>
            </w:r>
            <w:r w:rsidR="0040106B" w:rsidRPr="00A06039">
              <w:t>,</w:t>
            </w:r>
            <w:r w:rsidR="00BD4476" w:rsidRPr="00A06039">
              <w:t>0%)</w:t>
            </w:r>
            <w:r w:rsidRPr="00A06039">
              <w:t>. Kā ierasts</w:t>
            </w:r>
            <w:r w:rsidRPr="00A43F89">
              <w:t xml:space="preserve"> ziemas mēnešos bija neliels piea</w:t>
            </w:r>
            <w:r w:rsidR="0003218B">
              <w:t>u</w:t>
            </w:r>
            <w:r w:rsidRPr="00A43F89">
              <w:t>gums, savukārt ar martu var novērot bezdarba līmeņa samazināšanos.</w:t>
            </w:r>
          </w:p>
          <w:p w14:paraId="161442B8" w14:textId="19CC0484" w:rsidR="00AE2688" w:rsidRPr="00A43F89" w:rsidRDefault="00E97E5E" w:rsidP="00E97E5E">
            <w:pPr>
              <w:pStyle w:val="ListParagraph"/>
              <w:numPr>
                <w:ilvl w:val="0"/>
                <w:numId w:val="2"/>
              </w:numPr>
              <w:jc w:val="both"/>
            </w:pPr>
            <w:r w:rsidRPr="00A43F89">
              <w:rPr>
                <w:bCs/>
              </w:rPr>
              <w:t>NVA uzskaitē 2018</w:t>
            </w:r>
            <w:r w:rsidR="00F75F9A" w:rsidRPr="00A43F89">
              <w:rPr>
                <w:bCs/>
              </w:rPr>
              <w:t>.</w:t>
            </w:r>
            <w:r w:rsidR="001C3793" w:rsidRPr="00A43F89">
              <w:rPr>
                <w:bCs/>
              </w:rPr>
              <w:t xml:space="preserve"> </w:t>
            </w:r>
            <w:r w:rsidR="00F75F9A" w:rsidRPr="00A43F89">
              <w:rPr>
                <w:bCs/>
              </w:rPr>
              <w:t xml:space="preserve">gada </w:t>
            </w:r>
            <w:r w:rsidRPr="00A43F89">
              <w:rPr>
                <w:bCs/>
              </w:rPr>
              <w:t>mata</w:t>
            </w:r>
            <w:r w:rsidR="00ED7A7E" w:rsidRPr="00A43F89">
              <w:rPr>
                <w:bCs/>
              </w:rPr>
              <w:t xml:space="preserve"> </w:t>
            </w:r>
            <w:r w:rsidR="006F00F2" w:rsidRPr="00A43F89">
              <w:rPr>
                <w:bCs/>
              </w:rPr>
              <w:t xml:space="preserve">sākumā </w:t>
            </w:r>
            <w:r w:rsidR="00F75F9A" w:rsidRPr="00A43F89">
              <w:rPr>
                <w:bCs/>
              </w:rPr>
              <w:t xml:space="preserve">bija </w:t>
            </w:r>
            <w:r w:rsidRPr="00A43F89">
              <w:t>65 282</w:t>
            </w:r>
            <w:r w:rsidR="00F75F9A" w:rsidRPr="00A43F89">
              <w:rPr>
                <w:bCs/>
              </w:rPr>
              <w:t>, bet beigās</w:t>
            </w:r>
            <w:r w:rsidR="00ED7A7E" w:rsidRPr="00A43F89">
              <w:rPr>
                <w:bCs/>
              </w:rPr>
              <w:t xml:space="preserve"> </w:t>
            </w:r>
            <w:r w:rsidRPr="00A43F89">
              <w:t>64 631</w:t>
            </w:r>
            <w:r w:rsidR="00ED7A7E" w:rsidRPr="00A43F89">
              <w:t xml:space="preserve"> </w:t>
            </w:r>
            <w:r w:rsidR="00503B66" w:rsidRPr="00A43F89">
              <w:rPr>
                <w:bCs/>
              </w:rPr>
              <w:t>bezdarbnieki</w:t>
            </w:r>
            <w:r w:rsidR="00F75F9A" w:rsidRPr="00A43F89">
              <w:rPr>
                <w:bCs/>
              </w:rPr>
              <w:t>.</w:t>
            </w:r>
            <w:r w:rsidR="00ED7A7E" w:rsidRPr="00A43F89">
              <w:rPr>
                <w:bCs/>
              </w:rPr>
              <w:t xml:space="preserve"> </w:t>
            </w:r>
            <w:r w:rsidR="00B8349A" w:rsidRPr="00A43F89">
              <w:rPr>
                <w:b/>
                <w:bCs/>
              </w:rPr>
              <w:t xml:space="preserve">Mēneša laikā </w:t>
            </w:r>
            <w:r w:rsidR="00B8349A" w:rsidRPr="00A43F89">
              <w:rPr>
                <w:bCs/>
              </w:rPr>
              <w:t xml:space="preserve">reģistrēto bezdarbnieku skaits valstī ir </w:t>
            </w:r>
            <w:r w:rsidR="000B117E" w:rsidRPr="00A43F89">
              <w:rPr>
                <w:b/>
                <w:bCs/>
              </w:rPr>
              <w:t>samazināj</w:t>
            </w:r>
            <w:r w:rsidR="00012AA4" w:rsidRPr="00A43F89">
              <w:rPr>
                <w:b/>
                <w:bCs/>
              </w:rPr>
              <w:t>ies</w:t>
            </w:r>
            <w:r w:rsidR="00B8349A" w:rsidRPr="00A43F89">
              <w:rPr>
                <w:b/>
                <w:bCs/>
              </w:rPr>
              <w:t xml:space="preserve"> par </w:t>
            </w:r>
            <w:r w:rsidRPr="00A43F89">
              <w:rPr>
                <w:b/>
                <w:bCs/>
              </w:rPr>
              <w:t>651</w:t>
            </w:r>
            <w:r w:rsidR="00ED7A7E" w:rsidRPr="00A43F89">
              <w:rPr>
                <w:b/>
                <w:bCs/>
              </w:rPr>
              <w:t xml:space="preserve"> </w:t>
            </w:r>
            <w:r w:rsidRPr="00A43F89">
              <w:rPr>
                <w:b/>
                <w:bCs/>
              </w:rPr>
              <w:t>jeb 1,0</w:t>
            </w:r>
            <w:r w:rsidR="00BC78E1" w:rsidRPr="00A43F89">
              <w:rPr>
                <w:b/>
                <w:bCs/>
              </w:rPr>
              <w:t>%</w:t>
            </w:r>
            <w:r w:rsidR="00B8349A" w:rsidRPr="00A43F89">
              <w:rPr>
                <w:b/>
                <w:bCs/>
              </w:rPr>
              <w:t>.</w:t>
            </w:r>
          </w:p>
          <w:p w14:paraId="2286BCD6" w14:textId="77777777" w:rsidR="00B42189" w:rsidRPr="00A43F89" w:rsidRDefault="00B42189" w:rsidP="00B42189">
            <w:pPr>
              <w:numPr>
                <w:ilvl w:val="0"/>
                <w:numId w:val="2"/>
              </w:numPr>
              <w:jc w:val="both"/>
            </w:pPr>
            <w:r w:rsidRPr="00A43F89">
              <w:rPr>
                <w:color w:val="000000" w:themeColor="text1"/>
              </w:rPr>
              <w:t xml:space="preserve">2018. gada 3 mēnešos </w:t>
            </w:r>
            <w:r w:rsidRPr="00A43F89">
              <w:rPr>
                <w:b/>
                <w:color w:val="000000" w:themeColor="text1"/>
              </w:rPr>
              <w:t>NVA reģistrētas 18 465 brīvās darba vietas</w:t>
            </w:r>
            <w:r w:rsidRPr="00A43F89">
              <w:rPr>
                <w:color w:val="000000" w:themeColor="text1"/>
              </w:rPr>
              <w:t>, kas ir par 2 393 jeb 14,9% vairāk salīdzinot ar 2017. gada janvāri – martu.</w:t>
            </w:r>
          </w:p>
          <w:p w14:paraId="7EF3E20E" w14:textId="3786B071" w:rsidR="00BA182B" w:rsidRPr="00A43F89" w:rsidRDefault="00B42189" w:rsidP="00B42189">
            <w:pPr>
              <w:numPr>
                <w:ilvl w:val="0"/>
                <w:numId w:val="2"/>
              </w:numPr>
              <w:jc w:val="both"/>
            </w:pPr>
            <w:r w:rsidRPr="00A43F89">
              <w:t>2018</w:t>
            </w:r>
            <w:r w:rsidR="00BA182B" w:rsidRPr="00A43F89">
              <w:t>.</w:t>
            </w:r>
            <w:r w:rsidR="00962F6A" w:rsidRPr="00A43F89">
              <w:t xml:space="preserve"> </w:t>
            </w:r>
            <w:r w:rsidR="00BA182B" w:rsidRPr="00A43F89">
              <w:t xml:space="preserve">gada janvārī – </w:t>
            </w:r>
            <w:r w:rsidRPr="00A43F89">
              <w:t>martā</w:t>
            </w:r>
            <w:r w:rsidR="00BA182B" w:rsidRPr="00A43F89">
              <w:t xml:space="preserve"> darbā iekārtojušies</w:t>
            </w:r>
            <w:r w:rsidR="00ED7A7E" w:rsidRPr="00A43F89">
              <w:t xml:space="preserve"> </w:t>
            </w:r>
            <w:r w:rsidRPr="00A43F89">
              <w:rPr>
                <w:b/>
                <w:bCs/>
              </w:rPr>
              <w:t>16 402</w:t>
            </w:r>
            <w:r w:rsidR="00BA182B" w:rsidRPr="00A43F89">
              <w:rPr>
                <w:b/>
                <w:bCs/>
                <w:vertAlign w:val="superscript"/>
              </w:rPr>
              <w:footnoteReference w:id="1"/>
            </w:r>
            <w:r w:rsidR="00ED7A7E" w:rsidRPr="00A43F89">
              <w:rPr>
                <w:b/>
                <w:bCs/>
              </w:rPr>
              <w:t xml:space="preserve"> </w:t>
            </w:r>
            <w:r w:rsidR="00BA182B" w:rsidRPr="00A43F89">
              <w:t xml:space="preserve">bezdarbnieki, no kuriem </w:t>
            </w:r>
            <w:r w:rsidRPr="00A43F89">
              <w:t xml:space="preserve">5 386 (32,8%) </w:t>
            </w:r>
            <w:r w:rsidR="00BA182B" w:rsidRPr="00A43F89">
              <w:t xml:space="preserve">ir iekārtojušies darbā pēc kāda </w:t>
            </w:r>
            <w:r w:rsidR="00ED7A7E" w:rsidRPr="00A43F89">
              <w:t xml:space="preserve">NVA </w:t>
            </w:r>
            <w:r w:rsidR="00BA182B" w:rsidRPr="00A43F89">
              <w:t>aktīvā nodarbinātības pasākuma pabeigšanas (izņemot konkurētspējas paaugstināšanas pasākumu (turpmāk – KPP) informatīvās dienas).</w:t>
            </w:r>
          </w:p>
          <w:p w14:paraId="3F4A96D1" w14:textId="77777777" w:rsidR="00B260A9" w:rsidRPr="00A43F89" w:rsidRDefault="009A095A" w:rsidP="00B260A9">
            <w:pPr>
              <w:numPr>
                <w:ilvl w:val="0"/>
                <w:numId w:val="2"/>
              </w:numPr>
              <w:jc w:val="both"/>
              <w:rPr>
                <w:lang w:eastAsia="lv-LV"/>
              </w:rPr>
            </w:pPr>
            <w:r w:rsidRPr="00A43F89">
              <w:rPr>
                <w:b/>
                <w:bCs/>
              </w:rPr>
              <w:t>Visvairāk NVA reģistrēto bezdarbnieku</w:t>
            </w:r>
            <w:r w:rsidR="00ED7A7E" w:rsidRPr="00A43F89">
              <w:rPr>
                <w:b/>
                <w:bCs/>
              </w:rPr>
              <w:t xml:space="preserve"> </w:t>
            </w:r>
            <w:r w:rsidRPr="00A43F89">
              <w:rPr>
                <w:b/>
                <w:bCs/>
              </w:rPr>
              <w:t xml:space="preserve">ir </w:t>
            </w:r>
            <w:r w:rsidR="006E3055" w:rsidRPr="00A43F89">
              <w:rPr>
                <w:b/>
                <w:bCs/>
              </w:rPr>
              <w:t xml:space="preserve">vienkāršajās </w:t>
            </w:r>
            <w:r w:rsidRPr="00A43F89">
              <w:rPr>
                <w:b/>
                <w:bCs/>
              </w:rPr>
              <w:t>profesijās</w:t>
            </w:r>
            <w:r w:rsidR="00ED7A7E" w:rsidRPr="00A43F89">
              <w:rPr>
                <w:b/>
                <w:bCs/>
              </w:rPr>
              <w:t xml:space="preserve"> </w:t>
            </w:r>
            <w:r w:rsidR="006E3055" w:rsidRPr="00A43F89">
              <w:t>(</w:t>
            </w:r>
            <w:r w:rsidR="006E3055" w:rsidRPr="00A43F89">
              <w:rPr>
                <w:lang w:eastAsia="lv-LV"/>
              </w:rPr>
              <w:t>palīgstrādnieks, mazumtirdzniecības veikala pārdevējs, apkopējs, pārdevējs konsultants, sētnieks).</w:t>
            </w:r>
          </w:p>
          <w:p w14:paraId="2336DBB0" w14:textId="7C8073FF" w:rsidR="00B42189" w:rsidRPr="00A43F89" w:rsidRDefault="00B42189" w:rsidP="00B42189">
            <w:pPr>
              <w:numPr>
                <w:ilvl w:val="0"/>
                <w:numId w:val="2"/>
              </w:numPr>
              <w:jc w:val="both"/>
              <w:rPr>
                <w:lang w:eastAsia="lv-LV"/>
              </w:rPr>
            </w:pPr>
            <w:r w:rsidRPr="00A43F89">
              <w:rPr>
                <w:lang w:eastAsia="lv-LV"/>
              </w:rPr>
              <w:t xml:space="preserve">Visvairāk brīvo darba vietu skaits, salīdzinot ar atbilstošo periodu pirms gada, pieaudzis </w:t>
            </w:r>
            <w:r w:rsidR="00DF6BE1" w:rsidRPr="00A43F89">
              <w:rPr>
                <w:b/>
                <w:lang w:eastAsia="lv-LV"/>
              </w:rPr>
              <w:t>b</w:t>
            </w:r>
            <w:r w:rsidRPr="00A43F89">
              <w:rPr>
                <w:b/>
                <w:lang w:eastAsia="lv-LV"/>
              </w:rPr>
              <w:t>ūvniecībā</w:t>
            </w:r>
            <w:r w:rsidRPr="00A43F89">
              <w:rPr>
                <w:lang w:eastAsia="lv-LV"/>
              </w:rPr>
              <w:t xml:space="preserve"> – betonētājs, ēku celtnieks, namdaris, apdares darbu strādnieks, kā arī </w:t>
            </w:r>
            <w:r w:rsidR="00DF6BE1" w:rsidRPr="00A43F89">
              <w:rPr>
                <w:b/>
                <w:lang w:eastAsia="lv-LV"/>
              </w:rPr>
              <w:t>a</w:t>
            </w:r>
            <w:r w:rsidRPr="00A43F89">
              <w:rPr>
                <w:b/>
                <w:lang w:eastAsia="lv-LV"/>
              </w:rPr>
              <w:t>dministratīvo un apkalpojošo dienestu darbībā</w:t>
            </w:r>
            <w:r w:rsidRPr="00A43F89">
              <w:rPr>
                <w:lang w:eastAsia="lv-LV"/>
              </w:rPr>
              <w:t xml:space="preserve"> - furgona vadītājs, klientu apkalpošanas speciālists, apmetējs, betonētājs, viesnīcas istabenis, miesnieks, skārdnieks.</w:t>
            </w:r>
          </w:p>
          <w:p w14:paraId="7BA4BCB1" w14:textId="2945048E" w:rsidR="004C26FA" w:rsidRPr="00A43F89" w:rsidRDefault="00DF6BE1" w:rsidP="00DF6BE1">
            <w:pPr>
              <w:numPr>
                <w:ilvl w:val="0"/>
                <w:numId w:val="2"/>
              </w:numPr>
              <w:jc w:val="both"/>
              <w:rPr>
                <w:lang w:eastAsia="lv-LV"/>
              </w:rPr>
            </w:pPr>
            <w:r w:rsidRPr="00A43F89">
              <w:rPr>
                <w:bCs/>
              </w:rPr>
              <w:t xml:space="preserve">Lielākais brīvo darba vietu pieaugums vērojams </w:t>
            </w:r>
            <w:r w:rsidRPr="00A43F89">
              <w:rPr>
                <w:b/>
                <w:bCs/>
              </w:rPr>
              <w:t>vidējas kvalifikācijas profesijās</w:t>
            </w:r>
            <w:r w:rsidRPr="00A43F89">
              <w:rPr>
                <w:bCs/>
              </w:rPr>
              <w:t xml:space="preserve">, īpaši </w:t>
            </w:r>
            <w:r w:rsidRPr="00A43F89">
              <w:rPr>
                <w:b/>
                <w:bCs/>
              </w:rPr>
              <w:t>kvalificētiem strādniekiem un amatniekiem</w:t>
            </w:r>
            <w:r w:rsidRPr="00A43F89">
              <w:rPr>
                <w:bCs/>
              </w:rPr>
              <w:t>: betonētājs, ēku celtnieks, namdaris, apdares darbu strādnieks, mūrnieks, būvnieks, elektriķis, būvkonstrukciju montētājs.</w:t>
            </w:r>
          </w:p>
        </w:tc>
      </w:tr>
    </w:tbl>
    <w:p w14:paraId="4D07D618" w14:textId="77777777" w:rsidR="00BC07B5" w:rsidRPr="00A43F89" w:rsidRDefault="009A095A" w:rsidP="00F77A0F">
      <w:pPr>
        <w:pStyle w:val="Heading1"/>
        <w:numPr>
          <w:ilvl w:val="0"/>
          <w:numId w:val="4"/>
        </w:numPr>
        <w:rPr>
          <w:lang w:eastAsia="lv-LV"/>
        </w:rPr>
      </w:pPr>
      <w:bookmarkStart w:id="4" w:name="_Toc457297574"/>
      <w:bookmarkStart w:id="5" w:name="_Toc457297622"/>
      <w:bookmarkStart w:id="6" w:name="_Toc457373408"/>
      <w:bookmarkStart w:id="7" w:name="_Toc457373461"/>
      <w:bookmarkStart w:id="8" w:name="_Toc457373505"/>
      <w:bookmarkStart w:id="9" w:name="_Toc457396845"/>
      <w:bookmarkStart w:id="10" w:name="_Toc457400098"/>
      <w:bookmarkStart w:id="11" w:name="_Toc370215528"/>
      <w:bookmarkStart w:id="12" w:name="_Toc455135462"/>
      <w:bookmarkStart w:id="13" w:name="_Toc514398264"/>
      <w:bookmarkEnd w:id="4"/>
      <w:bookmarkEnd w:id="5"/>
      <w:bookmarkEnd w:id="6"/>
      <w:bookmarkEnd w:id="7"/>
      <w:bookmarkEnd w:id="8"/>
      <w:bookmarkEnd w:id="9"/>
      <w:bookmarkEnd w:id="10"/>
      <w:r w:rsidRPr="00A43F89">
        <w:rPr>
          <w:lang w:eastAsia="lv-LV"/>
        </w:rPr>
        <w:t>Reģistrētā bezdarba līmenis un bezdarbnieku skaits Latvijā</w:t>
      </w:r>
      <w:bookmarkEnd w:id="11"/>
      <w:bookmarkEnd w:id="12"/>
      <w:bookmarkEnd w:id="13"/>
    </w:p>
    <w:p w14:paraId="40AD47F0" w14:textId="77777777" w:rsidR="001156A4" w:rsidRPr="00A43F89" w:rsidRDefault="001156A4" w:rsidP="001156A4"/>
    <w:p w14:paraId="52AD8745" w14:textId="5A17B0BC" w:rsidR="008B00B5" w:rsidRPr="00A43F89" w:rsidRDefault="008B00B5" w:rsidP="004969EB">
      <w:pPr>
        <w:ind w:firstLine="720"/>
        <w:jc w:val="both"/>
      </w:pPr>
      <w:r w:rsidRPr="00A43F89">
        <w:t>Reģistrētā bezdarba līmenis valst</w:t>
      </w:r>
      <w:r w:rsidR="00E437B7" w:rsidRPr="00A43F89">
        <w:t>ī 20</w:t>
      </w:r>
      <w:r w:rsidR="00233D7F" w:rsidRPr="00A43F89">
        <w:t>18</w:t>
      </w:r>
      <w:r w:rsidR="00D26AE9" w:rsidRPr="00A43F89">
        <w:t>.</w:t>
      </w:r>
      <w:r w:rsidR="006203BE" w:rsidRPr="00A43F89">
        <w:t xml:space="preserve"> </w:t>
      </w:r>
      <w:r w:rsidR="00D26AE9" w:rsidRPr="00A43F89">
        <w:t xml:space="preserve">gada </w:t>
      </w:r>
      <w:r w:rsidR="00233D7F" w:rsidRPr="00A43F89">
        <w:t>marta</w:t>
      </w:r>
      <w:r w:rsidR="004E3F40" w:rsidRPr="00A43F89">
        <w:t xml:space="preserve"> beigās bija 7,0</w:t>
      </w:r>
      <w:r w:rsidRPr="00A43F89">
        <w:t>% (reģistrēto bezdarbnieku īpatsvars darbspējas vecum</w:t>
      </w:r>
      <w:r w:rsidR="006203BE" w:rsidRPr="00A43F89">
        <w:t xml:space="preserve">ā </w:t>
      </w:r>
      <w:r w:rsidRPr="00A43F89">
        <w:t xml:space="preserve">ekonomiski aktīvo iedzīvotāju kopskaitā). </w:t>
      </w:r>
      <w:r w:rsidR="00D35BCD" w:rsidRPr="00A43F89">
        <w:t>At</w:t>
      </w:r>
      <w:r w:rsidR="00233D7F" w:rsidRPr="00A43F89">
        <w:t>šķ</w:t>
      </w:r>
      <w:r w:rsidR="00D35BCD" w:rsidRPr="00A43F89">
        <w:t xml:space="preserve">irības </w:t>
      </w:r>
      <w:r w:rsidR="00C93E7D">
        <w:t>rādītājā starp reģioniem</w:t>
      </w:r>
      <w:r w:rsidR="00D35BCD" w:rsidRPr="00A43F89">
        <w:t xml:space="preserve"> </w:t>
      </w:r>
      <w:r w:rsidR="00C93E7D">
        <w:t>sasniedz vairāk kā 3 reizes</w:t>
      </w:r>
      <w:r w:rsidR="00233D7F" w:rsidRPr="00A43F89">
        <w:t>.</w:t>
      </w:r>
    </w:p>
    <w:p w14:paraId="74EAB058" w14:textId="3674C607" w:rsidR="00034F3C" w:rsidRDefault="00034F3C" w:rsidP="00C32E52">
      <w:pPr>
        <w:pStyle w:val="Caption"/>
        <w:keepNext/>
        <w:jc w:val="right"/>
      </w:pPr>
      <w:r>
        <w:lastRenderedPageBreak/>
        <w:t xml:space="preserve">Attēls </w:t>
      </w:r>
      <w:fldSimple w:instr=" STYLEREF 1 \s ">
        <w:r>
          <w:rPr>
            <w:noProof/>
          </w:rPr>
          <w:t>1</w:t>
        </w:r>
      </w:fldSimple>
      <w:r>
        <w:t>.</w:t>
      </w:r>
      <w:fldSimple w:instr=" SEQ Attēls \* ARABIC \s 1 ">
        <w:r>
          <w:rPr>
            <w:noProof/>
          </w:rPr>
          <w:t>1</w:t>
        </w:r>
      </w:fldSimple>
    </w:p>
    <w:p w14:paraId="72A98127" w14:textId="007AE7FA" w:rsidR="00F171CE" w:rsidRPr="00A43F89" w:rsidRDefault="00AB0654" w:rsidP="0003218B">
      <w:pPr>
        <w:ind w:left="-284" w:right="-286"/>
        <w:jc w:val="both"/>
      </w:pPr>
      <w:r w:rsidRPr="00A43F89">
        <w:rPr>
          <w:noProof/>
          <w:lang w:eastAsia="lv-LV"/>
        </w:rPr>
        <w:drawing>
          <wp:inline distT="0" distB="0" distL="0" distR="0" wp14:anchorId="05C5EBE3" wp14:editId="305D135A">
            <wp:extent cx="6619333" cy="3236903"/>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3003" cy="3243588"/>
                    </a:xfrm>
                    <a:prstGeom prst="rect">
                      <a:avLst/>
                    </a:prstGeom>
                    <a:noFill/>
                    <a:ln>
                      <a:noFill/>
                    </a:ln>
                  </pic:spPr>
                </pic:pic>
              </a:graphicData>
            </a:graphic>
          </wp:inline>
        </w:drawing>
      </w:r>
    </w:p>
    <w:p w14:paraId="12715244" w14:textId="77777777" w:rsidR="00233D7F" w:rsidRPr="00A43F89" w:rsidRDefault="00233D7F" w:rsidP="00233D7F">
      <w:pPr>
        <w:rPr>
          <w:i/>
          <w:iCs/>
          <w:sz w:val="22"/>
          <w:szCs w:val="22"/>
        </w:rPr>
      </w:pPr>
    </w:p>
    <w:p w14:paraId="7C6DBAEE" w14:textId="27696C6D" w:rsidR="001156A4" w:rsidRPr="00A43F89" w:rsidRDefault="001156A4" w:rsidP="00233D7F">
      <w:pPr>
        <w:jc w:val="center"/>
        <w:rPr>
          <w:i/>
          <w:iCs/>
          <w:sz w:val="22"/>
          <w:szCs w:val="22"/>
        </w:rPr>
      </w:pPr>
      <w:r w:rsidRPr="00A43F89">
        <w:rPr>
          <w:i/>
          <w:iCs/>
          <w:sz w:val="22"/>
          <w:szCs w:val="22"/>
        </w:rPr>
        <w:t xml:space="preserve">Reģistrētā bezdarba līmenis </w:t>
      </w:r>
      <w:r w:rsidR="00E712CF" w:rsidRPr="00A43F89">
        <w:rPr>
          <w:i/>
          <w:iCs/>
          <w:sz w:val="22"/>
          <w:szCs w:val="22"/>
        </w:rPr>
        <w:t>jūnija</w:t>
      </w:r>
      <w:r w:rsidR="001378FC" w:rsidRPr="00A43F89">
        <w:rPr>
          <w:i/>
          <w:iCs/>
          <w:sz w:val="22"/>
          <w:szCs w:val="22"/>
        </w:rPr>
        <w:t xml:space="preserve"> </w:t>
      </w:r>
      <w:r w:rsidRPr="00A43F89">
        <w:rPr>
          <w:i/>
          <w:iCs/>
          <w:sz w:val="22"/>
          <w:szCs w:val="22"/>
        </w:rPr>
        <w:t>beigās, %</w:t>
      </w:r>
    </w:p>
    <w:tbl>
      <w:tblPr>
        <w:tblW w:w="5000" w:type="pct"/>
        <w:jc w:val="center"/>
        <w:tblLook w:val="0000" w:firstRow="0" w:lastRow="0" w:firstColumn="0" w:lastColumn="0" w:noHBand="0" w:noVBand="0"/>
      </w:tblPr>
      <w:tblGrid>
        <w:gridCol w:w="822"/>
        <w:gridCol w:w="853"/>
        <w:gridCol w:w="755"/>
        <w:gridCol w:w="755"/>
        <w:gridCol w:w="849"/>
        <w:gridCol w:w="658"/>
        <w:gridCol w:w="704"/>
        <w:gridCol w:w="805"/>
        <w:gridCol w:w="743"/>
        <w:gridCol w:w="743"/>
        <w:gridCol w:w="743"/>
        <w:gridCol w:w="743"/>
        <w:gridCol w:w="740"/>
      </w:tblGrid>
      <w:tr w:rsidR="001156A4" w:rsidRPr="00A43F89" w14:paraId="62FBDD0F" w14:textId="77777777" w:rsidTr="00784F9E">
        <w:trPr>
          <w:trHeight w:val="159"/>
          <w:jc w:val="center"/>
        </w:trPr>
        <w:tc>
          <w:tcPr>
            <w:tcW w:w="414" w:type="pct"/>
            <w:tcBorders>
              <w:top w:val="single" w:sz="4" w:space="0" w:color="000000"/>
              <w:left w:val="single" w:sz="4" w:space="0" w:color="000000"/>
              <w:bottom w:val="single" w:sz="4" w:space="0" w:color="000000"/>
            </w:tcBorders>
            <w:vAlign w:val="bottom"/>
          </w:tcPr>
          <w:p w14:paraId="18A93121" w14:textId="77777777" w:rsidR="001156A4" w:rsidRPr="00A43F89" w:rsidRDefault="001156A4" w:rsidP="00F44B0A">
            <w:pPr>
              <w:snapToGrid w:val="0"/>
              <w:jc w:val="both"/>
              <w:rPr>
                <w:sz w:val="18"/>
                <w:szCs w:val="18"/>
              </w:rPr>
            </w:pPr>
          </w:p>
        </w:tc>
        <w:tc>
          <w:tcPr>
            <w:tcW w:w="4586" w:type="pct"/>
            <w:gridSpan w:val="12"/>
            <w:tcBorders>
              <w:top w:val="single" w:sz="4" w:space="0" w:color="000000"/>
              <w:left w:val="single" w:sz="4" w:space="0" w:color="000000"/>
              <w:bottom w:val="single" w:sz="4" w:space="0" w:color="000000"/>
              <w:right w:val="single" w:sz="4" w:space="0" w:color="000000"/>
            </w:tcBorders>
            <w:vAlign w:val="center"/>
          </w:tcPr>
          <w:p w14:paraId="2DCE6B6C" w14:textId="77777777" w:rsidR="001156A4" w:rsidRPr="00A43F89" w:rsidRDefault="001156A4" w:rsidP="00F44B0A">
            <w:pPr>
              <w:snapToGrid w:val="0"/>
              <w:jc w:val="center"/>
              <w:rPr>
                <w:i/>
                <w:iCs/>
              </w:rPr>
            </w:pPr>
            <w:r w:rsidRPr="00A43F89">
              <w:rPr>
                <w:i/>
                <w:iCs/>
                <w:sz w:val="22"/>
                <w:szCs w:val="22"/>
              </w:rPr>
              <w:t>Mēneši</w:t>
            </w:r>
          </w:p>
        </w:tc>
      </w:tr>
      <w:tr w:rsidR="001156A4" w:rsidRPr="00A43F89" w14:paraId="15057F21" w14:textId="77777777" w:rsidTr="00784F9E">
        <w:trPr>
          <w:trHeight w:val="253"/>
          <w:jc w:val="center"/>
        </w:trPr>
        <w:tc>
          <w:tcPr>
            <w:tcW w:w="414" w:type="pct"/>
            <w:tcBorders>
              <w:top w:val="single" w:sz="4" w:space="0" w:color="000000"/>
              <w:left w:val="single" w:sz="4" w:space="0" w:color="000000"/>
              <w:bottom w:val="single" w:sz="4" w:space="0" w:color="000000"/>
            </w:tcBorders>
            <w:vAlign w:val="bottom"/>
          </w:tcPr>
          <w:p w14:paraId="735C6595" w14:textId="77777777" w:rsidR="001156A4" w:rsidRPr="00A43F89" w:rsidRDefault="001156A4" w:rsidP="00F44B0A">
            <w:pPr>
              <w:snapToGrid w:val="0"/>
              <w:jc w:val="center"/>
              <w:rPr>
                <w:i/>
                <w:iCs/>
                <w:sz w:val="20"/>
                <w:szCs w:val="20"/>
              </w:rPr>
            </w:pPr>
            <w:r w:rsidRPr="00A43F89">
              <w:rPr>
                <w:i/>
                <w:iCs/>
                <w:sz w:val="20"/>
                <w:szCs w:val="20"/>
              </w:rPr>
              <w:t>Gadi</w:t>
            </w:r>
          </w:p>
        </w:tc>
        <w:tc>
          <w:tcPr>
            <w:tcW w:w="430" w:type="pct"/>
            <w:tcBorders>
              <w:top w:val="single" w:sz="4" w:space="0" w:color="000000"/>
              <w:left w:val="single" w:sz="4" w:space="0" w:color="000000"/>
              <w:bottom w:val="single" w:sz="4" w:space="0" w:color="000000"/>
            </w:tcBorders>
            <w:vAlign w:val="center"/>
          </w:tcPr>
          <w:p w14:paraId="3AB1FCDD" w14:textId="77777777" w:rsidR="001156A4" w:rsidRPr="00A43F89" w:rsidRDefault="001156A4" w:rsidP="00F44B0A">
            <w:pPr>
              <w:snapToGrid w:val="0"/>
              <w:jc w:val="center"/>
              <w:rPr>
                <w:sz w:val="20"/>
                <w:szCs w:val="20"/>
              </w:rPr>
            </w:pPr>
            <w:r w:rsidRPr="00A43F89">
              <w:rPr>
                <w:sz w:val="20"/>
                <w:szCs w:val="20"/>
              </w:rPr>
              <w:t>Jan</w:t>
            </w:r>
          </w:p>
        </w:tc>
        <w:tc>
          <w:tcPr>
            <w:tcW w:w="381" w:type="pct"/>
            <w:tcBorders>
              <w:top w:val="single" w:sz="4" w:space="0" w:color="000000"/>
              <w:left w:val="single" w:sz="4" w:space="0" w:color="000000"/>
              <w:bottom w:val="single" w:sz="4" w:space="0" w:color="000000"/>
            </w:tcBorders>
            <w:vAlign w:val="center"/>
          </w:tcPr>
          <w:p w14:paraId="593E8E50" w14:textId="77777777" w:rsidR="001156A4" w:rsidRPr="00A43F89" w:rsidRDefault="001156A4" w:rsidP="00F44B0A">
            <w:pPr>
              <w:snapToGrid w:val="0"/>
              <w:jc w:val="center"/>
              <w:rPr>
                <w:sz w:val="20"/>
                <w:szCs w:val="20"/>
              </w:rPr>
            </w:pPr>
            <w:r w:rsidRPr="00A43F89">
              <w:rPr>
                <w:sz w:val="20"/>
                <w:szCs w:val="20"/>
              </w:rPr>
              <w:t>Feb</w:t>
            </w:r>
          </w:p>
        </w:tc>
        <w:tc>
          <w:tcPr>
            <w:tcW w:w="381" w:type="pct"/>
            <w:tcBorders>
              <w:top w:val="single" w:sz="4" w:space="0" w:color="000000"/>
              <w:left w:val="single" w:sz="4" w:space="0" w:color="000000"/>
              <w:bottom w:val="single" w:sz="4" w:space="0" w:color="000000"/>
            </w:tcBorders>
            <w:vAlign w:val="center"/>
          </w:tcPr>
          <w:p w14:paraId="4FE67FB5" w14:textId="77777777" w:rsidR="001156A4" w:rsidRPr="00A43F89" w:rsidRDefault="001156A4" w:rsidP="00F44B0A">
            <w:pPr>
              <w:snapToGrid w:val="0"/>
              <w:jc w:val="center"/>
              <w:rPr>
                <w:sz w:val="20"/>
                <w:szCs w:val="20"/>
              </w:rPr>
            </w:pPr>
            <w:r w:rsidRPr="00A43F89">
              <w:rPr>
                <w:sz w:val="20"/>
                <w:szCs w:val="20"/>
              </w:rPr>
              <w:t>Mar</w:t>
            </w:r>
          </w:p>
        </w:tc>
        <w:tc>
          <w:tcPr>
            <w:tcW w:w="428" w:type="pct"/>
            <w:tcBorders>
              <w:top w:val="single" w:sz="4" w:space="0" w:color="000000"/>
              <w:left w:val="single" w:sz="4" w:space="0" w:color="000000"/>
              <w:bottom w:val="single" w:sz="4" w:space="0" w:color="000000"/>
            </w:tcBorders>
            <w:vAlign w:val="center"/>
          </w:tcPr>
          <w:p w14:paraId="58BE2B21" w14:textId="77777777" w:rsidR="001156A4" w:rsidRPr="00A43F89" w:rsidRDefault="001156A4" w:rsidP="00F44B0A">
            <w:pPr>
              <w:snapToGrid w:val="0"/>
              <w:jc w:val="center"/>
              <w:rPr>
                <w:sz w:val="20"/>
                <w:szCs w:val="20"/>
              </w:rPr>
            </w:pPr>
            <w:r w:rsidRPr="00A43F89">
              <w:rPr>
                <w:sz w:val="20"/>
                <w:szCs w:val="20"/>
              </w:rPr>
              <w:t>Apr</w:t>
            </w:r>
          </w:p>
        </w:tc>
        <w:tc>
          <w:tcPr>
            <w:tcW w:w="332" w:type="pct"/>
            <w:tcBorders>
              <w:top w:val="single" w:sz="4" w:space="0" w:color="000000"/>
              <w:left w:val="single" w:sz="4" w:space="0" w:color="000000"/>
              <w:bottom w:val="single" w:sz="4" w:space="0" w:color="000000"/>
            </w:tcBorders>
            <w:vAlign w:val="center"/>
          </w:tcPr>
          <w:p w14:paraId="12896BCE" w14:textId="77777777" w:rsidR="001156A4" w:rsidRPr="00A43F89" w:rsidRDefault="001156A4" w:rsidP="00F44B0A">
            <w:pPr>
              <w:snapToGrid w:val="0"/>
              <w:jc w:val="center"/>
              <w:rPr>
                <w:sz w:val="20"/>
                <w:szCs w:val="20"/>
              </w:rPr>
            </w:pPr>
            <w:r w:rsidRPr="00A43F89">
              <w:rPr>
                <w:sz w:val="20"/>
                <w:szCs w:val="20"/>
              </w:rPr>
              <w:t>Mai</w:t>
            </w:r>
          </w:p>
        </w:tc>
        <w:tc>
          <w:tcPr>
            <w:tcW w:w="355" w:type="pct"/>
            <w:tcBorders>
              <w:top w:val="single" w:sz="4" w:space="0" w:color="000000"/>
              <w:left w:val="single" w:sz="4" w:space="0" w:color="000000"/>
              <w:bottom w:val="single" w:sz="4" w:space="0" w:color="000000"/>
            </w:tcBorders>
            <w:vAlign w:val="center"/>
          </w:tcPr>
          <w:p w14:paraId="3CF97702" w14:textId="77777777" w:rsidR="001156A4" w:rsidRPr="00A43F89" w:rsidRDefault="001156A4" w:rsidP="00F44B0A">
            <w:pPr>
              <w:snapToGrid w:val="0"/>
              <w:jc w:val="center"/>
              <w:rPr>
                <w:sz w:val="20"/>
                <w:szCs w:val="20"/>
              </w:rPr>
            </w:pPr>
            <w:r w:rsidRPr="00A43F89">
              <w:rPr>
                <w:sz w:val="20"/>
                <w:szCs w:val="20"/>
              </w:rPr>
              <w:t>Jūn</w:t>
            </w:r>
          </w:p>
        </w:tc>
        <w:tc>
          <w:tcPr>
            <w:tcW w:w="406" w:type="pct"/>
            <w:tcBorders>
              <w:top w:val="single" w:sz="4" w:space="0" w:color="000000"/>
              <w:left w:val="single" w:sz="4" w:space="0" w:color="000000"/>
              <w:bottom w:val="single" w:sz="4" w:space="0" w:color="000000"/>
            </w:tcBorders>
            <w:vAlign w:val="center"/>
          </w:tcPr>
          <w:p w14:paraId="495751E8" w14:textId="77777777" w:rsidR="001156A4" w:rsidRPr="00A43F89" w:rsidRDefault="001156A4" w:rsidP="00F44B0A">
            <w:pPr>
              <w:snapToGrid w:val="0"/>
              <w:jc w:val="center"/>
              <w:rPr>
                <w:sz w:val="20"/>
                <w:szCs w:val="20"/>
              </w:rPr>
            </w:pPr>
            <w:r w:rsidRPr="00A43F89">
              <w:rPr>
                <w:sz w:val="20"/>
                <w:szCs w:val="20"/>
              </w:rPr>
              <w:t>Jūl</w:t>
            </w:r>
          </w:p>
        </w:tc>
        <w:tc>
          <w:tcPr>
            <w:tcW w:w="375" w:type="pct"/>
            <w:tcBorders>
              <w:top w:val="single" w:sz="4" w:space="0" w:color="000000"/>
              <w:left w:val="single" w:sz="4" w:space="0" w:color="000000"/>
              <w:bottom w:val="single" w:sz="4" w:space="0" w:color="000000"/>
            </w:tcBorders>
            <w:vAlign w:val="center"/>
          </w:tcPr>
          <w:p w14:paraId="35EE0461" w14:textId="77777777" w:rsidR="001156A4" w:rsidRPr="00A43F89" w:rsidRDefault="001156A4" w:rsidP="00F44B0A">
            <w:pPr>
              <w:snapToGrid w:val="0"/>
              <w:jc w:val="center"/>
              <w:rPr>
                <w:sz w:val="20"/>
                <w:szCs w:val="20"/>
              </w:rPr>
            </w:pPr>
            <w:r w:rsidRPr="00A43F89">
              <w:rPr>
                <w:sz w:val="20"/>
                <w:szCs w:val="20"/>
              </w:rPr>
              <w:t>Aug</w:t>
            </w:r>
          </w:p>
        </w:tc>
        <w:tc>
          <w:tcPr>
            <w:tcW w:w="375" w:type="pct"/>
            <w:tcBorders>
              <w:top w:val="single" w:sz="4" w:space="0" w:color="000000"/>
              <w:left w:val="single" w:sz="4" w:space="0" w:color="000000"/>
              <w:bottom w:val="single" w:sz="4" w:space="0" w:color="000000"/>
            </w:tcBorders>
            <w:vAlign w:val="center"/>
          </w:tcPr>
          <w:p w14:paraId="072AC194" w14:textId="77777777" w:rsidR="001156A4" w:rsidRPr="00A43F89" w:rsidRDefault="001156A4" w:rsidP="00F44B0A">
            <w:pPr>
              <w:snapToGrid w:val="0"/>
              <w:jc w:val="center"/>
              <w:rPr>
                <w:sz w:val="20"/>
                <w:szCs w:val="20"/>
              </w:rPr>
            </w:pPr>
            <w:r w:rsidRPr="00A43F89">
              <w:rPr>
                <w:sz w:val="20"/>
                <w:szCs w:val="20"/>
              </w:rPr>
              <w:t>Sep</w:t>
            </w:r>
          </w:p>
        </w:tc>
        <w:tc>
          <w:tcPr>
            <w:tcW w:w="375" w:type="pct"/>
            <w:tcBorders>
              <w:top w:val="single" w:sz="4" w:space="0" w:color="000000"/>
              <w:left w:val="single" w:sz="4" w:space="0" w:color="000000"/>
              <w:bottom w:val="single" w:sz="4" w:space="0" w:color="000000"/>
            </w:tcBorders>
            <w:vAlign w:val="center"/>
          </w:tcPr>
          <w:p w14:paraId="0E50F10F" w14:textId="77777777" w:rsidR="001156A4" w:rsidRPr="00A43F89" w:rsidRDefault="001156A4" w:rsidP="00F44B0A">
            <w:pPr>
              <w:snapToGrid w:val="0"/>
              <w:jc w:val="center"/>
              <w:rPr>
                <w:sz w:val="20"/>
                <w:szCs w:val="20"/>
              </w:rPr>
            </w:pPr>
            <w:r w:rsidRPr="00A43F89">
              <w:rPr>
                <w:sz w:val="20"/>
                <w:szCs w:val="20"/>
              </w:rPr>
              <w:t>Okt</w:t>
            </w:r>
          </w:p>
        </w:tc>
        <w:tc>
          <w:tcPr>
            <w:tcW w:w="375" w:type="pct"/>
            <w:tcBorders>
              <w:top w:val="single" w:sz="4" w:space="0" w:color="000000"/>
              <w:left w:val="single" w:sz="4" w:space="0" w:color="000000"/>
              <w:bottom w:val="single" w:sz="4" w:space="0" w:color="000000"/>
            </w:tcBorders>
            <w:vAlign w:val="center"/>
          </w:tcPr>
          <w:p w14:paraId="523C78F5" w14:textId="77777777" w:rsidR="001156A4" w:rsidRPr="00A43F89" w:rsidRDefault="001156A4" w:rsidP="00F44B0A">
            <w:pPr>
              <w:snapToGrid w:val="0"/>
              <w:jc w:val="center"/>
              <w:rPr>
                <w:sz w:val="20"/>
                <w:szCs w:val="20"/>
              </w:rPr>
            </w:pPr>
            <w:r w:rsidRPr="00A43F89">
              <w:rPr>
                <w:sz w:val="20"/>
                <w:szCs w:val="20"/>
              </w:rPr>
              <w:t>Nov</w:t>
            </w:r>
          </w:p>
        </w:tc>
        <w:tc>
          <w:tcPr>
            <w:tcW w:w="375" w:type="pct"/>
            <w:tcBorders>
              <w:top w:val="single" w:sz="4" w:space="0" w:color="000000"/>
              <w:left w:val="single" w:sz="4" w:space="0" w:color="000000"/>
              <w:bottom w:val="single" w:sz="4" w:space="0" w:color="000000"/>
              <w:right w:val="single" w:sz="4" w:space="0" w:color="000000"/>
            </w:tcBorders>
            <w:vAlign w:val="center"/>
          </w:tcPr>
          <w:p w14:paraId="74F924CB" w14:textId="77777777" w:rsidR="001156A4" w:rsidRPr="00A43F89" w:rsidRDefault="001156A4" w:rsidP="00F44B0A">
            <w:pPr>
              <w:snapToGrid w:val="0"/>
              <w:jc w:val="center"/>
              <w:rPr>
                <w:sz w:val="20"/>
                <w:szCs w:val="20"/>
              </w:rPr>
            </w:pPr>
            <w:r w:rsidRPr="00A43F89">
              <w:rPr>
                <w:sz w:val="20"/>
                <w:szCs w:val="20"/>
              </w:rPr>
              <w:t>Dec</w:t>
            </w:r>
          </w:p>
        </w:tc>
      </w:tr>
      <w:tr w:rsidR="001156A4" w:rsidRPr="00A43F89" w14:paraId="236054C5" w14:textId="77777777" w:rsidTr="00784F9E">
        <w:trPr>
          <w:trHeight w:val="236"/>
          <w:jc w:val="center"/>
        </w:trPr>
        <w:tc>
          <w:tcPr>
            <w:tcW w:w="414" w:type="pct"/>
            <w:tcBorders>
              <w:left w:val="single" w:sz="4" w:space="0" w:color="000000"/>
              <w:bottom w:val="single" w:sz="4" w:space="0" w:color="000000"/>
            </w:tcBorders>
            <w:vAlign w:val="center"/>
          </w:tcPr>
          <w:p w14:paraId="0EEAC060" w14:textId="77777777" w:rsidR="001156A4" w:rsidRPr="00A43F89" w:rsidRDefault="001156A4" w:rsidP="00F44B0A">
            <w:pPr>
              <w:snapToGrid w:val="0"/>
              <w:jc w:val="center"/>
              <w:rPr>
                <w:b/>
                <w:bCs/>
                <w:sz w:val="20"/>
                <w:szCs w:val="20"/>
              </w:rPr>
            </w:pPr>
            <w:r w:rsidRPr="00A43F89">
              <w:rPr>
                <w:b/>
                <w:bCs/>
                <w:sz w:val="20"/>
                <w:szCs w:val="20"/>
              </w:rPr>
              <w:t>2008</w:t>
            </w:r>
          </w:p>
        </w:tc>
        <w:tc>
          <w:tcPr>
            <w:tcW w:w="430" w:type="pct"/>
            <w:tcBorders>
              <w:left w:val="single" w:sz="4" w:space="0" w:color="000000"/>
              <w:bottom w:val="single" w:sz="4" w:space="0" w:color="000000"/>
            </w:tcBorders>
            <w:vAlign w:val="center"/>
          </w:tcPr>
          <w:p w14:paraId="5EE2DCDE" w14:textId="77777777" w:rsidR="001156A4" w:rsidRPr="00A43F89" w:rsidRDefault="001156A4" w:rsidP="00F44B0A">
            <w:pPr>
              <w:snapToGrid w:val="0"/>
              <w:jc w:val="center"/>
              <w:rPr>
                <w:sz w:val="18"/>
                <w:szCs w:val="18"/>
              </w:rPr>
            </w:pPr>
            <w:r w:rsidRPr="00A43F89">
              <w:rPr>
                <w:sz w:val="18"/>
                <w:szCs w:val="18"/>
              </w:rPr>
              <w:t>5,0</w:t>
            </w:r>
          </w:p>
        </w:tc>
        <w:tc>
          <w:tcPr>
            <w:tcW w:w="381" w:type="pct"/>
            <w:tcBorders>
              <w:left w:val="single" w:sz="4" w:space="0" w:color="000000"/>
              <w:bottom w:val="single" w:sz="4" w:space="0" w:color="000000"/>
            </w:tcBorders>
            <w:vAlign w:val="center"/>
          </w:tcPr>
          <w:p w14:paraId="4040211E" w14:textId="77777777" w:rsidR="001156A4" w:rsidRPr="00A43F89" w:rsidRDefault="001156A4" w:rsidP="00F44B0A">
            <w:pPr>
              <w:snapToGrid w:val="0"/>
              <w:jc w:val="center"/>
              <w:rPr>
                <w:sz w:val="18"/>
                <w:szCs w:val="18"/>
              </w:rPr>
            </w:pPr>
            <w:r w:rsidRPr="00A43F89">
              <w:rPr>
                <w:sz w:val="18"/>
                <w:szCs w:val="18"/>
              </w:rPr>
              <w:t>5,0</w:t>
            </w:r>
          </w:p>
        </w:tc>
        <w:tc>
          <w:tcPr>
            <w:tcW w:w="381" w:type="pct"/>
            <w:tcBorders>
              <w:left w:val="single" w:sz="4" w:space="0" w:color="000000"/>
              <w:bottom w:val="single" w:sz="4" w:space="0" w:color="000000"/>
            </w:tcBorders>
            <w:vAlign w:val="center"/>
          </w:tcPr>
          <w:p w14:paraId="77434806" w14:textId="77777777" w:rsidR="001156A4" w:rsidRPr="00A43F89" w:rsidRDefault="001156A4" w:rsidP="00F44B0A">
            <w:pPr>
              <w:snapToGrid w:val="0"/>
              <w:jc w:val="center"/>
              <w:rPr>
                <w:sz w:val="18"/>
                <w:szCs w:val="18"/>
              </w:rPr>
            </w:pPr>
            <w:r w:rsidRPr="00A43F89">
              <w:rPr>
                <w:sz w:val="18"/>
                <w:szCs w:val="18"/>
              </w:rPr>
              <w:t>4,9</w:t>
            </w:r>
          </w:p>
        </w:tc>
        <w:tc>
          <w:tcPr>
            <w:tcW w:w="428" w:type="pct"/>
            <w:tcBorders>
              <w:left w:val="single" w:sz="4" w:space="0" w:color="000000"/>
              <w:bottom w:val="single" w:sz="4" w:space="0" w:color="000000"/>
            </w:tcBorders>
            <w:vAlign w:val="center"/>
          </w:tcPr>
          <w:p w14:paraId="6B2EFCFF" w14:textId="77777777" w:rsidR="001156A4" w:rsidRPr="00A43F89" w:rsidRDefault="001156A4" w:rsidP="00F44B0A">
            <w:pPr>
              <w:snapToGrid w:val="0"/>
              <w:jc w:val="center"/>
              <w:rPr>
                <w:sz w:val="18"/>
                <w:szCs w:val="18"/>
              </w:rPr>
            </w:pPr>
            <w:r w:rsidRPr="00A43F89">
              <w:rPr>
                <w:sz w:val="18"/>
                <w:szCs w:val="18"/>
              </w:rPr>
              <w:t>4,8</w:t>
            </w:r>
          </w:p>
        </w:tc>
        <w:tc>
          <w:tcPr>
            <w:tcW w:w="332" w:type="pct"/>
            <w:tcBorders>
              <w:left w:val="single" w:sz="4" w:space="0" w:color="000000"/>
              <w:bottom w:val="single" w:sz="4" w:space="0" w:color="000000"/>
            </w:tcBorders>
            <w:vAlign w:val="center"/>
          </w:tcPr>
          <w:p w14:paraId="04ACB55B" w14:textId="77777777" w:rsidR="001156A4" w:rsidRPr="00A43F89" w:rsidRDefault="001156A4" w:rsidP="00F44B0A">
            <w:pPr>
              <w:snapToGrid w:val="0"/>
              <w:jc w:val="center"/>
              <w:rPr>
                <w:sz w:val="18"/>
                <w:szCs w:val="18"/>
              </w:rPr>
            </w:pPr>
            <w:r w:rsidRPr="00A43F89">
              <w:rPr>
                <w:sz w:val="18"/>
                <w:szCs w:val="18"/>
              </w:rPr>
              <w:t>4,8</w:t>
            </w:r>
          </w:p>
        </w:tc>
        <w:tc>
          <w:tcPr>
            <w:tcW w:w="355" w:type="pct"/>
            <w:tcBorders>
              <w:left w:val="single" w:sz="4" w:space="0" w:color="000000"/>
              <w:bottom w:val="single" w:sz="4" w:space="0" w:color="000000"/>
            </w:tcBorders>
            <w:vAlign w:val="center"/>
          </w:tcPr>
          <w:p w14:paraId="70B61B21" w14:textId="77777777" w:rsidR="001156A4" w:rsidRPr="00A43F89" w:rsidRDefault="001156A4" w:rsidP="00F44B0A">
            <w:pPr>
              <w:snapToGrid w:val="0"/>
              <w:jc w:val="center"/>
              <w:rPr>
                <w:sz w:val="18"/>
                <w:szCs w:val="18"/>
              </w:rPr>
            </w:pPr>
            <w:r w:rsidRPr="00A43F89">
              <w:rPr>
                <w:sz w:val="18"/>
                <w:szCs w:val="18"/>
              </w:rPr>
              <w:t>4,9</w:t>
            </w:r>
          </w:p>
        </w:tc>
        <w:tc>
          <w:tcPr>
            <w:tcW w:w="406" w:type="pct"/>
            <w:tcBorders>
              <w:left w:val="single" w:sz="4" w:space="0" w:color="000000"/>
              <w:bottom w:val="single" w:sz="4" w:space="0" w:color="000000"/>
            </w:tcBorders>
            <w:vAlign w:val="center"/>
          </w:tcPr>
          <w:p w14:paraId="153BAE3D" w14:textId="77777777" w:rsidR="001156A4" w:rsidRPr="00A43F89" w:rsidRDefault="001156A4" w:rsidP="00F44B0A">
            <w:pPr>
              <w:snapToGrid w:val="0"/>
              <w:jc w:val="center"/>
              <w:rPr>
                <w:sz w:val="18"/>
                <w:szCs w:val="18"/>
              </w:rPr>
            </w:pPr>
            <w:r w:rsidRPr="00A43F89">
              <w:rPr>
                <w:sz w:val="18"/>
                <w:szCs w:val="18"/>
              </w:rPr>
              <w:t>5,1</w:t>
            </w:r>
          </w:p>
        </w:tc>
        <w:tc>
          <w:tcPr>
            <w:tcW w:w="375" w:type="pct"/>
            <w:tcBorders>
              <w:left w:val="single" w:sz="4" w:space="0" w:color="000000"/>
              <w:bottom w:val="single" w:sz="4" w:space="0" w:color="000000"/>
            </w:tcBorders>
            <w:vAlign w:val="center"/>
          </w:tcPr>
          <w:p w14:paraId="2D980758" w14:textId="77777777" w:rsidR="001156A4" w:rsidRPr="00A43F89" w:rsidRDefault="001156A4" w:rsidP="00F44B0A">
            <w:pPr>
              <w:snapToGrid w:val="0"/>
              <w:jc w:val="center"/>
              <w:rPr>
                <w:sz w:val="18"/>
                <w:szCs w:val="18"/>
              </w:rPr>
            </w:pPr>
            <w:r w:rsidRPr="00A43F89">
              <w:rPr>
                <w:sz w:val="18"/>
                <w:szCs w:val="18"/>
              </w:rPr>
              <w:t>5,2</w:t>
            </w:r>
          </w:p>
        </w:tc>
        <w:tc>
          <w:tcPr>
            <w:tcW w:w="375" w:type="pct"/>
            <w:tcBorders>
              <w:left w:val="single" w:sz="4" w:space="0" w:color="000000"/>
              <w:bottom w:val="single" w:sz="4" w:space="0" w:color="000000"/>
            </w:tcBorders>
            <w:vAlign w:val="center"/>
          </w:tcPr>
          <w:p w14:paraId="3C5E82C0" w14:textId="77777777" w:rsidR="001156A4" w:rsidRPr="00A43F89" w:rsidRDefault="001156A4" w:rsidP="00F44B0A">
            <w:pPr>
              <w:snapToGrid w:val="0"/>
              <w:jc w:val="center"/>
              <w:rPr>
                <w:sz w:val="18"/>
                <w:szCs w:val="18"/>
              </w:rPr>
            </w:pPr>
            <w:r w:rsidRPr="00A43F89">
              <w:rPr>
                <w:sz w:val="18"/>
                <w:szCs w:val="18"/>
              </w:rPr>
              <w:t>5,3</w:t>
            </w:r>
          </w:p>
        </w:tc>
        <w:tc>
          <w:tcPr>
            <w:tcW w:w="375" w:type="pct"/>
            <w:tcBorders>
              <w:left w:val="single" w:sz="4" w:space="0" w:color="000000"/>
              <w:bottom w:val="single" w:sz="4" w:space="0" w:color="000000"/>
            </w:tcBorders>
            <w:vAlign w:val="center"/>
          </w:tcPr>
          <w:p w14:paraId="10CADA0B" w14:textId="77777777" w:rsidR="001156A4" w:rsidRPr="00A43F89" w:rsidRDefault="001156A4" w:rsidP="00F44B0A">
            <w:pPr>
              <w:snapToGrid w:val="0"/>
              <w:jc w:val="center"/>
              <w:rPr>
                <w:sz w:val="18"/>
                <w:szCs w:val="18"/>
              </w:rPr>
            </w:pPr>
            <w:r w:rsidRPr="00A43F89">
              <w:rPr>
                <w:sz w:val="18"/>
                <w:szCs w:val="18"/>
              </w:rPr>
              <w:t>5,6</w:t>
            </w:r>
          </w:p>
        </w:tc>
        <w:tc>
          <w:tcPr>
            <w:tcW w:w="375" w:type="pct"/>
            <w:tcBorders>
              <w:left w:val="single" w:sz="4" w:space="0" w:color="000000"/>
              <w:bottom w:val="single" w:sz="4" w:space="0" w:color="000000"/>
            </w:tcBorders>
            <w:vAlign w:val="center"/>
          </w:tcPr>
          <w:p w14:paraId="511B86C0" w14:textId="77777777" w:rsidR="001156A4" w:rsidRPr="00A43F89" w:rsidRDefault="001156A4" w:rsidP="00F44B0A">
            <w:pPr>
              <w:snapToGrid w:val="0"/>
              <w:jc w:val="center"/>
              <w:rPr>
                <w:sz w:val="18"/>
                <w:szCs w:val="18"/>
              </w:rPr>
            </w:pPr>
            <w:r w:rsidRPr="00A43F89">
              <w:rPr>
                <w:sz w:val="18"/>
                <w:szCs w:val="18"/>
              </w:rPr>
              <w:t>6,1</w:t>
            </w:r>
          </w:p>
        </w:tc>
        <w:tc>
          <w:tcPr>
            <w:tcW w:w="375" w:type="pct"/>
            <w:tcBorders>
              <w:left w:val="single" w:sz="4" w:space="0" w:color="000000"/>
              <w:bottom w:val="single" w:sz="4" w:space="0" w:color="000000"/>
              <w:right w:val="single" w:sz="4" w:space="0" w:color="000000"/>
            </w:tcBorders>
            <w:vAlign w:val="center"/>
          </w:tcPr>
          <w:p w14:paraId="280D5AC7" w14:textId="77777777" w:rsidR="001156A4" w:rsidRPr="00A43F89" w:rsidRDefault="001156A4" w:rsidP="00F44B0A">
            <w:pPr>
              <w:snapToGrid w:val="0"/>
              <w:jc w:val="center"/>
              <w:rPr>
                <w:sz w:val="18"/>
                <w:szCs w:val="18"/>
              </w:rPr>
            </w:pPr>
            <w:r w:rsidRPr="00A43F89">
              <w:rPr>
                <w:sz w:val="18"/>
                <w:szCs w:val="18"/>
              </w:rPr>
              <w:t>7,0</w:t>
            </w:r>
          </w:p>
        </w:tc>
      </w:tr>
      <w:tr w:rsidR="001156A4" w:rsidRPr="00A43F89" w14:paraId="252EEAB2" w14:textId="77777777" w:rsidTr="00784F9E">
        <w:trPr>
          <w:trHeight w:val="125"/>
          <w:jc w:val="center"/>
        </w:trPr>
        <w:tc>
          <w:tcPr>
            <w:tcW w:w="414" w:type="pct"/>
            <w:tcBorders>
              <w:top w:val="single" w:sz="4" w:space="0" w:color="000000"/>
              <w:left w:val="single" w:sz="4" w:space="0" w:color="000000"/>
              <w:bottom w:val="single" w:sz="4" w:space="0" w:color="000000"/>
            </w:tcBorders>
            <w:vAlign w:val="center"/>
          </w:tcPr>
          <w:p w14:paraId="41A0C030" w14:textId="77777777" w:rsidR="001156A4" w:rsidRPr="00A43F89" w:rsidRDefault="001156A4" w:rsidP="00F44B0A">
            <w:pPr>
              <w:snapToGrid w:val="0"/>
              <w:jc w:val="center"/>
              <w:rPr>
                <w:b/>
                <w:bCs/>
                <w:sz w:val="20"/>
                <w:szCs w:val="20"/>
              </w:rPr>
            </w:pPr>
            <w:r w:rsidRPr="00A43F89">
              <w:rPr>
                <w:b/>
                <w:bCs/>
                <w:sz w:val="20"/>
                <w:szCs w:val="20"/>
              </w:rPr>
              <w:t>2009</w:t>
            </w:r>
          </w:p>
        </w:tc>
        <w:tc>
          <w:tcPr>
            <w:tcW w:w="430" w:type="pct"/>
            <w:tcBorders>
              <w:top w:val="single" w:sz="4" w:space="0" w:color="000000"/>
              <w:left w:val="single" w:sz="4" w:space="0" w:color="000000"/>
              <w:bottom w:val="single" w:sz="4" w:space="0" w:color="000000"/>
            </w:tcBorders>
            <w:vAlign w:val="center"/>
          </w:tcPr>
          <w:p w14:paraId="4EF9DB3C" w14:textId="77777777" w:rsidR="001156A4" w:rsidRPr="00A43F89" w:rsidRDefault="001156A4" w:rsidP="00F44B0A">
            <w:pPr>
              <w:snapToGrid w:val="0"/>
              <w:jc w:val="center"/>
              <w:rPr>
                <w:sz w:val="18"/>
                <w:szCs w:val="18"/>
              </w:rPr>
            </w:pPr>
            <w:r w:rsidRPr="00A43F89">
              <w:rPr>
                <w:sz w:val="18"/>
                <w:szCs w:val="18"/>
              </w:rPr>
              <w:t>8,3</w:t>
            </w:r>
          </w:p>
        </w:tc>
        <w:tc>
          <w:tcPr>
            <w:tcW w:w="381" w:type="pct"/>
            <w:tcBorders>
              <w:top w:val="single" w:sz="4" w:space="0" w:color="000000"/>
              <w:left w:val="single" w:sz="4" w:space="0" w:color="000000"/>
              <w:bottom w:val="single" w:sz="4" w:space="0" w:color="000000"/>
            </w:tcBorders>
            <w:vAlign w:val="center"/>
          </w:tcPr>
          <w:p w14:paraId="625C78EB" w14:textId="77777777" w:rsidR="001156A4" w:rsidRPr="00A43F89" w:rsidRDefault="001156A4" w:rsidP="00F44B0A">
            <w:pPr>
              <w:snapToGrid w:val="0"/>
              <w:jc w:val="center"/>
              <w:rPr>
                <w:sz w:val="18"/>
                <w:szCs w:val="18"/>
              </w:rPr>
            </w:pPr>
            <w:r w:rsidRPr="00A43F89">
              <w:rPr>
                <w:sz w:val="18"/>
                <w:szCs w:val="18"/>
              </w:rPr>
              <w:t>9,5</w:t>
            </w:r>
          </w:p>
        </w:tc>
        <w:tc>
          <w:tcPr>
            <w:tcW w:w="381" w:type="pct"/>
            <w:tcBorders>
              <w:top w:val="single" w:sz="4" w:space="0" w:color="000000"/>
              <w:left w:val="single" w:sz="4" w:space="0" w:color="000000"/>
              <w:bottom w:val="single" w:sz="4" w:space="0" w:color="000000"/>
            </w:tcBorders>
            <w:vAlign w:val="center"/>
          </w:tcPr>
          <w:p w14:paraId="1097AD56" w14:textId="77777777" w:rsidR="001156A4" w:rsidRPr="00A43F89" w:rsidRDefault="001156A4" w:rsidP="00F44B0A">
            <w:pPr>
              <w:snapToGrid w:val="0"/>
              <w:jc w:val="center"/>
              <w:rPr>
                <w:sz w:val="18"/>
                <w:szCs w:val="18"/>
              </w:rPr>
            </w:pPr>
            <w:r w:rsidRPr="00A43F89">
              <w:rPr>
                <w:sz w:val="18"/>
                <w:szCs w:val="18"/>
              </w:rPr>
              <w:t>10,7</w:t>
            </w:r>
          </w:p>
        </w:tc>
        <w:tc>
          <w:tcPr>
            <w:tcW w:w="428" w:type="pct"/>
            <w:tcBorders>
              <w:top w:val="single" w:sz="4" w:space="0" w:color="000000"/>
              <w:left w:val="single" w:sz="4" w:space="0" w:color="000000"/>
              <w:bottom w:val="single" w:sz="4" w:space="0" w:color="000000"/>
            </w:tcBorders>
            <w:vAlign w:val="center"/>
          </w:tcPr>
          <w:p w14:paraId="25E1672E" w14:textId="77777777" w:rsidR="001156A4" w:rsidRPr="00A43F89" w:rsidRDefault="001156A4" w:rsidP="00F44B0A">
            <w:pPr>
              <w:snapToGrid w:val="0"/>
              <w:jc w:val="center"/>
              <w:rPr>
                <w:sz w:val="18"/>
                <w:szCs w:val="18"/>
              </w:rPr>
            </w:pPr>
            <w:r w:rsidRPr="00A43F89">
              <w:rPr>
                <w:sz w:val="18"/>
                <w:szCs w:val="18"/>
              </w:rPr>
              <w:t>11,0</w:t>
            </w:r>
          </w:p>
        </w:tc>
        <w:tc>
          <w:tcPr>
            <w:tcW w:w="332" w:type="pct"/>
            <w:tcBorders>
              <w:top w:val="single" w:sz="4" w:space="0" w:color="000000"/>
              <w:left w:val="single" w:sz="4" w:space="0" w:color="000000"/>
              <w:bottom w:val="single" w:sz="4" w:space="0" w:color="000000"/>
            </w:tcBorders>
            <w:vAlign w:val="center"/>
          </w:tcPr>
          <w:p w14:paraId="53400642" w14:textId="77777777" w:rsidR="001156A4" w:rsidRPr="00A43F89" w:rsidRDefault="001156A4" w:rsidP="00F44B0A">
            <w:pPr>
              <w:snapToGrid w:val="0"/>
              <w:jc w:val="center"/>
              <w:rPr>
                <w:sz w:val="18"/>
                <w:szCs w:val="18"/>
              </w:rPr>
            </w:pPr>
            <w:r w:rsidRPr="00A43F89">
              <w:rPr>
                <w:sz w:val="18"/>
                <w:szCs w:val="18"/>
              </w:rPr>
              <w:t>11,3</w:t>
            </w:r>
          </w:p>
        </w:tc>
        <w:tc>
          <w:tcPr>
            <w:tcW w:w="355" w:type="pct"/>
            <w:tcBorders>
              <w:top w:val="single" w:sz="4" w:space="0" w:color="000000"/>
              <w:left w:val="single" w:sz="4" w:space="0" w:color="000000"/>
              <w:bottom w:val="single" w:sz="4" w:space="0" w:color="000000"/>
            </w:tcBorders>
            <w:vAlign w:val="center"/>
          </w:tcPr>
          <w:p w14:paraId="5A3CF4CE" w14:textId="77777777" w:rsidR="001156A4" w:rsidRPr="00A43F89" w:rsidRDefault="001156A4" w:rsidP="00F44B0A">
            <w:pPr>
              <w:snapToGrid w:val="0"/>
              <w:jc w:val="center"/>
              <w:rPr>
                <w:sz w:val="18"/>
                <w:szCs w:val="18"/>
              </w:rPr>
            </w:pPr>
            <w:r w:rsidRPr="00A43F89">
              <w:rPr>
                <w:sz w:val="18"/>
                <w:szCs w:val="18"/>
              </w:rPr>
              <w:t>11,5</w:t>
            </w:r>
          </w:p>
        </w:tc>
        <w:tc>
          <w:tcPr>
            <w:tcW w:w="406" w:type="pct"/>
            <w:tcBorders>
              <w:top w:val="single" w:sz="4" w:space="0" w:color="000000"/>
              <w:left w:val="single" w:sz="4" w:space="0" w:color="000000"/>
              <w:bottom w:val="single" w:sz="4" w:space="0" w:color="000000"/>
            </w:tcBorders>
            <w:vAlign w:val="center"/>
          </w:tcPr>
          <w:p w14:paraId="6F887313" w14:textId="77777777" w:rsidR="001156A4" w:rsidRPr="00A43F89" w:rsidRDefault="001156A4" w:rsidP="00F44B0A">
            <w:pPr>
              <w:snapToGrid w:val="0"/>
              <w:jc w:val="center"/>
              <w:rPr>
                <w:sz w:val="18"/>
                <w:szCs w:val="18"/>
              </w:rPr>
            </w:pPr>
            <w:r w:rsidRPr="00A43F89">
              <w:rPr>
                <w:sz w:val="18"/>
                <w:szCs w:val="18"/>
              </w:rPr>
              <w:t>11,8</w:t>
            </w:r>
          </w:p>
        </w:tc>
        <w:tc>
          <w:tcPr>
            <w:tcW w:w="375" w:type="pct"/>
            <w:tcBorders>
              <w:top w:val="single" w:sz="4" w:space="0" w:color="000000"/>
              <w:left w:val="single" w:sz="4" w:space="0" w:color="000000"/>
              <w:bottom w:val="single" w:sz="4" w:space="0" w:color="000000"/>
            </w:tcBorders>
            <w:vAlign w:val="center"/>
          </w:tcPr>
          <w:p w14:paraId="60B3A3D9" w14:textId="77777777" w:rsidR="001156A4" w:rsidRPr="00A43F89" w:rsidRDefault="001156A4" w:rsidP="00F44B0A">
            <w:pPr>
              <w:snapToGrid w:val="0"/>
              <w:jc w:val="center"/>
              <w:rPr>
                <w:sz w:val="18"/>
                <w:szCs w:val="18"/>
              </w:rPr>
            </w:pPr>
            <w:r w:rsidRPr="00A43F89">
              <w:rPr>
                <w:sz w:val="18"/>
                <w:szCs w:val="18"/>
              </w:rPr>
              <w:t>12,3</w:t>
            </w:r>
          </w:p>
        </w:tc>
        <w:tc>
          <w:tcPr>
            <w:tcW w:w="375" w:type="pct"/>
            <w:tcBorders>
              <w:top w:val="single" w:sz="4" w:space="0" w:color="000000"/>
              <w:left w:val="single" w:sz="4" w:space="0" w:color="000000"/>
              <w:bottom w:val="single" w:sz="4" w:space="0" w:color="000000"/>
            </w:tcBorders>
            <w:vAlign w:val="center"/>
          </w:tcPr>
          <w:p w14:paraId="66A1B716" w14:textId="77777777" w:rsidR="001156A4" w:rsidRPr="00A43F89" w:rsidRDefault="001156A4" w:rsidP="00F44B0A">
            <w:pPr>
              <w:snapToGrid w:val="0"/>
              <w:jc w:val="center"/>
              <w:rPr>
                <w:sz w:val="18"/>
                <w:szCs w:val="18"/>
              </w:rPr>
            </w:pPr>
            <w:r w:rsidRPr="00A43F89">
              <w:rPr>
                <w:sz w:val="18"/>
                <w:szCs w:val="18"/>
              </w:rPr>
              <w:t>13,2</w:t>
            </w:r>
          </w:p>
        </w:tc>
        <w:tc>
          <w:tcPr>
            <w:tcW w:w="375" w:type="pct"/>
            <w:tcBorders>
              <w:top w:val="single" w:sz="4" w:space="0" w:color="000000"/>
              <w:left w:val="single" w:sz="4" w:space="0" w:color="000000"/>
              <w:bottom w:val="single" w:sz="4" w:space="0" w:color="000000"/>
            </w:tcBorders>
            <w:vAlign w:val="center"/>
          </w:tcPr>
          <w:p w14:paraId="64F9BF7A" w14:textId="77777777" w:rsidR="001156A4" w:rsidRPr="00A43F89" w:rsidRDefault="001156A4" w:rsidP="00F44B0A">
            <w:pPr>
              <w:snapToGrid w:val="0"/>
              <w:jc w:val="center"/>
              <w:rPr>
                <w:sz w:val="18"/>
                <w:szCs w:val="18"/>
              </w:rPr>
            </w:pPr>
            <w:r w:rsidRPr="00A43F89">
              <w:rPr>
                <w:sz w:val="18"/>
                <w:szCs w:val="18"/>
              </w:rPr>
              <w:t>14,1</w:t>
            </w:r>
          </w:p>
        </w:tc>
        <w:tc>
          <w:tcPr>
            <w:tcW w:w="375" w:type="pct"/>
            <w:tcBorders>
              <w:top w:val="single" w:sz="4" w:space="0" w:color="000000"/>
              <w:left w:val="single" w:sz="4" w:space="0" w:color="000000"/>
              <w:bottom w:val="single" w:sz="4" w:space="0" w:color="000000"/>
            </w:tcBorders>
            <w:vAlign w:val="center"/>
          </w:tcPr>
          <w:p w14:paraId="5C338828" w14:textId="77777777" w:rsidR="001156A4" w:rsidRPr="00A43F89" w:rsidRDefault="001156A4" w:rsidP="00F44B0A">
            <w:pPr>
              <w:snapToGrid w:val="0"/>
              <w:jc w:val="center"/>
              <w:rPr>
                <w:sz w:val="18"/>
                <w:szCs w:val="18"/>
              </w:rPr>
            </w:pPr>
            <w:r w:rsidRPr="00A43F89">
              <w:rPr>
                <w:sz w:val="18"/>
                <w:szCs w:val="18"/>
              </w:rPr>
              <w:t>15,1</w:t>
            </w:r>
          </w:p>
        </w:tc>
        <w:tc>
          <w:tcPr>
            <w:tcW w:w="375" w:type="pct"/>
            <w:tcBorders>
              <w:top w:val="single" w:sz="4" w:space="0" w:color="000000"/>
              <w:left w:val="single" w:sz="4" w:space="0" w:color="000000"/>
              <w:bottom w:val="single" w:sz="4" w:space="0" w:color="000000"/>
              <w:right w:val="single" w:sz="4" w:space="0" w:color="000000"/>
            </w:tcBorders>
            <w:vAlign w:val="center"/>
          </w:tcPr>
          <w:p w14:paraId="3FFB4265" w14:textId="77777777" w:rsidR="001156A4" w:rsidRPr="00A43F89" w:rsidRDefault="001156A4" w:rsidP="00F44B0A">
            <w:pPr>
              <w:snapToGrid w:val="0"/>
              <w:jc w:val="center"/>
              <w:rPr>
                <w:sz w:val="18"/>
                <w:szCs w:val="18"/>
              </w:rPr>
            </w:pPr>
            <w:r w:rsidRPr="00A43F89">
              <w:rPr>
                <w:sz w:val="18"/>
                <w:szCs w:val="18"/>
              </w:rPr>
              <w:t>16,0</w:t>
            </w:r>
          </w:p>
        </w:tc>
      </w:tr>
      <w:tr w:rsidR="001156A4" w:rsidRPr="00A43F89" w14:paraId="666DBBDA" w14:textId="77777777" w:rsidTr="00784F9E">
        <w:trPr>
          <w:trHeight w:val="172"/>
          <w:jc w:val="center"/>
        </w:trPr>
        <w:tc>
          <w:tcPr>
            <w:tcW w:w="414" w:type="pct"/>
            <w:tcBorders>
              <w:top w:val="single" w:sz="4" w:space="0" w:color="000000"/>
              <w:left w:val="single" w:sz="4" w:space="0" w:color="000000"/>
              <w:bottom w:val="single" w:sz="4" w:space="0" w:color="000000"/>
            </w:tcBorders>
            <w:vAlign w:val="center"/>
          </w:tcPr>
          <w:p w14:paraId="13EE6584" w14:textId="77777777" w:rsidR="001156A4" w:rsidRPr="00A43F89" w:rsidRDefault="001156A4" w:rsidP="00F44B0A">
            <w:pPr>
              <w:snapToGrid w:val="0"/>
              <w:jc w:val="center"/>
              <w:rPr>
                <w:b/>
                <w:bCs/>
                <w:sz w:val="20"/>
                <w:szCs w:val="20"/>
              </w:rPr>
            </w:pPr>
            <w:r w:rsidRPr="00A43F89">
              <w:rPr>
                <w:b/>
                <w:bCs/>
                <w:sz w:val="20"/>
                <w:szCs w:val="20"/>
              </w:rPr>
              <w:t>2010</w:t>
            </w:r>
          </w:p>
        </w:tc>
        <w:tc>
          <w:tcPr>
            <w:tcW w:w="430" w:type="pct"/>
            <w:tcBorders>
              <w:top w:val="single" w:sz="4" w:space="0" w:color="000000"/>
              <w:left w:val="single" w:sz="4" w:space="0" w:color="000000"/>
              <w:bottom w:val="single" w:sz="4" w:space="0" w:color="000000"/>
            </w:tcBorders>
            <w:vAlign w:val="center"/>
          </w:tcPr>
          <w:p w14:paraId="3BB92AEE" w14:textId="77777777" w:rsidR="001156A4" w:rsidRPr="00A43F89" w:rsidRDefault="001156A4" w:rsidP="00F44B0A">
            <w:pPr>
              <w:snapToGrid w:val="0"/>
              <w:jc w:val="center"/>
              <w:rPr>
                <w:sz w:val="18"/>
                <w:szCs w:val="18"/>
              </w:rPr>
            </w:pPr>
            <w:r w:rsidRPr="00A43F89">
              <w:rPr>
                <w:sz w:val="18"/>
                <w:szCs w:val="18"/>
              </w:rPr>
              <w:t>16,6</w:t>
            </w:r>
          </w:p>
        </w:tc>
        <w:tc>
          <w:tcPr>
            <w:tcW w:w="381" w:type="pct"/>
            <w:tcBorders>
              <w:top w:val="single" w:sz="4" w:space="0" w:color="000000"/>
              <w:left w:val="single" w:sz="4" w:space="0" w:color="000000"/>
              <w:bottom w:val="single" w:sz="4" w:space="0" w:color="000000"/>
            </w:tcBorders>
            <w:vAlign w:val="center"/>
          </w:tcPr>
          <w:p w14:paraId="49B0CC38" w14:textId="77777777" w:rsidR="001156A4" w:rsidRPr="00A43F89" w:rsidRDefault="001156A4" w:rsidP="00F44B0A">
            <w:pPr>
              <w:snapToGrid w:val="0"/>
              <w:jc w:val="center"/>
              <w:rPr>
                <w:sz w:val="18"/>
                <w:szCs w:val="18"/>
              </w:rPr>
            </w:pPr>
            <w:r w:rsidRPr="00A43F89">
              <w:rPr>
                <w:sz w:val="18"/>
                <w:szCs w:val="18"/>
              </w:rPr>
              <w:t>17,1</w:t>
            </w:r>
          </w:p>
        </w:tc>
        <w:tc>
          <w:tcPr>
            <w:tcW w:w="381" w:type="pct"/>
            <w:tcBorders>
              <w:top w:val="single" w:sz="4" w:space="0" w:color="000000"/>
              <w:left w:val="single" w:sz="4" w:space="0" w:color="000000"/>
              <w:bottom w:val="single" w:sz="4" w:space="0" w:color="000000"/>
            </w:tcBorders>
            <w:vAlign w:val="center"/>
          </w:tcPr>
          <w:p w14:paraId="1E975F6E" w14:textId="77777777" w:rsidR="001156A4" w:rsidRPr="00A43F89" w:rsidRDefault="001156A4" w:rsidP="00F44B0A">
            <w:pPr>
              <w:snapToGrid w:val="0"/>
              <w:jc w:val="center"/>
              <w:rPr>
                <w:sz w:val="18"/>
                <w:szCs w:val="18"/>
              </w:rPr>
            </w:pPr>
            <w:r w:rsidRPr="00A43F89">
              <w:rPr>
                <w:sz w:val="18"/>
                <w:szCs w:val="18"/>
              </w:rPr>
              <w:t>17,3</w:t>
            </w:r>
          </w:p>
        </w:tc>
        <w:tc>
          <w:tcPr>
            <w:tcW w:w="428" w:type="pct"/>
            <w:tcBorders>
              <w:top w:val="single" w:sz="4" w:space="0" w:color="000000"/>
              <w:left w:val="single" w:sz="4" w:space="0" w:color="000000"/>
              <w:bottom w:val="single" w:sz="4" w:space="0" w:color="000000"/>
            </w:tcBorders>
            <w:vAlign w:val="center"/>
          </w:tcPr>
          <w:p w14:paraId="3034C5B2" w14:textId="77777777" w:rsidR="001156A4" w:rsidRPr="00A43F89" w:rsidRDefault="001156A4" w:rsidP="00F44B0A">
            <w:pPr>
              <w:snapToGrid w:val="0"/>
              <w:jc w:val="center"/>
              <w:rPr>
                <w:sz w:val="18"/>
                <w:szCs w:val="18"/>
              </w:rPr>
            </w:pPr>
            <w:r w:rsidRPr="00A43F89">
              <w:rPr>
                <w:sz w:val="18"/>
                <w:szCs w:val="18"/>
              </w:rPr>
              <w:t>16,7</w:t>
            </w:r>
          </w:p>
        </w:tc>
        <w:tc>
          <w:tcPr>
            <w:tcW w:w="332" w:type="pct"/>
            <w:tcBorders>
              <w:top w:val="single" w:sz="4" w:space="0" w:color="000000"/>
              <w:left w:val="single" w:sz="4" w:space="0" w:color="000000"/>
              <w:bottom w:val="single" w:sz="4" w:space="0" w:color="000000"/>
            </w:tcBorders>
            <w:vAlign w:val="center"/>
          </w:tcPr>
          <w:p w14:paraId="7391031F" w14:textId="77777777" w:rsidR="001156A4" w:rsidRPr="00A43F89" w:rsidRDefault="001156A4" w:rsidP="00F44B0A">
            <w:pPr>
              <w:snapToGrid w:val="0"/>
              <w:jc w:val="center"/>
              <w:rPr>
                <w:sz w:val="18"/>
                <w:szCs w:val="18"/>
              </w:rPr>
            </w:pPr>
            <w:r w:rsidRPr="00A43F89">
              <w:rPr>
                <w:sz w:val="18"/>
                <w:szCs w:val="18"/>
              </w:rPr>
              <w:t>16,2</w:t>
            </w:r>
          </w:p>
        </w:tc>
        <w:tc>
          <w:tcPr>
            <w:tcW w:w="355" w:type="pct"/>
            <w:tcBorders>
              <w:top w:val="single" w:sz="4" w:space="0" w:color="000000"/>
              <w:left w:val="single" w:sz="4" w:space="0" w:color="000000"/>
              <w:bottom w:val="single" w:sz="4" w:space="0" w:color="000000"/>
            </w:tcBorders>
            <w:vAlign w:val="center"/>
          </w:tcPr>
          <w:p w14:paraId="1D31A4B7" w14:textId="77777777" w:rsidR="001156A4" w:rsidRPr="00A43F89" w:rsidRDefault="001156A4" w:rsidP="00F44B0A">
            <w:pPr>
              <w:snapToGrid w:val="0"/>
              <w:jc w:val="center"/>
              <w:rPr>
                <w:sz w:val="18"/>
                <w:szCs w:val="18"/>
              </w:rPr>
            </w:pPr>
            <w:r w:rsidRPr="00A43F89">
              <w:rPr>
                <w:sz w:val="18"/>
                <w:szCs w:val="18"/>
              </w:rPr>
              <w:t>15,6</w:t>
            </w:r>
          </w:p>
        </w:tc>
        <w:tc>
          <w:tcPr>
            <w:tcW w:w="406" w:type="pct"/>
            <w:tcBorders>
              <w:top w:val="single" w:sz="4" w:space="0" w:color="000000"/>
              <w:left w:val="single" w:sz="4" w:space="0" w:color="000000"/>
              <w:bottom w:val="single" w:sz="4" w:space="0" w:color="000000"/>
            </w:tcBorders>
            <w:vAlign w:val="center"/>
          </w:tcPr>
          <w:p w14:paraId="1488BC0D" w14:textId="77777777" w:rsidR="001156A4" w:rsidRPr="00A43F89" w:rsidRDefault="001156A4" w:rsidP="00F44B0A">
            <w:pPr>
              <w:snapToGrid w:val="0"/>
              <w:jc w:val="center"/>
              <w:rPr>
                <w:sz w:val="18"/>
                <w:szCs w:val="18"/>
              </w:rPr>
            </w:pPr>
            <w:r w:rsidRPr="00A43F89">
              <w:rPr>
                <w:sz w:val="18"/>
                <w:szCs w:val="18"/>
              </w:rPr>
              <w:t>15,3</w:t>
            </w:r>
          </w:p>
        </w:tc>
        <w:tc>
          <w:tcPr>
            <w:tcW w:w="375" w:type="pct"/>
            <w:tcBorders>
              <w:top w:val="single" w:sz="4" w:space="0" w:color="000000"/>
              <w:left w:val="single" w:sz="4" w:space="0" w:color="000000"/>
              <w:bottom w:val="single" w:sz="4" w:space="0" w:color="000000"/>
            </w:tcBorders>
            <w:vAlign w:val="center"/>
          </w:tcPr>
          <w:p w14:paraId="5CA301B5" w14:textId="77777777" w:rsidR="001156A4" w:rsidRPr="00A43F89" w:rsidRDefault="001156A4" w:rsidP="00F44B0A">
            <w:pPr>
              <w:snapToGrid w:val="0"/>
              <w:jc w:val="center"/>
              <w:rPr>
                <w:sz w:val="18"/>
                <w:szCs w:val="18"/>
              </w:rPr>
            </w:pPr>
            <w:r w:rsidRPr="00A43F89">
              <w:rPr>
                <w:sz w:val="18"/>
                <w:szCs w:val="18"/>
              </w:rPr>
              <w:t>15,0</w:t>
            </w:r>
          </w:p>
        </w:tc>
        <w:tc>
          <w:tcPr>
            <w:tcW w:w="375" w:type="pct"/>
            <w:tcBorders>
              <w:top w:val="single" w:sz="4" w:space="0" w:color="000000"/>
              <w:left w:val="single" w:sz="4" w:space="0" w:color="000000"/>
              <w:bottom w:val="single" w:sz="4" w:space="0" w:color="000000"/>
            </w:tcBorders>
            <w:vAlign w:val="center"/>
          </w:tcPr>
          <w:p w14:paraId="7485656D" w14:textId="77777777" w:rsidR="001156A4" w:rsidRPr="00A43F89" w:rsidRDefault="001156A4" w:rsidP="00F44B0A">
            <w:pPr>
              <w:snapToGrid w:val="0"/>
              <w:jc w:val="center"/>
              <w:rPr>
                <w:sz w:val="18"/>
                <w:szCs w:val="18"/>
              </w:rPr>
            </w:pPr>
            <w:r w:rsidRPr="00A43F89">
              <w:rPr>
                <w:sz w:val="18"/>
                <w:szCs w:val="18"/>
              </w:rPr>
              <w:t>14,6</w:t>
            </w:r>
          </w:p>
        </w:tc>
        <w:tc>
          <w:tcPr>
            <w:tcW w:w="375" w:type="pct"/>
            <w:tcBorders>
              <w:top w:val="single" w:sz="4" w:space="0" w:color="000000"/>
              <w:left w:val="single" w:sz="4" w:space="0" w:color="000000"/>
              <w:bottom w:val="single" w:sz="4" w:space="0" w:color="000000"/>
            </w:tcBorders>
            <w:vAlign w:val="center"/>
          </w:tcPr>
          <w:p w14:paraId="3C90FD49" w14:textId="77777777" w:rsidR="001156A4" w:rsidRPr="00A43F89" w:rsidRDefault="001156A4" w:rsidP="00F44B0A">
            <w:pPr>
              <w:snapToGrid w:val="0"/>
              <w:jc w:val="center"/>
              <w:rPr>
                <w:sz w:val="18"/>
                <w:szCs w:val="18"/>
              </w:rPr>
            </w:pPr>
            <w:r w:rsidRPr="00A43F89">
              <w:rPr>
                <w:sz w:val="18"/>
                <w:szCs w:val="18"/>
              </w:rPr>
              <w:t>14,3</w:t>
            </w:r>
          </w:p>
        </w:tc>
        <w:tc>
          <w:tcPr>
            <w:tcW w:w="375" w:type="pct"/>
            <w:tcBorders>
              <w:top w:val="single" w:sz="4" w:space="0" w:color="000000"/>
              <w:left w:val="single" w:sz="4" w:space="0" w:color="000000"/>
              <w:bottom w:val="single" w:sz="4" w:space="0" w:color="000000"/>
            </w:tcBorders>
            <w:vAlign w:val="center"/>
          </w:tcPr>
          <w:p w14:paraId="2151A892" w14:textId="77777777" w:rsidR="001156A4" w:rsidRPr="00A43F89" w:rsidRDefault="001156A4" w:rsidP="00F44B0A">
            <w:pPr>
              <w:snapToGrid w:val="0"/>
              <w:jc w:val="center"/>
              <w:rPr>
                <w:sz w:val="18"/>
                <w:szCs w:val="18"/>
              </w:rPr>
            </w:pPr>
            <w:r w:rsidRPr="00A43F89">
              <w:rPr>
                <w:sz w:val="18"/>
                <w:szCs w:val="18"/>
              </w:rPr>
              <w:t>14,3</w:t>
            </w:r>
          </w:p>
        </w:tc>
        <w:tc>
          <w:tcPr>
            <w:tcW w:w="375" w:type="pct"/>
            <w:tcBorders>
              <w:top w:val="single" w:sz="4" w:space="0" w:color="000000"/>
              <w:left w:val="single" w:sz="4" w:space="0" w:color="000000"/>
              <w:bottom w:val="single" w:sz="4" w:space="0" w:color="000000"/>
              <w:right w:val="single" w:sz="4" w:space="0" w:color="000000"/>
            </w:tcBorders>
            <w:vAlign w:val="center"/>
          </w:tcPr>
          <w:p w14:paraId="54BCB4B7" w14:textId="77777777" w:rsidR="001156A4" w:rsidRPr="00A43F89" w:rsidRDefault="001156A4" w:rsidP="00F44B0A">
            <w:pPr>
              <w:snapToGrid w:val="0"/>
              <w:jc w:val="center"/>
              <w:rPr>
                <w:sz w:val="18"/>
                <w:szCs w:val="18"/>
              </w:rPr>
            </w:pPr>
            <w:r w:rsidRPr="00A43F89">
              <w:rPr>
                <w:sz w:val="18"/>
                <w:szCs w:val="18"/>
              </w:rPr>
              <w:t>14,3</w:t>
            </w:r>
          </w:p>
        </w:tc>
      </w:tr>
      <w:tr w:rsidR="001156A4" w:rsidRPr="00A43F89" w14:paraId="16CB7A3B" w14:textId="77777777" w:rsidTr="00784F9E">
        <w:trPr>
          <w:trHeight w:val="204"/>
          <w:jc w:val="center"/>
        </w:trPr>
        <w:tc>
          <w:tcPr>
            <w:tcW w:w="414" w:type="pct"/>
            <w:tcBorders>
              <w:top w:val="single" w:sz="4" w:space="0" w:color="000000"/>
              <w:left w:val="single" w:sz="4" w:space="0" w:color="000000"/>
              <w:bottom w:val="single" w:sz="4" w:space="0" w:color="000000"/>
            </w:tcBorders>
            <w:vAlign w:val="center"/>
          </w:tcPr>
          <w:p w14:paraId="1ACC7F34" w14:textId="77777777" w:rsidR="001156A4" w:rsidRPr="00A43F89" w:rsidRDefault="001156A4" w:rsidP="00F44B0A">
            <w:pPr>
              <w:snapToGrid w:val="0"/>
              <w:jc w:val="center"/>
              <w:rPr>
                <w:b/>
                <w:bCs/>
                <w:sz w:val="20"/>
                <w:szCs w:val="20"/>
              </w:rPr>
            </w:pPr>
            <w:r w:rsidRPr="00A43F89">
              <w:rPr>
                <w:b/>
                <w:bCs/>
                <w:sz w:val="20"/>
                <w:szCs w:val="20"/>
              </w:rPr>
              <w:t>2011</w:t>
            </w:r>
          </w:p>
        </w:tc>
        <w:tc>
          <w:tcPr>
            <w:tcW w:w="430" w:type="pct"/>
            <w:tcBorders>
              <w:top w:val="single" w:sz="4" w:space="0" w:color="000000"/>
              <w:left w:val="single" w:sz="4" w:space="0" w:color="000000"/>
              <w:bottom w:val="single" w:sz="4" w:space="0" w:color="000000"/>
            </w:tcBorders>
            <w:vAlign w:val="center"/>
          </w:tcPr>
          <w:p w14:paraId="32389BAC" w14:textId="77777777" w:rsidR="001156A4" w:rsidRPr="00A43F89" w:rsidRDefault="001156A4" w:rsidP="00F44B0A">
            <w:pPr>
              <w:snapToGrid w:val="0"/>
              <w:jc w:val="center"/>
              <w:rPr>
                <w:sz w:val="18"/>
                <w:szCs w:val="18"/>
              </w:rPr>
            </w:pPr>
            <w:r w:rsidRPr="00A43F89">
              <w:rPr>
                <w:sz w:val="18"/>
                <w:szCs w:val="18"/>
              </w:rPr>
              <w:t>14,5</w:t>
            </w:r>
          </w:p>
        </w:tc>
        <w:tc>
          <w:tcPr>
            <w:tcW w:w="381" w:type="pct"/>
            <w:tcBorders>
              <w:top w:val="single" w:sz="4" w:space="0" w:color="000000"/>
              <w:left w:val="single" w:sz="4" w:space="0" w:color="000000"/>
              <w:bottom w:val="single" w:sz="4" w:space="0" w:color="000000"/>
            </w:tcBorders>
            <w:vAlign w:val="center"/>
          </w:tcPr>
          <w:p w14:paraId="40B8EEA6" w14:textId="77777777" w:rsidR="001156A4" w:rsidRPr="00A43F89" w:rsidRDefault="001156A4" w:rsidP="00F44B0A">
            <w:pPr>
              <w:snapToGrid w:val="0"/>
              <w:jc w:val="center"/>
              <w:rPr>
                <w:sz w:val="18"/>
                <w:szCs w:val="18"/>
              </w:rPr>
            </w:pPr>
            <w:r w:rsidRPr="00A43F89">
              <w:rPr>
                <w:sz w:val="18"/>
                <w:szCs w:val="18"/>
              </w:rPr>
              <w:t>14,5</w:t>
            </w:r>
          </w:p>
        </w:tc>
        <w:tc>
          <w:tcPr>
            <w:tcW w:w="381" w:type="pct"/>
            <w:tcBorders>
              <w:top w:val="single" w:sz="4" w:space="0" w:color="000000"/>
              <w:left w:val="single" w:sz="4" w:space="0" w:color="000000"/>
              <w:bottom w:val="single" w:sz="4" w:space="0" w:color="000000"/>
            </w:tcBorders>
            <w:vAlign w:val="center"/>
          </w:tcPr>
          <w:p w14:paraId="11A835FE" w14:textId="77777777" w:rsidR="001156A4" w:rsidRPr="00A43F89" w:rsidRDefault="001156A4" w:rsidP="00F44B0A">
            <w:pPr>
              <w:snapToGrid w:val="0"/>
              <w:jc w:val="center"/>
              <w:rPr>
                <w:sz w:val="18"/>
                <w:szCs w:val="18"/>
              </w:rPr>
            </w:pPr>
            <w:r w:rsidRPr="00A43F89">
              <w:rPr>
                <w:sz w:val="18"/>
                <w:szCs w:val="18"/>
              </w:rPr>
              <w:t>14,4</w:t>
            </w:r>
          </w:p>
        </w:tc>
        <w:tc>
          <w:tcPr>
            <w:tcW w:w="428" w:type="pct"/>
            <w:tcBorders>
              <w:top w:val="single" w:sz="4" w:space="0" w:color="000000"/>
              <w:left w:val="single" w:sz="4" w:space="0" w:color="000000"/>
              <w:bottom w:val="single" w:sz="4" w:space="0" w:color="000000"/>
            </w:tcBorders>
            <w:vAlign w:val="center"/>
          </w:tcPr>
          <w:p w14:paraId="7D2C0306" w14:textId="77777777" w:rsidR="001156A4" w:rsidRPr="00A43F89" w:rsidRDefault="001156A4" w:rsidP="00F44B0A">
            <w:pPr>
              <w:snapToGrid w:val="0"/>
              <w:jc w:val="center"/>
              <w:rPr>
                <w:sz w:val="18"/>
                <w:szCs w:val="18"/>
              </w:rPr>
            </w:pPr>
            <w:r w:rsidRPr="00A43F89">
              <w:rPr>
                <w:sz w:val="18"/>
                <w:szCs w:val="18"/>
              </w:rPr>
              <w:t>13,9</w:t>
            </w:r>
          </w:p>
        </w:tc>
        <w:tc>
          <w:tcPr>
            <w:tcW w:w="332" w:type="pct"/>
            <w:tcBorders>
              <w:top w:val="single" w:sz="4" w:space="0" w:color="000000"/>
              <w:left w:val="single" w:sz="4" w:space="0" w:color="000000"/>
              <w:bottom w:val="single" w:sz="4" w:space="0" w:color="000000"/>
            </w:tcBorders>
            <w:vAlign w:val="center"/>
          </w:tcPr>
          <w:p w14:paraId="1C7CEE66" w14:textId="77777777" w:rsidR="001156A4" w:rsidRPr="00A43F89" w:rsidRDefault="001156A4" w:rsidP="00F44B0A">
            <w:pPr>
              <w:snapToGrid w:val="0"/>
              <w:jc w:val="center"/>
              <w:rPr>
                <w:sz w:val="18"/>
                <w:szCs w:val="18"/>
              </w:rPr>
            </w:pPr>
            <w:r w:rsidRPr="00A43F89">
              <w:rPr>
                <w:sz w:val="18"/>
                <w:szCs w:val="18"/>
              </w:rPr>
              <w:t>13,2</w:t>
            </w:r>
          </w:p>
        </w:tc>
        <w:tc>
          <w:tcPr>
            <w:tcW w:w="355" w:type="pct"/>
            <w:tcBorders>
              <w:top w:val="single" w:sz="4" w:space="0" w:color="000000"/>
              <w:left w:val="single" w:sz="4" w:space="0" w:color="000000"/>
              <w:bottom w:val="single" w:sz="4" w:space="0" w:color="000000"/>
            </w:tcBorders>
            <w:vAlign w:val="center"/>
          </w:tcPr>
          <w:p w14:paraId="7FD28436" w14:textId="77777777" w:rsidR="001156A4" w:rsidRPr="00A43F89" w:rsidRDefault="001156A4" w:rsidP="00F44B0A">
            <w:pPr>
              <w:snapToGrid w:val="0"/>
              <w:jc w:val="center"/>
              <w:rPr>
                <w:sz w:val="18"/>
                <w:szCs w:val="18"/>
              </w:rPr>
            </w:pPr>
            <w:r w:rsidRPr="00A43F89">
              <w:rPr>
                <w:sz w:val="18"/>
                <w:szCs w:val="18"/>
              </w:rPr>
              <w:t>12,6</w:t>
            </w:r>
          </w:p>
        </w:tc>
        <w:tc>
          <w:tcPr>
            <w:tcW w:w="406" w:type="pct"/>
            <w:tcBorders>
              <w:top w:val="single" w:sz="4" w:space="0" w:color="000000"/>
              <w:left w:val="single" w:sz="4" w:space="0" w:color="000000"/>
              <w:bottom w:val="single" w:sz="4" w:space="0" w:color="000000"/>
            </w:tcBorders>
            <w:vAlign w:val="center"/>
          </w:tcPr>
          <w:p w14:paraId="4A26FE8F" w14:textId="77777777" w:rsidR="001156A4" w:rsidRPr="00A43F89" w:rsidRDefault="001156A4" w:rsidP="00F44B0A">
            <w:pPr>
              <w:snapToGrid w:val="0"/>
              <w:jc w:val="center"/>
              <w:rPr>
                <w:sz w:val="18"/>
                <w:szCs w:val="18"/>
              </w:rPr>
            </w:pPr>
            <w:r w:rsidRPr="00A43F89">
              <w:rPr>
                <w:sz w:val="18"/>
                <w:szCs w:val="18"/>
              </w:rPr>
              <w:t>12,1</w:t>
            </w:r>
          </w:p>
        </w:tc>
        <w:tc>
          <w:tcPr>
            <w:tcW w:w="375" w:type="pct"/>
            <w:tcBorders>
              <w:top w:val="single" w:sz="4" w:space="0" w:color="000000"/>
              <w:left w:val="single" w:sz="4" w:space="0" w:color="000000"/>
              <w:bottom w:val="single" w:sz="4" w:space="0" w:color="000000"/>
            </w:tcBorders>
            <w:vAlign w:val="center"/>
          </w:tcPr>
          <w:p w14:paraId="55008000" w14:textId="77777777" w:rsidR="001156A4" w:rsidRPr="00A43F89" w:rsidRDefault="001156A4" w:rsidP="00F44B0A">
            <w:pPr>
              <w:snapToGrid w:val="0"/>
              <w:jc w:val="center"/>
              <w:rPr>
                <w:sz w:val="18"/>
                <w:szCs w:val="18"/>
              </w:rPr>
            </w:pPr>
            <w:r w:rsidRPr="00A43F89">
              <w:rPr>
                <w:sz w:val="18"/>
                <w:szCs w:val="18"/>
              </w:rPr>
              <w:t>11,8</w:t>
            </w:r>
          </w:p>
        </w:tc>
        <w:tc>
          <w:tcPr>
            <w:tcW w:w="375" w:type="pct"/>
            <w:tcBorders>
              <w:top w:val="single" w:sz="4" w:space="0" w:color="000000"/>
              <w:left w:val="single" w:sz="4" w:space="0" w:color="000000"/>
              <w:bottom w:val="single" w:sz="4" w:space="0" w:color="000000"/>
            </w:tcBorders>
            <w:vAlign w:val="center"/>
          </w:tcPr>
          <w:p w14:paraId="0F3B67DB" w14:textId="77777777" w:rsidR="001156A4" w:rsidRPr="00A43F89" w:rsidRDefault="001156A4" w:rsidP="00F44B0A">
            <w:pPr>
              <w:snapToGrid w:val="0"/>
              <w:jc w:val="center"/>
              <w:rPr>
                <w:sz w:val="18"/>
                <w:szCs w:val="18"/>
              </w:rPr>
            </w:pPr>
            <w:r w:rsidRPr="00A43F89">
              <w:rPr>
                <w:sz w:val="18"/>
                <w:szCs w:val="18"/>
              </w:rPr>
              <w:t>11,6</w:t>
            </w:r>
          </w:p>
        </w:tc>
        <w:tc>
          <w:tcPr>
            <w:tcW w:w="375" w:type="pct"/>
            <w:tcBorders>
              <w:top w:val="single" w:sz="4" w:space="0" w:color="000000"/>
              <w:left w:val="single" w:sz="4" w:space="0" w:color="000000"/>
              <w:bottom w:val="single" w:sz="4" w:space="0" w:color="000000"/>
            </w:tcBorders>
            <w:vAlign w:val="center"/>
          </w:tcPr>
          <w:p w14:paraId="750BE697" w14:textId="77777777" w:rsidR="001156A4" w:rsidRPr="00A43F89" w:rsidRDefault="001156A4" w:rsidP="00F44B0A">
            <w:pPr>
              <w:snapToGrid w:val="0"/>
              <w:jc w:val="center"/>
              <w:rPr>
                <w:sz w:val="18"/>
                <w:szCs w:val="18"/>
              </w:rPr>
            </w:pPr>
            <w:r w:rsidRPr="00A43F89">
              <w:rPr>
                <w:sz w:val="18"/>
                <w:szCs w:val="18"/>
              </w:rPr>
              <w:t>11,5</w:t>
            </w:r>
          </w:p>
        </w:tc>
        <w:tc>
          <w:tcPr>
            <w:tcW w:w="375" w:type="pct"/>
            <w:tcBorders>
              <w:top w:val="single" w:sz="4" w:space="0" w:color="000000"/>
              <w:left w:val="single" w:sz="4" w:space="0" w:color="000000"/>
              <w:bottom w:val="single" w:sz="4" w:space="0" w:color="000000"/>
            </w:tcBorders>
            <w:vAlign w:val="center"/>
          </w:tcPr>
          <w:p w14:paraId="649A2B3C" w14:textId="77777777" w:rsidR="001156A4" w:rsidRPr="00A43F89" w:rsidRDefault="001156A4" w:rsidP="00F44B0A">
            <w:pPr>
              <w:snapToGrid w:val="0"/>
              <w:jc w:val="center"/>
              <w:rPr>
                <w:sz w:val="18"/>
                <w:szCs w:val="18"/>
              </w:rPr>
            </w:pPr>
            <w:r w:rsidRPr="00A43F89">
              <w:rPr>
                <w:sz w:val="18"/>
                <w:szCs w:val="18"/>
              </w:rPr>
              <w:t>11,5</w:t>
            </w:r>
          </w:p>
        </w:tc>
        <w:tc>
          <w:tcPr>
            <w:tcW w:w="375" w:type="pct"/>
            <w:tcBorders>
              <w:top w:val="single" w:sz="4" w:space="0" w:color="000000"/>
              <w:left w:val="single" w:sz="4" w:space="0" w:color="000000"/>
              <w:bottom w:val="single" w:sz="4" w:space="0" w:color="000000"/>
              <w:right w:val="single" w:sz="4" w:space="0" w:color="000000"/>
            </w:tcBorders>
            <w:vAlign w:val="center"/>
          </w:tcPr>
          <w:p w14:paraId="09798AB8" w14:textId="77777777" w:rsidR="001156A4" w:rsidRPr="00A43F89" w:rsidRDefault="001156A4" w:rsidP="00F44B0A">
            <w:pPr>
              <w:snapToGrid w:val="0"/>
              <w:jc w:val="center"/>
              <w:rPr>
                <w:sz w:val="18"/>
                <w:szCs w:val="18"/>
              </w:rPr>
            </w:pPr>
            <w:r w:rsidRPr="00A43F89">
              <w:rPr>
                <w:sz w:val="18"/>
                <w:szCs w:val="18"/>
              </w:rPr>
              <w:t>11,5</w:t>
            </w:r>
          </w:p>
        </w:tc>
      </w:tr>
      <w:tr w:rsidR="001156A4" w:rsidRPr="00A43F89" w14:paraId="45B849EE" w14:textId="77777777" w:rsidTr="00784F9E">
        <w:trPr>
          <w:trHeight w:val="405"/>
          <w:jc w:val="center"/>
        </w:trPr>
        <w:tc>
          <w:tcPr>
            <w:tcW w:w="414" w:type="pct"/>
            <w:tcBorders>
              <w:top w:val="single" w:sz="4" w:space="0" w:color="000000"/>
              <w:left w:val="single" w:sz="4" w:space="0" w:color="000000"/>
              <w:bottom w:val="single" w:sz="4" w:space="0" w:color="000000"/>
            </w:tcBorders>
            <w:vAlign w:val="center"/>
          </w:tcPr>
          <w:p w14:paraId="171CE48E" w14:textId="77777777" w:rsidR="001156A4" w:rsidRPr="00A43F89" w:rsidRDefault="001156A4" w:rsidP="00F44B0A">
            <w:pPr>
              <w:snapToGrid w:val="0"/>
              <w:jc w:val="center"/>
              <w:rPr>
                <w:b/>
                <w:bCs/>
                <w:sz w:val="20"/>
                <w:szCs w:val="20"/>
              </w:rPr>
            </w:pPr>
            <w:r w:rsidRPr="00A43F89">
              <w:rPr>
                <w:b/>
                <w:bCs/>
                <w:sz w:val="20"/>
                <w:szCs w:val="20"/>
              </w:rPr>
              <w:t>2012</w:t>
            </w:r>
          </w:p>
        </w:tc>
        <w:tc>
          <w:tcPr>
            <w:tcW w:w="430" w:type="pct"/>
            <w:tcBorders>
              <w:top w:val="single" w:sz="4" w:space="0" w:color="000000"/>
              <w:left w:val="single" w:sz="4" w:space="0" w:color="000000"/>
              <w:bottom w:val="single" w:sz="4" w:space="0" w:color="000000"/>
            </w:tcBorders>
            <w:vAlign w:val="center"/>
          </w:tcPr>
          <w:p w14:paraId="4A78DB20" w14:textId="77777777" w:rsidR="001156A4" w:rsidRPr="00A43F89" w:rsidRDefault="001156A4" w:rsidP="00F44B0A">
            <w:pPr>
              <w:snapToGrid w:val="0"/>
              <w:jc w:val="center"/>
              <w:rPr>
                <w:sz w:val="18"/>
                <w:szCs w:val="18"/>
              </w:rPr>
            </w:pPr>
            <w:r w:rsidRPr="00A43F89">
              <w:rPr>
                <w:sz w:val="18"/>
                <w:szCs w:val="18"/>
              </w:rPr>
              <w:t>11,7</w:t>
            </w:r>
          </w:p>
        </w:tc>
        <w:tc>
          <w:tcPr>
            <w:tcW w:w="381" w:type="pct"/>
            <w:tcBorders>
              <w:top w:val="single" w:sz="4" w:space="0" w:color="000000"/>
              <w:left w:val="single" w:sz="4" w:space="0" w:color="000000"/>
              <w:bottom w:val="single" w:sz="4" w:space="0" w:color="000000"/>
            </w:tcBorders>
            <w:vAlign w:val="center"/>
          </w:tcPr>
          <w:p w14:paraId="197B35AA" w14:textId="77777777" w:rsidR="001156A4" w:rsidRPr="00A43F89" w:rsidRDefault="001156A4" w:rsidP="00F44B0A">
            <w:pPr>
              <w:snapToGrid w:val="0"/>
              <w:jc w:val="center"/>
              <w:rPr>
                <w:sz w:val="18"/>
                <w:szCs w:val="18"/>
              </w:rPr>
            </w:pPr>
            <w:r w:rsidRPr="00A43F89">
              <w:rPr>
                <w:sz w:val="18"/>
                <w:szCs w:val="18"/>
              </w:rPr>
              <w:t>11,8</w:t>
            </w:r>
          </w:p>
        </w:tc>
        <w:tc>
          <w:tcPr>
            <w:tcW w:w="381" w:type="pct"/>
            <w:tcBorders>
              <w:top w:val="single" w:sz="4" w:space="0" w:color="000000"/>
              <w:left w:val="single" w:sz="4" w:space="0" w:color="000000"/>
              <w:bottom w:val="single" w:sz="4" w:space="0" w:color="000000"/>
            </w:tcBorders>
            <w:vAlign w:val="center"/>
          </w:tcPr>
          <w:p w14:paraId="26C688D6" w14:textId="77777777" w:rsidR="001156A4" w:rsidRPr="00A43F89" w:rsidRDefault="001156A4" w:rsidP="00F44B0A">
            <w:pPr>
              <w:snapToGrid w:val="0"/>
              <w:jc w:val="center"/>
              <w:rPr>
                <w:sz w:val="18"/>
                <w:szCs w:val="18"/>
              </w:rPr>
            </w:pPr>
            <w:r w:rsidRPr="00A43F89">
              <w:rPr>
                <w:sz w:val="18"/>
                <w:szCs w:val="18"/>
              </w:rPr>
              <w:t>11,7</w:t>
            </w:r>
          </w:p>
        </w:tc>
        <w:tc>
          <w:tcPr>
            <w:tcW w:w="428" w:type="pct"/>
            <w:tcBorders>
              <w:top w:val="single" w:sz="4" w:space="0" w:color="000000"/>
              <w:left w:val="single" w:sz="4" w:space="0" w:color="000000"/>
              <w:bottom w:val="single" w:sz="4" w:space="0" w:color="000000"/>
            </w:tcBorders>
            <w:vAlign w:val="center"/>
          </w:tcPr>
          <w:p w14:paraId="297C378F" w14:textId="77777777" w:rsidR="001156A4" w:rsidRPr="00A43F89" w:rsidRDefault="001156A4" w:rsidP="00F44B0A">
            <w:pPr>
              <w:snapToGrid w:val="0"/>
              <w:jc w:val="center"/>
              <w:rPr>
                <w:sz w:val="18"/>
                <w:szCs w:val="18"/>
              </w:rPr>
            </w:pPr>
            <w:r w:rsidRPr="00A43F89">
              <w:rPr>
                <w:sz w:val="18"/>
                <w:szCs w:val="18"/>
              </w:rPr>
              <w:t>11,3*/</w:t>
            </w:r>
          </w:p>
          <w:p w14:paraId="1D6C3D2C" w14:textId="77777777" w:rsidR="001156A4" w:rsidRPr="00A43F89" w:rsidRDefault="001156A4" w:rsidP="00F44B0A">
            <w:pPr>
              <w:snapToGrid w:val="0"/>
              <w:jc w:val="center"/>
              <w:rPr>
                <w:b/>
                <w:bCs/>
                <w:sz w:val="18"/>
                <w:szCs w:val="18"/>
              </w:rPr>
            </w:pPr>
            <w:r w:rsidRPr="00A43F89">
              <w:rPr>
                <w:sz w:val="18"/>
                <w:szCs w:val="18"/>
              </w:rPr>
              <w:t>12,9**</w:t>
            </w:r>
          </w:p>
        </w:tc>
        <w:tc>
          <w:tcPr>
            <w:tcW w:w="332" w:type="pct"/>
            <w:tcBorders>
              <w:top w:val="single" w:sz="4" w:space="0" w:color="000000"/>
              <w:left w:val="single" w:sz="4" w:space="0" w:color="000000"/>
              <w:bottom w:val="single" w:sz="4" w:space="0" w:color="000000"/>
            </w:tcBorders>
            <w:vAlign w:val="center"/>
          </w:tcPr>
          <w:p w14:paraId="5C737AC1" w14:textId="77777777" w:rsidR="001156A4" w:rsidRPr="00A43F89" w:rsidRDefault="001156A4" w:rsidP="00F44B0A">
            <w:pPr>
              <w:snapToGrid w:val="0"/>
              <w:jc w:val="center"/>
              <w:rPr>
                <w:sz w:val="18"/>
                <w:szCs w:val="18"/>
              </w:rPr>
            </w:pPr>
            <w:r w:rsidRPr="00A43F89">
              <w:rPr>
                <w:sz w:val="18"/>
                <w:szCs w:val="18"/>
              </w:rPr>
              <w:t>12,3</w:t>
            </w:r>
          </w:p>
        </w:tc>
        <w:tc>
          <w:tcPr>
            <w:tcW w:w="355" w:type="pct"/>
            <w:tcBorders>
              <w:top w:val="single" w:sz="4" w:space="0" w:color="000000"/>
              <w:left w:val="single" w:sz="4" w:space="0" w:color="000000"/>
              <w:bottom w:val="single" w:sz="4" w:space="0" w:color="000000"/>
            </w:tcBorders>
            <w:vAlign w:val="center"/>
          </w:tcPr>
          <w:p w14:paraId="553919AD" w14:textId="77777777" w:rsidR="001156A4" w:rsidRPr="00A43F89" w:rsidRDefault="001156A4" w:rsidP="00F44B0A">
            <w:pPr>
              <w:snapToGrid w:val="0"/>
              <w:jc w:val="center"/>
              <w:rPr>
                <w:sz w:val="18"/>
                <w:szCs w:val="18"/>
              </w:rPr>
            </w:pPr>
            <w:r w:rsidRPr="00A43F89">
              <w:rPr>
                <w:sz w:val="18"/>
                <w:szCs w:val="18"/>
              </w:rPr>
              <w:t>11,9</w:t>
            </w:r>
          </w:p>
        </w:tc>
        <w:tc>
          <w:tcPr>
            <w:tcW w:w="406" w:type="pct"/>
            <w:tcBorders>
              <w:top w:val="single" w:sz="4" w:space="0" w:color="000000"/>
              <w:left w:val="single" w:sz="4" w:space="0" w:color="000000"/>
              <w:bottom w:val="single" w:sz="4" w:space="0" w:color="000000"/>
            </w:tcBorders>
            <w:vAlign w:val="center"/>
          </w:tcPr>
          <w:p w14:paraId="0A9ADA57" w14:textId="77777777" w:rsidR="001156A4" w:rsidRPr="00A43F89" w:rsidRDefault="001156A4" w:rsidP="00F44B0A">
            <w:pPr>
              <w:snapToGrid w:val="0"/>
              <w:jc w:val="center"/>
              <w:rPr>
                <w:sz w:val="18"/>
                <w:szCs w:val="18"/>
              </w:rPr>
            </w:pPr>
            <w:r w:rsidRPr="00A43F89">
              <w:rPr>
                <w:sz w:val="18"/>
                <w:szCs w:val="18"/>
              </w:rPr>
              <w:t>11,6</w:t>
            </w:r>
          </w:p>
        </w:tc>
        <w:tc>
          <w:tcPr>
            <w:tcW w:w="375" w:type="pct"/>
            <w:tcBorders>
              <w:top w:val="single" w:sz="4" w:space="0" w:color="000000"/>
              <w:left w:val="single" w:sz="4" w:space="0" w:color="000000"/>
              <w:bottom w:val="single" w:sz="4" w:space="0" w:color="000000"/>
            </w:tcBorders>
            <w:vAlign w:val="center"/>
          </w:tcPr>
          <w:p w14:paraId="71B702EF" w14:textId="77777777" w:rsidR="001156A4" w:rsidRPr="00A43F89" w:rsidRDefault="001156A4" w:rsidP="00F44B0A">
            <w:pPr>
              <w:snapToGrid w:val="0"/>
              <w:jc w:val="center"/>
              <w:rPr>
                <w:sz w:val="18"/>
                <w:szCs w:val="18"/>
              </w:rPr>
            </w:pPr>
            <w:r w:rsidRPr="00A43F89">
              <w:rPr>
                <w:sz w:val="18"/>
                <w:szCs w:val="18"/>
              </w:rPr>
              <w:t>11,3</w:t>
            </w:r>
          </w:p>
        </w:tc>
        <w:tc>
          <w:tcPr>
            <w:tcW w:w="375" w:type="pct"/>
            <w:tcBorders>
              <w:top w:val="single" w:sz="4" w:space="0" w:color="000000"/>
              <w:left w:val="single" w:sz="4" w:space="0" w:color="000000"/>
              <w:bottom w:val="single" w:sz="4" w:space="0" w:color="000000"/>
            </w:tcBorders>
            <w:vAlign w:val="center"/>
          </w:tcPr>
          <w:p w14:paraId="14F88808" w14:textId="77777777" w:rsidR="001156A4" w:rsidRPr="00A43F89" w:rsidRDefault="001156A4" w:rsidP="00F44B0A">
            <w:pPr>
              <w:snapToGrid w:val="0"/>
              <w:jc w:val="center"/>
              <w:rPr>
                <w:sz w:val="18"/>
                <w:szCs w:val="18"/>
              </w:rPr>
            </w:pPr>
            <w:r w:rsidRPr="00A43F89">
              <w:rPr>
                <w:sz w:val="18"/>
                <w:szCs w:val="18"/>
              </w:rPr>
              <w:t>11,0</w:t>
            </w:r>
          </w:p>
        </w:tc>
        <w:tc>
          <w:tcPr>
            <w:tcW w:w="375" w:type="pct"/>
            <w:tcBorders>
              <w:top w:val="single" w:sz="4" w:space="0" w:color="000000"/>
              <w:left w:val="single" w:sz="4" w:space="0" w:color="000000"/>
              <w:bottom w:val="single" w:sz="4" w:space="0" w:color="000000"/>
            </w:tcBorders>
            <w:vAlign w:val="center"/>
          </w:tcPr>
          <w:p w14:paraId="1D876277" w14:textId="77777777" w:rsidR="001156A4" w:rsidRPr="00A43F89" w:rsidRDefault="001156A4" w:rsidP="00F44B0A">
            <w:pPr>
              <w:snapToGrid w:val="0"/>
              <w:jc w:val="center"/>
              <w:rPr>
                <w:sz w:val="18"/>
                <w:szCs w:val="18"/>
              </w:rPr>
            </w:pPr>
            <w:r w:rsidRPr="00A43F89">
              <w:rPr>
                <w:sz w:val="18"/>
                <w:szCs w:val="18"/>
              </w:rPr>
              <w:t>10,7</w:t>
            </w:r>
          </w:p>
        </w:tc>
        <w:tc>
          <w:tcPr>
            <w:tcW w:w="375" w:type="pct"/>
            <w:tcBorders>
              <w:top w:val="single" w:sz="4" w:space="0" w:color="000000"/>
              <w:left w:val="single" w:sz="4" w:space="0" w:color="000000"/>
              <w:bottom w:val="single" w:sz="4" w:space="0" w:color="000000"/>
            </w:tcBorders>
            <w:vAlign w:val="center"/>
          </w:tcPr>
          <w:p w14:paraId="6DD9349D" w14:textId="77777777" w:rsidR="001156A4" w:rsidRPr="00A43F89" w:rsidRDefault="001156A4" w:rsidP="00F44B0A">
            <w:pPr>
              <w:snapToGrid w:val="0"/>
              <w:jc w:val="center"/>
              <w:rPr>
                <w:sz w:val="18"/>
                <w:szCs w:val="18"/>
              </w:rPr>
            </w:pPr>
            <w:r w:rsidRPr="00A43F89">
              <w:rPr>
                <w:sz w:val="18"/>
                <w:szCs w:val="18"/>
              </w:rPr>
              <w:t>10,6</w:t>
            </w:r>
          </w:p>
        </w:tc>
        <w:tc>
          <w:tcPr>
            <w:tcW w:w="375" w:type="pct"/>
            <w:tcBorders>
              <w:top w:val="single" w:sz="4" w:space="0" w:color="000000"/>
              <w:left w:val="single" w:sz="4" w:space="0" w:color="000000"/>
              <w:bottom w:val="single" w:sz="4" w:space="0" w:color="000000"/>
              <w:right w:val="single" w:sz="4" w:space="0" w:color="000000"/>
            </w:tcBorders>
            <w:vAlign w:val="center"/>
          </w:tcPr>
          <w:p w14:paraId="40C44C84" w14:textId="77777777" w:rsidR="001156A4" w:rsidRPr="00A43F89" w:rsidRDefault="001156A4" w:rsidP="00F44B0A">
            <w:pPr>
              <w:snapToGrid w:val="0"/>
              <w:jc w:val="center"/>
              <w:rPr>
                <w:sz w:val="18"/>
                <w:szCs w:val="18"/>
              </w:rPr>
            </w:pPr>
            <w:r w:rsidRPr="00A43F89">
              <w:rPr>
                <w:sz w:val="18"/>
                <w:szCs w:val="18"/>
              </w:rPr>
              <w:t>10,5</w:t>
            </w:r>
          </w:p>
        </w:tc>
      </w:tr>
      <w:tr w:rsidR="001156A4" w:rsidRPr="00A43F89" w14:paraId="61BE3A8C" w14:textId="77777777" w:rsidTr="00784F9E">
        <w:trPr>
          <w:trHeight w:val="253"/>
          <w:jc w:val="center"/>
        </w:trPr>
        <w:tc>
          <w:tcPr>
            <w:tcW w:w="414" w:type="pct"/>
            <w:tcBorders>
              <w:top w:val="single" w:sz="4" w:space="0" w:color="000000"/>
              <w:left w:val="single" w:sz="4" w:space="0" w:color="000000"/>
              <w:bottom w:val="single" w:sz="4" w:space="0" w:color="000000"/>
            </w:tcBorders>
            <w:vAlign w:val="center"/>
          </w:tcPr>
          <w:p w14:paraId="49F91178" w14:textId="77777777" w:rsidR="001156A4" w:rsidRPr="00A43F89" w:rsidRDefault="001156A4" w:rsidP="00F44B0A">
            <w:pPr>
              <w:snapToGrid w:val="0"/>
              <w:jc w:val="center"/>
              <w:rPr>
                <w:b/>
                <w:bCs/>
                <w:sz w:val="20"/>
                <w:szCs w:val="20"/>
              </w:rPr>
            </w:pPr>
            <w:r w:rsidRPr="00A43F89">
              <w:rPr>
                <w:b/>
                <w:bCs/>
                <w:sz w:val="20"/>
                <w:szCs w:val="20"/>
              </w:rPr>
              <w:t>2013</w:t>
            </w:r>
          </w:p>
        </w:tc>
        <w:tc>
          <w:tcPr>
            <w:tcW w:w="430" w:type="pct"/>
            <w:tcBorders>
              <w:top w:val="single" w:sz="4" w:space="0" w:color="000000"/>
              <w:left w:val="single" w:sz="4" w:space="0" w:color="000000"/>
              <w:bottom w:val="single" w:sz="4" w:space="0" w:color="000000"/>
            </w:tcBorders>
            <w:vAlign w:val="center"/>
          </w:tcPr>
          <w:p w14:paraId="731FF28C" w14:textId="77777777" w:rsidR="001156A4" w:rsidRPr="00A43F89" w:rsidRDefault="001156A4" w:rsidP="00F44B0A">
            <w:pPr>
              <w:snapToGrid w:val="0"/>
              <w:jc w:val="center"/>
              <w:rPr>
                <w:sz w:val="18"/>
                <w:szCs w:val="18"/>
              </w:rPr>
            </w:pPr>
            <w:r w:rsidRPr="00A43F89">
              <w:rPr>
                <w:sz w:val="18"/>
                <w:szCs w:val="18"/>
              </w:rPr>
              <w:t>10,9</w:t>
            </w:r>
          </w:p>
        </w:tc>
        <w:tc>
          <w:tcPr>
            <w:tcW w:w="381" w:type="pct"/>
            <w:tcBorders>
              <w:top w:val="single" w:sz="4" w:space="0" w:color="000000"/>
              <w:left w:val="single" w:sz="4" w:space="0" w:color="000000"/>
              <w:bottom w:val="single" w:sz="4" w:space="0" w:color="000000"/>
            </w:tcBorders>
            <w:vAlign w:val="center"/>
          </w:tcPr>
          <w:p w14:paraId="2BA8C96A" w14:textId="77777777" w:rsidR="001156A4" w:rsidRPr="00A43F89" w:rsidRDefault="001156A4" w:rsidP="00F44B0A">
            <w:pPr>
              <w:snapToGrid w:val="0"/>
              <w:jc w:val="center"/>
              <w:rPr>
                <w:sz w:val="18"/>
                <w:szCs w:val="18"/>
              </w:rPr>
            </w:pPr>
            <w:r w:rsidRPr="00A43F89">
              <w:rPr>
                <w:sz w:val="18"/>
                <w:szCs w:val="18"/>
              </w:rPr>
              <w:t>10,9</w:t>
            </w:r>
          </w:p>
        </w:tc>
        <w:tc>
          <w:tcPr>
            <w:tcW w:w="381" w:type="pct"/>
            <w:tcBorders>
              <w:top w:val="single" w:sz="4" w:space="0" w:color="000000"/>
              <w:left w:val="single" w:sz="4" w:space="0" w:color="000000"/>
              <w:bottom w:val="single" w:sz="4" w:space="0" w:color="000000"/>
            </w:tcBorders>
            <w:vAlign w:val="center"/>
          </w:tcPr>
          <w:p w14:paraId="0543B85C" w14:textId="77777777" w:rsidR="001156A4" w:rsidRPr="00A43F89" w:rsidRDefault="001156A4" w:rsidP="00F44B0A">
            <w:pPr>
              <w:snapToGrid w:val="0"/>
              <w:jc w:val="center"/>
              <w:rPr>
                <w:sz w:val="18"/>
                <w:szCs w:val="18"/>
              </w:rPr>
            </w:pPr>
            <w:r w:rsidRPr="00A43F89">
              <w:rPr>
                <w:sz w:val="18"/>
                <w:szCs w:val="18"/>
              </w:rPr>
              <w:t>10,8</w:t>
            </w:r>
          </w:p>
        </w:tc>
        <w:tc>
          <w:tcPr>
            <w:tcW w:w="428" w:type="pct"/>
            <w:tcBorders>
              <w:top w:val="single" w:sz="4" w:space="0" w:color="000000"/>
              <w:left w:val="single" w:sz="4" w:space="0" w:color="000000"/>
              <w:bottom w:val="single" w:sz="4" w:space="0" w:color="000000"/>
            </w:tcBorders>
            <w:vAlign w:val="center"/>
          </w:tcPr>
          <w:p w14:paraId="12045487" w14:textId="77777777" w:rsidR="001156A4" w:rsidRPr="00A43F89" w:rsidRDefault="001156A4" w:rsidP="00F44B0A">
            <w:pPr>
              <w:snapToGrid w:val="0"/>
              <w:jc w:val="center"/>
              <w:rPr>
                <w:sz w:val="18"/>
                <w:szCs w:val="18"/>
              </w:rPr>
            </w:pPr>
            <w:r w:rsidRPr="00A43F89">
              <w:rPr>
                <w:sz w:val="18"/>
                <w:szCs w:val="18"/>
              </w:rPr>
              <w:t>10,4</w:t>
            </w:r>
          </w:p>
        </w:tc>
        <w:tc>
          <w:tcPr>
            <w:tcW w:w="332" w:type="pct"/>
            <w:tcBorders>
              <w:top w:val="single" w:sz="4" w:space="0" w:color="000000"/>
              <w:left w:val="single" w:sz="4" w:space="0" w:color="000000"/>
              <w:bottom w:val="single" w:sz="4" w:space="0" w:color="000000"/>
            </w:tcBorders>
            <w:vAlign w:val="center"/>
          </w:tcPr>
          <w:p w14:paraId="4B2B6DDF" w14:textId="77777777" w:rsidR="001156A4" w:rsidRPr="00A43F89" w:rsidRDefault="001156A4" w:rsidP="00F44B0A">
            <w:pPr>
              <w:snapToGrid w:val="0"/>
              <w:jc w:val="center"/>
              <w:rPr>
                <w:bCs/>
                <w:sz w:val="18"/>
                <w:szCs w:val="18"/>
              </w:rPr>
            </w:pPr>
            <w:r w:rsidRPr="00A43F89">
              <w:rPr>
                <w:bCs/>
                <w:sz w:val="18"/>
                <w:szCs w:val="18"/>
              </w:rPr>
              <w:t>9,9</w:t>
            </w:r>
          </w:p>
        </w:tc>
        <w:tc>
          <w:tcPr>
            <w:tcW w:w="355" w:type="pct"/>
            <w:tcBorders>
              <w:top w:val="single" w:sz="4" w:space="0" w:color="000000"/>
              <w:left w:val="single" w:sz="4" w:space="0" w:color="000000"/>
              <w:bottom w:val="single" w:sz="4" w:space="0" w:color="000000"/>
            </w:tcBorders>
            <w:vAlign w:val="center"/>
          </w:tcPr>
          <w:p w14:paraId="5C22F201" w14:textId="77777777" w:rsidR="001156A4" w:rsidRPr="00A43F89" w:rsidRDefault="001156A4" w:rsidP="00F44B0A">
            <w:pPr>
              <w:snapToGrid w:val="0"/>
              <w:jc w:val="center"/>
              <w:rPr>
                <w:sz w:val="18"/>
                <w:szCs w:val="18"/>
              </w:rPr>
            </w:pPr>
            <w:r w:rsidRPr="00A43F89">
              <w:rPr>
                <w:sz w:val="18"/>
                <w:szCs w:val="18"/>
              </w:rPr>
              <w:t>9,6</w:t>
            </w:r>
          </w:p>
        </w:tc>
        <w:tc>
          <w:tcPr>
            <w:tcW w:w="406" w:type="pct"/>
            <w:tcBorders>
              <w:top w:val="single" w:sz="4" w:space="0" w:color="000000"/>
              <w:left w:val="single" w:sz="4" w:space="0" w:color="000000"/>
              <w:bottom w:val="single" w:sz="4" w:space="0" w:color="000000"/>
            </w:tcBorders>
            <w:vAlign w:val="center"/>
          </w:tcPr>
          <w:p w14:paraId="43AB0314" w14:textId="77777777" w:rsidR="001156A4" w:rsidRPr="00A43F89" w:rsidRDefault="001156A4" w:rsidP="00F44B0A">
            <w:pPr>
              <w:snapToGrid w:val="0"/>
              <w:jc w:val="center"/>
              <w:rPr>
                <w:sz w:val="18"/>
                <w:szCs w:val="18"/>
              </w:rPr>
            </w:pPr>
            <w:r w:rsidRPr="00A43F89">
              <w:rPr>
                <w:sz w:val="18"/>
                <w:szCs w:val="18"/>
              </w:rPr>
              <w:t>9,5</w:t>
            </w:r>
          </w:p>
        </w:tc>
        <w:tc>
          <w:tcPr>
            <w:tcW w:w="375" w:type="pct"/>
            <w:tcBorders>
              <w:top w:val="single" w:sz="4" w:space="0" w:color="000000"/>
              <w:left w:val="single" w:sz="4" w:space="0" w:color="000000"/>
              <w:bottom w:val="single" w:sz="4" w:space="0" w:color="000000"/>
            </w:tcBorders>
            <w:vAlign w:val="center"/>
          </w:tcPr>
          <w:p w14:paraId="12A1F3A1" w14:textId="77777777" w:rsidR="001156A4" w:rsidRPr="00A43F89" w:rsidRDefault="001156A4" w:rsidP="00F44B0A">
            <w:pPr>
              <w:snapToGrid w:val="0"/>
              <w:jc w:val="center"/>
              <w:rPr>
                <w:sz w:val="18"/>
                <w:szCs w:val="18"/>
              </w:rPr>
            </w:pPr>
            <w:r w:rsidRPr="00A43F89">
              <w:rPr>
                <w:sz w:val="18"/>
                <w:szCs w:val="18"/>
              </w:rPr>
              <w:t>9,3</w:t>
            </w:r>
          </w:p>
        </w:tc>
        <w:tc>
          <w:tcPr>
            <w:tcW w:w="375" w:type="pct"/>
            <w:tcBorders>
              <w:top w:val="single" w:sz="4" w:space="0" w:color="000000"/>
              <w:left w:val="single" w:sz="4" w:space="0" w:color="000000"/>
              <w:bottom w:val="single" w:sz="4" w:space="0" w:color="000000"/>
            </w:tcBorders>
            <w:vAlign w:val="center"/>
          </w:tcPr>
          <w:p w14:paraId="6A0C2766" w14:textId="77777777" w:rsidR="001156A4" w:rsidRPr="00A43F89" w:rsidRDefault="001156A4" w:rsidP="00F44B0A">
            <w:pPr>
              <w:snapToGrid w:val="0"/>
              <w:jc w:val="center"/>
              <w:rPr>
                <w:sz w:val="18"/>
                <w:szCs w:val="18"/>
              </w:rPr>
            </w:pPr>
            <w:r w:rsidRPr="00A43F89">
              <w:rPr>
                <w:sz w:val="18"/>
                <w:szCs w:val="18"/>
              </w:rPr>
              <w:t>9,1</w:t>
            </w:r>
          </w:p>
        </w:tc>
        <w:tc>
          <w:tcPr>
            <w:tcW w:w="375" w:type="pct"/>
            <w:tcBorders>
              <w:top w:val="single" w:sz="4" w:space="0" w:color="000000"/>
              <w:left w:val="single" w:sz="4" w:space="0" w:color="000000"/>
              <w:bottom w:val="single" w:sz="4" w:space="0" w:color="000000"/>
            </w:tcBorders>
            <w:vAlign w:val="center"/>
          </w:tcPr>
          <w:p w14:paraId="6F5071EF" w14:textId="77777777" w:rsidR="001156A4" w:rsidRPr="00A43F89" w:rsidRDefault="001156A4" w:rsidP="00F44B0A">
            <w:pPr>
              <w:snapToGrid w:val="0"/>
              <w:jc w:val="center"/>
              <w:rPr>
                <w:sz w:val="18"/>
                <w:szCs w:val="18"/>
              </w:rPr>
            </w:pPr>
            <w:r w:rsidRPr="00A43F89">
              <w:rPr>
                <w:sz w:val="18"/>
                <w:szCs w:val="18"/>
              </w:rPr>
              <w:t>9,1</w:t>
            </w:r>
          </w:p>
        </w:tc>
        <w:tc>
          <w:tcPr>
            <w:tcW w:w="375" w:type="pct"/>
            <w:tcBorders>
              <w:top w:val="single" w:sz="4" w:space="0" w:color="000000"/>
              <w:left w:val="single" w:sz="4" w:space="0" w:color="000000"/>
              <w:bottom w:val="single" w:sz="4" w:space="0" w:color="000000"/>
            </w:tcBorders>
            <w:vAlign w:val="center"/>
          </w:tcPr>
          <w:p w14:paraId="7C2FBDA7" w14:textId="77777777" w:rsidR="001156A4" w:rsidRPr="00A43F89" w:rsidRDefault="00A444A1" w:rsidP="00F44B0A">
            <w:pPr>
              <w:snapToGrid w:val="0"/>
              <w:jc w:val="center"/>
              <w:rPr>
                <w:sz w:val="18"/>
                <w:szCs w:val="18"/>
              </w:rPr>
            </w:pPr>
            <w:r w:rsidRPr="00A43F89">
              <w:rPr>
                <w:sz w:val="18"/>
                <w:szCs w:val="18"/>
              </w:rPr>
              <w:t>9,3</w:t>
            </w:r>
          </w:p>
        </w:tc>
        <w:tc>
          <w:tcPr>
            <w:tcW w:w="375" w:type="pct"/>
            <w:tcBorders>
              <w:top w:val="single" w:sz="4" w:space="0" w:color="000000"/>
              <w:left w:val="single" w:sz="4" w:space="0" w:color="000000"/>
              <w:bottom w:val="single" w:sz="4" w:space="0" w:color="000000"/>
              <w:right w:val="single" w:sz="4" w:space="0" w:color="000000"/>
            </w:tcBorders>
            <w:vAlign w:val="center"/>
          </w:tcPr>
          <w:p w14:paraId="4E8BBC28" w14:textId="77777777" w:rsidR="001156A4" w:rsidRPr="00A43F89" w:rsidRDefault="00A444A1" w:rsidP="00F44B0A">
            <w:pPr>
              <w:snapToGrid w:val="0"/>
              <w:jc w:val="center"/>
              <w:rPr>
                <w:bCs/>
                <w:sz w:val="18"/>
                <w:szCs w:val="18"/>
              </w:rPr>
            </w:pPr>
            <w:r w:rsidRPr="00A43F89">
              <w:rPr>
                <w:bCs/>
                <w:sz w:val="18"/>
                <w:szCs w:val="18"/>
              </w:rPr>
              <w:t>9,5</w:t>
            </w:r>
          </w:p>
        </w:tc>
      </w:tr>
      <w:tr w:rsidR="00DC67EE" w:rsidRPr="00A43F89" w14:paraId="0BB45BF6" w14:textId="77777777" w:rsidTr="00784F9E">
        <w:trPr>
          <w:trHeight w:val="253"/>
          <w:jc w:val="center"/>
        </w:trPr>
        <w:tc>
          <w:tcPr>
            <w:tcW w:w="414" w:type="pct"/>
            <w:tcBorders>
              <w:top w:val="single" w:sz="4" w:space="0" w:color="000000"/>
              <w:left w:val="single" w:sz="4" w:space="0" w:color="000000"/>
              <w:bottom w:val="single" w:sz="4" w:space="0" w:color="000000"/>
            </w:tcBorders>
            <w:vAlign w:val="center"/>
          </w:tcPr>
          <w:p w14:paraId="59D8FBE7" w14:textId="77777777" w:rsidR="00DC67EE" w:rsidRPr="00A43F89" w:rsidRDefault="00DC67EE" w:rsidP="00F44B0A">
            <w:pPr>
              <w:snapToGrid w:val="0"/>
              <w:jc w:val="center"/>
              <w:rPr>
                <w:b/>
                <w:bCs/>
                <w:sz w:val="20"/>
                <w:szCs w:val="20"/>
              </w:rPr>
            </w:pPr>
            <w:r w:rsidRPr="00A43F89">
              <w:rPr>
                <w:b/>
                <w:bCs/>
                <w:sz w:val="20"/>
                <w:szCs w:val="20"/>
              </w:rPr>
              <w:t>2014</w:t>
            </w:r>
          </w:p>
        </w:tc>
        <w:tc>
          <w:tcPr>
            <w:tcW w:w="430" w:type="pct"/>
            <w:tcBorders>
              <w:top w:val="single" w:sz="4" w:space="0" w:color="000000"/>
              <w:left w:val="single" w:sz="4" w:space="0" w:color="000000"/>
              <w:bottom w:val="single" w:sz="4" w:space="0" w:color="000000"/>
            </w:tcBorders>
            <w:vAlign w:val="center"/>
          </w:tcPr>
          <w:p w14:paraId="7444AE19" w14:textId="77777777" w:rsidR="00DC67EE" w:rsidRPr="00A43F89" w:rsidRDefault="00DC67EE" w:rsidP="00F44B0A">
            <w:pPr>
              <w:snapToGrid w:val="0"/>
              <w:jc w:val="center"/>
              <w:rPr>
                <w:sz w:val="18"/>
                <w:szCs w:val="18"/>
              </w:rPr>
            </w:pPr>
            <w:r w:rsidRPr="00A43F89">
              <w:rPr>
                <w:sz w:val="18"/>
                <w:szCs w:val="18"/>
              </w:rPr>
              <w:t>9,8</w:t>
            </w:r>
          </w:p>
        </w:tc>
        <w:tc>
          <w:tcPr>
            <w:tcW w:w="381" w:type="pct"/>
            <w:tcBorders>
              <w:top w:val="single" w:sz="4" w:space="0" w:color="000000"/>
              <w:left w:val="single" w:sz="4" w:space="0" w:color="000000"/>
              <w:bottom w:val="single" w:sz="4" w:space="0" w:color="000000"/>
            </w:tcBorders>
            <w:vAlign w:val="center"/>
          </w:tcPr>
          <w:p w14:paraId="09D7E57A" w14:textId="77777777" w:rsidR="00DC67EE" w:rsidRPr="00A43F89" w:rsidRDefault="00A166FA" w:rsidP="00F44B0A">
            <w:pPr>
              <w:snapToGrid w:val="0"/>
              <w:jc w:val="center"/>
              <w:rPr>
                <w:sz w:val="18"/>
                <w:szCs w:val="18"/>
              </w:rPr>
            </w:pPr>
            <w:r w:rsidRPr="00A43F89">
              <w:rPr>
                <w:sz w:val="18"/>
                <w:szCs w:val="18"/>
              </w:rPr>
              <w:t>9,9</w:t>
            </w:r>
          </w:p>
        </w:tc>
        <w:tc>
          <w:tcPr>
            <w:tcW w:w="381" w:type="pct"/>
            <w:tcBorders>
              <w:top w:val="single" w:sz="4" w:space="0" w:color="000000"/>
              <w:left w:val="single" w:sz="4" w:space="0" w:color="000000"/>
              <w:bottom w:val="single" w:sz="4" w:space="0" w:color="000000"/>
            </w:tcBorders>
            <w:vAlign w:val="center"/>
          </w:tcPr>
          <w:p w14:paraId="3A8B3E7B" w14:textId="77777777" w:rsidR="00DC67EE" w:rsidRPr="00A43F89" w:rsidRDefault="00C1797D" w:rsidP="00F44B0A">
            <w:pPr>
              <w:snapToGrid w:val="0"/>
              <w:jc w:val="center"/>
              <w:rPr>
                <w:sz w:val="18"/>
                <w:szCs w:val="18"/>
              </w:rPr>
            </w:pPr>
            <w:r w:rsidRPr="00A43F89">
              <w:rPr>
                <w:sz w:val="18"/>
                <w:szCs w:val="18"/>
              </w:rPr>
              <w:t>9,8</w:t>
            </w:r>
          </w:p>
        </w:tc>
        <w:tc>
          <w:tcPr>
            <w:tcW w:w="428" w:type="pct"/>
            <w:tcBorders>
              <w:top w:val="single" w:sz="4" w:space="0" w:color="000000"/>
              <w:left w:val="single" w:sz="4" w:space="0" w:color="000000"/>
              <w:bottom w:val="single" w:sz="4" w:space="0" w:color="000000"/>
            </w:tcBorders>
            <w:vAlign w:val="center"/>
          </w:tcPr>
          <w:p w14:paraId="0AE8C144" w14:textId="77777777" w:rsidR="00DC67EE" w:rsidRPr="00A43F89" w:rsidRDefault="00697445" w:rsidP="00F44B0A">
            <w:pPr>
              <w:snapToGrid w:val="0"/>
              <w:jc w:val="center"/>
              <w:rPr>
                <w:sz w:val="18"/>
                <w:szCs w:val="18"/>
              </w:rPr>
            </w:pPr>
            <w:r w:rsidRPr="00A43F89">
              <w:rPr>
                <w:sz w:val="18"/>
                <w:szCs w:val="18"/>
              </w:rPr>
              <w:t>9,6</w:t>
            </w:r>
          </w:p>
        </w:tc>
        <w:tc>
          <w:tcPr>
            <w:tcW w:w="332" w:type="pct"/>
            <w:tcBorders>
              <w:top w:val="single" w:sz="4" w:space="0" w:color="000000"/>
              <w:left w:val="single" w:sz="4" w:space="0" w:color="000000"/>
              <w:bottom w:val="single" w:sz="4" w:space="0" w:color="000000"/>
            </w:tcBorders>
            <w:vAlign w:val="center"/>
          </w:tcPr>
          <w:p w14:paraId="1E4AF33F" w14:textId="77777777" w:rsidR="00DC67EE" w:rsidRPr="00A43F89" w:rsidRDefault="00FB02B2" w:rsidP="00F44B0A">
            <w:pPr>
              <w:snapToGrid w:val="0"/>
              <w:jc w:val="center"/>
              <w:rPr>
                <w:bCs/>
                <w:sz w:val="18"/>
                <w:szCs w:val="18"/>
              </w:rPr>
            </w:pPr>
            <w:r w:rsidRPr="00A43F89">
              <w:rPr>
                <w:bCs/>
                <w:sz w:val="18"/>
                <w:szCs w:val="18"/>
              </w:rPr>
              <w:t>9,1</w:t>
            </w:r>
          </w:p>
        </w:tc>
        <w:tc>
          <w:tcPr>
            <w:tcW w:w="355" w:type="pct"/>
            <w:tcBorders>
              <w:top w:val="single" w:sz="4" w:space="0" w:color="000000"/>
              <w:left w:val="single" w:sz="4" w:space="0" w:color="000000"/>
              <w:bottom w:val="single" w:sz="4" w:space="0" w:color="000000"/>
            </w:tcBorders>
            <w:vAlign w:val="center"/>
          </w:tcPr>
          <w:p w14:paraId="3C626B70" w14:textId="77777777" w:rsidR="00DC67EE" w:rsidRPr="00A43F89" w:rsidRDefault="00EB4648" w:rsidP="00F44B0A">
            <w:pPr>
              <w:snapToGrid w:val="0"/>
              <w:jc w:val="center"/>
              <w:rPr>
                <w:sz w:val="18"/>
                <w:szCs w:val="18"/>
              </w:rPr>
            </w:pPr>
            <w:r w:rsidRPr="00A43F89">
              <w:rPr>
                <w:sz w:val="18"/>
                <w:szCs w:val="18"/>
              </w:rPr>
              <w:t>8,9</w:t>
            </w:r>
          </w:p>
        </w:tc>
        <w:tc>
          <w:tcPr>
            <w:tcW w:w="406" w:type="pct"/>
            <w:tcBorders>
              <w:top w:val="single" w:sz="4" w:space="0" w:color="000000"/>
              <w:left w:val="single" w:sz="4" w:space="0" w:color="000000"/>
              <w:bottom w:val="single" w:sz="4" w:space="0" w:color="000000"/>
            </w:tcBorders>
            <w:vAlign w:val="center"/>
          </w:tcPr>
          <w:p w14:paraId="26C08054" w14:textId="77777777" w:rsidR="00DC67EE" w:rsidRPr="00A43F89" w:rsidRDefault="00263B36" w:rsidP="00F44B0A">
            <w:pPr>
              <w:snapToGrid w:val="0"/>
              <w:jc w:val="center"/>
              <w:rPr>
                <w:sz w:val="18"/>
                <w:szCs w:val="18"/>
              </w:rPr>
            </w:pPr>
            <w:r w:rsidRPr="00A43F89">
              <w:rPr>
                <w:sz w:val="18"/>
                <w:szCs w:val="18"/>
              </w:rPr>
              <w:t>8,6</w:t>
            </w:r>
          </w:p>
        </w:tc>
        <w:tc>
          <w:tcPr>
            <w:tcW w:w="375" w:type="pct"/>
            <w:tcBorders>
              <w:top w:val="single" w:sz="4" w:space="0" w:color="000000"/>
              <w:left w:val="single" w:sz="4" w:space="0" w:color="000000"/>
              <w:bottom w:val="single" w:sz="4" w:space="0" w:color="000000"/>
            </w:tcBorders>
            <w:vAlign w:val="center"/>
          </w:tcPr>
          <w:p w14:paraId="4207EBC9" w14:textId="77777777" w:rsidR="00DC67EE" w:rsidRPr="00A43F89" w:rsidRDefault="00767B97" w:rsidP="00F44B0A">
            <w:pPr>
              <w:snapToGrid w:val="0"/>
              <w:jc w:val="center"/>
              <w:rPr>
                <w:sz w:val="18"/>
                <w:szCs w:val="18"/>
              </w:rPr>
            </w:pPr>
            <w:r w:rsidRPr="00A43F89">
              <w:rPr>
                <w:sz w:val="18"/>
                <w:szCs w:val="18"/>
              </w:rPr>
              <w:t>8,4</w:t>
            </w:r>
          </w:p>
        </w:tc>
        <w:tc>
          <w:tcPr>
            <w:tcW w:w="375" w:type="pct"/>
            <w:tcBorders>
              <w:top w:val="single" w:sz="4" w:space="0" w:color="000000"/>
              <w:left w:val="single" w:sz="4" w:space="0" w:color="000000"/>
              <w:bottom w:val="single" w:sz="4" w:space="0" w:color="000000"/>
            </w:tcBorders>
            <w:vAlign w:val="center"/>
          </w:tcPr>
          <w:p w14:paraId="44ED4C9F" w14:textId="77777777" w:rsidR="00DC67EE" w:rsidRPr="00A43F89" w:rsidRDefault="00FB3CA8" w:rsidP="00F44B0A">
            <w:pPr>
              <w:snapToGrid w:val="0"/>
              <w:jc w:val="center"/>
              <w:rPr>
                <w:sz w:val="18"/>
                <w:szCs w:val="18"/>
              </w:rPr>
            </w:pPr>
            <w:r w:rsidRPr="00A43F89">
              <w:rPr>
                <w:sz w:val="18"/>
                <w:szCs w:val="18"/>
              </w:rPr>
              <w:t>8,2</w:t>
            </w:r>
          </w:p>
        </w:tc>
        <w:tc>
          <w:tcPr>
            <w:tcW w:w="375" w:type="pct"/>
            <w:tcBorders>
              <w:top w:val="single" w:sz="4" w:space="0" w:color="000000"/>
              <w:left w:val="single" w:sz="4" w:space="0" w:color="000000"/>
              <w:bottom w:val="single" w:sz="4" w:space="0" w:color="000000"/>
            </w:tcBorders>
            <w:vAlign w:val="center"/>
          </w:tcPr>
          <w:p w14:paraId="5EA137FE" w14:textId="77777777" w:rsidR="00DC67EE" w:rsidRPr="00A43F89" w:rsidRDefault="00A24AA1" w:rsidP="00F44B0A">
            <w:pPr>
              <w:snapToGrid w:val="0"/>
              <w:jc w:val="center"/>
              <w:rPr>
                <w:sz w:val="18"/>
                <w:szCs w:val="18"/>
              </w:rPr>
            </w:pPr>
            <w:r w:rsidRPr="00A43F89">
              <w:rPr>
                <w:sz w:val="18"/>
                <w:szCs w:val="18"/>
              </w:rPr>
              <w:t>8,2</w:t>
            </w:r>
          </w:p>
        </w:tc>
        <w:tc>
          <w:tcPr>
            <w:tcW w:w="375" w:type="pct"/>
            <w:tcBorders>
              <w:top w:val="single" w:sz="4" w:space="0" w:color="000000"/>
              <w:left w:val="single" w:sz="4" w:space="0" w:color="000000"/>
              <w:bottom w:val="single" w:sz="4" w:space="0" w:color="000000"/>
            </w:tcBorders>
            <w:vAlign w:val="center"/>
          </w:tcPr>
          <w:p w14:paraId="69EDE902" w14:textId="77777777" w:rsidR="00DC67EE" w:rsidRPr="00A43F89" w:rsidRDefault="0087275B" w:rsidP="00F44B0A">
            <w:pPr>
              <w:snapToGrid w:val="0"/>
              <w:jc w:val="center"/>
              <w:rPr>
                <w:sz w:val="18"/>
                <w:szCs w:val="18"/>
              </w:rPr>
            </w:pPr>
            <w:r w:rsidRPr="00A43F89">
              <w:rPr>
                <w:sz w:val="18"/>
                <w:szCs w:val="18"/>
              </w:rPr>
              <w:t>8,3</w:t>
            </w:r>
          </w:p>
        </w:tc>
        <w:tc>
          <w:tcPr>
            <w:tcW w:w="375" w:type="pct"/>
            <w:tcBorders>
              <w:top w:val="single" w:sz="4" w:space="0" w:color="000000"/>
              <w:left w:val="single" w:sz="4" w:space="0" w:color="000000"/>
              <w:bottom w:val="single" w:sz="4" w:space="0" w:color="000000"/>
              <w:right w:val="single" w:sz="4" w:space="0" w:color="000000"/>
            </w:tcBorders>
            <w:vAlign w:val="center"/>
          </w:tcPr>
          <w:p w14:paraId="6710D47B" w14:textId="77777777" w:rsidR="00DC67EE" w:rsidRPr="00A43F89" w:rsidRDefault="006E08D2" w:rsidP="00F44B0A">
            <w:pPr>
              <w:snapToGrid w:val="0"/>
              <w:jc w:val="center"/>
              <w:rPr>
                <w:bCs/>
                <w:sz w:val="18"/>
                <w:szCs w:val="18"/>
              </w:rPr>
            </w:pPr>
            <w:r w:rsidRPr="00A43F89">
              <w:rPr>
                <w:bCs/>
                <w:sz w:val="18"/>
                <w:szCs w:val="18"/>
              </w:rPr>
              <w:t>8,5</w:t>
            </w:r>
          </w:p>
        </w:tc>
      </w:tr>
      <w:tr w:rsidR="00032F1A" w:rsidRPr="00A43F89" w14:paraId="0C67FE86" w14:textId="77777777" w:rsidTr="00784F9E">
        <w:trPr>
          <w:trHeight w:val="253"/>
          <w:jc w:val="center"/>
        </w:trPr>
        <w:tc>
          <w:tcPr>
            <w:tcW w:w="414" w:type="pct"/>
            <w:tcBorders>
              <w:top w:val="single" w:sz="4" w:space="0" w:color="000000"/>
              <w:left w:val="single" w:sz="4" w:space="0" w:color="000000"/>
              <w:bottom w:val="single" w:sz="4" w:space="0" w:color="000000"/>
            </w:tcBorders>
            <w:vAlign w:val="center"/>
          </w:tcPr>
          <w:p w14:paraId="2138A7B6" w14:textId="77777777" w:rsidR="00032F1A" w:rsidRPr="00A43F89" w:rsidRDefault="00032F1A" w:rsidP="00165B7E">
            <w:pPr>
              <w:snapToGrid w:val="0"/>
              <w:jc w:val="center"/>
              <w:rPr>
                <w:b/>
                <w:bCs/>
                <w:sz w:val="20"/>
                <w:szCs w:val="20"/>
              </w:rPr>
            </w:pPr>
            <w:r w:rsidRPr="00A43F89">
              <w:rPr>
                <w:b/>
                <w:bCs/>
                <w:sz w:val="20"/>
                <w:szCs w:val="20"/>
              </w:rPr>
              <w:t>2015</w:t>
            </w:r>
          </w:p>
        </w:tc>
        <w:tc>
          <w:tcPr>
            <w:tcW w:w="430" w:type="pct"/>
            <w:tcBorders>
              <w:top w:val="single" w:sz="4" w:space="0" w:color="000000"/>
              <w:left w:val="single" w:sz="4" w:space="0" w:color="000000"/>
              <w:bottom w:val="single" w:sz="4" w:space="0" w:color="000000"/>
            </w:tcBorders>
            <w:vAlign w:val="center"/>
          </w:tcPr>
          <w:p w14:paraId="1586C590" w14:textId="77777777" w:rsidR="00032F1A" w:rsidRPr="00A43F89" w:rsidRDefault="00032F1A" w:rsidP="00165B7E">
            <w:pPr>
              <w:snapToGrid w:val="0"/>
              <w:jc w:val="center"/>
              <w:rPr>
                <w:sz w:val="18"/>
                <w:szCs w:val="18"/>
              </w:rPr>
            </w:pPr>
            <w:r w:rsidRPr="00A43F89">
              <w:rPr>
                <w:sz w:val="18"/>
                <w:szCs w:val="18"/>
              </w:rPr>
              <w:t>9,0</w:t>
            </w:r>
          </w:p>
        </w:tc>
        <w:tc>
          <w:tcPr>
            <w:tcW w:w="381" w:type="pct"/>
            <w:tcBorders>
              <w:top w:val="single" w:sz="4" w:space="0" w:color="000000"/>
              <w:left w:val="single" w:sz="4" w:space="0" w:color="000000"/>
              <w:bottom w:val="single" w:sz="4" w:space="0" w:color="000000"/>
            </w:tcBorders>
            <w:vAlign w:val="center"/>
          </w:tcPr>
          <w:p w14:paraId="6E55F3FC" w14:textId="77777777" w:rsidR="00032F1A" w:rsidRPr="00A43F89" w:rsidRDefault="00032F1A" w:rsidP="00165B7E">
            <w:pPr>
              <w:snapToGrid w:val="0"/>
              <w:jc w:val="center"/>
              <w:rPr>
                <w:sz w:val="18"/>
                <w:szCs w:val="18"/>
              </w:rPr>
            </w:pPr>
            <w:r w:rsidRPr="00A43F89">
              <w:rPr>
                <w:sz w:val="18"/>
                <w:szCs w:val="18"/>
              </w:rPr>
              <w:t>9,1</w:t>
            </w:r>
          </w:p>
        </w:tc>
        <w:tc>
          <w:tcPr>
            <w:tcW w:w="381" w:type="pct"/>
            <w:tcBorders>
              <w:top w:val="single" w:sz="4" w:space="0" w:color="000000"/>
              <w:left w:val="single" w:sz="4" w:space="0" w:color="000000"/>
              <w:bottom w:val="single" w:sz="4" w:space="0" w:color="000000"/>
            </w:tcBorders>
            <w:vAlign w:val="center"/>
          </w:tcPr>
          <w:p w14:paraId="727E001B" w14:textId="77777777" w:rsidR="00032F1A" w:rsidRPr="00A43F89" w:rsidRDefault="00032F1A" w:rsidP="00165B7E">
            <w:pPr>
              <w:snapToGrid w:val="0"/>
              <w:jc w:val="center"/>
              <w:rPr>
                <w:sz w:val="18"/>
                <w:szCs w:val="18"/>
              </w:rPr>
            </w:pPr>
            <w:r w:rsidRPr="00A43F89">
              <w:rPr>
                <w:sz w:val="18"/>
                <w:szCs w:val="18"/>
              </w:rPr>
              <w:t>9,2</w:t>
            </w:r>
          </w:p>
        </w:tc>
        <w:tc>
          <w:tcPr>
            <w:tcW w:w="428" w:type="pct"/>
            <w:tcBorders>
              <w:top w:val="single" w:sz="4" w:space="0" w:color="000000"/>
              <w:left w:val="single" w:sz="4" w:space="0" w:color="000000"/>
              <w:bottom w:val="single" w:sz="4" w:space="0" w:color="000000"/>
            </w:tcBorders>
            <w:vAlign w:val="center"/>
          </w:tcPr>
          <w:p w14:paraId="66D70BDC" w14:textId="77777777" w:rsidR="00032F1A" w:rsidRPr="00A43F89" w:rsidRDefault="00032F1A" w:rsidP="00165B7E">
            <w:pPr>
              <w:snapToGrid w:val="0"/>
              <w:jc w:val="center"/>
              <w:rPr>
                <w:sz w:val="18"/>
                <w:szCs w:val="18"/>
              </w:rPr>
            </w:pPr>
            <w:r w:rsidRPr="00A43F89">
              <w:rPr>
                <w:sz w:val="18"/>
                <w:szCs w:val="18"/>
              </w:rPr>
              <w:t>8,8</w:t>
            </w:r>
          </w:p>
        </w:tc>
        <w:tc>
          <w:tcPr>
            <w:tcW w:w="332" w:type="pct"/>
            <w:tcBorders>
              <w:top w:val="single" w:sz="4" w:space="0" w:color="000000"/>
              <w:left w:val="single" w:sz="4" w:space="0" w:color="000000"/>
              <w:bottom w:val="single" w:sz="4" w:space="0" w:color="000000"/>
            </w:tcBorders>
            <w:vAlign w:val="center"/>
          </w:tcPr>
          <w:p w14:paraId="62EEE118" w14:textId="77777777" w:rsidR="00032F1A" w:rsidRPr="00A43F89" w:rsidRDefault="00032F1A" w:rsidP="00165B7E">
            <w:pPr>
              <w:snapToGrid w:val="0"/>
              <w:jc w:val="center"/>
              <w:rPr>
                <w:bCs/>
                <w:sz w:val="18"/>
                <w:szCs w:val="18"/>
              </w:rPr>
            </w:pPr>
            <w:r w:rsidRPr="00A43F89">
              <w:rPr>
                <w:bCs/>
                <w:sz w:val="18"/>
                <w:szCs w:val="18"/>
              </w:rPr>
              <w:t>8,6</w:t>
            </w:r>
          </w:p>
        </w:tc>
        <w:tc>
          <w:tcPr>
            <w:tcW w:w="355" w:type="pct"/>
            <w:tcBorders>
              <w:top w:val="single" w:sz="4" w:space="0" w:color="000000"/>
              <w:left w:val="single" w:sz="4" w:space="0" w:color="000000"/>
              <w:bottom w:val="single" w:sz="4" w:space="0" w:color="000000"/>
            </w:tcBorders>
            <w:vAlign w:val="center"/>
          </w:tcPr>
          <w:p w14:paraId="013E3E53" w14:textId="77777777" w:rsidR="00032F1A" w:rsidRPr="00A43F89" w:rsidRDefault="00032F1A" w:rsidP="00165B7E">
            <w:pPr>
              <w:snapToGrid w:val="0"/>
              <w:jc w:val="center"/>
              <w:rPr>
                <w:sz w:val="18"/>
                <w:szCs w:val="18"/>
              </w:rPr>
            </w:pPr>
            <w:r w:rsidRPr="00A43F89">
              <w:rPr>
                <w:sz w:val="18"/>
                <w:szCs w:val="18"/>
              </w:rPr>
              <w:t>8,6</w:t>
            </w:r>
          </w:p>
        </w:tc>
        <w:tc>
          <w:tcPr>
            <w:tcW w:w="406" w:type="pct"/>
            <w:tcBorders>
              <w:top w:val="single" w:sz="4" w:space="0" w:color="000000"/>
              <w:left w:val="single" w:sz="4" w:space="0" w:color="000000"/>
              <w:bottom w:val="single" w:sz="4" w:space="0" w:color="000000"/>
            </w:tcBorders>
            <w:vAlign w:val="center"/>
          </w:tcPr>
          <w:p w14:paraId="4BE99925" w14:textId="77777777" w:rsidR="00032F1A" w:rsidRPr="00A43F89" w:rsidRDefault="00032F1A" w:rsidP="00165B7E">
            <w:pPr>
              <w:snapToGrid w:val="0"/>
              <w:jc w:val="center"/>
              <w:rPr>
                <w:sz w:val="18"/>
                <w:szCs w:val="18"/>
              </w:rPr>
            </w:pPr>
            <w:r w:rsidRPr="00A43F89">
              <w:rPr>
                <w:sz w:val="18"/>
                <w:szCs w:val="18"/>
              </w:rPr>
              <w:t>8,6</w:t>
            </w:r>
          </w:p>
        </w:tc>
        <w:tc>
          <w:tcPr>
            <w:tcW w:w="375" w:type="pct"/>
            <w:tcBorders>
              <w:top w:val="single" w:sz="4" w:space="0" w:color="000000"/>
              <w:left w:val="single" w:sz="4" w:space="0" w:color="000000"/>
              <w:bottom w:val="single" w:sz="4" w:space="0" w:color="000000"/>
            </w:tcBorders>
            <w:vAlign w:val="center"/>
          </w:tcPr>
          <w:p w14:paraId="5BA4F39D" w14:textId="77777777" w:rsidR="00032F1A" w:rsidRPr="00A43F89" w:rsidRDefault="00032F1A" w:rsidP="00165B7E">
            <w:pPr>
              <w:snapToGrid w:val="0"/>
              <w:jc w:val="center"/>
              <w:rPr>
                <w:sz w:val="18"/>
                <w:szCs w:val="18"/>
              </w:rPr>
            </w:pPr>
            <w:r w:rsidRPr="00A43F89">
              <w:rPr>
                <w:sz w:val="18"/>
                <w:szCs w:val="18"/>
              </w:rPr>
              <w:t>8,5</w:t>
            </w:r>
          </w:p>
        </w:tc>
        <w:tc>
          <w:tcPr>
            <w:tcW w:w="375" w:type="pct"/>
            <w:tcBorders>
              <w:top w:val="single" w:sz="4" w:space="0" w:color="000000"/>
              <w:left w:val="single" w:sz="4" w:space="0" w:color="000000"/>
              <w:bottom w:val="single" w:sz="4" w:space="0" w:color="000000"/>
            </w:tcBorders>
            <w:vAlign w:val="center"/>
          </w:tcPr>
          <w:p w14:paraId="6222A4CD" w14:textId="77777777" w:rsidR="00032F1A" w:rsidRPr="00A43F89" w:rsidRDefault="00032F1A" w:rsidP="00165B7E">
            <w:pPr>
              <w:snapToGrid w:val="0"/>
              <w:jc w:val="center"/>
              <w:rPr>
                <w:sz w:val="18"/>
                <w:szCs w:val="18"/>
              </w:rPr>
            </w:pPr>
            <w:r w:rsidRPr="00A43F89">
              <w:rPr>
                <w:sz w:val="18"/>
                <w:szCs w:val="18"/>
              </w:rPr>
              <w:t>8,3</w:t>
            </w:r>
          </w:p>
        </w:tc>
        <w:tc>
          <w:tcPr>
            <w:tcW w:w="375" w:type="pct"/>
            <w:tcBorders>
              <w:top w:val="single" w:sz="4" w:space="0" w:color="000000"/>
              <w:left w:val="single" w:sz="4" w:space="0" w:color="000000"/>
              <w:bottom w:val="single" w:sz="4" w:space="0" w:color="000000"/>
            </w:tcBorders>
            <w:vAlign w:val="center"/>
          </w:tcPr>
          <w:p w14:paraId="66193359" w14:textId="77777777" w:rsidR="00032F1A" w:rsidRPr="00A43F89" w:rsidRDefault="00032F1A" w:rsidP="00165B7E">
            <w:pPr>
              <w:snapToGrid w:val="0"/>
              <w:jc w:val="center"/>
              <w:rPr>
                <w:sz w:val="18"/>
                <w:szCs w:val="18"/>
              </w:rPr>
            </w:pPr>
            <w:r w:rsidRPr="00A43F89">
              <w:rPr>
                <w:sz w:val="18"/>
                <w:szCs w:val="18"/>
              </w:rPr>
              <w:t>8,3</w:t>
            </w:r>
          </w:p>
        </w:tc>
        <w:tc>
          <w:tcPr>
            <w:tcW w:w="375" w:type="pct"/>
            <w:tcBorders>
              <w:top w:val="single" w:sz="4" w:space="0" w:color="000000"/>
              <w:left w:val="single" w:sz="4" w:space="0" w:color="000000"/>
              <w:bottom w:val="single" w:sz="4" w:space="0" w:color="000000"/>
            </w:tcBorders>
            <w:vAlign w:val="center"/>
          </w:tcPr>
          <w:p w14:paraId="6FD3C63B" w14:textId="77777777" w:rsidR="00032F1A" w:rsidRPr="00A43F89" w:rsidRDefault="00032F1A" w:rsidP="00165B7E">
            <w:pPr>
              <w:snapToGrid w:val="0"/>
              <w:jc w:val="center"/>
              <w:rPr>
                <w:sz w:val="18"/>
                <w:szCs w:val="18"/>
              </w:rPr>
            </w:pPr>
            <w:r w:rsidRPr="00A43F89">
              <w:rPr>
                <w:sz w:val="18"/>
                <w:szCs w:val="18"/>
              </w:rPr>
              <w:t>8,4</w:t>
            </w:r>
          </w:p>
        </w:tc>
        <w:tc>
          <w:tcPr>
            <w:tcW w:w="375" w:type="pct"/>
            <w:tcBorders>
              <w:top w:val="single" w:sz="4" w:space="0" w:color="000000"/>
              <w:left w:val="single" w:sz="4" w:space="0" w:color="000000"/>
              <w:bottom w:val="single" w:sz="4" w:space="0" w:color="000000"/>
              <w:right w:val="single" w:sz="4" w:space="0" w:color="000000"/>
            </w:tcBorders>
            <w:vAlign w:val="center"/>
          </w:tcPr>
          <w:p w14:paraId="2A68AAAA" w14:textId="77777777" w:rsidR="00032F1A" w:rsidRPr="00A43F89" w:rsidRDefault="00032F1A" w:rsidP="00165B7E">
            <w:pPr>
              <w:snapToGrid w:val="0"/>
              <w:jc w:val="center"/>
              <w:rPr>
                <w:bCs/>
                <w:sz w:val="18"/>
                <w:szCs w:val="18"/>
              </w:rPr>
            </w:pPr>
            <w:r w:rsidRPr="00A43F89">
              <w:rPr>
                <w:bCs/>
                <w:sz w:val="18"/>
                <w:szCs w:val="18"/>
              </w:rPr>
              <w:t>8,7</w:t>
            </w:r>
          </w:p>
        </w:tc>
      </w:tr>
      <w:tr w:rsidR="00032F1A" w:rsidRPr="00A43F89" w14:paraId="7C5EB909" w14:textId="77777777" w:rsidTr="00784F9E">
        <w:trPr>
          <w:trHeight w:val="253"/>
          <w:jc w:val="center"/>
        </w:trPr>
        <w:tc>
          <w:tcPr>
            <w:tcW w:w="414" w:type="pct"/>
            <w:tcBorders>
              <w:top w:val="single" w:sz="4" w:space="0" w:color="000000"/>
              <w:left w:val="single" w:sz="4" w:space="0" w:color="000000"/>
              <w:bottom w:val="single" w:sz="4" w:space="0" w:color="000000"/>
            </w:tcBorders>
            <w:vAlign w:val="center"/>
          </w:tcPr>
          <w:p w14:paraId="0C9C0817" w14:textId="77777777" w:rsidR="00032F1A" w:rsidRPr="00A43F89" w:rsidRDefault="00032F1A" w:rsidP="00F44B0A">
            <w:pPr>
              <w:snapToGrid w:val="0"/>
              <w:jc w:val="center"/>
              <w:rPr>
                <w:b/>
                <w:bCs/>
                <w:sz w:val="20"/>
                <w:szCs w:val="20"/>
              </w:rPr>
            </w:pPr>
            <w:r w:rsidRPr="00A43F89">
              <w:rPr>
                <w:b/>
                <w:bCs/>
                <w:sz w:val="20"/>
                <w:szCs w:val="20"/>
              </w:rPr>
              <w:t>2016</w:t>
            </w:r>
          </w:p>
        </w:tc>
        <w:tc>
          <w:tcPr>
            <w:tcW w:w="430" w:type="pct"/>
            <w:tcBorders>
              <w:top w:val="single" w:sz="4" w:space="0" w:color="000000"/>
              <w:left w:val="single" w:sz="4" w:space="0" w:color="000000"/>
              <w:bottom w:val="single" w:sz="4" w:space="0" w:color="000000"/>
            </w:tcBorders>
            <w:vAlign w:val="center"/>
          </w:tcPr>
          <w:p w14:paraId="58EF10AD" w14:textId="77777777" w:rsidR="00032F1A" w:rsidRPr="00A43F89" w:rsidRDefault="00032F1A" w:rsidP="00F44B0A">
            <w:pPr>
              <w:snapToGrid w:val="0"/>
              <w:jc w:val="center"/>
              <w:rPr>
                <w:sz w:val="18"/>
                <w:szCs w:val="18"/>
              </w:rPr>
            </w:pPr>
            <w:r w:rsidRPr="00A43F89">
              <w:rPr>
                <w:sz w:val="18"/>
                <w:szCs w:val="18"/>
              </w:rPr>
              <w:t>9,1</w:t>
            </w:r>
          </w:p>
        </w:tc>
        <w:tc>
          <w:tcPr>
            <w:tcW w:w="381" w:type="pct"/>
            <w:tcBorders>
              <w:top w:val="single" w:sz="4" w:space="0" w:color="000000"/>
              <w:left w:val="single" w:sz="4" w:space="0" w:color="000000"/>
              <w:bottom w:val="single" w:sz="4" w:space="0" w:color="000000"/>
            </w:tcBorders>
            <w:vAlign w:val="center"/>
          </w:tcPr>
          <w:p w14:paraId="665FB122" w14:textId="77777777" w:rsidR="00032F1A" w:rsidRPr="00A43F89" w:rsidRDefault="00535B9D" w:rsidP="00F44B0A">
            <w:pPr>
              <w:snapToGrid w:val="0"/>
              <w:jc w:val="center"/>
              <w:rPr>
                <w:sz w:val="18"/>
                <w:szCs w:val="18"/>
              </w:rPr>
            </w:pPr>
            <w:r w:rsidRPr="00A43F89">
              <w:rPr>
                <w:sz w:val="18"/>
                <w:szCs w:val="18"/>
              </w:rPr>
              <w:t>9,2</w:t>
            </w:r>
          </w:p>
        </w:tc>
        <w:tc>
          <w:tcPr>
            <w:tcW w:w="381" w:type="pct"/>
            <w:tcBorders>
              <w:top w:val="single" w:sz="4" w:space="0" w:color="000000"/>
              <w:left w:val="single" w:sz="4" w:space="0" w:color="000000"/>
              <w:bottom w:val="single" w:sz="4" w:space="0" w:color="000000"/>
            </w:tcBorders>
            <w:vAlign w:val="center"/>
          </w:tcPr>
          <w:p w14:paraId="001B61F6" w14:textId="77777777" w:rsidR="00032F1A" w:rsidRPr="00A43F89" w:rsidRDefault="00E024AF" w:rsidP="00F44B0A">
            <w:pPr>
              <w:snapToGrid w:val="0"/>
              <w:jc w:val="center"/>
              <w:rPr>
                <w:sz w:val="18"/>
                <w:szCs w:val="18"/>
              </w:rPr>
            </w:pPr>
            <w:r w:rsidRPr="00A43F89">
              <w:rPr>
                <w:sz w:val="18"/>
                <w:szCs w:val="18"/>
              </w:rPr>
              <w:t>9,1</w:t>
            </w:r>
          </w:p>
        </w:tc>
        <w:tc>
          <w:tcPr>
            <w:tcW w:w="428" w:type="pct"/>
            <w:tcBorders>
              <w:top w:val="single" w:sz="4" w:space="0" w:color="000000"/>
              <w:left w:val="single" w:sz="4" w:space="0" w:color="000000"/>
              <w:bottom w:val="single" w:sz="4" w:space="0" w:color="000000"/>
            </w:tcBorders>
            <w:vAlign w:val="center"/>
          </w:tcPr>
          <w:p w14:paraId="3589D077" w14:textId="77777777" w:rsidR="00032F1A" w:rsidRPr="00A43F89" w:rsidRDefault="003E02F0" w:rsidP="00F44B0A">
            <w:pPr>
              <w:snapToGrid w:val="0"/>
              <w:jc w:val="center"/>
              <w:rPr>
                <w:sz w:val="18"/>
                <w:szCs w:val="18"/>
              </w:rPr>
            </w:pPr>
            <w:r w:rsidRPr="00A43F89">
              <w:rPr>
                <w:sz w:val="18"/>
                <w:szCs w:val="18"/>
              </w:rPr>
              <w:t>8,8</w:t>
            </w:r>
          </w:p>
        </w:tc>
        <w:tc>
          <w:tcPr>
            <w:tcW w:w="332" w:type="pct"/>
            <w:tcBorders>
              <w:top w:val="single" w:sz="4" w:space="0" w:color="000000"/>
              <w:left w:val="single" w:sz="4" w:space="0" w:color="000000"/>
              <w:bottom w:val="single" w:sz="4" w:space="0" w:color="000000"/>
            </w:tcBorders>
            <w:vAlign w:val="center"/>
          </w:tcPr>
          <w:p w14:paraId="030F449F" w14:textId="77777777" w:rsidR="00032F1A" w:rsidRPr="00A43F89" w:rsidRDefault="003E02F0" w:rsidP="00F44B0A">
            <w:pPr>
              <w:snapToGrid w:val="0"/>
              <w:jc w:val="center"/>
              <w:rPr>
                <w:bCs/>
                <w:sz w:val="18"/>
                <w:szCs w:val="18"/>
              </w:rPr>
            </w:pPr>
            <w:r w:rsidRPr="00A43F89">
              <w:rPr>
                <w:bCs/>
                <w:sz w:val="18"/>
                <w:szCs w:val="18"/>
              </w:rPr>
              <w:t>8,4</w:t>
            </w:r>
          </w:p>
        </w:tc>
        <w:tc>
          <w:tcPr>
            <w:tcW w:w="355" w:type="pct"/>
            <w:tcBorders>
              <w:top w:val="single" w:sz="4" w:space="0" w:color="000000"/>
              <w:left w:val="single" w:sz="4" w:space="0" w:color="000000"/>
              <w:bottom w:val="single" w:sz="4" w:space="0" w:color="000000"/>
            </w:tcBorders>
            <w:vAlign w:val="center"/>
          </w:tcPr>
          <w:p w14:paraId="7BC82C06" w14:textId="77777777" w:rsidR="00032F1A" w:rsidRPr="00A43F89" w:rsidRDefault="00EC07AB" w:rsidP="00F44B0A">
            <w:pPr>
              <w:snapToGrid w:val="0"/>
              <w:jc w:val="center"/>
              <w:rPr>
                <w:sz w:val="18"/>
                <w:szCs w:val="18"/>
              </w:rPr>
            </w:pPr>
            <w:r w:rsidRPr="00A43F89">
              <w:rPr>
                <w:sz w:val="18"/>
                <w:szCs w:val="18"/>
              </w:rPr>
              <w:t>8,3</w:t>
            </w:r>
          </w:p>
        </w:tc>
        <w:tc>
          <w:tcPr>
            <w:tcW w:w="406" w:type="pct"/>
            <w:tcBorders>
              <w:top w:val="single" w:sz="4" w:space="0" w:color="000000"/>
              <w:left w:val="single" w:sz="4" w:space="0" w:color="000000"/>
              <w:bottom w:val="single" w:sz="4" w:space="0" w:color="000000"/>
            </w:tcBorders>
            <w:vAlign w:val="center"/>
          </w:tcPr>
          <w:p w14:paraId="494DDF16" w14:textId="77777777" w:rsidR="00032F1A" w:rsidRPr="00A43F89" w:rsidRDefault="008B00B5" w:rsidP="00F44B0A">
            <w:pPr>
              <w:snapToGrid w:val="0"/>
              <w:jc w:val="center"/>
              <w:rPr>
                <w:sz w:val="18"/>
                <w:szCs w:val="18"/>
              </w:rPr>
            </w:pPr>
            <w:r w:rsidRPr="00A43F89">
              <w:rPr>
                <w:sz w:val="18"/>
                <w:szCs w:val="18"/>
              </w:rPr>
              <w:t>8,3</w:t>
            </w:r>
          </w:p>
        </w:tc>
        <w:tc>
          <w:tcPr>
            <w:tcW w:w="375" w:type="pct"/>
            <w:tcBorders>
              <w:top w:val="single" w:sz="4" w:space="0" w:color="000000"/>
              <w:left w:val="single" w:sz="4" w:space="0" w:color="000000"/>
              <w:bottom w:val="single" w:sz="4" w:space="0" w:color="000000"/>
            </w:tcBorders>
            <w:vAlign w:val="center"/>
          </w:tcPr>
          <w:p w14:paraId="4B7437F7" w14:textId="77777777" w:rsidR="00032F1A" w:rsidRPr="00A43F89" w:rsidRDefault="008B00B5" w:rsidP="00F44B0A">
            <w:pPr>
              <w:snapToGrid w:val="0"/>
              <w:jc w:val="center"/>
              <w:rPr>
                <w:sz w:val="18"/>
                <w:szCs w:val="18"/>
              </w:rPr>
            </w:pPr>
            <w:r w:rsidRPr="00A43F89">
              <w:rPr>
                <w:sz w:val="18"/>
                <w:szCs w:val="18"/>
              </w:rPr>
              <w:t>8,1</w:t>
            </w:r>
          </w:p>
        </w:tc>
        <w:tc>
          <w:tcPr>
            <w:tcW w:w="375" w:type="pct"/>
            <w:tcBorders>
              <w:top w:val="single" w:sz="4" w:space="0" w:color="000000"/>
              <w:left w:val="single" w:sz="4" w:space="0" w:color="000000"/>
              <w:bottom w:val="single" w:sz="4" w:space="0" w:color="000000"/>
            </w:tcBorders>
            <w:vAlign w:val="center"/>
          </w:tcPr>
          <w:p w14:paraId="4493EAED" w14:textId="77777777" w:rsidR="00032F1A" w:rsidRPr="00A43F89" w:rsidRDefault="008B00B5" w:rsidP="00F44B0A">
            <w:pPr>
              <w:snapToGrid w:val="0"/>
              <w:jc w:val="center"/>
              <w:rPr>
                <w:sz w:val="18"/>
                <w:szCs w:val="18"/>
              </w:rPr>
            </w:pPr>
            <w:r w:rsidRPr="00A43F89">
              <w:rPr>
                <w:sz w:val="18"/>
                <w:szCs w:val="18"/>
              </w:rPr>
              <w:t>7,9</w:t>
            </w:r>
          </w:p>
        </w:tc>
        <w:tc>
          <w:tcPr>
            <w:tcW w:w="375" w:type="pct"/>
            <w:tcBorders>
              <w:top w:val="single" w:sz="4" w:space="0" w:color="000000"/>
              <w:left w:val="single" w:sz="4" w:space="0" w:color="000000"/>
              <w:bottom w:val="single" w:sz="4" w:space="0" w:color="000000"/>
            </w:tcBorders>
            <w:vAlign w:val="center"/>
          </w:tcPr>
          <w:p w14:paraId="79A86B06" w14:textId="77777777" w:rsidR="00032F1A" w:rsidRPr="00A43F89" w:rsidRDefault="0019248D" w:rsidP="00F44B0A">
            <w:pPr>
              <w:snapToGrid w:val="0"/>
              <w:jc w:val="center"/>
              <w:rPr>
                <w:sz w:val="18"/>
                <w:szCs w:val="18"/>
              </w:rPr>
            </w:pPr>
            <w:r w:rsidRPr="00A43F89">
              <w:rPr>
                <w:sz w:val="18"/>
                <w:szCs w:val="18"/>
              </w:rPr>
              <w:t>7,9</w:t>
            </w:r>
          </w:p>
        </w:tc>
        <w:tc>
          <w:tcPr>
            <w:tcW w:w="375" w:type="pct"/>
            <w:tcBorders>
              <w:top w:val="single" w:sz="4" w:space="0" w:color="000000"/>
              <w:left w:val="single" w:sz="4" w:space="0" w:color="000000"/>
              <w:bottom w:val="single" w:sz="4" w:space="0" w:color="000000"/>
            </w:tcBorders>
            <w:vAlign w:val="center"/>
          </w:tcPr>
          <w:p w14:paraId="4D1EB8B8" w14:textId="77777777" w:rsidR="00032F1A" w:rsidRPr="00A43F89" w:rsidRDefault="007D6CCA" w:rsidP="00F44B0A">
            <w:pPr>
              <w:snapToGrid w:val="0"/>
              <w:jc w:val="center"/>
              <w:rPr>
                <w:sz w:val="18"/>
                <w:szCs w:val="18"/>
              </w:rPr>
            </w:pPr>
            <w:r w:rsidRPr="00A43F89">
              <w:rPr>
                <w:sz w:val="18"/>
                <w:szCs w:val="18"/>
              </w:rPr>
              <w:t>8,0</w:t>
            </w:r>
          </w:p>
        </w:tc>
        <w:tc>
          <w:tcPr>
            <w:tcW w:w="375" w:type="pct"/>
            <w:tcBorders>
              <w:top w:val="single" w:sz="4" w:space="0" w:color="000000"/>
              <w:left w:val="single" w:sz="4" w:space="0" w:color="000000"/>
              <w:bottom w:val="single" w:sz="4" w:space="0" w:color="000000"/>
              <w:right w:val="single" w:sz="4" w:space="0" w:color="000000"/>
            </w:tcBorders>
            <w:vAlign w:val="center"/>
          </w:tcPr>
          <w:p w14:paraId="2EA14848" w14:textId="77777777" w:rsidR="004014B3" w:rsidRPr="00A43F89" w:rsidRDefault="00C828DC" w:rsidP="004014B3">
            <w:pPr>
              <w:snapToGrid w:val="0"/>
              <w:jc w:val="center"/>
              <w:rPr>
                <w:bCs/>
                <w:sz w:val="18"/>
                <w:szCs w:val="18"/>
              </w:rPr>
            </w:pPr>
            <w:r w:rsidRPr="00A43F89">
              <w:rPr>
                <w:bCs/>
                <w:sz w:val="18"/>
                <w:szCs w:val="18"/>
              </w:rPr>
              <w:t>8,4</w:t>
            </w:r>
          </w:p>
        </w:tc>
      </w:tr>
      <w:tr w:rsidR="00784F9E" w:rsidRPr="00A43F89" w14:paraId="2E361BCC" w14:textId="77777777" w:rsidTr="00784F9E">
        <w:trPr>
          <w:trHeight w:val="253"/>
          <w:jc w:val="center"/>
        </w:trPr>
        <w:tc>
          <w:tcPr>
            <w:tcW w:w="414" w:type="pct"/>
            <w:tcBorders>
              <w:top w:val="single" w:sz="4" w:space="0" w:color="000000"/>
              <w:left w:val="single" w:sz="4" w:space="0" w:color="000000"/>
              <w:bottom w:val="single" w:sz="4" w:space="0" w:color="000000"/>
            </w:tcBorders>
            <w:vAlign w:val="center"/>
          </w:tcPr>
          <w:p w14:paraId="58ED8807" w14:textId="77777777" w:rsidR="00784F9E" w:rsidRPr="00A43F89" w:rsidRDefault="00784F9E" w:rsidP="00784F9E">
            <w:pPr>
              <w:snapToGrid w:val="0"/>
              <w:jc w:val="center"/>
              <w:rPr>
                <w:b/>
                <w:bCs/>
                <w:sz w:val="20"/>
                <w:szCs w:val="20"/>
              </w:rPr>
            </w:pPr>
            <w:r w:rsidRPr="00A43F89">
              <w:rPr>
                <w:b/>
                <w:bCs/>
                <w:sz w:val="20"/>
                <w:szCs w:val="20"/>
              </w:rPr>
              <w:t>2017</w:t>
            </w:r>
          </w:p>
        </w:tc>
        <w:tc>
          <w:tcPr>
            <w:tcW w:w="430" w:type="pct"/>
            <w:tcBorders>
              <w:top w:val="single" w:sz="4" w:space="0" w:color="000000"/>
              <w:left w:val="single" w:sz="4" w:space="0" w:color="000000"/>
              <w:bottom w:val="single" w:sz="4" w:space="0" w:color="000000"/>
            </w:tcBorders>
          </w:tcPr>
          <w:p w14:paraId="2B8854D4" w14:textId="6AA74669" w:rsidR="00784F9E" w:rsidRPr="00A43F89" w:rsidRDefault="00784F9E" w:rsidP="00784F9E">
            <w:pPr>
              <w:snapToGrid w:val="0"/>
              <w:jc w:val="center"/>
              <w:rPr>
                <w:sz w:val="18"/>
                <w:szCs w:val="18"/>
              </w:rPr>
            </w:pPr>
            <w:r w:rsidRPr="00A43F89">
              <w:rPr>
                <w:sz w:val="18"/>
                <w:szCs w:val="18"/>
              </w:rPr>
              <w:t>8,5</w:t>
            </w:r>
          </w:p>
        </w:tc>
        <w:tc>
          <w:tcPr>
            <w:tcW w:w="381" w:type="pct"/>
            <w:tcBorders>
              <w:top w:val="single" w:sz="4" w:space="0" w:color="000000"/>
              <w:left w:val="single" w:sz="4" w:space="0" w:color="000000"/>
              <w:bottom w:val="single" w:sz="4" w:space="0" w:color="000000"/>
            </w:tcBorders>
          </w:tcPr>
          <w:p w14:paraId="282B0C27" w14:textId="2D62766C" w:rsidR="00784F9E" w:rsidRPr="00A43F89" w:rsidRDefault="00784F9E" w:rsidP="00784F9E">
            <w:pPr>
              <w:snapToGrid w:val="0"/>
              <w:jc w:val="center"/>
              <w:rPr>
                <w:sz w:val="18"/>
                <w:szCs w:val="18"/>
              </w:rPr>
            </w:pPr>
            <w:r w:rsidRPr="00A43F89">
              <w:rPr>
                <w:sz w:val="18"/>
                <w:szCs w:val="18"/>
              </w:rPr>
              <w:t>8,4</w:t>
            </w:r>
          </w:p>
        </w:tc>
        <w:tc>
          <w:tcPr>
            <w:tcW w:w="381" w:type="pct"/>
            <w:tcBorders>
              <w:top w:val="single" w:sz="4" w:space="0" w:color="000000"/>
              <w:left w:val="single" w:sz="4" w:space="0" w:color="000000"/>
              <w:bottom w:val="single" w:sz="4" w:space="0" w:color="000000"/>
            </w:tcBorders>
          </w:tcPr>
          <w:p w14:paraId="167E046B" w14:textId="1D5983E0" w:rsidR="00784F9E" w:rsidRPr="00A43F89" w:rsidRDefault="00784F9E" w:rsidP="00784F9E">
            <w:pPr>
              <w:snapToGrid w:val="0"/>
              <w:jc w:val="center"/>
              <w:rPr>
                <w:sz w:val="18"/>
                <w:szCs w:val="18"/>
              </w:rPr>
            </w:pPr>
            <w:r w:rsidRPr="00A43F89">
              <w:rPr>
                <w:sz w:val="18"/>
                <w:szCs w:val="18"/>
              </w:rPr>
              <w:t>8,3</w:t>
            </w:r>
          </w:p>
        </w:tc>
        <w:tc>
          <w:tcPr>
            <w:tcW w:w="428" w:type="pct"/>
            <w:tcBorders>
              <w:top w:val="single" w:sz="4" w:space="0" w:color="000000"/>
              <w:left w:val="single" w:sz="4" w:space="0" w:color="000000"/>
              <w:bottom w:val="single" w:sz="4" w:space="0" w:color="000000"/>
            </w:tcBorders>
          </w:tcPr>
          <w:p w14:paraId="7B7C44F3" w14:textId="39A26E62" w:rsidR="00784F9E" w:rsidRPr="00A43F89" w:rsidRDefault="00784F9E" w:rsidP="00784F9E">
            <w:pPr>
              <w:snapToGrid w:val="0"/>
              <w:jc w:val="center"/>
              <w:rPr>
                <w:sz w:val="18"/>
                <w:szCs w:val="18"/>
              </w:rPr>
            </w:pPr>
            <w:r w:rsidRPr="00A43F89">
              <w:rPr>
                <w:sz w:val="18"/>
                <w:szCs w:val="18"/>
              </w:rPr>
              <w:t>7,8</w:t>
            </w:r>
          </w:p>
        </w:tc>
        <w:tc>
          <w:tcPr>
            <w:tcW w:w="332" w:type="pct"/>
            <w:tcBorders>
              <w:top w:val="single" w:sz="4" w:space="0" w:color="000000"/>
              <w:left w:val="single" w:sz="4" w:space="0" w:color="000000"/>
              <w:bottom w:val="single" w:sz="4" w:space="0" w:color="000000"/>
            </w:tcBorders>
          </w:tcPr>
          <w:p w14:paraId="696E1470" w14:textId="454D4517" w:rsidR="00784F9E" w:rsidRPr="00A43F89" w:rsidRDefault="00784F9E" w:rsidP="00784F9E">
            <w:pPr>
              <w:snapToGrid w:val="0"/>
              <w:jc w:val="center"/>
              <w:rPr>
                <w:sz w:val="18"/>
                <w:szCs w:val="18"/>
              </w:rPr>
            </w:pPr>
            <w:r w:rsidRPr="00A43F89">
              <w:rPr>
                <w:sz w:val="18"/>
                <w:szCs w:val="18"/>
              </w:rPr>
              <w:t>7,4</w:t>
            </w:r>
          </w:p>
        </w:tc>
        <w:tc>
          <w:tcPr>
            <w:tcW w:w="355" w:type="pct"/>
            <w:tcBorders>
              <w:top w:val="single" w:sz="4" w:space="0" w:color="000000"/>
              <w:left w:val="single" w:sz="4" w:space="0" w:color="000000"/>
              <w:bottom w:val="single" w:sz="4" w:space="0" w:color="000000"/>
            </w:tcBorders>
          </w:tcPr>
          <w:p w14:paraId="3F12F7C3" w14:textId="4A2F2C7E" w:rsidR="00784F9E" w:rsidRPr="00A43F89" w:rsidRDefault="00784F9E" w:rsidP="00784F9E">
            <w:pPr>
              <w:snapToGrid w:val="0"/>
              <w:jc w:val="center"/>
              <w:rPr>
                <w:sz w:val="18"/>
                <w:szCs w:val="18"/>
              </w:rPr>
            </w:pPr>
            <w:r w:rsidRPr="00A43F89">
              <w:rPr>
                <w:sz w:val="18"/>
                <w:szCs w:val="18"/>
              </w:rPr>
              <w:t>7,2</w:t>
            </w:r>
          </w:p>
        </w:tc>
        <w:tc>
          <w:tcPr>
            <w:tcW w:w="406" w:type="pct"/>
            <w:tcBorders>
              <w:top w:val="single" w:sz="4" w:space="0" w:color="000000"/>
              <w:left w:val="single" w:sz="4" w:space="0" w:color="000000"/>
              <w:bottom w:val="single" w:sz="4" w:space="0" w:color="000000"/>
            </w:tcBorders>
          </w:tcPr>
          <w:p w14:paraId="55B7BCF8" w14:textId="0ECAC3C1" w:rsidR="00784F9E" w:rsidRPr="00A43F89" w:rsidRDefault="00784F9E" w:rsidP="00784F9E">
            <w:pPr>
              <w:snapToGrid w:val="0"/>
              <w:jc w:val="center"/>
              <w:rPr>
                <w:sz w:val="18"/>
                <w:szCs w:val="18"/>
              </w:rPr>
            </w:pPr>
            <w:r w:rsidRPr="00A43F89">
              <w:rPr>
                <w:sz w:val="18"/>
                <w:szCs w:val="18"/>
              </w:rPr>
              <w:t>7,1</w:t>
            </w:r>
          </w:p>
        </w:tc>
        <w:tc>
          <w:tcPr>
            <w:tcW w:w="375" w:type="pct"/>
            <w:tcBorders>
              <w:top w:val="single" w:sz="4" w:space="0" w:color="000000"/>
              <w:left w:val="single" w:sz="4" w:space="0" w:color="000000"/>
              <w:bottom w:val="single" w:sz="4" w:space="0" w:color="000000"/>
            </w:tcBorders>
          </w:tcPr>
          <w:p w14:paraId="04D95ABA" w14:textId="13C47EC2" w:rsidR="00784F9E" w:rsidRPr="00A43F89" w:rsidRDefault="00784F9E" w:rsidP="00784F9E">
            <w:pPr>
              <w:snapToGrid w:val="0"/>
              <w:jc w:val="center"/>
              <w:rPr>
                <w:sz w:val="18"/>
                <w:szCs w:val="18"/>
              </w:rPr>
            </w:pPr>
            <w:r w:rsidRPr="00A43F89">
              <w:rPr>
                <w:sz w:val="18"/>
                <w:szCs w:val="18"/>
              </w:rPr>
              <w:t>6,9</w:t>
            </w:r>
          </w:p>
        </w:tc>
        <w:tc>
          <w:tcPr>
            <w:tcW w:w="375" w:type="pct"/>
            <w:tcBorders>
              <w:top w:val="single" w:sz="4" w:space="0" w:color="000000"/>
              <w:left w:val="single" w:sz="4" w:space="0" w:color="000000"/>
              <w:bottom w:val="single" w:sz="4" w:space="0" w:color="000000"/>
            </w:tcBorders>
          </w:tcPr>
          <w:p w14:paraId="217A42E0" w14:textId="743FA26E" w:rsidR="00784F9E" w:rsidRPr="00A43F89" w:rsidRDefault="00784F9E" w:rsidP="00784F9E">
            <w:pPr>
              <w:snapToGrid w:val="0"/>
              <w:jc w:val="center"/>
              <w:rPr>
                <w:sz w:val="18"/>
                <w:szCs w:val="18"/>
              </w:rPr>
            </w:pPr>
            <w:r w:rsidRPr="00A43F89">
              <w:rPr>
                <w:sz w:val="18"/>
                <w:szCs w:val="18"/>
              </w:rPr>
              <w:t>6,6</w:t>
            </w:r>
          </w:p>
        </w:tc>
        <w:tc>
          <w:tcPr>
            <w:tcW w:w="375" w:type="pct"/>
            <w:tcBorders>
              <w:top w:val="single" w:sz="4" w:space="0" w:color="000000"/>
              <w:left w:val="single" w:sz="4" w:space="0" w:color="000000"/>
              <w:bottom w:val="single" w:sz="4" w:space="0" w:color="000000"/>
            </w:tcBorders>
          </w:tcPr>
          <w:p w14:paraId="6A6452C8" w14:textId="48473A84" w:rsidR="00784F9E" w:rsidRPr="00A43F89" w:rsidRDefault="00784F9E" w:rsidP="00784F9E">
            <w:pPr>
              <w:snapToGrid w:val="0"/>
              <w:jc w:val="center"/>
              <w:rPr>
                <w:sz w:val="18"/>
                <w:szCs w:val="18"/>
              </w:rPr>
            </w:pPr>
            <w:r w:rsidRPr="00A43F89">
              <w:rPr>
                <w:sz w:val="18"/>
                <w:szCs w:val="18"/>
              </w:rPr>
              <w:t>6,6</w:t>
            </w:r>
          </w:p>
        </w:tc>
        <w:tc>
          <w:tcPr>
            <w:tcW w:w="375" w:type="pct"/>
            <w:tcBorders>
              <w:top w:val="single" w:sz="4" w:space="0" w:color="000000"/>
              <w:left w:val="single" w:sz="4" w:space="0" w:color="000000"/>
              <w:bottom w:val="single" w:sz="4" w:space="0" w:color="000000"/>
            </w:tcBorders>
          </w:tcPr>
          <w:p w14:paraId="25C8A078" w14:textId="6F9CAACC" w:rsidR="00784F9E" w:rsidRPr="00A43F89" w:rsidRDefault="00784F9E" w:rsidP="00784F9E">
            <w:pPr>
              <w:snapToGrid w:val="0"/>
              <w:jc w:val="center"/>
              <w:rPr>
                <w:sz w:val="18"/>
                <w:szCs w:val="18"/>
              </w:rPr>
            </w:pPr>
            <w:r w:rsidRPr="00A43F89">
              <w:rPr>
                <w:sz w:val="18"/>
                <w:szCs w:val="18"/>
              </w:rPr>
              <w:t>6,7</w:t>
            </w:r>
          </w:p>
        </w:tc>
        <w:tc>
          <w:tcPr>
            <w:tcW w:w="375" w:type="pct"/>
            <w:tcBorders>
              <w:top w:val="single" w:sz="4" w:space="0" w:color="000000"/>
              <w:left w:val="single" w:sz="4" w:space="0" w:color="000000"/>
              <w:bottom w:val="single" w:sz="4" w:space="0" w:color="000000"/>
              <w:right w:val="single" w:sz="4" w:space="0" w:color="000000"/>
            </w:tcBorders>
          </w:tcPr>
          <w:p w14:paraId="1CC0DEF5" w14:textId="685153EF" w:rsidR="00784F9E" w:rsidRPr="00A43F89" w:rsidRDefault="00784F9E" w:rsidP="00784F9E">
            <w:pPr>
              <w:snapToGrid w:val="0"/>
              <w:jc w:val="center"/>
              <w:rPr>
                <w:sz w:val="18"/>
                <w:szCs w:val="18"/>
              </w:rPr>
            </w:pPr>
            <w:r w:rsidRPr="00A43F89">
              <w:rPr>
                <w:sz w:val="18"/>
                <w:szCs w:val="18"/>
              </w:rPr>
              <w:t>6,8</w:t>
            </w:r>
          </w:p>
        </w:tc>
      </w:tr>
      <w:tr w:rsidR="00784F9E" w:rsidRPr="00A43F89" w14:paraId="1005BD2B" w14:textId="77777777" w:rsidTr="00784F9E">
        <w:trPr>
          <w:trHeight w:val="253"/>
          <w:jc w:val="center"/>
        </w:trPr>
        <w:tc>
          <w:tcPr>
            <w:tcW w:w="414" w:type="pct"/>
            <w:tcBorders>
              <w:top w:val="single" w:sz="4" w:space="0" w:color="000000"/>
              <w:left w:val="single" w:sz="4" w:space="0" w:color="000000"/>
              <w:bottom w:val="single" w:sz="4" w:space="0" w:color="000000"/>
            </w:tcBorders>
            <w:vAlign w:val="center"/>
          </w:tcPr>
          <w:p w14:paraId="26DC0F89" w14:textId="584A1331" w:rsidR="00784F9E" w:rsidRPr="00A43F89" w:rsidRDefault="00784F9E" w:rsidP="00784F9E">
            <w:pPr>
              <w:snapToGrid w:val="0"/>
              <w:jc w:val="center"/>
              <w:rPr>
                <w:b/>
                <w:bCs/>
                <w:sz w:val="20"/>
                <w:szCs w:val="20"/>
              </w:rPr>
            </w:pPr>
            <w:r w:rsidRPr="00A43F89">
              <w:rPr>
                <w:b/>
                <w:bCs/>
                <w:sz w:val="20"/>
                <w:szCs w:val="20"/>
              </w:rPr>
              <w:t>2018</w:t>
            </w:r>
          </w:p>
        </w:tc>
        <w:tc>
          <w:tcPr>
            <w:tcW w:w="430" w:type="pct"/>
            <w:tcBorders>
              <w:top w:val="single" w:sz="4" w:space="0" w:color="000000"/>
              <w:left w:val="single" w:sz="4" w:space="0" w:color="000000"/>
              <w:bottom w:val="single" w:sz="4" w:space="0" w:color="000000"/>
            </w:tcBorders>
          </w:tcPr>
          <w:p w14:paraId="634CCA57" w14:textId="20BE427C" w:rsidR="00784F9E" w:rsidRPr="00A43F89" w:rsidRDefault="00784F9E" w:rsidP="00784F9E">
            <w:pPr>
              <w:snapToGrid w:val="0"/>
              <w:jc w:val="center"/>
              <w:rPr>
                <w:sz w:val="18"/>
                <w:szCs w:val="18"/>
              </w:rPr>
            </w:pPr>
            <w:r w:rsidRPr="00A43F89">
              <w:rPr>
                <w:sz w:val="18"/>
                <w:szCs w:val="18"/>
              </w:rPr>
              <w:t>7,0</w:t>
            </w:r>
          </w:p>
        </w:tc>
        <w:tc>
          <w:tcPr>
            <w:tcW w:w="381" w:type="pct"/>
            <w:tcBorders>
              <w:top w:val="single" w:sz="4" w:space="0" w:color="000000"/>
              <w:left w:val="single" w:sz="4" w:space="0" w:color="000000"/>
              <w:bottom w:val="single" w:sz="4" w:space="0" w:color="000000"/>
            </w:tcBorders>
          </w:tcPr>
          <w:p w14:paraId="13FB6810" w14:textId="3E09588D" w:rsidR="00784F9E" w:rsidRPr="00A43F89" w:rsidRDefault="00784F9E" w:rsidP="00784F9E">
            <w:pPr>
              <w:snapToGrid w:val="0"/>
              <w:jc w:val="center"/>
              <w:rPr>
                <w:sz w:val="18"/>
                <w:szCs w:val="18"/>
              </w:rPr>
            </w:pPr>
            <w:r w:rsidRPr="00A43F89">
              <w:rPr>
                <w:sz w:val="18"/>
                <w:szCs w:val="18"/>
              </w:rPr>
              <w:t>7,1</w:t>
            </w:r>
          </w:p>
        </w:tc>
        <w:tc>
          <w:tcPr>
            <w:tcW w:w="381" w:type="pct"/>
            <w:tcBorders>
              <w:top w:val="single" w:sz="4" w:space="0" w:color="000000"/>
              <w:left w:val="single" w:sz="4" w:space="0" w:color="000000"/>
              <w:bottom w:val="single" w:sz="4" w:space="0" w:color="000000"/>
            </w:tcBorders>
          </w:tcPr>
          <w:p w14:paraId="2ED3FC57" w14:textId="1AAB0A30" w:rsidR="00784F9E" w:rsidRPr="00A43F89" w:rsidRDefault="00784F9E" w:rsidP="00784F9E">
            <w:pPr>
              <w:snapToGrid w:val="0"/>
              <w:jc w:val="center"/>
              <w:rPr>
                <w:b/>
                <w:sz w:val="18"/>
                <w:szCs w:val="18"/>
              </w:rPr>
            </w:pPr>
            <w:r w:rsidRPr="00A43F89">
              <w:rPr>
                <w:b/>
                <w:sz w:val="18"/>
                <w:szCs w:val="18"/>
              </w:rPr>
              <w:t>7,0</w:t>
            </w:r>
          </w:p>
        </w:tc>
        <w:tc>
          <w:tcPr>
            <w:tcW w:w="428" w:type="pct"/>
            <w:tcBorders>
              <w:top w:val="single" w:sz="4" w:space="0" w:color="000000"/>
              <w:left w:val="single" w:sz="4" w:space="0" w:color="000000"/>
              <w:bottom w:val="single" w:sz="4" w:space="0" w:color="000000"/>
            </w:tcBorders>
            <w:vAlign w:val="center"/>
          </w:tcPr>
          <w:p w14:paraId="158456DF" w14:textId="77777777" w:rsidR="00784F9E" w:rsidRPr="00A43F89" w:rsidRDefault="00784F9E" w:rsidP="00784F9E">
            <w:pPr>
              <w:snapToGrid w:val="0"/>
              <w:jc w:val="center"/>
              <w:rPr>
                <w:sz w:val="18"/>
                <w:szCs w:val="18"/>
              </w:rPr>
            </w:pPr>
          </w:p>
        </w:tc>
        <w:tc>
          <w:tcPr>
            <w:tcW w:w="332" w:type="pct"/>
            <w:tcBorders>
              <w:top w:val="single" w:sz="4" w:space="0" w:color="000000"/>
              <w:left w:val="single" w:sz="4" w:space="0" w:color="000000"/>
              <w:bottom w:val="single" w:sz="4" w:space="0" w:color="000000"/>
            </w:tcBorders>
            <w:vAlign w:val="center"/>
          </w:tcPr>
          <w:p w14:paraId="11056482" w14:textId="77777777" w:rsidR="00784F9E" w:rsidRPr="00A43F89" w:rsidRDefault="00784F9E" w:rsidP="00784F9E">
            <w:pPr>
              <w:snapToGrid w:val="0"/>
              <w:jc w:val="center"/>
              <w:rPr>
                <w:sz w:val="18"/>
                <w:szCs w:val="18"/>
              </w:rPr>
            </w:pPr>
          </w:p>
        </w:tc>
        <w:tc>
          <w:tcPr>
            <w:tcW w:w="355" w:type="pct"/>
            <w:tcBorders>
              <w:top w:val="single" w:sz="4" w:space="0" w:color="000000"/>
              <w:left w:val="single" w:sz="4" w:space="0" w:color="000000"/>
              <w:bottom w:val="single" w:sz="4" w:space="0" w:color="000000"/>
            </w:tcBorders>
            <w:vAlign w:val="center"/>
          </w:tcPr>
          <w:p w14:paraId="16ED8B3F" w14:textId="77777777" w:rsidR="00784F9E" w:rsidRPr="00A43F89" w:rsidRDefault="00784F9E" w:rsidP="00784F9E">
            <w:pPr>
              <w:snapToGrid w:val="0"/>
              <w:jc w:val="center"/>
              <w:rPr>
                <w:sz w:val="18"/>
                <w:szCs w:val="18"/>
              </w:rPr>
            </w:pPr>
          </w:p>
        </w:tc>
        <w:tc>
          <w:tcPr>
            <w:tcW w:w="406" w:type="pct"/>
            <w:tcBorders>
              <w:top w:val="single" w:sz="4" w:space="0" w:color="000000"/>
              <w:left w:val="single" w:sz="4" w:space="0" w:color="000000"/>
              <w:bottom w:val="single" w:sz="4" w:space="0" w:color="000000"/>
            </w:tcBorders>
            <w:vAlign w:val="center"/>
          </w:tcPr>
          <w:p w14:paraId="3203B652" w14:textId="77777777" w:rsidR="00784F9E" w:rsidRPr="00A43F89" w:rsidRDefault="00784F9E" w:rsidP="00784F9E">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14:paraId="537637BD" w14:textId="77777777" w:rsidR="00784F9E" w:rsidRPr="00A43F89" w:rsidRDefault="00784F9E" w:rsidP="00784F9E">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14:paraId="7945203A" w14:textId="77777777" w:rsidR="00784F9E" w:rsidRPr="00A43F89" w:rsidRDefault="00784F9E" w:rsidP="00784F9E">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14:paraId="6BF257B7" w14:textId="77777777" w:rsidR="00784F9E" w:rsidRPr="00A43F89" w:rsidRDefault="00784F9E" w:rsidP="00784F9E">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14:paraId="4B1BF10E" w14:textId="77777777" w:rsidR="00784F9E" w:rsidRPr="00A43F89" w:rsidRDefault="00784F9E" w:rsidP="00784F9E">
            <w:pPr>
              <w:snapToGrid w:val="0"/>
              <w:jc w:val="center"/>
              <w:rPr>
                <w:sz w:val="18"/>
                <w:szCs w:val="18"/>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09FB7D62" w14:textId="77777777" w:rsidR="00784F9E" w:rsidRPr="00A43F89" w:rsidRDefault="00784F9E" w:rsidP="00784F9E">
            <w:pPr>
              <w:snapToGrid w:val="0"/>
              <w:jc w:val="center"/>
              <w:rPr>
                <w:sz w:val="18"/>
                <w:szCs w:val="18"/>
              </w:rPr>
            </w:pPr>
          </w:p>
        </w:tc>
      </w:tr>
      <w:tr w:rsidR="00032F1A" w:rsidRPr="00A43F89" w14:paraId="46BFC1F0" w14:textId="77777777" w:rsidTr="00F44B0A">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14:paraId="6CD51CD3" w14:textId="34BB0998" w:rsidR="00032F1A" w:rsidRPr="00A43F89" w:rsidRDefault="00032F1A" w:rsidP="00F44B0A">
            <w:pPr>
              <w:jc w:val="both"/>
              <w:rPr>
                <w:b/>
                <w:bCs/>
                <w:sz w:val="18"/>
                <w:szCs w:val="18"/>
              </w:rPr>
            </w:pPr>
            <w:r w:rsidRPr="00A43F89">
              <w:rPr>
                <w:sz w:val="18"/>
                <w:szCs w:val="18"/>
              </w:rPr>
              <w:t>* Reģistrētā bezdarba līmenis valstī 2012.gada aprīļa beigās bija 11,3% (bezdarbnieku īpatsvars ekonomiski aktīvo iedzīvotāju kopskaitā pirms CSP veiktā pārrēķina atbilstoši tautas skaitīšanas datiem). Valstī bezdarba līmenis salīdzinājumā ar 2012.gada martu samazinājās par 0,4 %punktiem.</w:t>
            </w:r>
          </w:p>
        </w:tc>
      </w:tr>
      <w:tr w:rsidR="00032F1A" w:rsidRPr="00A43F89" w14:paraId="58D848D5" w14:textId="77777777" w:rsidTr="00F44B0A">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14:paraId="457FF49F" w14:textId="77777777" w:rsidR="00032F1A" w:rsidRPr="00A43F89" w:rsidRDefault="00032F1A" w:rsidP="00F44B0A">
            <w:pPr>
              <w:pStyle w:val="BlockText"/>
              <w:ind w:left="0" w:right="0" w:firstLine="17"/>
              <w:rPr>
                <w:b/>
                <w:bCs/>
                <w:sz w:val="18"/>
                <w:szCs w:val="18"/>
              </w:rPr>
            </w:pPr>
            <w:r w:rsidRPr="00A43F89">
              <w:rPr>
                <w:rFonts w:ascii="Times New Roman" w:hAnsi="Times New Roman" w:cs="Times New Roman"/>
                <w:sz w:val="18"/>
                <w:szCs w:val="18"/>
              </w:rPr>
              <w:t>** Ņemot vērā aktualizēto ekonomiski aktīvo iedzīvotāju skaitu, bezdarba līmenis 2012. gada aprīļa beigās ir 12,9 %, kas ir par 1,6  %punktiem augstāks, nekā rēķinot pēc iepriekš izmantotā ekonomiski aktīvo iedzīvotāju skaita. CSP aktualizētais ekonomiski aktīvo iedzīvotāju skaits tiks izmantots bezdarba līmeņa aprēķināšanai 2012.gada aprīlī un turpmākos mēnešos.</w:t>
            </w:r>
          </w:p>
        </w:tc>
      </w:tr>
    </w:tbl>
    <w:p w14:paraId="7C6F01BF" w14:textId="77777777" w:rsidR="00C3682E" w:rsidRPr="00A43F89" w:rsidRDefault="00C3682E" w:rsidP="005F6FAF">
      <w:pPr>
        <w:ind w:firstLine="709"/>
        <w:jc w:val="both"/>
      </w:pPr>
    </w:p>
    <w:p w14:paraId="0A347BE3" w14:textId="3827B565" w:rsidR="00C3682E" w:rsidRPr="00C93E7D" w:rsidRDefault="00784F9E" w:rsidP="00C93E7D">
      <w:pPr>
        <w:ind w:firstLine="709"/>
        <w:jc w:val="both"/>
      </w:pPr>
      <w:r w:rsidRPr="00A43F89">
        <w:t>2018</w:t>
      </w:r>
      <w:r w:rsidR="006971EB" w:rsidRPr="00A43F89">
        <w:t xml:space="preserve">. gada </w:t>
      </w:r>
      <w:r w:rsidRPr="00A43F89">
        <w:t>marta</w:t>
      </w:r>
      <w:r w:rsidR="004014B3" w:rsidRPr="00A43F89">
        <w:t xml:space="preserve"> beigās NVA reģistrēti </w:t>
      </w:r>
      <w:r w:rsidRPr="00A43F89">
        <w:t>64 631</w:t>
      </w:r>
      <w:r w:rsidR="008B00B5" w:rsidRPr="00A43F89">
        <w:t xml:space="preserve"> bezdarbnieki. Mēneša laikā reģistrēto bezdarbnieku skait</w:t>
      </w:r>
      <w:r w:rsidR="00866F27" w:rsidRPr="00A43F89">
        <w:t>s va</w:t>
      </w:r>
      <w:r w:rsidR="004014B3" w:rsidRPr="00A43F89">
        <w:t xml:space="preserve">lstī ir </w:t>
      </w:r>
      <w:r w:rsidR="008A00A0" w:rsidRPr="00A43F89">
        <w:t>samazinājies</w:t>
      </w:r>
      <w:r w:rsidR="004014B3" w:rsidRPr="00A43F89">
        <w:t xml:space="preserve"> par </w:t>
      </w:r>
      <w:r w:rsidRPr="00A43F89">
        <w:t>651</w:t>
      </w:r>
      <w:r w:rsidR="00E97E5E" w:rsidRPr="00A43F89">
        <w:t xml:space="preserve"> cilvēku</w:t>
      </w:r>
      <w:r w:rsidR="00866F27" w:rsidRPr="00A43F89">
        <w:t xml:space="preserve"> jeb </w:t>
      </w:r>
      <w:r w:rsidRPr="00A43F89">
        <w:t>1,0</w:t>
      </w:r>
      <w:r w:rsidR="008B00B5" w:rsidRPr="00A43F89">
        <w:t>%</w:t>
      </w:r>
      <w:r w:rsidR="001378FC" w:rsidRPr="00A43F89">
        <w:t>, ņemot vērā NVA darbu ar klientiem un darba tirgus piedāvātās iespējas</w:t>
      </w:r>
      <w:r w:rsidR="008B00B5" w:rsidRPr="00A43F89">
        <w:t xml:space="preserve">. </w:t>
      </w:r>
    </w:p>
    <w:p w14:paraId="1A817541" w14:textId="77777777" w:rsidR="007159E7" w:rsidRPr="00A43F89" w:rsidRDefault="007159E7" w:rsidP="00853830">
      <w:pPr>
        <w:jc w:val="center"/>
        <w:rPr>
          <w:i/>
          <w:iCs/>
          <w:sz w:val="22"/>
          <w:szCs w:val="22"/>
        </w:rPr>
      </w:pPr>
      <w:r w:rsidRPr="00A43F89">
        <w:rPr>
          <w:i/>
          <w:iCs/>
          <w:sz w:val="22"/>
          <w:szCs w:val="22"/>
        </w:rPr>
        <w:t>Bezdarbnieku skaits (uz mēneša beigām)</w:t>
      </w:r>
    </w:p>
    <w:tbl>
      <w:tblPr>
        <w:tblW w:w="5280" w:type="pct"/>
        <w:jc w:val="center"/>
        <w:tblLook w:val="0000" w:firstRow="0" w:lastRow="0" w:firstColumn="0" w:lastColumn="0" w:noHBand="0" w:noVBand="0"/>
      </w:tblPr>
      <w:tblGrid>
        <w:gridCol w:w="676"/>
        <w:gridCol w:w="816"/>
        <w:gridCol w:w="816"/>
        <w:gridCol w:w="816"/>
        <w:gridCol w:w="816"/>
        <w:gridCol w:w="816"/>
        <w:gridCol w:w="817"/>
        <w:gridCol w:w="817"/>
        <w:gridCol w:w="817"/>
        <w:gridCol w:w="817"/>
        <w:gridCol w:w="817"/>
        <w:gridCol w:w="817"/>
        <w:gridCol w:w="810"/>
      </w:tblGrid>
      <w:tr w:rsidR="007159E7" w:rsidRPr="00A43F89" w14:paraId="0DB35D0A" w14:textId="77777777" w:rsidTr="00784F9E">
        <w:trPr>
          <w:trHeight w:val="175"/>
          <w:jc w:val="center"/>
        </w:trPr>
        <w:tc>
          <w:tcPr>
            <w:tcW w:w="323" w:type="pct"/>
            <w:tcBorders>
              <w:top w:val="single" w:sz="4" w:space="0" w:color="000000"/>
              <w:left w:val="single" w:sz="4" w:space="0" w:color="000000"/>
              <w:bottom w:val="single" w:sz="4" w:space="0" w:color="000000"/>
            </w:tcBorders>
            <w:vAlign w:val="bottom"/>
          </w:tcPr>
          <w:p w14:paraId="737C0485" w14:textId="77777777" w:rsidR="007159E7" w:rsidRPr="00A43F89" w:rsidRDefault="007159E7" w:rsidP="00F44B0A">
            <w:pPr>
              <w:snapToGrid w:val="0"/>
              <w:jc w:val="both"/>
            </w:pPr>
          </w:p>
        </w:tc>
        <w:tc>
          <w:tcPr>
            <w:tcW w:w="4677" w:type="pct"/>
            <w:gridSpan w:val="12"/>
            <w:tcBorders>
              <w:top w:val="single" w:sz="4" w:space="0" w:color="000000"/>
              <w:left w:val="single" w:sz="4" w:space="0" w:color="000000"/>
              <w:bottom w:val="single" w:sz="4" w:space="0" w:color="000000"/>
              <w:right w:val="single" w:sz="4" w:space="0" w:color="000000"/>
            </w:tcBorders>
            <w:vAlign w:val="center"/>
          </w:tcPr>
          <w:p w14:paraId="77C64E36" w14:textId="77777777" w:rsidR="007159E7" w:rsidRPr="00A43F89" w:rsidRDefault="007159E7" w:rsidP="00F44B0A">
            <w:pPr>
              <w:snapToGrid w:val="0"/>
              <w:jc w:val="center"/>
              <w:rPr>
                <w:i/>
                <w:iCs/>
              </w:rPr>
            </w:pPr>
            <w:r w:rsidRPr="00A43F89">
              <w:rPr>
                <w:i/>
                <w:iCs/>
                <w:sz w:val="22"/>
                <w:szCs w:val="22"/>
              </w:rPr>
              <w:t>Mēneši</w:t>
            </w:r>
          </w:p>
        </w:tc>
      </w:tr>
      <w:tr w:rsidR="007159E7" w:rsidRPr="00A43F89" w14:paraId="5DD589C2" w14:textId="77777777" w:rsidTr="00784F9E">
        <w:trPr>
          <w:trHeight w:val="224"/>
          <w:jc w:val="center"/>
        </w:trPr>
        <w:tc>
          <w:tcPr>
            <w:tcW w:w="323" w:type="pct"/>
            <w:tcBorders>
              <w:top w:val="single" w:sz="4" w:space="0" w:color="000000"/>
              <w:left w:val="single" w:sz="4" w:space="0" w:color="000000"/>
              <w:bottom w:val="single" w:sz="4" w:space="0" w:color="000000"/>
            </w:tcBorders>
            <w:vAlign w:val="center"/>
          </w:tcPr>
          <w:p w14:paraId="35050001" w14:textId="77777777" w:rsidR="007159E7" w:rsidRPr="00A43F89" w:rsidRDefault="007159E7" w:rsidP="00F44B0A">
            <w:pPr>
              <w:snapToGrid w:val="0"/>
              <w:jc w:val="center"/>
              <w:rPr>
                <w:i/>
                <w:iCs/>
                <w:sz w:val="23"/>
                <w:szCs w:val="23"/>
              </w:rPr>
            </w:pPr>
            <w:r w:rsidRPr="00A43F89">
              <w:rPr>
                <w:i/>
                <w:iCs/>
                <w:sz w:val="23"/>
                <w:szCs w:val="23"/>
              </w:rPr>
              <w:t>Gadi</w:t>
            </w:r>
          </w:p>
        </w:tc>
        <w:tc>
          <w:tcPr>
            <w:tcW w:w="390" w:type="pct"/>
            <w:tcBorders>
              <w:top w:val="single" w:sz="4" w:space="0" w:color="000000"/>
              <w:left w:val="single" w:sz="4" w:space="0" w:color="000000"/>
              <w:bottom w:val="single" w:sz="4" w:space="0" w:color="000000"/>
            </w:tcBorders>
            <w:vAlign w:val="center"/>
          </w:tcPr>
          <w:p w14:paraId="1BDE091F" w14:textId="77777777" w:rsidR="007159E7" w:rsidRPr="00A43F89" w:rsidRDefault="007159E7" w:rsidP="00F44B0A">
            <w:pPr>
              <w:snapToGrid w:val="0"/>
              <w:jc w:val="center"/>
              <w:rPr>
                <w:sz w:val="23"/>
                <w:szCs w:val="23"/>
              </w:rPr>
            </w:pPr>
            <w:r w:rsidRPr="00A43F89">
              <w:rPr>
                <w:sz w:val="23"/>
                <w:szCs w:val="23"/>
              </w:rPr>
              <w:t>Jan</w:t>
            </w:r>
          </w:p>
        </w:tc>
        <w:tc>
          <w:tcPr>
            <w:tcW w:w="390" w:type="pct"/>
            <w:tcBorders>
              <w:top w:val="single" w:sz="4" w:space="0" w:color="000000"/>
              <w:left w:val="single" w:sz="4" w:space="0" w:color="000000"/>
              <w:bottom w:val="single" w:sz="4" w:space="0" w:color="000000"/>
            </w:tcBorders>
            <w:vAlign w:val="center"/>
          </w:tcPr>
          <w:p w14:paraId="3010AD2D" w14:textId="77777777" w:rsidR="007159E7" w:rsidRPr="00A43F89" w:rsidRDefault="007159E7" w:rsidP="00F44B0A">
            <w:pPr>
              <w:snapToGrid w:val="0"/>
              <w:jc w:val="center"/>
              <w:rPr>
                <w:sz w:val="23"/>
                <w:szCs w:val="23"/>
              </w:rPr>
            </w:pPr>
            <w:r w:rsidRPr="00A43F89">
              <w:rPr>
                <w:sz w:val="23"/>
                <w:szCs w:val="23"/>
              </w:rPr>
              <w:t>Feb</w:t>
            </w:r>
          </w:p>
        </w:tc>
        <w:tc>
          <w:tcPr>
            <w:tcW w:w="390" w:type="pct"/>
            <w:tcBorders>
              <w:top w:val="single" w:sz="4" w:space="0" w:color="000000"/>
              <w:left w:val="single" w:sz="4" w:space="0" w:color="000000"/>
              <w:bottom w:val="single" w:sz="4" w:space="0" w:color="000000"/>
            </w:tcBorders>
            <w:vAlign w:val="center"/>
          </w:tcPr>
          <w:p w14:paraId="0AD052B2" w14:textId="77777777" w:rsidR="007159E7" w:rsidRPr="00A43F89" w:rsidRDefault="007159E7" w:rsidP="00F44B0A">
            <w:pPr>
              <w:snapToGrid w:val="0"/>
              <w:ind w:left="-3" w:right="-3"/>
              <w:jc w:val="center"/>
              <w:rPr>
                <w:sz w:val="23"/>
                <w:szCs w:val="23"/>
              </w:rPr>
            </w:pPr>
            <w:r w:rsidRPr="00A43F89">
              <w:rPr>
                <w:sz w:val="23"/>
                <w:szCs w:val="23"/>
              </w:rPr>
              <w:t>Mar</w:t>
            </w:r>
          </w:p>
        </w:tc>
        <w:tc>
          <w:tcPr>
            <w:tcW w:w="390" w:type="pct"/>
            <w:tcBorders>
              <w:top w:val="single" w:sz="4" w:space="0" w:color="000000"/>
              <w:left w:val="single" w:sz="4" w:space="0" w:color="000000"/>
              <w:bottom w:val="single" w:sz="4" w:space="0" w:color="000000"/>
            </w:tcBorders>
            <w:vAlign w:val="center"/>
          </w:tcPr>
          <w:p w14:paraId="750124BE" w14:textId="77777777" w:rsidR="007159E7" w:rsidRPr="00A43F89" w:rsidRDefault="007159E7" w:rsidP="00F44B0A">
            <w:pPr>
              <w:snapToGrid w:val="0"/>
              <w:jc w:val="center"/>
              <w:rPr>
                <w:sz w:val="23"/>
                <w:szCs w:val="23"/>
              </w:rPr>
            </w:pPr>
            <w:r w:rsidRPr="00A43F89">
              <w:rPr>
                <w:sz w:val="23"/>
                <w:szCs w:val="23"/>
              </w:rPr>
              <w:t>Apr</w:t>
            </w:r>
          </w:p>
        </w:tc>
        <w:tc>
          <w:tcPr>
            <w:tcW w:w="390" w:type="pct"/>
            <w:tcBorders>
              <w:top w:val="single" w:sz="4" w:space="0" w:color="000000"/>
              <w:left w:val="single" w:sz="4" w:space="0" w:color="000000"/>
              <w:bottom w:val="single" w:sz="4" w:space="0" w:color="000000"/>
            </w:tcBorders>
            <w:vAlign w:val="center"/>
          </w:tcPr>
          <w:p w14:paraId="47EB8210" w14:textId="77777777" w:rsidR="007159E7" w:rsidRPr="00A43F89" w:rsidRDefault="007159E7" w:rsidP="00F44B0A">
            <w:pPr>
              <w:snapToGrid w:val="0"/>
              <w:jc w:val="center"/>
              <w:rPr>
                <w:sz w:val="23"/>
                <w:szCs w:val="23"/>
              </w:rPr>
            </w:pPr>
            <w:r w:rsidRPr="00A43F89">
              <w:rPr>
                <w:sz w:val="23"/>
                <w:szCs w:val="23"/>
              </w:rPr>
              <w:t>Mai</w:t>
            </w:r>
          </w:p>
        </w:tc>
        <w:tc>
          <w:tcPr>
            <w:tcW w:w="390" w:type="pct"/>
            <w:tcBorders>
              <w:top w:val="single" w:sz="4" w:space="0" w:color="000000"/>
              <w:left w:val="single" w:sz="4" w:space="0" w:color="000000"/>
              <w:bottom w:val="single" w:sz="4" w:space="0" w:color="000000"/>
            </w:tcBorders>
            <w:vAlign w:val="center"/>
          </w:tcPr>
          <w:p w14:paraId="30E96F2A" w14:textId="77777777" w:rsidR="007159E7" w:rsidRPr="00A43F89" w:rsidRDefault="007159E7" w:rsidP="00F44B0A">
            <w:pPr>
              <w:snapToGrid w:val="0"/>
              <w:jc w:val="center"/>
              <w:rPr>
                <w:sz w:val="23"/>
                <w:szCs w:val="23"/>
              </w:rPr>
            </w:pPr>
            <w:r w:rsidRPr="00A43F89">
              <w:rPr>
                <w:sz w:val="23"/>
                <w:szCs w:val="23"/>
              </w:rPr>
              <w:t>Jūn</w:t>
            </w:r>
          </w:p>
        </w:tc>
        <w:tc>
          <w:tcPr>
            <w:tcW w:w="390" w:type="pct"/>
            <w:tcBorders>
              <w:top w:val="single" w:sz="4" w:space="0" w:color="000000"/>
              <w:left w:val="single" w:sz="4" w:space="0" w:color="000000"/>
              <w:bottom w:val="single" w:sz="4" w:space="0" w:color="000000"/>
            </w:tcBorders>
            <w:vAlign w:val="center"/>
          </w:tcPr>
          <w:p w14:paraId="065A5F73" w14:textId="77777777" w:rsidR="007159E7" w:rsidRPr="00A43F89" w:rsidRDefault="007159E7" w:rsidP="00F44B0A">
            <w:pPr>
              <w:snapToGrid w:val="0"/>
              <w:jc w:val="center"/>
              <w:rPr>
                <w:sz w:val="23"/>
                <w:szCs w:val="23"/>
              </w:rPr>
            </w:pPr>
            <w:r w:rsidRPr="00A43F89">
              <w:rPr>
                <w:sz w:val="23"/>
                <w:szCs w:val="23"/>
              </w:rPr>
              <w:t>Jūl</w:t>
            </w:r>
          </w:p>
        </w:tc>
        <w:tc>
          <w:tcPr>
            <w:tcW w:w="390" w:type="pct"/>
            <w:tcBorders>
              <w:top w:val="single" w:sz="4" w:space="0" w:color="000000"/>
              <w:left w:val="single" w:sz="4" w:space="0" w:color="000000"/>
              <w:bottom w:val="single" w:sz="4" w:space="0" w:color="000000"/>
            </w:tcBorders>
            <w:vAlign w:val="center"/>
          </w:tcPr>
          <w:p w14:paraId="540C734D" w14:textId="77777777" w:rsidR="007159E7" w:rsidRPr="00A43F89" w:rsidRDefault="007159E7" w:rsidP="00F44B0A">
            <w:pPr>
              <w:snapToGrid w:val="0"/>
              <w:jc w:val="center"/>
              <w:rPr>
                <w:sz w:val="23"/>
                <w:szCs w:val="23"/>
              </w:rPr>
            </w:pPr>
            <w:r w:rsidRPr="00A43F89">
              <w:rPr>
                <w:sz w:val="23"/>
                <w:szCs w:val="23"/>
              </w:rPr>
              <w:t>Aug</w:t>
            </w:r>
          </w:p>
        </w:tc>
        <w:tc>
          <w:tcPr>
            <w:tcW w:w="390" w:type="pct"/>
            <w:tcBorders>
              <w:top w:val="single" w:sz="4" w:space="0" w:color="000000"/>
              <w:left w:val="single" w:sz="4" w:space="0" w:color="000000"/>
              <w:bottom w:val="single" w:sz="4" w:space="0" w:color="000000"/>
            </w:tcBorders>
            <w:vAlign w:val="center"/>
          </w:tcPr>
          <w:p w14:paraId="7CB03779" w14:textId="77777777" w:rsidR="007159E7" w:rsidRPr="00A43F89" w:rsidRDefault="007159E7" w:rsidP="00F44B0A">
            <w:pPr>
              <w:snapToGrid w:val="0"/>
              <w:jc w:val="center"/>
              <w:rPr>
                <w:sz w:val="23"/>
                <w:szCs w:val="23"/>
              </w:rPr>
            </w:pPr>
            <w:r w:rsidRPr="00A43F89">
              <w:rPr>
                <w:sz w:val="23"/>
                <w:szCs w:val="23"/>
              </w:rPr>
              <w:t>Sep</w:t>
            </w:r>
          </w:p>
        </w:tc>
        <w:tc>
          <w:tcPr>
            <w:tcW w:w="390" w:type="pct"/>
            <w:tcBorders>
              <w:top w:val="single" w:sz="4" w:space="0" w:color="000000"/>
              <w:left w:val="single" w:sz="4" w:space="0" w:color="000000"/>
              <w:bottom w:val="single" w:sz="4" w:space="0" w:color="000000"/>
            </w:tcBorders>
            <w:vAlign w:val="center"/>
          </w:tcPr>
          <w:p w14:paraId="0F4D0962" w14:textId="77777777" w:rsidR="007159E7" w:rsidRPr="00A43F89" w:rsidRDefault="007159E7" w:rsidP="00F44B0A">
            <w:pPr>
              <w:snapToGrid w:val="0"/>
              <w:jc w:val="center"/>
              <w:rPr>
                <w:sz w:val="23"/>
                <w:szCs w:val="23"/>
              </w:rPr>
            </w:pPr>
            <w:r w:rsidRPr="00A43F89">
              <w:rPr>
                <w:sz w:val="23"/>
                <w:szCs w:val="23"/>
              </w:rPr>
              <w:t>Okt</w:t>
            </w:r>
          </w:p>
        </w:tc>
        <w:tc>
          <w:tcPr>
            <w:tcW w:w="390" w:type="pct"/>
            <w:tcBorders>
              <w:top w:val="single" w:sz="4" w:space="0" w:color="000000"/>
              <w:left w:val="single" w:sz="4" w:space="0" w:color="000000"/>
              <w:bottom w:val="single" w:sz="4" w:space="0" w:color="000000"/>
            </w:tcBorders>
            <w:vAlign w:val="center"/>
          </w:tcPr>
          <w:p w14:paraId="196DA1C9" w14:textId="77777777" w:rsidR="007159E7" w:rsidRPr="00A43F89" w:rsidRDefault="007159E7" w:rsidP="00F44B0A">
            <w:pPr>
              <w:snapToGrid w:val="0"/>
              <w:jc w:val="center"/>
              <w:rPr>
                <w:sz w:val="23"/>
                <w:szCs w:val="23"/>
              </w:rPr>
            </w:pPr>
            <w:r w:rsidRPr="00A43F89">
              <w:rPr>
                <w:sz w:val="23"/>
                <w:szCs w:val="23"/>
              </w:rPr>
              <w:t>Nov</w:t>
            </w:r>
          </w:p>
        </w:tc>
        <w:tc>
          <w:tcPr>
            <w:tcW w:w="390" w:type="pct"/>
            <w:tcBorders>
              <w:top w:val="single" w:sz="4" w:space="0" w:color="000000"/>
              <w:left w:val="single" w:sz="4" w:space="0" w:color="000000"/>
              <w:bottom w:val="single" w:sz="4" w:space="0" w:color="000000"/>
              <w:right w:val="single" w:sz="4" w:space="0" w:color="000000"/>
            </w:tcBorders>
            <w:vAlign w:val="center"/>
          </w:tcPr>
          <w:p w14:paraId="1DE463CE" w14:textId="77777777" w:rsidR="007159E7" w:rsidRPr="00A43F89" w:rsidRDefault="007159E7" w:rsidP="00F44B0A">
            <w:pPr>
              <w:snapToGrid w:val="0"/>
              <w:jc w:val="center"/>
              <w:rPr>
                <w:sz w:val="23"/>
                <w:szCs w:val="23"/>
              </w:rPr>
            </w:pPr>
            <w:r w:rsidRPr="00A43F89">
              <w:rPr>
                <w:sz w:val="23"/>
                <w:szCs w:val="23"/>
              </w:rPr>
              <w:t>Dec</w:t>
            </w:r>
          </w:p>
        </w:tc>
      </w:tr>
      <w:tr w:rsidR="007159E7" w:rsidRPr="00A43F89" w14:paraId="342291AA" w14:textId="77777777" w:rsidTr="00784F9E">
        <w:trPr>
          <w:trHeight w:val="169"/>
          <w:jc w:val="center"/>
        </w:trPr>
        <w:tc>
          <w:tcPr>
            <w:tcW w:w="323" w:type="pct"/>
            <w:tcBorders>
              <w:left w:val="single" w:sz="4" w:space="0" w:color="000000"/>
              <w:bottom w:val="single" w:sz="4" w:space="0" w:color="000000"/>
            </w:tcBorders>
            <w:vAlign w:val="center"/>
          </w:tcPr>
          <w:p w14:paraId="6412D2F5" w14:textId="77777777" w:rsidR="007159E7" w:rsidRPr="00A43F89" w:rsidRDefault="007159E7" w:rsidP="00F44B0A">
            <w:pPr>
              <w:snapToGrid w:val="0"/>
              <w:jc w:val="center"/>
              <w:rPr>
                <w:b/>
                <w:bCs/>
                <w:sz w:val="20"/>
                <w:szCs w:val="20"/>
              </w:rPr>
            </w:pPr>
            <w:r w:rsidRPr="00A43F89">
              <w:rPr>
                <w:b/>
                <w:bCs/>
                <w:sz w:val="20"/>
                <w:szCs w:val="20"/>
              </w:rPr>
              <w:t>2008</w:t>
            </w:r>
          </w:p>
        </w:tc>
        <w:tc>
          <w:tcPr>
            <w:tcW w:w="390" w:type="pct"/>
            <w:tcBorders>
              <w:left w:val="single" w:sz="4" w:space="0" w:color="000000"/>
              <w:bottom w:val="single" w:sz="4" w:space="0" w:color="000000"/>
            </w:tcBorders>
            <w:vAlign w:val="center"/>
          </w:tcPr>
          <w:p w14:paraId="4133E808" w14:textId="77777777" w:rsidR="007159E7" w:rsidRPr="00A43F89" w:rsidRDefault="007159E7" w:rsidP="00F44B0A">
            <w:pPr>
              <w:snapToGrid w:val="0"/>
              <w:jc w:val="center"/>
              <w:rPr>
                <w:sz w:val="18"/>
                <w:szCs w:val="18"/>
              </w:rPr>
            </w:pPr>
            <w:r w:rsidRPr="00A43F89">
              <w:rPr>
                <w:sz w:val="18"/>
                <w:szCs w:val="18"/>
              </w:rPr>
              <w:t>53325</w:t>
            </w:r>
          </w:p>
        </w:tc>
        <w:tc>
          <w:tcPr>
            <w:tcW w:w="390" w:type="pct"/>
            <w:tcBorders>
              <w:left w:val="single" w:sz="4" w:space="0" w:color="000000"/>
              <w:bottom w:val="single" w:sz="4" w:space="0" w:color="000000"/>
            </w:tcBorders>
            <w:vAlign w:val="center"/>
          </w:tcPr>
          <w:p w14:paraId="7F594B60" w14:textId="77777777" w:rsidR="007159E7" w:rsidRPr="00A43F89" w:rsidRDefault="007159E7" w:rsidP="00F44B0A">
            <w:pPr>
              <w:snapToGrid w:val="0"/>
              <w:jc w:val="center"/>
              <w:rPr>
                <w:sz w:val="18"/>
                <w:szCs w:val="18"/>
              </w:rPr>
            </w:pPr>
            <w:r w:rsidRPr="00A43F89">
              <w:rPr>
                <w:sz w:val="18"/>
                <w:szCs w:val="18"/>
              </w:rPr>
              <w:t>53429</w:t>
            </w:r>
          </w:p>
        </w:tc>
        <w:tc>
          <w:tcPr>
            <w:tcW w:w="390" w:type="pct"/>
            <w:tcBorders>
              <w:left w:val="single" w:sz="4" w:space="0" w:color="000000"/>
              <w:bottom w:val="single" w:sz="4" w:space="0" w:color="000000"/>
            </w:tcBorders>
            <w:vAlign w:val="center"/>
          </w:tcPr>
          <w:p w14:paraId="1FADA53A" w14:textId="77777777" w:rsidR="007159E7" w:rsidRPr="00A43F89" w:rsidRDefault="007159E7" w:rsidP="00F44B0A">
            <w:pPr>
              <w:snapToGrid w:val="0"/>
              <w:jc w:val="center"/>
              <w:rPr>
                <w:sz w:val="18"/>
                <w:szCs w:val="18"/>
              </w:rPr>
            </w:pPr>
            <w:r w:rsidRPr="00A43F89">
              <w:rPr>
                <w:sz w:val="18"/>
                <w:szCs w:val="18"/>
              </w:rPr>
              <w:t>52806</w:t>
            </w:r>
          </w:p>
        </w:tc>
        <w:tc>
          <w:tcPr>
            <w:tcW w:w="390" w:type="pct"/>
            <w:tcBorders>
              <w:left w:val="single" w:sz="4" w:space="0" w:color="000000"/>
              <w:bottom w:val="single" w:sz="4" w:space="0" w:color="000000"/>
            </w:tcBorders>
            <w:vAlign w:val="center"/>
          </w:tcPr>
          <w:p w14:paraId="63A86594" w14:textId="77777777" w:rsidR="007159E7" w:rsidRPr="00A43F89" w:rsidRDefault="007159E7" w:rsidP="00F44B0A">
            <w:pPr>
              <w:snapToGrid w:val="0"/>
              <w:jc w:val="center"/>
              <w:rPr>
                <w:sz w:val="18"/>
                <w:szCs w:val="18"/>
              </w:rPr>
            </w:pPr>
            <w:r w:rsidRPr="00A43F89">
              <w:rPr>
                <w:sz w:val="18"/>
                <w:szCs w:val="18"/>
              </w:rPr>
              <w:t>52897</w:t>
            </w:r>
          </w:p>
        </w:tc>
        <w:tc>
          <w:tcPr>
            <w:tcW w:w="390" w:type="pct"/>
            <w:tcBorders>
              <w:left w:val="single" w:sz="4" w:space="0" w:color="000000"/>
              <w:bottom w:val="single" w:sz="4" w:space="0" w:color="000000"/>
            </w:tcBorders>
            <w:vAlign w:val="center"/>
          </w:tcPr>
          <w:p w14:paraId="4E4DD1DB" w14:textId="77777777" w:rsidR="007159E7" w:rsidRPr="00A43F89" w:rsidRDefault="007159E7" w:rsidP="00F44B0A">
            <w:pPr>
              <w:snapToGrid w:val="0"/>
              <w:jc w:val="center"/>
              <w:rPr>
                <w:sz w:val="18"/>
                <w:szCs w:val="18"/>
              </w:rPr>
            </w:pPr>
            <w:r w:rsidRPr="00A43F89">
              <w:rPr>
                <w:sz w:val="18"/>
                <w:szCs w:val="18"/>
              </w:rPr>
              <w:t>52213</w:t>
            </w:r>
          </w:p>
        </w:tc>
        <w:tc>
          <w:tcPr>
            <w:tcW w:w="390" w:type="pct"/>
            <w:tcBorders>
              <w:left w:val="single" w:sz="4" w:space="0" w:color="000000"/>
              <w:bottom w:val="single" w:sz="4" w:space="0" w:color="000000"/>
            </w:tcBorders>
            <w:vAlign w:val="center"/>
          </w:tcPr>
          <w:p w14:paraId="1A789866" w14:textId="77777777" w:rsidR="007159E7" w:rsidRPr="00A43F89" w:rsidRDefault="007159E7" w:rsidP="00F44B0A">
            <w:pPr>
              <w:snapToGrid w:val="0"/>
              <w:jc w:val="center"/>
              <w:rPr>
                <w:sz w:val="18"/>
                <w:szCs w:val="18"/>
              </w:rPr>
            </w:pPr>
            <w:r w:rsidRPr="00A43F89">
              <w:rPr>
                <w:sz w:val="18"/>
                <w:szCs w:val="18"/>
              </w:rPr>
              <w:t>54012</w:t>
            </w:r>
          </w:p>
        </w:tc>
        <w:tc>
          <w:tcPr>
            <w:tcW w:w="390" w:type="pct"/>
            <w:tcBorders>
              <w:left w:val="single" w:sz="4" w:space="0" w:color="000000"/>
              <w:bottom w:val="single" w:sz="4" w:space="0" w:color="000000"/>
            </w:tcBorders>
            <w:vAlign w:val="center"/>
          </w:tcPr>
          <w:p w14:paraId="1F7B52BB" w14:textId="77777777" w:rsidR="007159E7" w:rsidRPr="00A43F89" w:rsidRDefault="007159E7" w:rsidP="00F44B0A">
            <w:pPr>
              <w:snapToGrid w:val="0"/>
              <w:jc w:val="center"/>
              <w:rPr>
                <w:sz w:val="18"/>
                <w:szCs w:val="18"/>
              </w:rPr>
            </w:pPr>
            <w:r w:rsidRPr="00A43F89">
              <w:rPr>
                <w:sz w:val="18"/>
                <w:szCs w:val="18"/>
              </w:rPr>
              <w:t>55436</w:t>
            </w:r>
          </w:p>
        </w:tc>
        <w:tc>
          <w:tcPr>
            <w:tcW w:w="390" w:type="pct"/>
            <w:tcBorders>
              <w:left w:val="single" w:sz="4" w:space="0" w:color="000000"/>
              <w:bottom w:val="single" w:sz="4" w:space="0" w:color="000000"/>
            </w:tcBorders>
            <w:vAlign w:val="center"/>
          </w:tcPr>
          <w:p w14:paraId="592182F5" w14:textId="77777777" w:rsidR="007159E7" w:rsidRPr="00A43F89" w:rsidRDefault="007159E7" w:rsidP="00F44B0A">
            <w:pPr>
              <w:snapToGrid w:val="0"/>
              <w:jc w:val="center"/>
              <w:rPr>
                <w:sz w:val="18"/>
                <w:szCs w:val="18"/>
              </w:rPr>
            </w:pPr>
            <w:r w:rsidRPr="00A43F89">
              <w:rPr>
                <w:sz w:val="18"/>
                <w:szCs w:val="18"/>
              </w:rPr>
              <w:t>56333</w:t>
            </w:r>
          </w:p>
        </w:tc>
        <w:tc>
          <w:tcPr>
            <w:tcW w:w="390" w:type="pct"/>
            <w:tcBorders>
              <w:left w:val="single" w:sz="4" w:space="0" w:color="000000"/>
              <w:bottom w:val="single" w:sz="4" w:space="0" w:color="000000"/>
            </w:tcBorders>
            <w:vAlign w:val="center"/>
          </w:tcPr>
          <w:p w14:paraId="75A9E597" w14:textId="77777777" w:rsidR="007159E7" w:rsidRPr="00A43F89" w:rsidRDefault="007159E7" w:rsidP="00F44B0A">
            <w:pPr>
              <w:snapToGrid w:val="0"/>
              <w:jc w:val="center"/>
              <w:rPr>
                <w:sz w:val="18"/>
                <w:szCs w:val="18"/>
              </w:rPr>
            </w:pPr>
            <w:r w:rsidRPr="00A43F89">
              <w:rPr>
                <w:sz w:val="18"/>
                <w:szCs w:val="18"/>
              </w:rPr>
              <w:t>57644</w:t>
            </w:r>
          </w:p>
        </w:tc>
        <w:tc>
          <w:tcPr>
            <w:tcW w:w="390" w:type="pct"/>
            <w:tcBorders>
              <w:left w:val="single" w:sz="4" w:space="0" w:color="000000"/>
              <w:bottom w:val="single" w:sz="4" w:space="0" w:color="000000"/>
            </w:tcBorders>
            <w:vAlign w:val="center"/>
          </w:tcPr>
          <w:p w14:paraId="11D9C3F9" w14:textId="77777777" w:rsidR="007159E7" w:rsidRPr="00A43F89" w:rsidRDefault="007159E7" w:rsidP="00F44B0A">
            <w:pPr>
              <w:snapToGrid w:val="0"/>
              <w:jc w:val="center"/>
              <w:rPr>
                <w:sz w:val="18"/>
                <w:szCs w:val="18"/>
              </w:rPr>
            </w:pPr>
            <w:r w:rsidRPr="00A43F89">
              <w:rPr>
                <w:sz w:val="18"/>
                <w:szCs w:val="18"/>
              </w:rPr>
              <w:t>61049</w:t>
            </w:r>
          </w:p>
        </w:tc>
        <w:tc>
          <w:tcPr>
            <w:tcW w:w="390" w:type="pct"/>
            <w:tcBorders>
              <w:left w:val="single" w:sz="4" w:space="0" w:color="000000"/>
              <w:bottom w:val="single" w:sz="4" w:space="0" w:color="000000"/>
            </w:tcBorders>
            <w:vAlign w:val="center"/>
          </w:tcPr>
          <w:p w14:paraId="6A3FF382" w14:textId="77777777" w:rsidR="007159E7" w:rsidRPr="00A43F89" w:rsidRDefault="007159E7" w:rsidP="00F44B0A">
            <w:pPr>
              <w:snapToGrid w:val="0"/>
              <w:jc w:val="center"/>
              <w:rPr>
                <w:sz w:val="18"/>
                <w:szCs w:val="18"/>
              </w:rPr>
            </w:pPr>
            <w:r w:rsidRPr="00A43F89">
              <w:rPr>
                <w:sz w:val="18"/>
                <w:szCs w:val="18"/>
              </w:rPr>
              <w:t>67065</w:t>
            </w:r>
          </w:p>
        </w:tc>
        <w:tc>
          <w:tcPr>
            <w:tcW w:w="390" w:type="pct"/>
            <w:tcBorders>
              <w:left w:val="single" w:sz="4" w:space="0" w:color="000000"/>
              <w:bottom w:val="single" w:sz="4" w:space="0" w:color="000000"/>
              <w:right w:val="single" w:sz="4" w:space="0" w:color="000000"/>
            </w:tcBorders>
            <w:vAlign w:val="center"/>
          </w:tcPr>
          <w:p w14:paraId="326DAA14" w14:textId="77777777" w:rsidR="007159E7" w:rsidRPr="00A43F89" w:rsidRDefault="007159E7" w:rsidP="00F44B0A">
            <w:pPr>
              <w:snapToGrid w:val="0"/>
              <w:jc w:val="center"/>
              <w:rPr>
                <w:sz w:val="18"/>
                <w:szCs w:val="18"/>
              </w:rPr>
            </w:pPr>
            <w:r w:rsidRPr="00A43F89">
              <w:rPr>
                <w:sz w:val="18"/>
                <w:szCs w:val="18"/>
              </w:rPr>
              <w:t>76435</w:t>
            </w:r>
          </w:p>
        </w:tc>
      </w:tr>
      <w:tr w:rsidR="007159E7" w:rsidRPr="00A43F89" w14:paraId="2012860A" w14:textId="77777777" w:rsidTr="00784F9E">
        <w:trPr>
          <w:trHeight w:val="216"/>
          <w:jc w:val="center"/>
        </w:trPr>
        <w:tc>
          <w:tcPr>
            <w:tcW w:w="323" w:type="pct"/>
            <w:tcBorders>
              <w:top w:val="single" w:sz="4" w:space="0" w:color="000000"/>
              <w:left w:val="single" w:sz="4" w:space="0" w:color="000000"/>
              <w:bottom w:val="single" w:sz="4" w:space="0" w:color="000000"/>
            </w:tcBorders>
            <w:vAlign w:val="center"/>
          </w:tcPr>
          <w:p w14:paraId="2D3AFCC7" w14:textId="77777777" w:rsidR="007159E7" w:rsidRPr="00A43F89" w:rsidRDefault="007159E7" w:rsidP="00F44B0A">
            <w:pPr>
              <w:snapToGrid w:val="0"/>
              <w:jc w:val="center"/>
              <w:rPr>
                <w:b/>
                <w:bCs/>
                <w:sz w:val="20"/>
                <w:szCs w:val="20"/>
              </w:rPr>
            </w:pPr>
            <w:r w:rsidRPr="00A43F89">
              <w:rPr>
                <w:b/>
                <w:bCs/>
                <w:sz w:val="20"/>
                <w:szCs w:val="20"/>
              </w:rPr>
              <w:t>2009</w:t>
            </w:r>
          </w:p>
        </w:tc>
        <w:tc>
          <w:tcPr>
            <w:tcW w:w="390" w:type="pct"/>
            <w:tcBorders>
              <w:top w:val="single" w:sz="4" w:space="0" w:color="000000"/>
              <w:left w:val="single" w:sz="4" w:space="0" w:color="000000"/>
              <w:bottom w:val="single" w:sz="4" w:space="0" w:color="000000"/>
            </w:tcBorders>
            <w:vAlign w:val="center"/>
          </w:tcPr>
          <w:p w14:paraId="4B0025D9" w14:textId="77777777" w:rsidR="007159E7" w:rsidRPr="00A43F89" w:rsidRDefault="007159E7" w:rsidP="00F44B0A">
            <w:pPr>
              <w:snapToGrid w:val="0"/>
              <w:jc w:val="center"/>
              <w:rPr>
                <w:sz w:val="18"/>
                <w:szCs w:val="18"/>
              </w:rPr>
            </w:pPr>
            <w:r w:rsidRPr="00A43F89">
              <w:rPr>
                <w:sz w:val="18"/>
                <w:szCs w:val="18"/>
              </w:rPr>
              <w:t>90436</w:t>
            </w:r>
          </w:p>
        </w:tc>
        <w:tc>
          <w:tcPr>
            <w:tcW w:w="390" w:type="pct"/>
            <w:tcBorders>
              <w:top w:val="single" w:sz="4" w:space="0" w:color="000000"/>
              <w:left w:val="single" w:sz="4" w:space="0" w:color="000000"/>
              <w:bottom w:val="single" w:sz="4" w:space="0" w:color="000000"/>
            </w:tcBorders>
            <w:vAlign w:val="center"/>
          </w:tcPr>
          <w:p w14:paraId="5FB8E194" w14:textId="77777777" w:rsidR="007159E7" w:rsidRPr="00A43F89" w:rsidRDefault="007159E7" w:rsidP="00F44B0A">
            <w:pPr>
              <w:snapToGrid w:val="0"/>
              <w:jc w:val="center"/>
              <w:rPr>
                <w:sz w:val="18"/>
                <w:szCs w:val="18"/>
              </w:rPr>
            </w:pPr>
            <w:r w:rsidRPr="00A43F89">
              <w:rPr>
                <w:sz w:val="18"/>
                <w:szCs w:val="18"/>
              </w:rPr>
              <w:t>103731</w:t>
            </w:r>
          </w:p>
        </w:tc>
        <w:tc>
          <w:tcPr>
            <w:tcW w:w="390" w:type="pct"/>
            <w:tcBorders>
              <w:top w:val="single" w:sz="4" w:space="0" w:color="000000"/>
              <w:left w:val="single" w:sz="4" w:space="0" w:color="000000"/>
              <w:bottom w:val="single" w:sz="4" w:space="0" w:color="000000"/>
            </w:tcBorders>
            <w:vAlign w:val="center"/>
          </w:tcPr>
          <w:p w14:paraId="52B2CC3F" w14:textId="77777777" w:rsidR="007159E7" w:rsidRPr="00A43F89" w:rsidRDefault="007159E7" w:rsidP="00F44B0A">
            <w:pPr>
              <w:snapToGrid w:val="0"/>
              <w:jc w:val="center"/>
              <w:rPr>
                <w:sz w:val="18"/>
                <w:szCs w:val="18"/>
              </w:rPr>
            </w:pPr>
            <w:r w:rsidRPr="00A43F89">
              <w:rPr>
                <w:sz w:val="18"/>
                <w:szCs w:val="18"/>
              </w:rPr>
              <w:t>116768</w:t>
            </w:r>
          </w:p>
        </w:tc>
        <w:tc>
          <w:tcPr>
            <w:tcW w:w="390" w:type="pct"/>
            <w:tcBorders>
              <w:top w:val="single" w:sz="4" w:space="0" w:color="000000"/>
              <w:left w:val="single" w:sz="4" w:space="0" w:color="000000"/>
              <w:bottom w:val="single" w:sz="4" w:space="0" w:color="000000"/>
            </w:tcBorders>
            <w:vAlign w:val="center"/>
          </w:tcPr>
          <w:p w14:paraId="305272CA" w14:textId="77777777" w:rsidR="007159E7" w:rsidRPr="00A43F89" w:rsidRDefault="007159E7" w:rsidP="00F44B0A">
            <w:pPr>
              <w:snapToGrid w:val="0"/>
              <w:jc w:val="center"/>
              <w:rPr>
                <w:sz w:val="18"/>
                <w:szCs w:val="18"/>
              </w:rPr>
            </w:pPr>
            <w:r w:rsidRPr="00A43F89">
              <w:rPr>
                <w:sz w:val="18"/>
                <w:szCs w:val="18"/>
              </w:rPr>
              <w:t>123127</w:t>
            </w:r>
          </w:p>
        </w:tc>
        <w:tc>
          <w:tcPr>
            <w:tcW w:w="390" w:type="pct"/>
            <w:tcBorders>
              <w:top w:val="single" w:sz="4" w:space="0" w:color="000000"/>
              <w:left w:val="single" w:sz="4" w:space="0" w:color="000000"/>
              <w:bottom w:val="single" w:sz="4" w:space="0" w:color="000000"/>
            </w:tcBorders>
            <w:vAlign w:val="center"/>
          </w:tcPr>
          <w:p w14:paraId="660A8A6B" w14:textId="77777777" w:rsidR="007159E7" w:rsidRPr="00A43F89" w:rsidRDefault="007159E7" w:rsidP="00F44B0A">
            <w:pPr>
              <w:snapToGrid w:val="0"/>
              <w:jc w:val="center"/>
              <w:rPr>
                <w:sz w:val="18"/>
                <w:szCs w:val="18"/>
              </w:rPr>
            </w:pPr>
            <w:r w:rsidRPr="00A43F89">
              <w:rPr>
                <w:sz w:val="18"/>
                <w:szCs w:val="18"/>
              </w:rPr>
              <w:t>126595</w:t>
            </w:r>
          </w:p>
        </w:tc>
        <w:tc>
          <w:tcPr>
            <w:tcW w:w="390" w:type="pct"/>
            <w:tcBorders>
              <w:top w:val="single" w:sz="4" w:space="0" w:color="000000"/>
              <w:left w:val="single" w:sz="4" w:space="0" w:color="000000"/>
              <w:bottom w:val="single" w:sz="4" w:space="0" w:color="000000"/>
            </w:tcBorders>
            <w:vAlign w:val="center"/>
          </w:tcPr>
          <w:p w14:paraId="3D6D1F4F" w14:textId="77777777" w:rsidR="007159E7" w:rsidRPr="00A43F89" w:rsidRDefault="007159E7" w:rsidP="00F44B0A">
            <w:pPr>
              <w:snapToGrid w:val="0"/>
              <w:jc w:val="center"/>
              <w:rPr>
                <w:sz w:val="18"/>
                <w:szCs w:val="18"/>
              </w:rPr>
            </w:pPr>
            <w:r w:rsidRPr="00A43F89">
              <w:rPr>
                <w:sz w:val="18"/>
                <w:szCs w:val="18"/>
              </w:rPr>
              <w:t>129269</w:t>
            </w:r>
          </w:p>
        </w:tc>
        <w:tc>
          <w:tcPr>
            <w:tcW w:w="390" w:type="pct"/>
            <w:tcBorders>
              <w:top w:val="single" w:sz="4" w:space="0" w:color="000000"/>
              <w:left w:val="single" w:sz="4" w:space="0" w:color="000000"/>
              <w:bottom w:val="single" w:sz="4" w:space="0" w:color="000000"/>
            </w:tcBorders>
            <w:vAlign w:val="center"/>
          </w:tcPr>
          <w:p w14:paraId="1E56FDE1" w14:textId="77777777" w:rsidR="007159E7" w:rsidRPr="00A43F89" w:rsidRDefault="007159E7" w:rsidP="00F44B0A">
            <w:pPr>
              <w:snapToGrid w:val="0"/>
              <w:jc w:val="center"/>
              <w:rPr>
                <w:sz w:val="18"/>
                <w:szCs w:val="18"/>
              </w:rPr>
            </w:pPr>
            <w:r w:rsidRPr="00A43F89">
              <w:rPr>
                <w:sz w:val="18"/>
                <w:szCs w:val="18"/>
              </w:rPr>
              <w:t>132519</w:t>
            </w:r>
          </w:p>
        </w:tc>
        <w:tc>
          <w:tcPr>
            <w:tcW w:w="390" w:type="pct"/>
            <w:tcBorders>
              <w:top w:val="single" w:sz="4" w:space="0" w:color="000000"/>
              <w:left w:val="single" w:sz="4" w:space="0" w:color="000000"/>
              <w:bottom w:val="single" w:sz="4" w:space="0" w:color="000000"/>
            </w:tcBorders>
            <w:vAlign w:val="center"/>
          </w:tcPr>
          <w:p w14:paraId="0A5674F6" w14:textId="77777777" w:rsidR="007159E7" w:rsidRPr="00A43F89" w:rsidRDefault="007159E7" w:rsidP="00F44B0A">
            <w:pPr>
              <w:snapToGrid w:val="0"/>
              <w:jc w:val="center"/>
              <w:rPr>
                <w:sz w:val="18"/>
                <w:szCs w:val="18"/>
              </w:rPr>
            </w:pPr>
            <w:r w:rsidRPr="00A43F89">
              <w:rPr>
                <w:sz w:val="18"/>
                <w:szCs w:val="18"/>
              </w:rPr>
              <w:t>137586</w:t>
            </w:r>
          </w:p>
        </w:tc>
        <w:tc>
          <w:tcPr>
            <w:tcW w:w="390" w:type="pct"/>
            <w:tcBorders>
              <w:top w:val="single" w:sz="4" w:space="0" w:color="000000"/>
              <w:left w:val="single" w:sz="4" w:space="0" w:color="000000"/>
              <w:bottom w:val="single" w:sz="4" w:space="0" w:color="000000"/>
            </w:tcBorders>
            <w:vAlign w:val="center"/>
          </w:tcPr>
          <w:p w14:paraId="31D1BB23" w14:textId="77777777" w:rsidR="007159E7" w:rsidRPr="00A43F89" w:rsidRDefault="007159E7" w:rsidP="00F44B0A">
            <w:pPr>
              <w:snapToGrid w:val="0"/>
              <w:jc w:val="center"/>
              <w:rPr>
                <w:sz w:val="18"/>
                <w:szCs w:val="18"/>
              </w:rPr>
            </w:pPr>
            <w:r w:rsidRPr="00A43F89">
              <w:rPr>
                <w:sz w:val="18"/>
                <w:szCs w:val="18"/>
              </w:rPr>
              <w:t>147754</w:t>
            </w:r>
          </w:p>
        </w:tc>
        <w:tc>
          <w:tcPr>
            <w:tcW w:w="390" w:type="pct"/>
            <w:tcBorders>
              <w:top w:val="single" w:sz="4" w:space="0" w:color="000000"/>
              <w:left w:val="single" w:sz="4" w:space="0" w:color="000000"/>
              <w:bottom w:val="single" w:sz="4" w:space="0" w:color="000000"/>
            </w:tcBorders>
            <w:vAlign w:val="center"/>
          </w:tcPr>
          <w:p w14:paraId="56050947" w14:textId="77777777" w:rsidR="007159E7" w:rsidRPr="00A43F89" w:rsidRDefault="007159E7" w:rsidP="00F44B0A">
            <w:pPr>
              <w:snapToGrid w:val="0"/>
              <w:jc w:val="center"/>
              <w:rPr>
                <w:sz w:val="18"/>
                <w:szCs w:val="18"/>
              </w:rPr>
            </w:pPr>
            <w:r w:rsidRPr="00A43F89">
              <w:rPr>
                <w:sz w:val="18"/>
                <w:szCs w:val="18"/>
              </w:rPr>
              <w:t>157897</w:t>
            </w:r>
          </w:p>
        </w:tc>
        <w:tc>
          <w:tcPr>
            <w:tcW w:w="390" w:type="pct"/>
            <w:tcBorders>
              <w:top w:val="single" w:sz="4" w:space="0" w:color="000000"/>
              <w:left w:val="single" w:sz="4" w:space="0" w:color="000000"/>
              <w:bottom w:val="single" w:sz="4" w:space="0" w:color="000000"/>
            </w:tcBorders>
            <w:vAlign w:val="center"/>
          </w:tcPr>
          <w:p w14:paraId="1A41C149" w14:textId="77777777" w:rsidR="007159E7" w:rsidRPr="00A43F89" w:rsidRDefault="007159E7" w:rsidP="00F44B0A">
            <w:pPr>
              <w:snapToGrid w:val="0"/>
              <w:jc w:val="center"/>
              <w:rPr>
                <w:sz w:val="18"/>
                <w:szCs w:val="18"/>
              </w:rPr>
            </w:pPr>
            <w:r w:rsidRPr="00A43F89">
              <w:rPr>
                <w:sz w:val="18"/>
                <w:szCs w:val="18"/>
              </w:rPr>
              <w:t>169236</w:t>
            </w:r>
          </w:p>
        </w:tc>
        <w:tc>
          <w:tcPr>
            <w:tcW w:w="390" w:type="pct"/>
            <w:tcBorders>
              <w:top w:val="single" w:sz="4" w:space="0" w:color="000000"/>
              <w:left w:val="single" w:sz="4" w:space="0" w:color="000000"/>
              <w:bottom w:val="single" w:sz="4" w:space="0" w:color="000000"/>
              <w:right w:val="single" w:sz="4" w:space="0" w:color="000000"/>
            </w:tcBorders>
            <w:vAlign w:val="center"/>
          </w:tcPr>
          <w:p w14:paraId="67A0D4D9" w14:textId="77777777" w:rsidR="007159E7" w:rsidRPr="00A43F89" w:rsidRDefault="007159E7" w:rsidP="00F44B0A">
            <w:pPr>
              <w:snapToGrid w:val="0"/>
              <w:jc w:val="center"/>
              <w:rPr>
                <w:sz w:val="18"/>
                <w:szCs w:val="18"/>
              </w:rPr>
            </w:pPr>
            <w:r w:rsidRPr="00A43F89">
              <w:rPr>
                <w:sz w:val="18"/>
                <w:szCs w:val="18"/>
              </w:rPr>
              <w:t>179235</w:t>
            </w:r>
          </w:p>
        </w:tc>
      </w:tr>
      <w:tr w:rsidR="007159E7" w:rsidRPr="00A43F89" w14:paraId="5E05D16F" w14:textId="77777777" w:rsidTr="00784F9E">
        <w:trPr>
          <w:trHeight w:val="261"/>
          <w:jc w:val="center"/>
        </w:trPr>
        <w:tc>
          <w:tcPr>
            <w:tcW w:w="323" w:type="pct"/>
            <w:tcBorders>
              <w:top w:val="single" w:sz="4" w:space="0" w:color="000000"/>
              <w:left w:val="single" w:sz="4" w:space="0" w:color="000000"/>
              <w:bottom w:val="single" w:sz="4" w:space="0" w:color="000000"/>
            </w:tcBorders>
            <w:vAlign w:val="center"/>
          </w:tcPr>
          <w:p w14:paraId="01ACF51E" w14:textId="77777777" w:rsidR="007159E7" w:rsidRPr="00A43F89" w:rsidRDefault="007159E7" w:rsidP="00F44B0A">
            <w:pPr>
              <w:snapToGrid w:val="0"/>
              <w:jc w:val="center"/>
              <w:rPr>
                <w:b/>
                <w:bCs/>
                <w:sz w:val="20"/>
                <w:szCs w:val="20"/>
              </w:rPr>
            </w:pPr>
            <w:r w:rsidRPr="00A43F89">
              <w:rPr>
                <w:b/>
                <w:bCs/>
                <w:sz w:val="20"/>
                <w:szCs w:val="20"/>
              </w:rPr>
              <w:t>2010</w:t>
            </w:r>
          </w:p>
        </w:tc>
        <w:tc>
          <w:tcPr>
            <w:tcW w:w="390" w:type="pct"/>
            <w:tcBorders>
              <w:top w:val="single" w:sz="4" w:space="0" w:color="000000"/>
              <w:left w:val="single" w:sz="4" w:space="0" w:color="000000"/>
              <w:bottom w:val="single" w:sz="4" w:space="0" w:color="000000"/>
            </w:tcBorders>
            <w:vAlign w:val="center"/>
          </w:tcPr>
          <w:p w14:paraId="63443E50" w14:textId="77777777" w:rsidR="007159E7" w:rsidRPr="00A43F89" w:rsidRDefault="007159E7" w:rsidP="00F44B0A">
            <w:pPr>
              <w:snapToGrid w:val="0"/>
              <w:jc w:val="center"/>
              <w:rPr>
                <w:sz w:val="18"/>
                <w:szCs w:val="18"/>
              </w:rPr>
            </w:pPr>
            <w:r w:rsidRPr="00A43F89">
              <w:rPr>
                <w:sz w:val="18"/>
                <w:szCs w:val="18"/>
              </w:rPr>
              <w:t>186295</w:t>
            </w:r>
          </w:p>
        </w:tc>
        <w:tc>
          <w:tcPr>
            <w:tcW w:w="390" w:type="pct"/>
            <w:tcBorders>
              <w:top w:val="single" w:sz="4" w:space="0" w:color="000000"/>
              <w:left w:val="single" w:sz="4" w:space="0" w:color="000000"/>
              <w:bottom w:val="single" w:sz="4" w:space="0" w:color="000000"/>
            </w:tcBorders>
            <w:vAlign w:val="center"/>
          </w:tcPr>
          <w:p w14:paraId="4C1768AB" w14:textId="77777777" w:rsidR="007159E7" w:rsidRPr="00A43F89" w:rsidRDefault="007159E7" w:rsidP="00F44B0A">
            <w:pPr>
              <w:snapToGrid w:val="0"/>
              <w:jc w:val="center"/>
              <w:rPr>
                <w:sz w:val="18"/>
                <w:szCs w:val="18"/>
              </w:rPr>
            </w:pPr>
            <w:r w:rsidRPr="00A43F89">
              <w:rPr>
                <w:sz w:val="18"/>
                <w:szCs w:val="18"/>
              </w:rPr>
              <w:t>192032</w:t>
            </w:r>
          </w:p>
        </w:tc>
        <w:tc>
          <w:tcPr>
            <w:tcW w:w="390" w:type="pct"/>
            <w:tcBorders>
              <w:top w:val="single" w:sz="4" w:space="0" w:color="000000"/>
              <w:left w:val="single" w:sz="4" w:space="0" w:color="000000"/>
              <w:bottom w:val="single" w:sz="4" w:space="0" w:color="000000"/>
            </w:tcBorders>
            <w:vAlign w:val="center"/>
          </w:tcPr>
          <w:p w14:paraId="39173E4A" w14:textId="77777777" w:rsidR="007159E7" w:rsidRPr="00A43F89" w:rsidRDefault="007159E7" w:rsidP="00F44B0A">
            <w:pPr>
              <w:snapToGrid w:val="0"/>
              <w:jc w:val="center"/>
              <w:rPr>
                <w:sz w:val="18"/>
                <w:szCs w:val="18"/>
              </w:rPr>
            </w:pPr>
            <w:r w:rsidRPr="00A43F89">
              <w:rPr>
                <w:sz w:val="18"/>
                <w:szCs w:val="18"/>
              </w:rPr>
              <w:t>194253</w:t>
            </w:r>
          </w:p>
        </w:tc>
        <w:tc>
          <w:tcPr>
            <w:tcW w:w="390" w:type="pct"/>
            <w:tcBorders>
              <w:top w:val="single" w:sz="4" w:space="0" w:color="000000"/>
              <w:left w:val="single" w:sz="4" w:space="0" w:color="000000"/>
              <w:bottom w:val="single" w:sz="4" w:space="0" w:color="000000"/>
            </w:tcBorders>
            <w:vAlign w:val="center"/>
          </w:tcPr>
          <w:p w14:paraId="4BBD7260" w14:textId="77777777" w:rsidR="007159E7" w:rsidRPr="00A43F89" w:rsidRDefault="007159E7" w:rsidP="00F44B0A">
            <w:pPr>
              <w:snapToGrid w:val="0"/>
              <w:jc w:val="center"/>
              <w:rPr>
                <w:sz w:val="18"/>
                <w:szCs w:val="18"/>
              </w:rPr>
            </w:pPr>
            <w:r w:rsidRPr="00A43F89">
              <w:rPr>
                <w:sz w:val="18"/>
                <w:szCs w:val="18"/>
              </w:rPr>
              <w:t>189881</w:t>
            </w:r>
          </w:p>
        </w:tc>
        <w:tc>
          <w:tcPr>
            <w:tcW w:w="390" w:type="pct"/>
            <w:tcBorders>
              <w:top w:val="single" w:sz="4" w:space="0" w:color="000000"/>
              <w:left w:val="single" w:sz="4" w:space="0" w:color="000000"/>
              <w:bottom w:val="single" w:sz="4" w:space="0" w:color="000000"/>
            </w:tcBorders>
            <w:vAlign w:val="center"/>
          </w:tcPr>
          <w:p w14:paraId="3DD9B061" w14:textId="77777777" w:rsidR="007159E7" w:rsidRPr="00A43F89" w:rsidRDefault="007159E7" w:rsidP="00F44B0A">
            <w:pPr>
              <w:snapToGrid w:val="0"/>
              <w:jc w:val="center"/>
              <w:rPr>
                <w:sz w:val="18"/>
                <w:szCs w:val="18"/>
              </w:rPr>
            </w:pPr>
            <w:r w:rsidRPr="00A43F89">
              <w:rPr>
                <w:sz w:val="18"/>
                <w:szCs w:val="18"/>
              </w:rPr>
              <w:t>183476</w:t>
            </w:r>
          </w:p>
        </w:tc>
        <w:tc>
          <w:tcPr>
            <w:tcW w:w="390" w:type="pct"/>
            <w:tcBorders>
              <w:top w:val="single" w:sz="4" w:space="0" w:color="000000"/>
              <w:left w:val="single" w:sz="4" w:space="0" w:color="000000"/>
              <w:bottom w:val="single" w:sz="4" w:space="0" w:color="000000"/>
            </w:tcBorders>
            <w:vAlign w:val="center"/>
          </w:tcPr>
          <w:p w14:paraId="63505B78" w14:textId="77777777" w:rsidR="007159E7" w:rsidRPr="00A43F89" w:rsidRDefault="007159E7" w:rsidP="00F44B0A">
            <w:pPr>
              <w:snapToGrid w:val="0"/>
              <w:jc w:val="center"/>
              <w:rPr>
                <w:sz w:val="18"/>
                <w:szCs w:val="18"/>
              </w:rPr>
            </w:pPr>
            <w:r w:rsidRPr="00A43F89">
              <w:rPr>
                <w:sz w:val="18"/>
                <w:szCs w:val="18"/>
              </w:rPr>
              <w:t>176879</w:t>
            </w:r>
          </w:p>
        </w:tc>
        <w:tc>
          <w:tcPr>
            <w:tcW w:w="390" w:type="pct"/>
            <w:tcBorders>
              <w:top w:val="single" w:sz="4" w:space="0" w:color="000000"/>
              <w:left w:val="single" w:sz="4" w:space="0" w:color="000000"/>
              <w:bottom w:val="single" w:sz="4" w:space="0" w:color="000000"/>
            </w:tcBorders>
            <w:vAlign w:val="center"/>
          </w:tcPr>
          <w:p w14:paraId="1CD1E975" w14:textId="77777777" w:rsidR="007159E7" w:rsidRPr="00A43F89" w:rsidRDefault="007159E7" w:rsidP="00F44B0A">
            <w:pPr>
              <w:snapToGrid w:val="0"/>
              <w:jc w:val="center"/>
              <w:rPr>
                <w:sz w:val="18"/>
                <w:szCs w:val="18"/>
              </w:rPr>
            </w:pPr>
            <w:r w:rsidRPr="00A43F89">
              <w:rPr>
                <w:sz w:val="18"/>
                <w:szCs w:val="18"/>
              </w:rPr>
              <w:t>173301</w:t>
            </w:r>
          </w:p>
        </w:tc>
        <w:tc>
          <w:tcPr>
            <w:tcW w:w="390" w:type="pct"/>
            <w:tcBorders>
              <w:top w:val="single" w:sz="4" w:space="0" w:color="000000"/>
              <w:left w:val="single" w:sz="4" w:space="0" w:color="000000"/>
              <w:bottom w:val="single" w:sz="4" w:space="0" w:color="000000"/>
            </w:tcBorders>
            <w:vAlign w:val="center"/>
          </w:tcPr>
          <w:p w14:paraId="3BF5DF55" w14:textId="77777777" w:rsidR="007159E7" w:rsidRPr="00A43F89" w:rsidRDefault="007159E7" w:rsidP="00F44B0A">
            <w:pPr>
              <w:snapToGrid w:val="0"/>
              <w:jc w:val="center"/>
              <w:rPr>
                <w:sz w:val="18"/>
                <w:szCs w:val="18"/>
              </w:rPr>
            </w:pPr>
            <w:r w:rsidRPr="00A43F89">
              <w:rPr>
                <w:sz w:val="18"/>
                <w:szCs w:val="18"/>
              </w:rPr>
              <w:t>169676</w:t>
            </w:r>
          </w:p>
        </w:tc>
        <w:tc>
          <w:tcPr>
            <w:tcW w:w="390" w:type="pct"/>
            <w:tcBorders>
              <w:top w:val="single" w:sz="4" w:space="0" w:color="000000"/>
              <w:left w:val="single" w:sz="4" w:space="0" w:color="000000"/>
              <w:bottom w:val="single" w:sz="4" w:space="0" w:color="000000"/>
            </w:tcBorders>
            <w:vAlign w:val="center"/>
          </w:tcPr>
          <w:p w14:paraId="628591B3" w14:textId="77777777" w:rsidR="007159E7" w:rsidRPr="00A43F89" w:rsidRDefault="007159E7" w:rsidP="00F44B0A">
            <w:pPr>
              <w:snapToGrid w:val="0"/>
              <w:jc w:val="center"/>
              <w:rPr>
                <w:sz w:val="18"/>
                <w:szCs w:val="18"/>
              </w:rPr>
            </w:pPr>
            <w:r w:rsidRPr="00A43F89">
              <w:rPr>
                <w:sz w:val="18"/>
                <w:szCs w:val="18"/>
              </w:rPr>
              <w:t>165386</w:t>
            </w:r>
          </w:p>
        </w:tc>
        <w:tc>
          <w:tcPr>
            <w:tcW w:w="390" w:type="pct"/>
            <w:tcBorders>
              <w:top w:val="single" w:sz="4" w:space="0" w:color="000000"/>
              <w:left w:val="single" w:sz="4" w:space="0" w:color="000000"/>
              <w:bottom w:val="single" w:sz="4" w:space="0" w:color="000000"/>
            </w:tcBorders>
            <w:vAlign w:val="center"/>
          </w:tcPr>
          <w:p w14:paraId="3933675B" w14:textId="77777777" w:rsidR="007159E7" w:rsidRPr="00A43F89" w:rsidRDefault="007159E7" w:rsidP="00F44B0A">
            <w:pPr>
              <w:snapToGrid w:val="0"/>
              <w:jc w:val="center"/>
              <w:rPr>
                <w:sz w:val="18"/>
                <w:szCs w:val="18"/>
              </w:rPr>
            </w:pPr>
            <w:r w:rsidRPr="00A43F89">
              <w:rPr>
                <w:sz w:val="18"/>
                <w:szCs w:val="18"/>
              </w:rPr>
              <w:t>162497</w:t>
            </w:r>
          </w:p>
        </w:tc>
        <w:tc>
          <w:tcPr>
            <w:tcW w:w="390" w:type="pct"/>
            <w:tcBorders>
              <w:top w:val="single" w:sz="4" w:space="0" w:color="000000"/>
              <w:left w:val="single" w:sz="4" w:space="0" w:color="000000"/>
              <w:bottom w:val="single" w:sz="4" w:space="0" w:color="000000"/>
            </w:tcBorders>
            <w:vAlign w:val="center"/>
          </w:tcPr>
          <w:p w14:paraId="0410D40C" w14:textId="77777777" w:rsidR="007159E7" w:rsidRPr="00A43F89" w:rsidRDefault="007159E7" w:rsidP="00F44B0A">
            <w:pPr>
              <w:snapToGrid w:val="0"/>
              <w:jc w:val="center"/>
              <w:rPr>
                <w:sz w:val="18"/>
                <w:szCs w:val="18"/>
              </w:rPr>
            </w:pPr>
            <w:r w:rsidRPr="00A43F89">
              <w:rPr>
                <w:sz w:val="18"/>
                <w:szCs w:val="18"/>
              </w:rPr>
              <w:t>161816</w:t>
            </w:r>
          </w:p>
        </w:tc>
        <w:tc>
          <w:tcPr>
            <w:tcW w:w="390" w:type="pct"/>
            <w:tcBorders>
              <w:top w:val="single" w:sz="4" w:space="0" w:color="000000"/>
              <w:left w:val="single" w:sz="4" w:space="0" w:color="000000"/>
              <w:bottom w:val="single" w:sz="4" w:space="0" w:color="000000"/>
              <w:right w:val="single" w:sz="4" w:space="0" w:color="000000"/>
            </w:tcBorders>
            <w:vAlign w:val="center"/>
          </w:tcPr>
          <w:p w14:paraId="14A37680" w14:textId="77777777" w:rsidR="007159E7" w:rsidRPr="00A43F89" w:rsidRDefault="007159E7" w:rsidP="00F44B0A">
            <w:pPr>
              <w:snapToGrid w:val="0"/>
              <w:jc w:val="center"/>
              <w:rPr>
                <w:sz w:val="18"/>
                <w:szCs w:val="18"/>
              </w:rPr>
            </w:pPr>
            <w:r w:rsidRPr="00A43F89">
              <w:rPr>
                <w:sz w:val="18"/>
                <w:szCs w:val="18"/>
              </w:rPr>
              <w:t>162463</w:t>
            </w:r>
          </w:p>
        </w:tc>
      </w:tr>
      <w:tr w:rsidR="007159E7" w:rsidRPr="00A43F89" w14:paraId="4A5E596D" w14:textId="77777777" w:rsidTr="00784F9E">
        <w:trPr>
          <w:trHeight w:val="199"/>
          <w:jc w:val="center"/>
        </w:trPr>
        <w:tc>
          <w:tcPr>
            <w:tcW w:w="323" w:type="pct"/>
            <w:tcBorders>
              <w:top w:val="single" w:sz="4" w:space="0" w:color="000000"/>
              <w:left w:val="single" w:sz="4" w:space="0" w:color="000000"/>
              <w:bottom w:val="single" w:sz="4" w:space="0" w:color="000000"/>
            </w:tcBorders>
            <w:vAlign w:val="center"/>
          </w:tcPr>
          <w:p w14:paraId="20406D5D" w14:textId="77777777" w:rsidR="007159E7" w:rsidRPr="00A43F89" w:rsidRDefault="007159E7" w:rsidP="00F44B0A">
            <w:pPr>
              <w:snapToGrid w:val="0"/>
              <w:jc w:val="center"/>
              <w:rPr>
                <w:b/>
                <w:bCs/>
                <w:sz w:val="20"/>
                <w:szCs w:val="20"/>
              </w:rPr>
            </w:pPr>
            <w:r w:rsidRPr="00A43F89">
              <w:rPr>
                <w:b/>
                <w:bCs/>
                <w:sz w:val="20"/>
                <w:szCs w:val="20"/>
              </w:rPr>
              <w:t>2011</w:t>
            </w:r>
          </w:p>
        </w:tc>
        <w:tc>
          <w:tcPr>
            <w:tcW w:w="390" w:type="pct"/>
            <w:tcBorders>
              <w:top w:val="single" w:sz="4" w:space="0" w:color="000000"/>
              <w:left w:val="single" w:sz="4" w:space="0" w:color="000000"/>
              <w:bottom w:val="single" w:sz="4" w:space="0" w:color="000000"/>
            </w:tcBorders>
            <w:vAlign w:val="center"/>
          </w:tcPr>
          <w:p w14:paraId="62B03AB0" w14:textId="77777777" w:rsidR="007159E7" w:rsidRPr="00A43F89" w:rsidRDefault="007159E7" w:rsidP="00F44B0A">
            <w:pPr>
              <w:snapToGrid w:val="0"/>
              <w:jc w:val="center"/>
              <w:rPr>
                <w:sz w:val="18"/>
                <w:szCs w:val="18"/>
              </w:rPr>
            </w:pPr>
            <w:r w:rsidRPr="00A43F89">
              <w:rPr>
                <w:sz w:val="18"/>
                <w:szCs w:val="18"/>
              </w:rPr>
              <w:t>164551</w:t>
            </w:r>
          </w:p>
        </w:tc>
        <w:tc>
          <w:tcPr>
            <w:tcW w:w="390" w:type="pct"/>
            <w:tcBorders>
              <w:top w:val="single" w:sz="4" w:space="0" w:color="000000"/>
              <w:left w:val="single" w:sz="4" w:space="0" w:color="000000"/>
              <w:bottom w:val="single" w:sz="4" w:space="0" w:color="000000"/>
            </w:tcBorders>
            <w:vAlign w:val="center"/>
          </w:tcPr>
          <w:p w14:paraId="1DC84ABB" w14:textId="77777777" w:rsidR="007159E7" w:rsidRPr="00A43F89" w:rsidRDefault="007159E7" w:rsidP="00F44B0A">
            <w:pPr>
              <w:snapToGrid w:val="0"/>
              <w:jc w:val="center"/>
              <w:rPr>
                <w:sz w:val="18"/>
                <w:szCs w:val="18"/>
              </w:rPr>
            </w:pPr>
            <w:r w:rsidRPr="00A43F89">
              <w:rPr>
                <w:sz w:val="18"/>
                <w:szCs w:val="18"/>
              </w:rPr>
              <w:t>164880</w:t>
            </w:r>
          </w:p>
        </w:tc>
        <w:tc>
          <w:tcPr>
            <w:tcW w:w="390" w:type="pct"/>
            <w:tcBorders>
              <w:top w:val="single" w:sz="4" w:space="0" w:color="000000"/>
              <w:left w:val="single" w:sz="4" w:space="0" w:color="000000"/>
              <w:bottom w:val="single" w:sz="4" w:space="0" w:color="000000"/>
            </w:tcBorders>
            <w:vAlign w:val="center"/>
          </w:tcPr>
          <w:p w14:paraId="27E7A4C7" w14:textId="77777777" w:rsidR="007159E7" w:rsidRPr="00A43F89" w:rsidRDefault="007159E7" w:rsidP="00F44B0A">
            <w:pPr>
              <w:snapToGrid w:val="0"/>
              <w:jc w:val="center"/>
              <w:rPr>
                <w:sz w:val="18"/>
                <w:szCs w:val="18"/>
              </w:rPr>
            </w:pPr>
            <w:r w:rsidRPr="00A43F89">
              <w:rPr>
                <w:sz w:val="18"/>
                <w:szCs w:val="18"/>
              </w:rPr>
              <w:t>163454</w:t>
            </w:r>
          </w:p>
        </w:tc>
        <w:tc>
          <w:tcPr>
            <w:tcW w:w="390" w:type="pct"/>
            <w:tcBorders>
              <w:top w:val="single" w:sz="4" w:space="0" w:color="000000"/>
              <w:left w:val="single" w:sz="4" w:space="0" w:color="000000"/>
              <w:bottom w:val="single" w:sz="4" w:space="0" w:color="000000"/>
            </w:tcBorders>
            <w:vAlign w:val="center"/>
          </w:tcPr>
          <w:p w14:paraId="7CA92CA6" w14:textId="77777777" w:rsidR="007159E7" w:rsidRPr="00A43F89" w:rsidRDefault="007159E7" w:rsidP="00F44B0A">
            <w:pPr>
              <w:snapToGrid w:val="0"/>
              <w:jc w:val="center"/>
              <w:rPr>
                <w:sz w:val="18"/>
                <w:szCs w:val="18"/>
              </w:rPr>
            </w:pPr>
            <w:r w:rsidRPr="00A43F89">
              <w:rPr>
                <w:sz w:val="18"/>
                <w:szCs w:val="18"/>
              </w:rPr>
              <w:t>157857</w:t>
            </w:r>
          </w:p>
        </w:tc>
        <w:tc>
          <w:tcPr>
            <w:tcW w:w="390" w:type="pct"/>
            <w:tcBorders>
              <w:top w:val="single" w:sz="4" w:space="0" w:color="000000"/>
              <w:left w:val="single" w:sz="4" w:space="0" w:color="000000"/>
              <w:bottom w:val="single" w:sz="4" w:space="0" w:color="000000"/>
            </w:tcBorders>
            <w:vAlign w:val="center"/>
          </w:tcPr>
          <w:p w14:paraId="0122CBA7" w14:textId="77777777" w:rsidR="007159E7" w:rsidRPr="00A43F89" w:rsidRDefault="007159E7" w:rsidP="00F44B0A">
            <w:pPr>
              <w:snapToGrid w:val="0"/>
              <w:jc w:val="center"/>
              <w:rPr>
                <w:sz w:val="18"/>
                <w:szCs w:val="18"/>
              </w:rPr>
            </w:pPr>
            <w:r w:rsidRPr="00A43F89">
              <w:rPr>
                <w:sz w:val="18"/>
                <w:szCs w:val="18"/>
              </w:rPr>
              <w:t>149600</w:t>
            </w:r>
          </w:p>
        </w:tc>
        <w:tc>
          <w:tcPr>
            <w:tcW w:w="390" w:type="pct"/>
            <w:tcBorders>
              <w:top w:val="single" w:sz="4" w:space="0" w:color="000000"/>
              <w:left w:val="single" w:sz="4" w:space="0" w:color="000000"/>
              <w:bottom w:val="single" w:sz="4" w:space="0" w:color="000000"/>
            </w:tcBorders>
            <w:vAlign w:val="center"/>
          </w:tcPr>
          <w:p w14:paraId="2EEB7626" w14:textId="77777777" w:rsidR="007159E7" w:rsidRPr="00A43F89" w:rsidRDefault="007159E7" w:rsidP="00F44B0A">
            <w:pPr>
              <w:snapToGrid w:val="0"/>
              <w:jc w:val="center"/>
              <w:rPr>
                <w:sz w:val="18"/>
                <w:szCs w:val="18"/>
              </w:rPr>
            </w:pPr>
            <w:r w:rsidRPr="00A43F89">
              <w:rPr>
                <w:sz w:val="18"/>
                <w:szCs w:val="18"/>
              </w:rPr>
              <w:t>142428</w:t>
            </w:r>
          </w:p>
        </w:tc>
        <w:tc>
          <w:tcPr>
            <w:tcW w:w="390" w:type="pct"/>
            <w:tcBorders>
              <w:top w:val="single" w:sz="4" w:space="0" w:color="000000"/>
              <w:left w:val="single" w:sz="4" w:space="0" w:color="000000"/>
              <w:bottom w:val="single" w:sz="4" w:space="0" w:color="000000"/>
            </w:tcBorders>
            <w:vAlign w:val="center"/>
          </w:tcPr>
          <w:p w14:paraId="1A20574A" w14:textId="77777777" w:rsidR="007159E7" w:rsidRPr="00A43F89" w:rsidRDefault="007159E7" w:rsidP="00F44B0A">
            <w:pPr>
              <w:snapToGrid w:val="0"/>
              <w:jc w:val="center"/>
              <w:rPr>
                <w:sz w:val="18"/>
                <w:szCs w:val="18"/>
              </w:rPr>
            </w:pPr>
            <w:r w:rsidRPr="00A43F89">
              <w:rPr>
                <w:sz w:val="18"/>
                <w:szCs w:val="18"/>
              </w:rPr>
              <w:t>137638</w:t>
            </w:r>
          </w:p>
        </w:tc>
        <w:tc>
          <w:tcPr>
            <w:tcW w:w="390" w:type="pct"/>
            <w:tcBorders>
              <w:top w:val="single" w:sz="4" w:space="0" w:color="000000"/>
              <w:left w:val="single" w:sz="4" w:space="0" w:color="000000"/>
              <w:bottom w:val="single" w:sz="4" w:space="0" w:color="000000"/>
            </w:tcBorders>
            <w:vAlign w:val="center"/>
          </w:tcPr>
          <w:p w14:paraId="65C17BCC" w14:textId="77777777" w:rsidR="007159E7" w:rsidRPr="00A43F89" w:rsidRDefault="007159E7" w:rsidP="00F44B0A">
            <w:pPr>
              <w:snapToGrid w:val="0"/>
              <w:jc w:val="center"/>
              <w:rPr>
                <w:sz w:val="18"/>
                <w:szCs w:val="18"/>
              </w:rPr>
            </w:pPr>
            <w:r w:rsidRPr="00A43F89">
              <w:rPr>
                <w:sz w:val="18"/>
                <w:szCs w:val="18"/>
              </w:rPr>
              <w:t>134175</w:t>
            </w:r>
          </w:p>
        </w:tc>
        <w:tc>
          <w:tcPr>
            <w:tcW w:w="390" w:type="pct"/>
            <w:tcBorders>
              <w:top w:val="single" w:sz="4" w:space="0" w:color="000000"/>
              <w:left w:val="single" w:sz="4" w:space="0" w:color="000000"/>
              <w:bottom w:val="single" w:sz="4" w:space="0" w:color="000000"/>
            </w:tcBorders>
            <w:vAlign w:val="center"/>
          </w:tcPr>
          <w:p w14:paraId="4AB7355C" w14:textId="77777777" w:rsidR="007159E7" w:rsidRPr="00A43F89" w:rsidRDefault="007159E7" w:rsidP="00F44B0A">
            <w:pPr>
              <w:snapToGrid w:val="0"/>
              <w:jc w:val="center"/>
              <w:rPr>
                <w:sz w:val="18"/>
                <w:szCs w:val="18"/>
              </w:rPr>
            </w:pPr>
            <w:r w:rsidRPr="00A43F89">
              <w:rPr>
                <w:sz w:val="18"/>
                <w:szCs w:val="18"/>
              </w:rPr>
              <w:t>131659</w:t>
            </w:r>
          </w:p>
        </w:tc>
        <w:tc>
          <w:tcPr>
            <w:tcW w:w="390" w:type="pct"/>
            <w:tcBorders>
              <w:top w:val="single" w:sz="4" w:space="0" w:color="000000"/>
              <w:left w:val="single" w:sz="4" w:space="0" w:color="000000"/>
              <w:bottom w:val="single" w:sz="4" w:space="0" w:color="000000"/>
            </w:tcBorders>
            <w:vAlign w:val="center"/>
          </w:tcPr>
          <w:p w14:paraId="7186F052" w14:textId="77777777" w:rsidR="007159E7" w:rsidRPr="00A43F89" w:rsidRDefault="007159E7" w:rsidP="00F44B0A">
            <w:pPr>
              <w:snapToGrid w:val="0"/>
              <w:jc w:val="center"/>
              <w:rPr>
                <w:sz w:val="18"/>
                <w:szCs w:val="18"/>
              </w:rPr>
            </w:pPr>
            <w:r w:rsidRPr="00A43F89">
              <w:rPr>
                <w:sz w:val="18"/>
                <w:szCs w:val="18"/>
              </w:rPr>
              <w:t>130541</w:t>
            </w:r>
          </w:p>
        </w:tc>
        <w:tc>
          <w:tcPr>
            <w:tcW w:w="390" w:type="pct"/>
            <w:tcBorders>
              <w:top w:val="single" w:sz="4" w:space="0" w:color="000000"/>
              <w:left w:val="single" w:sz="4" w:space="0" w:color="000000"/>
              <w:bottom w:val="single" w:sz="4" w:space="0" w:color="000000"/>
            </w:tcBorders>
            <w:vAlign w:val="center"/>
          </w:tcPr>
          <w:p w14:paraId="60BE7B30" w14:textId="77777777" w:rsidR="007159E7" w:rsidRPr="00A43F89" w:rsidRDefault="007159E7" w:rsidP="00F44B0A">
            <w:pPr>
              <w:snapToGrid w:val="0"/>
              <w:jc w:val="center"/>
              <w:rPr>
                <w:sz w:val="18"/>
                <w:szCs w:val="18"/>
              </w:rPr>
            </w:pPr>
            <w:r w:rsidRPr="00A43F89">
              <w:rPr>
                <w:sz w:val="18"/>
                <w:szCs w:val="18"/>
              </w:rPr>
              <w:t>130240</w:t>
            </w:r>
          </w:p>
        </w:tc>
        <w:tc>
          <w:tcPr>
            <w:tcW w:w="390" w:type="pct"/>
            <w:tcBorders>
              <w:top w:val="single" w:sz="4" w:space="0" w:color="000000"/>
              <w:left w:val="single" w:sz="4" w:space="0" w:color="000000"/>
              <w:bottom w:val="single" w:sz="4" w:space="0" w:color="000000"/>
              <w:right w:val="single" w:sz="4" w:space="0" w:color="000000"/>
            </w:tcBorders>
            <w:vAlign w:val="center"/>
          </w:tcPr>
          <w:p w14:paraId="0688D4F4" w14:textId="77777777" w:rsidR="007159E7" w:rsidRPr="00A43F89" w:rsidRDefault="007159E7" w:rsidP="00F44B0A">
            <w:pPr>
              <w:snapToGrid w:val="0"/>
              <w:jc w:val="center"/>
              <w:rPr>
                <w:sz w:val="18"/>
                <w:szCs w:val="18"/>
              </w:rPr>
            </w:pPr>
            <w:r w:rsidRPr="00A43F89">
              <w:rPr>
                <w:sz w:val="18"/>
                <w:szCs w:val="18"/>
              </w:rPr>
              <w:t>130296</w:t>
            </w:r>
          </w:p>
        </w:tc>
      </w:tr>
      <w:tr w:rsidR="007159E7" w:rsidRPr="00A43F89" w14:paraId="4AB7D20E" w14:textId="77777777" w:rsidTr="00784F9E">
        <w:trPr>
          <w:trHeight w:val="170"/>
          <w:jc w:val="center"/>
        </w:trPr>
        <w:tc>
          <w:tcPr>
            <w:tcW w:w="323" w:type="pct"/>
            <w:tcBorders>
              <w:top w:val="single" w:sz="4" w:space="0" w:color="000000"/>
              <w:left w:val="single" w:sz="4" w:space="0" w:color="000000"/>
              <w:bottom w:val="single" w:sz="4" w:space="0" w:color="000000"/>
            </w:tcBorders>
            <w:vAlign w:val="center"/>
          </w:tcPr>
          <w:p w14:paraId="20997AB3" w14:textId="77777777" w:rsidR="007159E7" w:rsidRPr="00A43F89" w:rsidRDefault="007159E7" w:rsidP="00F44B0A">
            <w:pPr>
              <w:snapToGrid w:val="0"/>
              <w:jc w:val="center"/>
              <w:rPr>
                <w:b/>
                <w:bCs/>
                <w:sz w:val="20"/>
                <w:szCs w:val="20"/>
              </w:rPr>
            </w:pPr>
            <w:r w:rsidRPr="00A43F89">
              <w:rPr>
                <w:b/>
                <w:bCs/>
                <w:sz w:val="20"/>
                <w:szCs w:val="20"/>
              </w:rPr>
              <w:t>2012</w:t>
            </w:r>
          </w:p>
        </w:tc>
        <w:tc>
          <w:tcPr>
            <w:tcW w:w="390" w:type="pct"/>
            <w:tcBorders>
              <w:top w:val="single" w:sz="4" w:space="0" w:color="000000"/>
              <w:left w:val="single" w:sz="4" w:space="0" w:color="000000"/>
              <w:bottom w:val="single" w:sz="4" w:space="0" w:color="000000"/>
            </w:tcBorders>
            <w:vAlign w:val="center"/>
          </w:tcPr>
          <w:p w14:paraId="3B04DF2C" w14:textId="77777777" w:rsidR="007159E7" w:rsidRPr="00A43F89" w:rsidRDefault="007159E7" w:rsidP="00F44B0A">
            <w:pPr>
              <w:snapToGrid w:val="0"/>
              <w:jc w:val="center"/>
              <w:rPr>
                <w:sz w:val="18"/>
                <w:szCs w:val="18"/>
              </w:rPr>
            </w:pPr>
            <w:r w:rsidRPr="00A43F89">
              <w:rPr>
                <w:sz w:val="18"/>
                <w:szCs w:val="18"/>
              </w:rPr>
              <w:t>132575</w:t>
            </w:r>
          </w:p>
        </w:tc>
        <w:tc>
          <w:tcPr>
            <w:tcW w:w="390" w:type="pct"/>
            <w:tcBorders>
              <w:top w:val="single" w:sz="4" w:space="0" w:color="000000"/>
              <w:left w:val="single" w:sz="4" w:space="0" w:color="000000"/>
              <w:bottom w:val="single" w:sz="4" w:space="0" w:color="000000"/>
            </w:tcBorders>
            <w:vAlign w:val="center"/>
          </w:tcPr>
          <w:p w14:paraId="44F27306" w14:textId="77777777" w:rsidR="007159E7" w:rsidRPr="00A43F89" w:rsidRDefault="007159E7" w:rsidP="00F44B0A">
            <w:pPr>
              <w:snapToGrid w:val="0"/>
              <w:jc w:val="center"/>
              <w:rPr>
                <w:sz w:val="18"/>
                <w:szCs w:val="18"/>
              </w:rPr>
            </w:pPr>
            <w:r w:rsidRPr="00A43F89">
              <w:rPr>
                <w:sz w:val="18"/>
                <w:szCs w:val="18"/>
              </w:rPr>
              <w:t>133413</w:t>
            </w:r>
          </w:p>
        </w:tc>
        <w:tc>
          <w:tcPr>
            <w:tcW w:w="390" w:type="pct"/>
            <w:tcBorders>
              <w:top w:val="single" w:sz="4" w:space="0" w:color="000000"/>
              <w:left w:val="single" w:sz="4" w:space="0" w:color="000000"/>
              <w:bottom w:val="single" w:sz="4" w:space="0" w:color="000000"/>
            </w:tcBorders>
            <w:vAlign w:val="center"/>
          </w:tcPr>
          <w:p w14:paraId="2433976E" w14:textId="77777777" w:rsidR="007159E7" w:rsidRPr="00A43F89" w:rsidRDefault="007159E7" w:rsidP="00F44B0A">
            <w:pPr>
              <w:snapToGrid w:val="0"/>
              <w:jc w:val="center"/>
              <w:rPr>
                <w:sz w:val="18"/>
                <w:szCs w:val="18"/>
              </w:rPr>
            </w:pPr>
            <w:r w:rsidRPr="00A43F89">
              <w:rPr>
                <w:sz w:val="18"/>
                <w:szCs w:val="18"/>
              </w:rPr>
              <w:t>132158</w:t>
            </w:r>
          </w:p>
        </w:tc>
        <w:tc>
          <w:tcPr>
            <w:tcW w:w="390" w:type="pct"/>
            <w:tcBorders>
              <w:top w:val="single" w:sz="4" w:space="0" w:color="000000"/>
              <w:left w:val="single" w:sz="4" w:space="0" w:color="000000"/>
              <w:bottom w:val="single" w:sz="4" w:space="0" w:color="000000"/>
            </w:tcBorders>
            <w:vAlign w:val="center"/>
          </w:tcPr>
          <w:p w14:paraId="6A45202A" w14:textId="77777777" w:rsidR="007159E7" w:rsidRPr="00A43F89" w:rsidRDefault="007159E7" w:rsidP="00F44B0A">
            <w:pPr>
              <w:snapToGrid w:val="0"/>
              <w:jc w:val="center"/>
              <w:rPr>
                <w:sz w:val="18"/>
                <w:szCs w:val="18"/>
              </w:rPr>
            </w:pPr>
            <w:r w:rsidRPr="00A43F89">
              <w:rPr>
                <w:sz w:val="18"/>
                <w:szCs w:val="18"/>
              </w:rPr>
              <w:t>127783</w:t>
            </w:r>
          </w:p>
        </w:tc>
        <w:tc>
          <w:tcPr>
            <w:tcW w:w="390" w:type="pct"/>
            <w:tcBorders>
              <w:top w:val="single" w:sz="4" w:space="0" w:color="000000"/>
              <w:left w:val="single" w:sz="4" w:space="0" w:color="000000"/>
              <w:bottom w:val="single" w:sz="4" w:space="0" w:color="000000"/>
            </w:tcBorders>
            <w:vAlign w:val="center"/>
          </w:tcPr>
          <w:p w14:paraId="78EFD6DA" w14:textId="77777777" w:rsidR="007159E7" w:rsidRPr="00A43F89" w:rsidRDefault="007159E7" w:rsidP="00F44B0A">
            <w:pPr>
              <w:snapToGrid w:val="0"/>
              <w:jc w:val="center"/>
              <w:rPr>
                <w:sz w:val="18"/>
                <w:szCs w:val="18"/>
              </w:rPr>
            </w:pPr>
            <w:r w:rsidRPr="00A43F89">
              <w:rPr>
                <w:sz w:val="18"/>
                <w:szCs w:val="18"/>
              </w:rPr>
              <w:t>121994</w:t>
            </w:r>
          </w:p>
        </w:tc>
        <w:tc>
          <w:tcPr>
            <w:tcW w:w="390" w:type="pct"/>
            <w:tcBorders>
              <w:top w:val="single" w:sz="4" w:space="0" w:color="000000"/>
              <w:left w:val="single" w:sz="4" w:space="0" w:color="000000"/>
              <w:bottom w:val="single" w:sz="4" w:space="0" w:color="000000"/>
            </w:tcBorders>
            <w:vAlign w:val="center"/>
          </w:tcPr>
          <w:p w14:paraId="2412631B" w14:textId="77777777" w:rsidR="007159E7" w:rsidRPr="00A43F89" w:rsidRDefault="007159E7" w:rsidP="00F44B0A">
            <w:pPr>
              <w:snapToGrid w:val="0"/>
              <w:jc w:val="center"/>
              <w:rPr>
                <w:sz w:val="18"/>
                <w:szCs w:val="18"/>
              </w:rPr>
            </w:pPr>
            <w:r w:rsidRPr="00A43F89">
              <w:rPr>
                <w:sz w:val="18"/>
                <w:szCs w:val="18"/>
              </w:rPr>
              <w:t>117606</w:t>
            </w:r>
          </w:p>
        </w:tc>
        <w:tc>
          <w:tcPr>
            <w:tcW w:w="390" w:type="pct"/>
            <w:tcBorders>
              <w:top w:val="single" w:sz="4" w:space="0" w:color="000000"/>
              <w:left w:val="single" w:sz="4" w:space="0" w:color="000000"/>
              <w:bottom w:val="single" w:sz="4" w:space="0" w:color="000000"/>
            </w:tcBorders>
            <w:vAlign w:val="center"/>
          </w:tcPr>
          <w:p w14:paraId="7070CAAA" w14:textId="77777777" w:rsidR="007159E7" w:rsidRPr="00A43F89" w:rsidRDefault="007159E7" w:rsidP="00F44B0A">
            <w:pPr>
              <w:snapToGrid w:val="0"/>
              <w:jc w:val="center"/>
              <w:rPr>
                <w:sz w:val="18"/>
                <w:szCs w:val="18"/>
              </w:rPr>
            </w:pPr>
            <w:r w:rsidRPr="00A43F89">
              <w:rPr>
                <w:sz w:val="18"/>
                <w:szCs w:val="18"/>
              </w:rPr>
              <w:t>114689</w:t>
            </w:r>
          </w:p>
        </w:tc>
        <w:tc>
          <w:tcPr>
            <w:tcW w:w="390" w:type="pct"/>
            <w:tcBorders>
              <w:top w:val="single" w:sz="4" w:space="0" w:color="000000"/>
              <w:left w:val="single" w:sz="4" w:space="0" w:color="000000"/>
              <w:bottom w:val="single" w:sz="4" w:space="0" w:color="000000"/>
            </w:tcBorders>
            <w:vAlign w:val="center"/>
          </w:tcPr>
          <w:p w14:paraId="321BBD04" w14:textId="77777777" w:rsidR="007159E7" w:rsidRPr="00A43F89" w:rsidRDefault="007159E7" w:rsidP="00F44B0A">
            <w:pPr>
              <w:snapToGrid w:val="0"/>
              <w:jc w:val="center"/>
              <w:rPr>
                <w:sz w:val="18"/>
                <w:szCs w:val="18"/>
              </w:rPr>
            </w:pPr>
            <w:r w:rsidRPr="00A43F89">
              <w:rPr>
                <w:sz w:val="18"/>
                <w:szCs w:val="18"/>
              </w:rPr>
              <w:t>111542</w:t>
            </w:r>
          </w:p>
        </w:tc>
        <w:tc>
          <w:tcPr>
            <w:tcW w:w="390" w:type="pct"/>
            <w:tcBorders>
              <w:top w:val="single" w:sz="4" w:space="0" w:color="000000"/>
              <w:left w:val="single" w:sz="4" w:space="0" w:color="000000"/>
              <w:bottom w:val="single" w:sz="4" w:space="0" w:color="000000"/>
            </w:tcBorders>
            <w:vAlign w:val="center"/>
          </w:tcPr>
          <w:p w14:paraId="6D2F1399" w14:textId="77777777" w:rsidR="007159E7" w:rsidRPr="00A43F89" w:rsidRDefault="007159E7" w:rsidP="00F44B0A">
            <w:pPr>
              <w:snapToGrid w:val="0"/>
              <w:jc w:val="center"/>
              <w:rPr>
                <w:sz w:val="18"/>
                <w:szCs w:val="18"/>
              </w:rPr>
            </w:pPr>
            <w:r w:rsidRPr="00A43F89">
              <w:rPr>
                <w:sz w:val="18"/>
                <w:szCs w:val="18"/>
              </w:rPr>
              <w:t>108322</w:t>
            </w:r>
          </w:p>
        </w:tc>
        <w:tc>
          <w:tcPr>
            <w:tcW w:w="390" w:type="pct"/>
            <w:tcBorders>
              <w:top w:val="single" w:sz="4" w:space="0" w:color="000000"/>
              <w:left w:val="single" w:sz="4" w:space="0" w:color="000000"/>
              <w:bottom w:val="single" w:sz="4" w:space="0" w:color="000000"/>
            </w:tcBorders>
            <w:vAlign w:val="center"/>
          </w:tcPr>
          <w:p w14:paraId="420FC9EC" w14:textId="77777777" w:rsidR="007159E7" w:rsidRPr="00A43F89" w:rsidRDefault="007159E7" w:rsidP="00F44B0A">
            <w:pPr>
              <w:snapToGrid w:val="0"/>
              <w:jc w:val="center"/>
              <w:rPr>
                <w:sz w:val="18"/>
                <w:szCs w:val="18"/>
              </w:rPr>
            </w:pPr>
            <w:r w:rsidRPr="00A43F89">
              <w:rPr>
                <w:sz w:val="18"/>
                <w:szCs w:val="18"/>
              </w:rPr>
              <w:t>105670</w:t>
            </w:r>
          </w:p>
        </w:tc>
        <w:tc>
          <w:tcPr>
            <w:tcW w:w="390" w:type="pct"/>
            <w:tcBorders>
              <w:top w:val="single" w:sz="4" w:space="0" w:color="000000"/>
              <w:left w:val="single" w:sz="4" w:space="0" w:color="000000"/>
              <w:bottom w:val="single" w:sz="4" w:space="0" w:color="000000"/>
            </w:tcBorders>
            <w:vAlign w:val="center"/>
          </w:tcPr>
          <w:p w14:paraId="72C22797" w14:textId="77777777" w:rsidR="007159E7" w:rsidRPr="00A43F89" w:rsidRDefault="007159E7" w:rsidP="00F44B0A">
            <w:pPr>
              <w:snapToGrid w:val="0"/>
              <w:jc w:val="center"/>
              <w:rPr>
                <w:sz w:val="18"/>
                <w:szCs w:val="18"/>
              </w:rPr>
            </w:pPr>
            <w:r w:rsidRPr="00A43F89">
              <w:rPr>
                <w:sz w:val="18"/>
                <w:szCs w:val="18"/>
              </w:rPr>
              <w:t>104414</w:t>
            </w:r>
          </w:p>
        </w:tc>
        <w:tc>
          <w:tcPr>
            <w:tcW w:w="390" w:type="pct"/>
            <w:tcBorders>
              <w:top w:val="single" w:sz="4" w:space="0" w:color="000000"/>
              <w:left w:val="single" w:sz="4" w:space="0" w:color="000000"/>
              <w:bottom w:val="single" w:sz="4" w:space="0" w:color="000000"/>
              <w:right w:val="single" w:sz="4" w:space="0" w:color="000000"/>
            </w:tcBorders>
            <w:vAlign w:val="center"/>
          </w:tcPr>
          <w:p w14:paraId="1D75C94A" w14:textId="77777777" w:rsidR="007159E7" w:rsidRPr="00A43F89" w:rsidRDefault="007159E7" w:rsidP="00F44B0A">
            <w:pPr>
              <w:snapToGrid w:val="0"/>
              <w:jc w:val="center"/>
              <w:rPr>
                <w:sz w:val="18"/>
                <w:szCs w:val="18"/>
              </w:rPr>
            </w:pPr>
            <w:r w:rsidRPr="00A43F89">
              <w:rPr>
                <w:sz w:val="18"/>
                <w:szCs w:val="18"/>
              </w:rPr>
              <w:t>104052</w:t>
            </w:r>
          </w:p>
        </w:tc>
      </w:tr>
      <w:tr w:rsidR="007159E7" w:rsidRPr="00A43F89" w14:paraId="1F7CF8BD" w14:textId="77777777" w:rsidTr="00784F9E">
        <w:trPr>
          <w:trHeight w:val="226"/>
          <w:jc w:val="center"/>
        </w:trPr>
        <w:tc>
          <w:tcPr>
            <w:tcW w:w="323" w:type="pct"/>
            <w:tcBorders>
              <w:top w:val="single" w:sz="4" w:space="0" w:color="000000"/>
              <w:left w:val="single" w:sz="4" w:space="0" w:color="000000"/>
              <w:bottom w:val="single" w:sz="4" w:space="0" w:color="000000"/>
            </w:tcBorders>
            <w:vAlign w:val="center"/>
          </w:tcPr>
          <w:p w14:paraId="09024971" w14:textId="77777777" w:rsidR="007159E7" w:rsidRPr="00A43F89" w:rsidRDefault="007159E7" w:rsidP="00F44B0A">
            <w:pPr>
              <w:snapToGrid w:val="0"/>
              <w:jc w:val="center"/>
              <w:rPr>
                <w:b/>
                <w:bCs/>
                <w:sz w:val="20"/>
                <w:szCs w:val="20"/>
              </w:rPr>
            </w:pPr>
            <w:r w:rsidRPr="00A43F89">
              <w:rPr>
                <w:b/>
                <w:bCs/>
                <w:sz w:val="20"/>
                <w:szCs w:val="20"/>
              </w:rPr>
              <w:t>2013</w:t>
            </w:r>
          </w:p>
        </w:tc>
        <w:tc>
          <w:tcPr>
            <w:tcW w:w="390" w:type="pct"/>
            <w:tcBorders>
              <w:top w:val="single" w:sz="4" w:space="0" w:color="000000"/>
              <w:left w:val="single" w:sz="4" w:space="0" w:color="000000"/>
              <w:bottom w:val="single" w:sz="4" w:space="0" w:color="000000"/>
            </w:tcBorders>
            <w:vAlign w:val="center"/>
          </w:tcPr>
          <w:p w14:paraId="37C82C2C" w14:textId="77777777" w:rsidR="007159E7" w:rsidRPr="00A43F89" w:rsidRDefault="007159E7" w:rsidP="00F44B0A">
            <w:pPr>
              <w:snapToGrid w:val="0"/>
              <w:jc w:val="center"/>
              <w:rPr>
                <w:sz w:val="18"/>
                <w:szCs w:val="18"/>
              </w:rPr>
            </w:pPr>
            <w:r w:rsidRPr="00A43F89">
              <w:rPr>
                <w:sz w:val="18"/>
                <w:szCs w:val="18"/>
              </w:rPr>
              <w:t>107488</w:t>
            </w:r>
          </w:p>
        </w:tc>
        <w:tc>
          <w:tcPr>
            <w:tcW w:w="390" w:type="pct"/>
            <w:tcBorders>
              <w:top w:val="single" w:sz="4" w:space="0" w:color="000000"/>
              <w:left w:val="single" w:sz="4" w:space="0" w:color="000000"/>
              <w:bottom w:val="single" w:sz="4" w:space="0" w:color="000000"/>
            </w:tcBorders>
            <w:vAlign w:val="center"/>
          </w:tcPr>
          <w:p w14:paraId="15536FB3" w14:textId="77777777" w:rsidR="007159E7" w:rsidRPr="00A43F89" w:rsidRDefault="007159E7" w:rsidP="00F44B0A">
            <w:pPr>
              <w:snapToGrid w:val="0"/>
              <w:jc w:val="center"/>
              <w:rPr>
                <w:sz w:val="18"/>
                <w:szCs w:val="18"/>
              </w:rPr>
            </w:pPr>
            <w:r w:rsidRPr="00A43F89">
              <w:rPr>
                <w:sz w:val="18"/>
                <w:szCs w:val="18"/>
              </w:rPr>
              <w:t>107687</w:t>
            </w:r>
          </w:p>
        </w:tc>
        <w:tc>
          <w:tcPr>
            <w:tcW w:w="390" w:type="pct"/>
            <w:tcBorders>
              <w:top w:val="single" w:sz="4" w:space="0" w:color="000000"/>
              <w:left w:val="single" w:sz="4" w:space="0" w:color="000000"/>
              <w:bottom w:val="single" w:sz="4" w:space="0" w:color="000000"/>
            </w:tcBorders>
            <w:vAlign w:val="center"/>
          </w:tcPr>
          <w:p w14:paraId="3CF0E617" w14:textId="77777777" w:rsidR="007159E7" w:rsidRPr="00A43F89" w:rsidRDefault="007159E7" w:rsidP="00F44B0A">
            <w:pPr>
              <w:snapToGrid w:val="0"/>
              <w:jc w:val="center"/>
              <w:rPr>
                <w:sz w:val="18"/>
                <w:szCs w:val="18"/>
              </w:rPr>
            </w:pPr>
            <w:r w:rsidRPr="00A43F89">
              <w:rPr>
                <w:sz w:val="18"/>
                <w:szCs w:val="18"/>
              </w:rPr>
              <w:t>107063</w:t>
            </w:r>
          </w:p>
        </w:tc>
        <w:tc>
          <w:tcPr>
            <w:tcW w:w="390" w:type="pct"/>
            <w:tcBorders>
              <w:top w:val="single" w:sz="4" w:space="0" w:color="000000"/>
              <w:left w:val="single" w:sz="4" w:space="0" w:color="000000"/>
              <w:bottom w:val="single" w:sz="4" w:space="0" w:color="000000"/>
            </w:tcBorders>
            <w:vAlign w:val="center"/>
          </w:tcPr>
          <w:p w14:paraId="00B7E5D0" w14:textId="77777777" w:rsidR="007159E7" w:rsidRPr="00A43F89" w:rsidRDefault="007159E7" w:rsidP="00F44B0A">
            <w:pPr>
              <w:snapToGrid w:val="0"/>
              <w:jc w:val="center"/>
              <w:rPr>
                <w:sz w:val="18"/>
                <w:szCs w:val="18"/>
              </w:rPr>
            </w:pPr>
            <w:r w:rsidRPr="00A43F89">
              <w:rPr>
                <w:sz w:val="18"/>
                <w:szCs w:val="18"/>
              </w:rPr>
              <w:t>102760</w:t>
            </w:r>
          </w:p>
        </w:tc>
        <w:tc>
          <w:tcPr>
            <w:tcW w:w="390" w:type="pct"/>
            <w:tcBorders>
              <w:top w:val="single" w:sz="4" w:space="0" w:color="000000"/>
              <w:left w:val="single" w:sz="4" w:space="0" w:color="000000"/>
              <w:bottom w:val="single" w:sz="4" w:space="0" w:color="000000"/>
            </w:tcBorders>
            <w:vAlign w:val="center"/>
          </w:tcPr>
          <w:p w14:paraId="29F80DCB" w14:textId="77777777" w:rsidR="007159E7" w:rsidRPr="00A43F89" w:rsidRDefault="007159E7" w:rsidP="00F44B0A">
            <w:pPr>
              <w:snapToGrid w:val="0"/>
              <w:jc w:val="center"/>
              <w:rPr>
                <w:bCs/>
                <w:sz w:val="18"/>
                <w:szCs w:val="18"/>
              </w:rPr>
            </w:pPr>
            <w:r w:rsidRPr="00A43F89">
              <w:rPr>
                <w:bCs/>
                <w:sz w:val="18"/>
                <w:szCs w:val="18"/>
              </w:rPr>
              <w:t>97769</w:t>
            </w:r>
          </w:p>
        </w:tc>
        <w:tc>
          <w:tcPr>
            <w:tcW w:w="390" w:type="pct"/>
            <w:tcBorders>
              <w:top w:val="single" w:sz="4" w:space="0" w:color="000000"/>
              <w:left w:val="single" w:sz="4" w:space="0" w:color="000000"/>
              <w:bottom w:val="single" w:sz="4" w:space="0" w:color="000000"/>
            </w:tcBorders>
            <w:vAlign w:val="center"/>
          </w:tcPr>
          <w:p w14:paraId="2C35E530" w14:textId="77777777" w:rsidR="007159E7" w:rsidRPr="00A43F89" w:rsidRDefault="007159E7" w:rsidP="00F44B0A">
            <w:pPr>
              <w:snapToGrid w:val="0"/>
              <w:jc w:val="center"/>
              <w:rPr>
                <w:sz w:val="18"/>
                <w:szCs w:val="18"/>
              </w:rPr>
            </w:pPr>
            <w:r w:rsidRPr="00A43F89">
              <w:rPr>
                <w:sz w:val="18"/>
                <w:szCs w:val="18"/>
              </w:rPr>
              <w:t>94754</w:t>
            </w:r>
          </w:p>
        </w:tc>
        <w:tc>
          <w:tcPr>
            <w:tcW w:w="390" w:type="pct"/>
            <w:tcBorders>
              <w:top w:val="single" w:sz="4" w:space="0" w:color="000000"/>
              <w:left w:val="single" w:sz="4" w:space="0" w:color="000000"/>
              <w:bottom w:val="single" w:sz="4" w:space="0" w:color="000000"/>
            </w:tcBorders>
            <w:vAlign w:val="center"/>
          </w:tcPr>
          <w:p w14:paraId="2AA62982" w14:textId="77777777" w:rsidR="007159E7" w:rsidRPr="00A43F89" w:rsidRDefault="007159E7" w:rsidP="00F44B0A">
            <w:pPr>
              <w:snapToGrid w:val="0"/>
              <w:jc w:val="center"/>
              <w:rPr>
                <w:sz w:val="18"/>
                <w:szCs w:val="18"/>
              </w:rPr>
            </w:pPr>
            <w:r w:rsidRPr="00A43F89">
              <w:rPr>
                <w:sz w:val="18"/>
                <w:szCs w:val="18"/>
              </w:rPr>
              <w:t>92975</w:t>
            </w:r>
          </w:p>
        </w:tc>
        <w:tc>
          <w:tcPr>
            <w:tcW w:w="390" w:type="pct"/>
            <w:tcBorders>
              <w:top w:val="single" w:sz="4" w:space="0" w:color="000000"/>
              <w:left w:val="single" w:sz="4" w:space="0" w:color="000000"/>
              <w:bottom w:val="single" w:sz="4" w:space="0" w:color="000000"/>
            </w:tcBorders>
            <w:vAlign w:val="center"/>
          </w:tcPr>
          <w:p w14:paraId="439331DC" w14:textId="77777777" w:rsidR="007159E7" w:rsidRPr="00A43F89" w:rsidRDefault="007159E7" w:rsidP="00F44B0A">
            <w:pPr>
              <w:snapToGrid w:val="0"/>
              <w:jc w:val="center"/>
              <w:rPr>
                <w:sz w:val="18"/>
                <w:szCs w:val="18"/>
              </w:rPr>
            </w:pPr>
            <w:r w:rsidRPr="00A43F89">
              <w:rPr>
                <w:sz w:val="18"/>
                <w:szCs w:val="18"/>
              </w:rPr>
              <w:t>91202</w:t>
            </w:r>
          </w:p>
        </w:tc>
        <w:tc>
          <w:tcPr>
            <w:tcW w:w="390" w:type="pct"/>
            <w:tcBorders>
              <w:top w:val="single" w:sz="4" w:space="0" w:color="000000"/>
              <w:left w:val="single" w:sz="4" w:space="0" w:color="000000"/>
              <w:bottom w:val="single" w:sz="4" w:space="0" w:color="000000"/>
            </w:tcBorders>
            <w:vAlign w:val="center"/>
          </w:tcPr>
          <w:p w14:paraId="00ECAE03" w14:textId="77777777" w:rsidR="007159E7" w:rsidRPr="00A43F89" w:rsidRDefault="007159E7" w:rsidP="00F44B0A">
            <w:pPr>
              <w:snapToGrid w:val="0"/>
              <w:jc w:val="center"/>
              <w:rPr>
                <w:sz w:val="18"/>
                <w:szCs w:val="18"/>
              </w:rPr>
            </w:pPr>
            <w:r w:rsidRPr="00A43F89">
              <w:rPr>
                <w:sz w:val="18"/>
                <w:szCs w:val="18"/>
              </w:rPr>
              <w:t>89435</w:t>
            </w:r>
          </w:p>
        </w:tc>
        <w:tc>
          <w:tcPr>
            <w:tcW w:w="390" w:type="pct"/>
            <w:tcBorders>
              <w:top w:val="single" w:sz="4" w:space="0" w:color="000000"/>
              <w:left w:val="single" w:sz="4" w:space="0" w:color="000000"/>
              <w:bottom w:val="single" w:sz="4" w:space="0" w:color="000000"/>
            </w:tcBorders>
            <w:vAlign w:val="center"/>
          </w:tcPr>
          <w:p w14:paraId="12DC663C" w14:textId="77777777" w:rsidR="007159E7" w:rsidRPr="00A43F89" w:rsidRDefault="007159E7" w:rsidP="00F44B0A">
            <w:pPr>
              <w:snapToGrid w:val="0"/>
              <w:jc w:val="center"/>
              <w:rPr>
                <w:sz w:val="18"/>
                <w:szCs w:val="18"/>
              </w:rPr>
            </w:pPr>
            <w:r w:rsidRPr="00A43F89">
              <w:rPr>
                <w:sz w:val="18"/>
                <w:szCs w:val="18"/>
              </w:rPr>
              <w:t>89616</w:t>
            </w:r>
          </w:p>
        </w:tc>
        <w:tc>
          <w:tcPr>
            <w:tcW w:w="390" w:type="pct"/>
            <w:tcBorders>
              <w:top w:val="single" w:sz="4" w:space="0" w:color="000000"/>
              <w:left w:val="single" w:sz="4" w:space="0" w:color="000000"/>
              <w:bottom w:val="single" w:sz="4" w:space="0" w:color="000000"/>
            </w:tcBorders>
            <w:vAlign w:val="center"/>
          </w:tcPr>
          <w:p w14:paraId="2C4AC7AB" w14:textId="77777777" w:rsidR="007159E7" w:rsidRPr="00A43F89" w:rsidRDefault="007159E7" w:rsidP="00F44B0A">
            <w:pPr>
              <w:snapToGrid w:val="0"/>
              <w:jc w:val="center"/>
              <w:rPr>
                <w:sz w:val="18"/>
                <w:szCs w:val="18"/>
              </w:rPr>
            </w:pPr>
            <w:r w:rsidRPr="00A43F89">
              <w:rPr>
                <w:sz w:val="18"/>
                <w:szCs w:val="18"/>
              </w:rPr>
              <w:t>91619</w:t>
            </w:r>
          </w:p>
        </w:tc>
        <w:tc>
          <w:tcPr>
            <w:tcW w:w="390" w:type="pct"/>
            <w:tcBorders>
              <w:top w:val="single" w:sz="4" w:space="0" w:color="000000"/>
              <w:left w:val="single" w:sz="4" w:space="0" w:color="000000"/>
              <w:bottom w:val="single" w:sz="4" w:space="0" w:color="000000"/>
              <w:right w:val="single" w:sz="4" w:space="0" w:color="000000"/>
            </w:tcBorders>
            <w:vAlign w:val="center"/>
          </w:tcPr>
          <w:p w14:paraId="4BDAAF1E" w14:textId="77777777" w:rsidR="007159E7" w:rsidRPr="00A43F89" w:rsidRDefault="007A3788" w:rsidP="00F44B0A">
            <w:pPr>
              <w:snapToGrid w:val="0"/>
              <w:jc w:val="center"/>
              <w:rPr>
                <w:bCs/>
                <w:sz w:val="18"/>
                <w:szCs w:val="18"/>
              </w:rPr>
            </w:pPr>
            <w:r w:rsidRPr="00A43F89">
              <w:rPr>
                <w:bCs/>
                <w:sz w:val="18"/>
                <w:szCs w:val="18"/>
              </w:rPr>
              <w:t>93321</w:t>
            </w:r>
          </w:p>
        </w:tc>
      </w:tr>
      <w:tr w:rsidR="00DC67EE" w:rsidRPr="00A43F89" w14:paraId="40BDDD7C" w14:textId="77777777" w:rsidTr="00784F9E">
        <w:trPr>
          <w:trHeight w:val="226"/>
          <w:jc w:val="center"/>
        </w:trPr>
        <w:tc>
          <w:tcPr>
            <w:tcW w:w="323" w:type="pct"/>
            <w:tcBorders>
              <w:top w:val="single" w:sz="4" w:space="0" w:color="000000"/>
              <w:left w:val="single" w:sz="4" w:space="0" w:color="000000"/>
              <w:bottom w:val="single" w:sz="4" w:space="0" w:color="000000"/>
            </w:tcBorders>
            <w:vAlign w:val="center"/>
          </w:tcPr>
          <w:p w14:paraId="185F3CEF" w14:textId="77777777" w:rsidR="00DC67EE" w:rsidRPr="00A43F89" w:rsidRDefault="00DC67EE" w:rsidP="00F44B0A">
            <w:pPr>
              <w:snapToGrid w:val="0"/>
              <w:jc w:val="center"/>
              <w:rPr>
                <w:b/>
                <w:bCs/>
                <w:sz w:val="20"/>
                <w:szCs w:val="20"/>
              </w:rPr>
            </w:pPr>
            <w:r w:rsidRPr="00A43F89">
              <w:rPr>
                <w:b/>
                <w:bCs/>
                <w:sz w:val="20"/>
                <w:szCs w:val="20"/>
              </w:rPr>
              <w:t>2014</w:t>
            </w:r>
          </w:p>
        </w:tc>
        <w:tc>
          <w:tcPr>
            <w:tcW w:w="390" w:type="pct"/>
            <w:tcBorders>
              <w:top w:val="single" w:sz="4" w:space="0" w:color="000000"/>
              <w:left w:val="single" w:sz="4" w:space="0" w:color="000000"/>
              <w:bottom w:val="single" w:sz="4" w:space="0" w:color="000000"/>
            </w:tcBorders>
            <w:vAlign w:val="center"/>
          </w:tcPr>
          <w:p w14:paraId="18B1613D" w14:textId="77777777" w:rsidR="00DC67EE" w:rsidRPr="00A43F89" w:rsidRDefault="00DC67EE" w:rsidP="00F44B0A">
            <w:pPr>
              <w:snapToGrid w:val="0"/>
              <w:jc w:val="center"/>
              <w:rPr>
                <w:sz w:val="18"/>
                <w:szCs w:val="18"/>
              </w:rPr>
            </w:pPr>
            <w:r w:rsidRPr="00A43F89">
              <w:rPr>
                <w:sz w:val="18"/>
                <w:szCs w:val="18"/>
              </w:rPr>
              <w:t>96762</w:t>
            </w:r>
          </w:p>
        </w:tc>
        <w:tc>
          <w:tcPr>
            <w:tcW w:w="390" w:type="pct"/>
            <w:tcBorders>
              <w:top w:val="single" w:sz="4" w:space="0" w:color="000000"/>
              <w:left w:val="single" w:sz="4" w:space="0" w:color="000000"/>
              <w:bottom w:val="single" w:sz="4" w:space="0" w:color="000000"/>
            </w:tcBorders>
            <w:vAlign w:val="center"/>
          </w:tcPr>
          <w:p w14:paraId="67EC0E6A" w14:textId="77777777" w:rsidR="00DC67EE" w:rsidRPr="00A43F89" w:rsidRDefault="00A166FA" w:rsidP="00F44B0A">
            <w:pPr>
              <w:snapToGrid w:val="0"/>
              <w:jc w:val="center"/>
              <w:rPr>
                <w:sz w:val="18"/>
                <w:szCs w:val="18"/>
              </w:rPr>
            </w:pPr>
            <w:r w:rsidRPr="00A43F89">
              <w:rPr>
                <w:sz w:val="18"/>
                <w:szCs w:val="18"/>
              </w:rPr>
              <w:t>97736</w:t>
            </w:r>
          </w:p>
        </w:tc>
        <w:tc>
          <w:tcPr>
            <w:tcW w:w="390" w:type="pct"/>
            <w:tcBorders>
              <w:top w:val="single" w:sz="4" w:space="0" w:color="000000"/>
              <w:left w:val="single" w:sz="4" w:space="0" w:color="000000"/>
              <w:bottom w:val="single" w:sz="4" w:space="0" w:color="000000"/>
            </w:tcBorders>
            <w:vAlign w:val="center"/>
          </w:tcPr>
          <w:p w14:paraId="65F1ED9E" w14:textId="77777777" w:rsidR="00DC67EE" w:rsidRPr="00A43F89" w:rsidRDefault="00FB02B2" w:rsidP="00F44B0A">
            <w:pPr>
              <w:snapToGrid w:val="0"/>
              <w:jc w:val="center"/>
              <w:rPr>
                <w:sz w:val="18"/>
                <w:szCs w:val="18"/>
              </w:rPr>
            </w:pPr>
            <w:r w:rsidRPr="00A43F89">
              <w:rPr>
                <w:sz w:val="18"/>
                <w:szCs w:val="18"/>
              </w:rPr>
              <w:t>96</w:t>
            </w:r>
            <w:r w:rsidR="00C1797D" w:rsidRPr="00A43F89">
              <w:rPr>
                <w:sz w:val="18"/>
                <w:szCs w:val="18"/>
              </w:rPr>
              <w:t>496</w:t>
            </w:r>
          </w:p>
        </w:tc>
        <w:tc>
          <w:tcPr>
            <w:tcW w:w="390" w:type="pct"/>
            <w:tcBorders>
              <w:top w:val="single" w:sz="4" w:space="0" w:color="000000"/>
              <w:left w:val="single" w:sz="4" w:space="0" w:color="000000"/>
              <w:bottom w:val="single" w:sz="4" w:space="0" w:color="000000"/>
            </w:tcBorders>
            <w:vAlign w:val="center"/>
          </w:tcPr>
          <w:p w14:paraId="0D35C2EF" w14:textId="77777777" w:rsidR="00DC67EE" w:rsidRPr="00A43F89" w:rsidRDefault="00FB02B2" w:rsidP="00F44B0A">
            <w:pPr>
              <w:snapToGrid w:val="0"/>
              <w:jc w:val="center"/>
              <w:rPr>
                <w:sz w:val="18"/>
                <w:szCs w:val="18"/>
              </w:rPr>
            </w:pPr>
            <w:r w:rsidRPr="00A43F89">
              <w:rPr>
                <w:sz w:val="18"/>
                <w:szCs w:val="18"/>
              </w:rPr>
              <w:t>92</w:t>
            </w:r>
            <w:r w:rsidR="00697445" w:rsidRPr="00A43F89">
              <w:rPr>
                <w:sz w:val="18"/>
                <w:szCs w:val="18"/>
              </w:rPr>
              <w:t>010</w:t>
            </w:r>
          </w:p>
        </w:tc>
        <w:tc>
          <w:tcPr>
            <w:tcW w:w="390" w:type="pct"/>
            <w:tcBorders>
              <w:top w:val="single" w:sz="4" w:space="0" w:color="000000"/>
              <w:left w:val="single" w:sz="4" w:space="0" w:color="000000"/>
              <w:bottom w:val="single" w:sz="4" w:space="0" w:color="000000"/>
            </w:tcBorders>
            <w:vAlign w:val="center"/>
          </w:tcPr>
          <w:p w14:paraId="6283F9F4" w14:textId="77777777" w:rsidR="00DC67EE" w:rsidRPr="00A43F89" w:rsidRDefault="00FB02B2" w:rsidP="00F44B0A">
            <w:pPr>
              <w:snapToGrid w:val="0"/>
              <w:jc w:val="center"/>
              <w:rPr>
                <w:bCs/>
                <w:sz w:val="18"/>
                <w:szCs w:val="18"/>
              </w:rPr>
            </w:pPr>
            <w:r w:rsidRPr="00A43F89">
              <w:rPr>
                <w:bCs/>
                <w:sz w:val="18"/>
                <w:szCs w:val="18"/>
              </w:rPr>
              <w:t>87780</w:t>
            </w:r>
          </w:p>
        </w:tc>
        <w:tc>
          <w:tcPr>
            <w:tcW w:w="390" w:type="pct"/>
            <w:tcBorders>
              <w:top w:val="single" w:sz="4" w:space="0" w:color="000000"/>
              <w:left w:val="single" w:sz="4" w:space="0" w:color="000000"/>
              <w:bottom w:val="single" w:sz="4" w:space="0" w:color="000000"/>
            </w:tcBorders>
            <w:vAlign w:val="center"/>
          </w:tcPr>
          <w:p w14:paraId="7C18E924" w14:textId="77777777" w:rsidR="00DC67EE" w:rsidRPr="00A43F89" w:rsidRDefault="00CE2699" w:rsidP="00F44B0A">
            <w:pPr>
              <w:snapToGrid w:val="0"/>
              <w:jc w:val="center"/>
              <w:rPr>
                <w:sz w:val="18"/>
                <w:szCs w:val="18"/>
              </w:rPr>
            </w:pPr>
            <w:r w:rsidRPr="00A43F89">
              <w:rPr>
                <w:sz w:val="18"/>
                <w:szCs w:val="18"/>
              </w:rPr>
              <w:t>85296</w:t>
            </w:r>
          </w:p>
        </w:tc>
        <w:tc>
          <w:tcPr>
            <w:tcW w:w="390" w:type="pct"/>
            <w:tcBorders>
              <w:top w:val="single" w:sz="4" w:space="0" w:color="000000"/>
              <w:left w:val="single" w:sz="4" w:space="0" w:color="000000"/>
              <w:bottom w:val="single" w:sz="4" w:space="0" w:color="000000"/>
            </w:tcBorders>
            <w:vAlign w:val="center"/>
          </w:tcPr>
          <w:p w14:paraId="62B512AC" w14:textId="77777777" w:rsidR="00DC67EE" w:rsidRPr="00A43F89" w:rsidRDefault="00F33A6B" w:rsidP="00F44B0A">
            <w:pPr>
              <w:snapToGrid w:val="0"/>
              <w:jc w:val="center"/>
              <w:rPr>
                <w:sz w:val="18"/>
                <w:szCs w:val="18"/>
              </w:rPr>
            </w:pPr>
            <w:r w:rsidRPr="00A43F89">
              <w:rPr>
                <w:sz w:val="18"/>
                <w:szCs w:val="18"/>
              </w:rPr>
              <w:t>83163</w:t>
            </w:r>
          </w:p>
        </w:tc>
        <w:tc>
          <w:tcPr>
            <w:tcW w:w="390" w:type="pct"/>
            <w:tcBorders>
              <w:top w:val="single" w:sz="4" w:space="0" w:color="000000"/>
              <w:left w:val="single" w:sz="4" w:space="0" w:color="000000"/>
              <w:bottom w:val="single" w:sz="4" w:space="0" w:color="000000"/>
            </w:tcBorders>
            <w:vAlign w:val="center"/>
          </w:tcPr>
          <w:p w14:paraId="579A2F6B" w14:textId="77777777" w:rsidR="00DC67EE" w:rsidRPr="00A43F89" w:rsidRDefault="00767B97" w:rsidP="00F44B0A">
            <w:pPr>
              <w:snapToGrid w:val="0"/>
              <w:jc w:val="center"/>
              <w:rPr>
                <w:sz w:val="18"/>
                <w:szCs w:val="18"/>
              </w:rPr>
            </w:pPr>
            <w:r w:rsidRPr="00A43F89">
              <w:rPr>
                <w:sz w:val="18"/>
                <w:szCs w:val="18"/>
              </w:rPr>
              <w:t>80938</w:t>
            </w:r>
          </w:p>
        </w:tc>
        <w:tc>
          <w:tcPr>
            <w:tcW w:w="390" w:type="pct"/>
            <w:tcBorders>
              <w:top w:val="single" w:sz="4" w:space="0" w:color="000000"/>
              <w:left w:val="single" w:sz="4" w:space="0" w:color="000000"/>
              <w:bottom w:val="single" w:sz="4" w:space="0" w:color="000000"/>
            </w:tcBorders>
            <w:vAlign w:val="center"/>
          </w:tcPr>
          <w:p w14:paraId="5119FB08" w14:textId="77777777" w:rsidR="00DC67EE" w:rsidRPr="00A43F89" w:rsidRDefault="00FB3CA8" w:rsidP="00F44B0A">
            <w:pPr>
              <w:snapToGrid w:val="0"/>
              <w:jc w:val="center"/>
              <w:rPr>
                <w:sz w:val="18"/>
                <w:szCs w:val="18"/>
              </w:rPr>
            </w:pPr>
            <w:r w:rsidRPr="00A43F89">
              <w:rPr>
                <w:sz w:val="18"/>
                <w:szCs w:val="18"/>
              </w:rPr>
              <w:t>79104</w:t>
            </w:r>
          </w:p>
        </w:tc>
        <w:tc>
          <w:tcPr>
            <w:tcW w:w="390" w:type="pct"/>
            <w:tcBorders>
              <w:top w:val="single" w:sz="4" w:space="0" w:color="000000"/>
              <w:left w:val="single" w:sz="4" w:space="0" w:color="000000"/>
              <w:bottom w:val="single" w:sz="4" w:space="0" w:color="000000"/>
            </w:tcBorders>
            <w:vAlign w:val="center"/>
          </w:tcPr>
          <w:p w14:paraId="6CC02F9B" w14:textId="77777777" w:rsidR="00DC67EE" w:rsidRPr="00A43F89" w:rsidRDefault="007859E3" w:rsidP="00F44B0A">
            <w:pPr>
              <w:snapToGrid w:val="0"/>
              <w:jc w:val="center"/>
              <w:rPr>
                <w:sz w:val="18"/>
                <w:szCs w:val="18"/>
              </w:rPr>
            </w:pPr>
            <w:r w:rsidRPr="00A43F89">
              <w:rPr>
                <w:sz w:val="18"/>
                <w:szCs w:val="18"/>
              </w:rPr>
              <w:t>79183</w:t>
            </w:r>
          </w:p>
        </w:tc>
        <w:tc>
          <w:tcPr>
            <w:tcW w:w="390" w:type="pct"/>
            <w:tcBorders>
              <w:top w:val="single" w:sz="4" w:space="0" w:color="000000"/>
              <w:left w:val="single" w:sz="4" w:space="0" w:color="000000"/>
              <w:bottom w:val="single" w:sz="4" w:space="0" w:color="000000"/>
            </w:tcBorders>
            <w:vAlign w:val="center"/>
          </w:tcPr>
          <w:p w14:paraId="23EF3503" w14:textId="77777777" w:rsidR="00DC67EE" w:rsidRPr="00A43F89" w:rsidRDefault="0087275B" w:rsidP="00F44B0A">
            <w:pPr>
              <w:snapToGrid w:val="0"/>
              <w:jc w:val="center"/>
              <w:rPr>
                <w:sz w:val="18"/>
                <w:szCs w:val="18"/>
              </w:rPr>
            </w:pPr>
            <w:r w:rsidRPr="00A43F89">
              <w:rPr>
                <w:sz w:val="18"/>
                <w:szCs w:val="18"/>
              </w:rPr>
              <w:t>79869</w:t>
            </w:r>
          </w:p>
        </w:tc>
        <w:tc>
          <w:tcPr>
            <w:tcW w:w="390" w:type="pct"/>
            <w:tcBorders>
              <w:top w:val="single" w:sz="4" w:space="0" w:color="000000"/>
              <w:left w:val="single" w:sz="4" w:space="0" w:color="000000"/>
              <w:bottom w:val="single" w:sz="4" w:space="0" w:color="000000"/>
              <w:right w:val="single" w:sz="4" w:space="0" w:color="000000"/>
            </w:tcBorders>
            <w:vAlign w:val="center"/>
          </w:tcPr>
          <w:p w14:paraId="2AD1768E" w14:textId="77777777" w:rsidR="00DC67EE" w:rsidRPr="00A43F89" w:rsidRDefault="006E08D2" w:rsidP="00F44B0A">
            <w:pPr>
              <w:snapToGrid w:val="0"/>
              <w:jc w:val="center"/>
              <w:rPr>
                <w:bCs/>
                <w:sz w:val="18"/>
                <w:szCs w:val="18"/>
              </w:rPr>
            </w:pPr>
            <w:r w:rsidRPr="00A43F89">
              <w:rPr>
                <w:bCs/>
                <w:sz w:val="18"/>
                <w:szCs w:val="18"/>
              </w:rPr>
              <w:t>82027</w:t>
            </w:r>
          </w:p>
        </w:tc>
      </w:tr>
      <w:tr w:rsidR="00CD01B8" w:rsidRPr="00A43F89" w14:paraId="2132763F" w14:textId="77777777" w:rsidTr="00784F9E">
        <w:trPr>
          <w:trHeight w:val="226"/>
          <w:jc w:val="center"/>
        </w:trPr>
        <w:tc>
          <w:tcPr>
            <w:tcW w:w="323" w:type="pct"/>
            <w:tcBorders>
              <w:top w:val="single" w:sz="4" w:space="0" w:color="000000"/>
              <w:left w:val="single" w:sz="4" w:space="0" w:color="000000"/>
              <w:bottom w:val="single" w:sz="4" w:space="0" w:color="000000"/>
            </w:tcBorders>
            <w:vAlign w:val="center"/>
          </w:tcPr>
          <w:p w14:paraId="4EE6A4DB" w14:textId="77777777" w:rsidR="00CD01B8" w:rsidRPr="00A43F89" w:rsidRDefault="00CD01B8" w:rsidP="00165B7E">
            <w:pPr>
              <w:snapToGrid w:val="0"/>
              <w:jc w:val="center"/>
              <w:rPr>
                <w:b/>
                <w:bCs/>
                <w:sz w:val="20"/>
                <w:szCs w:val="20"/>
              </w:rPr>
            </w:pPr>
            <w:r w:rsidRPr="00A43F89">
              <w:rPr>
                <w:b/>
                <w:bCs/>
                <w:sz w:val="20"/>
                <w:szCs w:val="20"/>
              </w:rPr>
              <w:t>2015</w:t>
            </w:r>
          </w:p>
        </w:tc>
        <w:tc>
          <w:tcPr>
            <w:tcW w:w="390" w:type="pct"/>
            <w:tcBorders>
              <w:top w:val="single" w:sz="4" w:space="0" w:color="000000"/>
              <w:left w:val="single" w:sz="4" w:space="0" w:color="000000"/>
              <w:bottom w:val="single" w:sz="4" w:space="0" w:color="000000"/>
            </w:tcBorders>
            <w:vAlign w:val="center"/>
          </w:tcPr>
          <w:p w14:paraId="014F31FD" w14:textId="77777777" w:rsidR="00CD01B8" w:rsidRPr="00A43F89" w:rsidRDefault="00CD01B8" w:rsidP="00165B7E">
            <w:pPr>
              <w:snapToGrid w:val="0"/>
              <w:jc w:val="center"/>
              <w:rPr>
                <w:sz w:val="18"/>
                <w:szCs w:val="18"/>
              </w:rPr>
            </w:pPr>
            <w:r w:rsidRPr="00A43F89">
              <w:rPr>
                <w:sz w:val="18"/>
                <w:szCs w:val="18"/>
              </w:rPr>
              <w:t>86246</w:t>
            </w:r>
          </w:p>
        </w:tc>
        <w:tc>
          <w:tcPr>
            <w:tcW w:w="390" w:type="pct"/>
            <w:tcBorders>
              <w:top w:val="single" w:sz="4" w:space="0" w:color="000000"/>
              <w:left w:val="single" w:sz="4" w:space="0" w:color="000000"/>
              <w:bottom w:val="single" w:sz="4" w:space="0" w:color="000000"/>
            </w:tcBorders>
            <w:vAlign w:val="center"/>
          </w:tcPr>
          <w:p w14:paraId="563D74E0" w14:textId="77777777" w:rsidR="00CD01B8" w:rsidRPr="00A43F89" w:rsidRDefault="00CD01B8" w:rsidP="00165B7E">
            <w:pPr>
              <w:snapToGrid w:val="0"/>
              <w:jc w:val="center"/>
              <w:rPr>
                <w:sz w:val="18"/>
                <w:szCs w:val="18"/>
              </w:rPr>
            </w:pPr>
            <w:r w:rsidRPr="00A43F89">
              <w:rPr>
                <w:sz w:val="18"/>
                <w:szCs w:val="18"/>
              </w:rPr>
              <w:t>87873</w:t>
            </w:r>
          </w:p>
        </w:tc>
        <w:tc>
          <w:tcPr>
            <w:tcW w:w="390" w:type="pct"/>
            <w:tcBorders>
              <w:top w:val="single" w:sz="4" w:space="0" w:color="000000"/>
              <w:left w:val="single" w:sz="4" w:space="0" w:color="000000"/>
              <w:bottom w:val="single" w:sz="4" w:space="0" w:color="000000"/>
            </w:tcBorders>
            <w:vAlign w:val="center"/>
          </w:tcPr>
          <w:p w14:paraId="0EB99789" w14:textId="77777777" w:rsidR="00CD01B8" w:rsidRPr="00A43F89" w:rsidRDefault="00CD01B8" w:rsidP="00165B7E">
            <w:pPr>
              <w:snapToGrid w:val="0"/>
              <w:jc w:val="center"/>
              <w:rPr>
                <w:sz w:val="18"/>
                <w:szCs w:val="18"/>
              </w:rPr>
            </w:pPr>
            <w:r w:rsidRPr="00A43F89">
              <w:rPr>
                <w:sz w:val="18"/>
                <w:szCs w:val="18"/>
              </w:rPr>
              <w:t>86604</w:t>
            </w:r>
          </w:p>
        </w:tc>
        <w:tc>
          <w:tcPr>
            <w:tcW w:w="390" w:type="pct"/>
            <w:tcBorders>
              <w:top w:val="single" w:sz="4" w:space="0" w:color="000000"/>
              <w:left w:val="single" w:sz="4" w:space="0" w:color="000000"/>
              <w:bottom w:val="single" w:sz="4" w:space="0" w:color="000000"/>
            </w:tcBorders>
            <w:vAlign w:val="center"/>
          </w:tcPr>
          <w:p w14:paraId="00F71FC4" w14:textId="77777777" w:rsidR="00CD01B8" w:rsidRPr="00A43F89" w:rsidRDefault="00CD01B8" w:rsidP="00165B7E">
            <w:pPr>
              <w:snapToGrid w:val="0"/>
              <w:jc w:val="center"/>
              <w:rPr>
                <w:sz w:val="18"/>
                <w:szCs w:val="18"/>
              </w:rPr>
            </w:pPr>
            <w:r w:rsidRPr="00A43F89">
              <w:rPr>
                <w:sz w:val="18"/>
                <w:szCs w:val="18"/>
              </w:rPr>
              <w:t>82833</w:t>
            </w:r>
          </w:p>
        </w:tc>
        <w:tc>
          <w:tcPr>
            <w:tcW w:w="390" w:type="pct"/>
            <w:tcBorders>
              <w:top w:val="single" w:sz="4" w:space="0" w:color="000000"/>
              <w:left w:val="single" w:sz="4" w:space="0" w:color="000000"/>
              <w:bottom w:val="single" w:sz="4" w:space="0" w:color="000000"/>
            </w:tcBorders>
            <w:vAlign w:val="center"/>
          </w:tcPr>
          <w:p w14:paraId="238A5023" w14:textId="77777777" w:rsidR="00CD01B8" w:rsidRPr="00A43F89" w:rsidRDefault="00CD01B8" w:rsidP="00165B7E">
            <w:pPr>
              <w:snapToGrid w:val="0"/>
              <w:jc w:val="center"/>
              <w:rPr>
                <w:bCs/>
                <w:sz w:val="18"/>
                <w:szCs w:val="18"/>
              </w:rPr>
            </w:pPr>
            <w:r w:rsidRPr="00A43F89">
              <w:rPr>
                <w:bCs/>
                <w:sz w:val="18"/>
                <w:szCs w:val="18"/>
              </w:rPr>
              <w:t>80567</w:t>
            </w:r>
          </w:p>
        </w:tc>
        <w:tc>
          <w:tcPr>
            <w:tcW w:w="390" w:type="pct"/>
            <w:tcBorders>
              <w:top w:val="single" w:sz="4" w:space="0" w:color="000000"/>
              <w:left w:val="single" w:sz="4" w:space="0" w:color="000000"/>
              <w:bottom w:val="single" w:sz="4" w:space="0" w:color="000000"/>
            </w:tcBorders>
            <w:vAlign w:val="center"/>
          </w:tcPr>
          <w:p w14:paraId="0C310F75" w14:textId="77777777" w:rsidR="00CD01B8" w:rsidRPr="00A43F89" w:rsidRDefault="00CD01B8" w:rsidP="00165B7E">
            <w:pPr>
              <w:snapToGrid w:val="0"/>
              <w:jc w:val="center"/>
              <w:rPr>
                <w:sz w:val="18"/>
                <w:szCs w:val="18"/>
              </w:rPr>
            </w:pPr>
            <w:r w:rsidRPr="00A43F89">
              <w:rPr>
                <w:sz w:val="18"/>
                <w:szCs w:val="18"/>
              </w:rPr>
              <w:t>80688</w:t>
            </w:r>
          </w:p>
        </w:tc>
        <w:tc>
          <w:tcPr>
            <w:tcW w:w="390" w:type="pct"/>
            <w:tcBorders>
              <w:top w:val="single" w:sz="4" w:space="0" w:color="000000"/>
              <w:left w:val="single" w:sz="4" w:space="0" w:color="000000"/>
              <w:bottom w:val="single" w:sz="4" w:space="0" w:color="000000"/>
            </w:tcBorders>
            <w:vAlign w:val="center"/>
          </w:tcPr>
          <w:p w14:paraId="512AB815" w14:textId="77777777" w:rsidR="00CD01B8" w:rsidRPr="00A43F89" w:rsidRDefault="00CD01B8" w:rsidP="00165B7E">
            <w:pPr>
              <w:snapToGrid w:val="0"/>
              <w:jc w:val="center"/>
              <w:rPr>
                <w:sz w:val="18"/>
                <w:szCs w:val="18"/>
              </w:rPr>
            </w:pPr>
            <w:r w:rsidRPr="00A43F89">
              <w:rPr>
                <w:sz w:val="18"/>
                <w:szCs w:val="18"/>
              </w:rPr>
              <w:t>80671</w:t>
            </w:r>
          </w:p>
        </w:tc>
        <w:tc>
          <w:tcPr>
            <w:tcW w:w="390" w:type="pct"/>
            <w:tcBorders>
              <w:top w:val="single" w:sz="4" w:space="0" w:color="000000"/>
              <w:left w:val="single" w:sz="4" w:space="0" w:color="000000"/>
              <w:bottom w:val="single" w:sz="4" w:space="0" w:color="000000"/>
            </w:tcBorders>
            <w:vAlign w:val="center"/>
          </w:tcPr>
          <w:p w14:paraId="6EE4E524" w14:textId="77777777" w:rsidR="00CD01B8" w:rsidRPr="00A43F89" w:rsidRDefault="00CD01B8" w:rsidP="00165B7E">
            <w:pPr>
              <w:snapToGrid w:val="0"/>
              <w:jc w:val="center"/>
              <w:rPr>
                <w:sz w:val="18"/>
                <w:szCs w:val="18"/>
              </w:rPr>
            </w:pPr>
            <w:r w:rsidRPr="00A43F89">
              <w:rPr>
                <w:sz w:val="18"/>
                <w:szCs w:val="18"/>
              </w:rPr>
              <w:t>79825</w:t>
            </w:r>
          </w:p>
        </w:tc>
        <w:tc>
          <w:tcPr>
            <w:tcW w:w="390" w:type="pct"/>
            <w:tcBorders>
              <w:top w:val="single" w:sz="4" w:space="0" w:color="000000"/>
              <w:left w:val="single" w:sz="4" w:space="0" w:color="000000"/>
              <w:bottom w:val="single" w:sz="4" w:space="0" w:color="000000"/>
            </w:tcBorders>
            <w:vAlign w:val="center"/>
          </w:tcPr>
          <w:p w14:paraId="5E3780A0" w14:textId="77777777" w:rsidR="00CD01B8" w:rsidRPr="00A43F89" w:rsidRDefault="00CD01B8" w:rsidP="00165B7E">
            <w:pPr>
              <w:snapToGrid w:val="0"/>
              <w:jc w:val="center"/>
              <w:rPr>
                <w:sz w:val="18"/>
                <w:szCs w:val="18"/>
              </w:rPr>
            </w:pPr>
            <w:r w:rsidRPr="00A43F89">
              <w:rPr>
                <w:sz w:val="18"/>
                <w:szCs w:val="18"/>
              </w:rPr>
              <w:t>78557</w:t>
            </w:r>
          </w:p>
        </w:tc>
        <w:tc>
          <w:tcPr>
            <w:tcW w:w="390" w:type="pct"/>
            <w:tcBorders>
              <w:top w:val="single" w:sz="4" w:space="0" w:color="000000"/>
              <w:left w:val="single" w:sz="4" w:space="0" w:color="000000"/>
              <w:bottom w:val="single" w:sz="4" w:space="0" w:color="000000"/>
            </w:tcBorders>
            <w:vAlign w:val="center"/>
          </w:tcPr>
          <w:p w14:paraId="124E5F5B" w14:textId="77777777" w:rsidR="00CD01B8" w:rsidRPr="00A43F89" w:rsidRDefault="00CD01B8" w:rsidP="00165B7E">
            <w:pPr>
              <w:snapToGrid w:val="0"/>
              <w:jc w:val="center"/>
              <w:rPr>
                <w:sz w:val="18"/>
                <w:szCs w:val="18"/>
              </w:rPr>
            </w:pPr>
            <w:r w:rsidRPr="00A43F89">
              <w:rPr>
                <w:sz w:val="18"/>
                <w:szCs w:val="18"/>
              </w:rPr>
              <w:t>78052</w:t>
            </w:r>
          </w:p>
        </w:tc>
        <w:tc>
          <w:tcPr>
            <w:tcW w:w="390" w:type="pct"/>
            <w:tcBorders>
              <w:top w:val="single" w:sz="4" w:space="0" w:color="000000"/>
              <w:left w:val="single" w:sz="4" w:space="0" w:color="000000"/>
              <w:bottom w:val="single" w:sz="4" w:space="0" w:color="000000"/>
            </w:tcBorders>
            <w:vAlign w:val="center"/>
          </w:tcPr>
          <w:p w14:paraId="63ACE8BE" w14:textId="77777777" w:rsidR="00CD01B8" w:rsidRPr="00A43F89" w:rsidRDefault="00CD01B8" w:rsidP="00165B7E">
            <w:pPr>
              <w:snapToGrid w:val="0"/>
              <w:jc w:val="center"/>
              <w:rPr>
                <w:sz w:val="18"/>
                <w:szCs w:val="18"/>
              </w:rPr>
            </w:pPr>
            <w:r w:rsidRPr="00A43F89">
              <w:rPr>
                <w:sz w:val="18"/>
                <w:szCs w:val="18"/>
              </w:rPr>
              <w:t>79153</w:t>
            </w:r>
          </w:p>
        </w:tc>
        <w:tc>
          <w:tcPr>
            <w:tcW w:w="390" w:type="pct"/>
            <w:tcBorders>
              <w:top w:val="single" w:sz="4" w:space="0" w:color="000000"/>
              <w:left w:val="single" w:sz="4" w:space="0" w:color="000000"/>
              <w:bottom w:val="single" w:sz="4" w:space="0" w:color="000000"/>
              <w:right w:val="single" w:sz="4" w:space="0" w:color="000000"/>
            </w:tcBorders>
            <w:vAlign w:val="center"/>
          </w:tcPr>
          <w:p w14:paraId="7B69B42F" w14:textId="77777777" w:rsidR="00CD01B8" w:rsidRPr="00A43F89" w:rsidRDefault="00CD01B8" w:rsidP="00165B7E">
            <w:pPr>
              <w:snapToGrid w:val="0"/>
              <w:jc w:val="center"/>
              <w:rPr>
                <w:bCs/>
                <w:sz w:val="18"/>
                <w:szCs w:val="18"/>
              </w:rPr>
            </w:pPr>
            <w:r w:rsidRPr="00A43F89">
              <w:rPr>
                <w:bCs/>
                <w:sz w:val="18"/>
                <w:szCs w:val="18"/>
              </w:rPr>
              <w:t>81780</w:t>
            </w:r>
          </w:p>
        </w:tc>
      </w:tr>
      <w:tr w:rsidR="00CD01B8" w:rsidRPr="00A43F89" w14:paraId="0D0C73B3" w14:textId="77777777" w:rsidTr="00784F9E">
        <w:trPr>
          <w:trHeight w:val="226"/>
          <w:jc w:val="center"/>
        </w:trPr>
        <w:tc>
          <w:tcPr>
            <w:tcW w:w="323" w:type="pct"/>
            <w:tcBorders>
              <w:top w:val="single" w:sz="4" w:space="0" w:color="000000"/>
              <w:left w:val="single" w:sz="4" w:space="0" w:color="000000"/>
              <w:bottom w:val="single" w:sz="4" w:space="0" w:color="000000"/>
            </w:tcBorders>
            <w:vAlign w:val="center"/>
          </w:tcPr>
          <w:p w14:paraId="27EF1C70" w14:textId="77777777" w:rsidR="00CD01B8" w:rsidRPr="00A43F89" w:rsidRDefault="00CD01B8" w:rsidP="00F44B0A">
            <w:pPr>
              <w:snapToGrid w:val="0"/>
              <w:jc w:val="center"/>
              <w:rPr>
                <w:b/>
                <w:bCs/>
                <w:sz w:val="20"/>
                <w:szCs w:val="20"/>
              </w:rPr>
            </w:pPr>
            <w:r w:rsidRPr="00A43F89">
              <w:rPr>
                <w:b/>
                <w:bCs/>
                <w:sz w:val="20"/>
                <w:szCs w:val="20"/>
              </w:rPr>
              <w:t>2016</w:t>
            </w:r>
          </w:p>
        </w:tc>
        <w:tc>
          <w:tcPr>
            <w:tcW w:w="390" w:type="pct"/>
            <w:tcBorders>
              <w:top w:val="single" w:sz="4" w:space="0" w:color="000000"/>
              <w:left w:val="single" w:sz="4" w:space="0" w:color="000000"/>
              <w:bottom w:val="single" w:sz="4" w:space="0" w:color="000000"/>
            </w:tcBorders>
            <w:vAlign w:val="center"/>
          </w:tcPr>
          <w:p w14:paraId="1B22CE74" w14:textId="77777777" w:rsidR="00CD01B8" w:rsidRPr="00A43F89" w:rsidRDefault="00CD01B8" w:rsidP="00F44B0A">
            <w:pPr>
              <w:snapToGrid w:val="0"/>
              <w:jc w:val="center"/>
              <w:rPr>
                <w:sz w:val="18"/>
                <w:szCs w:val="18"/>
              </w:rPr>
            </w:pPr>
            <w:r w:rsidRPr="00A43F89">
              <w:rPr>
                <w:sz w:val="18"/>
                <w:szCs w:val="18"/>
              </w:rPr>
              <w:t>85452</w:t>
            </w:r>
          </w:p>
        </w:tc>
        <w:tc>
          <w:tcPr>
            <w:tcW w:w="390" w:type="pct"/>
            <w:tcBorders>
              <w:top w:val="single" w:sz="4" w:space="0" w:color="000000"/>
              <w:left w:val="single" w:sz="4" w:space="0" w:color="000000"/>
              <w:bottom w:val="single" w:sz="4" w:space="0" w:color="000000"/>
            </w:tcBorders>
            <w:vAlign w:val="center"/>
          </w:tcPr>
          <w:p w14:paraId="215702D9" w14:textId="77777777" w:rsidR="00CD01B8" w:rsidRPr="00A43F89" w:rsidRDefault="00535B9D" w:rsidP="00F44B0A">
            <w:pPr>
              <w:snapToGrid w:val="0"/>
              <w:jc w:val="center"/>
              <w:rPr>
                <w:sz w:val="18"/>
                <w:szCs w:val="18"/>
              </w:rPr>
            </w:pPr>
            <w:r w:rsidRPr="00A43F89">
              <w:rPr>
                <w:sz w:val="18"/>
                <w:szCs w:val="18"/>
              </w:rPr>
              <w:t>86581</w:t>
            </w:r>
          </w:p>
        </w:tc>
        <w:tc>
          <w:tcPr>
            <w:tcW w:w="390" w:type="pct"/>
            <w:tcBorders>
              <w:top w:val="single" w:sz="4" w:space="0" w:color="000000"/>
              <w:left w:val="single" w:sz="4" w:space="0" w:color="000000"/>
              <w:bottom w:val="single" w:sz="4" w:space="0" w:color="000000"/>
            </w:tcBorders>
            <w:vAlign w:val="center"/>
          </w:tcPr>
          <w:p w14:paraId="2214F5FB" w14:textId="77777777" w:rsidR="00CD01B8" w:rsidRPr="00A43F89" w:rsidRDefault="00E024AF" w:rsidP="00F44B0A">
            <w:pPr>
              <w:snapToGrid w:val="0"/>
              <w:jc w:val="center"/>
              <w:rPr>
                <w:sz w:val="18"/>
                <w:szCs w:val="18"/>
              </w:rPr>
            </w:pPr>
            <w:r w:rsidRPr="00A43F89">
              <w:rPr>
                <w:sz w:val="18"/>
                <w:szCs w:val="18"/>
              </w:rPr>
              <w:t>85414</w:t>
            </w:r>
          </w:p>
        </w:tc>
        <w:tc>
          <w:tcPr>
            <w:tcW w:w="390" w:type="pct"/>
            <w:tcBorders>
              <w:top w:val="single" w:sz="4" w:space="0" w:color="000000"/>
              <w:left w:val="single" w:sz="4" w:space="0" w:color="000000"/>
              <w:bottom w:val="single" w:sz="4" w:space="0" w:color="000000"/>
            </w:tcBorders>
            <w:vAlign w:val="center"/>
          </w:tcPr>
          <w:p w14:paraId="192D6C09" w14:textId="77777777" w:rsidR="00CD01B8" w:rsidRPr="00A43F89" w:rsidRDefault="003E02F0" w:rsidP="00F44B0A">
            <w:pPr>
              <w:snapToGrid w:val="0"/>
              <w:jc w:val="center"/>
              <w:rPr>
                <w:sz w:val="18"/>
                <w:szCs w:val="18"/>
              </w:rPr>
            </w:pPr>
            <w:r w:rsidRPr="00A43F89">
              <w:rPr>
                <w:sz w:val="18"/>
                <w:szCs w:val="18"/>
              </w:rPr>
              <w:t>82268</w:t>
            </w:r>
          </w:p>
        </w:tc>
        <w:tc>
          <w:tcPr>
            <w:tcW w:w="390" w:type="pct"/>
            <w:tcBorders>
              <w:top w:val="single" w:sz="4" w:space="0" w:color="000000"/>
              <w:left w:val="single" w:sz="4" w:space="0" w:color="000000"/>
              <w:bottom w:val="single" w:sz="4" w:space="0" w:color="000000"/>
            </w:tcBorders>
            <w:vAlign w:val="center"/>
          </w:tcPr>
          <w:p w14:paraId="7E96648A" w14:textId="77777777" w:rsidR="00CD01B8" w:rsidRPr="00A43F89" w:rsidRDefault="003E02F0" w:rsidP="00F44B0A">
            <w:pPr>
              <w:snapToGrid w:val="0"/>
              <w:jc w:val="center"/>
              <w:rPr>
                <w:bCs/>
                <w:sz w:val="18"/>
                <w:szCs w:val="18"/>
              </w:rPr>
            </w:pPr>
            <w:r w:rsidRPr="00A43F89">
              <w:rPr>
                <w:bCs/>
                <w:sz w:val="18"/>
                <w:szCs w:val="18"/>
              </w:rPr>
              <w:t>79092</w:t>
            </w:r>
          </w:p>
        </w:tc>
        <w:tc>
          <w:tcPr>
            <w:tcW w:w="390" w:type="pct"/>
            <w:tcBorders>
              <w:top w:val="single" w:sz="4" w:space="0" w:color="000000"/>
              <w:left w:val="single" w:sz="4" w:space="0" w:color="000000"/>
              <w:bottom w:val="single" w:sz="4" w:space="0" w:color="000000"/>
            </w:tcBorders>
            <w:vAlign w:val="center"/>
          </w:tcPr>
          <w:p w14:paraId="6A9C0914" w14:textId="77777777" w:rsidR="00CD01B8" w:rsidRPr="00A43F89" w:rsidRDefault="00AF1A1E" w:rsidP="00F44B0A">
            <w:pPr>
              <w:snapToGrid w:val="0"/>
              <w:jc w:val="center"/>
              <w:rPr>
                <w:sz w:val="18"/>
                <w:szCs w:val="18"/>
              </w:rPr>
            </w:pPr>
            <w:r w:rsidRPr="00A43F89">
              <w:rPr>
                <w:sz w:val="18"/>
                <w:szCs w:val="18"/>
              </w:rPr>
              <w:t>78164</w:t>
            </w:r>
          </w:p>
        </w:tc>
        <w:tc>
          <w:tcPr>
            <w:tcW w:w="390" w:type="pct"/>
            <w:tcBorders>
              <w:top w:val="single" w:sz="4" w:space="0" w:color="000000"/>
              <w:left w:val="single" w:sz="4" w:space="0" w:color="000000"/>
              <w:bottom w:val="single" w:sz="4" w:space="0" w:color="000000"/>
            </w:tcBorders>
            <w:vAlign w:val="center"/>
          </w:tcPr>
          <w:p w14:paraId="7F152359" w14:textId="77777777" w:rsidR="00CD01B8" w:rsidRPr="00A43F89" w:rsidRDefault="008B00B5" w:rsidP="00F44B0A">
            <w:pPr>
              <w:snapToGrid w:val="0"/>
              <w:jc w:val="center"/>
              <w:rPr>
                <w:sz w:val="18"/>
                <w:szCs w:val="18"/>
              </w:rPr>
            </w:pPr>
            <w:r w:rsidRPr="00A43F89">
              <w:rPr>
                <w:sz w:val="18"/>
                <w:szCs w:val="18"/>
              </w:rPr>
              <w:t>77425</w:t>
            </w:r>
          </w:p>
        </w:tc>
        <w:tc>
          <w:tcPr>
            <w:tcW w:w="390" w:type="pct"/>
            <w:tcBorders>
              <w:top w:val="single" w:sz="4" w:space="0" w:color="000000"/>
              <w:left w:val="single" w:sz="4" w:space="0" w:color="000000"/>
              <w:bottom w:val="single" w:sz="4" w:space="0" w:color="000000"/>
            </w:tcBorders>
            <w:vAlign w:val="center"/>
          </w:tcPr>
          <w:p w14:paraId="68F9FA6D" w14:textId="77777777" w:rsidR="00CD01B8" w:rsidRPr="00A43F89" w:rsidRDefault="008B00B5" w:rsidP="00F44B0A">
            <w:pPr>
              <w:snapToGrid w:val="0"/>
              <w:jc w:val="center"/>
              <w:rPr>
                <w:sz w:val="18"/>
                <w:szCs w:val="18"/>
              </w:rPr>
            </w:pPr>
            <w:r w:rsidRPr="00A43F89">
              <w:rPr>
                <w:sz w:val="18"/>
                <w:szCs w:val="18"/>
              </w:rPr>
              <w:t>75664</w:t>
            </w:r>
          </w:p>
        </w:tc>
        <w:tc>
          <w:tcPr>
            <w:tcW w:w="390" w:type="pct"/>
            <w:tcBorders>
              <w:top w:val="single" w:sz="4" w:space="0" w:color="000000"/>
              <w:left w:val="single" w:sz="4" w:space="0" w:color="000000"/>
              <w:bottom w:val="single" w:sz="4" w:space="0" w:color="000000"/>
            </w:tcBorders>
            <w:vAlign w:val="center"/>
          </w:tcPr>
          <w:p w14:paraId="5909136B" w14:textId="77777777" w:rsidR="00CD01B8" w:rsidRPr="00A43F89" w:rsidRDefault="008B00B5" w:rsidP="00F44B0A">
            <w:pPr>
              <w:snapToGrid w:val="0"/>
              <w:jc w:val="center"/>
              <w:rPr>
                <w:sz w:val="18"/>
                <w:szCs w:val="18"/>
              </w:rPr>
            </w:pPr>
            <w:r w:rsidRPr="00A43F89">
              <w:rPr>
                <w:sz w:val="18"/>
                <w:szCs w:val="18"/>
              </w:rPr>
              <w:t>74357</w:t>
            </w:r>
          </w:p>
        </w:tc>
        <w:tc>
          <w:tcPr>
            <w:tcW w:w="390" w:type="pct"/>
            <w:tcBorders>
              <w:top w:val="single" w:sz="4" w:space="0" w:color="000000"/>
              <w:left w:val="single" w:sz="4" w:space="0" w:color="000000"/>
              <w:bottom w:val="single" w:sz="4" w:space="0" w:color="000000"/>
            </w:tcBorders>
            <w:vAlign w:val="center"/>
          </w:tcPr>
          <w:p w14:paraId="4C3AD852" w14:textId="77777777" w:rsidR="00CD01B8" w:rsidRPr="00A43F89" w:rsidRDefault="00961328" w:rsidP="00F44B0A">
            <w:pPr>
              <w:snapToGrid w:val="0"/>
              <w:jc w:val="center"/>
              <w:rPr>
                <w:sz w:val="18"/>
                <w:szCs w:val="18"/>
              </w:rPr>
            </w:pPr>
            <w:r w:rsidRPr="00A43F89">
              <w:rPr>
                <w:sz w:val="18"/>
                <w:szCs w:val="18"/>
              </w:rPr>
              <w:t>74053</w:t>
            </w:r>
          </w:p>
        </w:tc>
        <w:tc>
          <w:tcPr>
            <w:tcW w:w="390" w:type="pct"/>
            <w:tcBorders>
              <w:top w:val="single" w:sz="4" w:space="0" w:color="000000"/>
              <w:left w:val="single" w:sz="4" w:space="0" w:color="000000"/>
              <w:bottom w:val="single" w:sz="4" w:space="0" w:color="000000"/>
            </w:tcBorders>
            <w:vAlign w:val="center"/>
          </w:tcPr>
          <w:p w14:paraId="0889A393" w14:textId="77777777" w:rsidR="00CD01B8" w:rsidRPr="00A43F89" w:rsidRDefault="00961328" w:rsidP="00F44B0A">
            <w:pPr>
              <w:snapToGrid w:val="0"/>
              <w:jc w:val="center"/>
              <w:rPr>
                <w:sz w:val="18"/>
                <w:szCs w:val="18"/>
              </w:rPr>
            </w:pPr>
            <w:r w:rsidRPr="00A43F89">
              <w:rPr>
                <w:sz w:val="18"/>
                <w:szCs w:val="18"/>
              </w:rPr>
              <w:t>75348</w:t>
            </w:r>
          </w:p>
        </w:tc>
        <w:tc>
          <w:tcPr>
            <w:tcW w:w="390" w:type="pct"/>
            <w:tcBorders>
              <w:top w:val="single" w:sz="4" w:space="0" w:color="000000"/>
              <w:left w:val="single" w:sz="4" w:space="0" w:color="000000"/>
              <w:bottom w:val="single" w:sz="4" w:space="0" w:color="000000"/>
              <w:right w:val="single" w:sz="4" w:space="0" w:color="000000"/>
            </w:tcBorders>
            <w:vAlign w:val="center"/>
          </w:tcPr>
          <w:p w14:paraId="2354F374" w14:textId="77777777" w:rsidR="00CD01B8" w:rsidRPr="00A43F89" w:rsidRDefault="00F541C4" w:rsidP="00F44B0A">
            <w:pPr>
              <w:snapToGrid w:val="0"/>
              <w:jc w:val="center"/>
              <w:rPr>
                <w:bCs/>
                <w:sz w:val="18"/>
                <w:szCs w:val="18"/>
              </w:rPr>
            </w:pPr>
            <w:r w:rsidRPr="00A43F89">
              <w:rPr>
                <w:bCs/>
                <w:sz w:val="18"/>
                <w:szCs w:val="18"/>
              </w:rPr>
              <w:t>78357</w:t>
            </w:r>
          </w:p>
        </w:tc>
      </w:tr>
      <w:tr w:rsidR="00784F9E" w:rsidRPr="00A43F89" w14:paraId="3FEDCF7B" w14:textId="77777777" w:rsidTr="00784F9E">
        <w:trPr>
          <w:trHeight w:val="226"/>
          <w:jc w:val="center"/>
        </w:trPr>
        <w:tc>
          <w:tcPr>
            <w:tcW w:w="323" w:type="pct"/>
            <w:tcBorders>
              <w:top w:val="single" w:sz="4" w:space="0" w:color="000000"/>
              <w:left w:val="single" w:sz="4" w:space="0" w:color="000000"/>
              <w:bottom w:val="single" w:sz="4" w:space="0" w:color="000000"/>
            </w:tcBorders>
            <w:vAlign w:val="center"/>
          </w:tcPr>
          <w:p w14:paraId="31BF433D" w14:textId="77777777" w:rsidR="00784F9E" w:rsidRPr="00A43F89" w:rsidRDefault="00784F9E" w:rsidP="00784F9E">
            <w:pPr>
              <w:snapToGrid w:val="0"/>
              <w:jc w:val="center"/>
              <w:rPr>
                <w:b/>
                <w:bCs/>
                <w:sz w:val="20"/>
                <w:szCs w:val="20"/>
              </w:rPr>
            </w:pPr>
            <w:r w:rsidRPr="00A43F89">
              <w:rPr>
                <w:b/>
                <w:bCs/>
                <w:sz w:val="20"/>
                <w:szCs w:val="20"/>
              </w:rPr>
              <w:t>2017</w:t>
            </w:r>
          </w:p>
        </w:tc>
        <w:tc>
          <w:tcPr>
            <w:tcW w:w="390" w:type="pct"/>
            <w:tcBorders>
              <w:top w:val="single" w:sz="4" w:space="0" w:color="000000"/>
              <w:left w:val="single" w:sz="4" w:space="0" w:color="000000"/>
              <w:bottom w:val="single" w:sz="4" w:space="0" w:color="000000"/>
            </w:tcBorders>
          </w:tcPr>
          <w:p w14:paraId="11835142" w14:textId="4D9EE11D" w:rsidR="00784F9E" w:rsidRPr="00A43F89" w:rsidRDefault="00784F9E" w:rsidP="00784F9E">
            <w:pPr>
              <w:snapToGrid w:val="0"/>
              <w:jc w:val="center"/>
              <w:rPr>
                <w:sz w:val="18"/>
                <w:szCs w:val="18"/>
              </w:rPr>
            </w:pPr>
            <w:r w:rsidRPr="00A43F89">
              <w:rPr>
                <w:sz w:val="18"/>
                <w:szCs w:val="18"/>
              </w:rPr>
              <w:t>80016</w:t>
            </w:r>
          </w:p>
        </w:tc>
        <w:tc>
          <w:tcPr>
            <w:tcW w:w="390" w:type="pct"/>
            <w:tcBorders>
              <w:top w:val="single" w:sz="4" w:space="0" w:color="000000"/>
              <w:left w:val="single" w:sz="4" w:space="0" w:color="000000"/>
              <w:bottom w:val="single" w:sz="4" w:space="0" w:color="000000"/>
            </w:tcBorders>
          </w:tcPr>
          <w:p w14:paraId="75D0F923" w14:textId="1934F7F9" w:rsidR="00784F9E" w:rsidRPr="00A43F89" w:rsidRDefault="00784F9E" w:rsidP="00784F9E">
            <w:pPr>
              <w:snapToGrid w:val="0"/>
              <w:jc w:val="center"/>
              <w:rPr>
                <w:sz w:val="18"/>
                <w:szCs w:val="18"/>
              </w:rPr>
            </w:pPr>
            <w:r w:rsidRPr="00A43F89">
              <w:rPr>
                <w:sz w:val="18"/>
                <w:szCs w:val="18"/>
              </w:rPr>
              <w:t>79152</w:t>
            </w:r>
          </w:p>
        </w:tc>
        <w:tc>
          <w:tcPr>
            <w:tcW w:w="390" w:type="pct"/>
            <w:tcBorders>
              <w:top w:val="single" w:sz="4" w:space="0" w:color="000000"/>
              <w:left w:val="single" w:sz="4" w:space="0" w:color="000000"/>
              <w:bottom w:val="single" w:sz="4" w:space="0" w:color="000000"/>
            </w:tcBorders>
          </w:tcPr>
          <w:p w14:paraId="6CF29B57" w14:textId="1A5F1EBA" w:rsidR="00784F9E" w:rsidRPr="00A43F89" w:rsidRDefault="00784F9E" w:rsidP="00784F9E">
            <w:pPr>
              <w:snapToGrid w:val="0"/>
              <w:jc w:val="center"/>
              <w:rPr>
                <w:sz w:val="18"/>
                <w:szCs w:val="18"/>
              </w:rPr>
            </w:pPr>
            <w:r w:rsidRPr="00A43F89">
              <w:rPr>
                <w:sz w:val="18"/>
                <w:szCs w:val="18"/>
              </w:rPr>
              <w:t>76431</w:t>
            </w:r>
          </w:p>
        </w:tc>
        <w:tc>
          <w:tcPr>
            <w:tcW w:w="390" w:type="pct"/>
            <w:tcBorders>
              <w:top w:val="single" w:sz="4" w:space="0" w:color="000000"/>
              <w:left w:val="single" w:sz="4" w:space="0" w:color="000000"/>
              <w:bottom w:val="single" w:sz="4" w:space="0" w:color="000000"/>
            </w:tcBorders>
          </w:tcPr>
          <w:p w14:paraId="323E3A8A" w14:textId="501EDFC3" w:rsidR="00784F9E" w:rsidRPr="00A43F89" w:rsidRDefault="00784F9E" w:rsidP="00784F9E">
            <w:pPr>
              <w:snapToGrid w:val="0"/>
              <w:jc w:val="center"/>
              <w:rPr>
                <w:sz w:val="18"/>
                <w:szCs w:val="18"/>
              </w:rPr>
            </w:pPr>
            <w:r w:rsidRPr="00A43F89">
              <w:rPr>
                <w:sz w:val="18"/>
                <w:szCs w:val="18"/>
              </w:rPr>
              <w:t>71705</w:t>
            </w:r>
          </w:p>
        </w:tc>
        <w:tc>
          <w:tcPr>
            <w:tcW w:w="390" w:type="pct"/>
            <w:tcBorders>
              <w:top w:val="single" w:sz="4" w:space="0" w:color="000000"/>
              <w:left w:val="single" w:sz="4" w:space="0" w:color="000000"/>
              <w:bottom w:val="single" w:sz="4" w:space="0" w:color="000000"/>
            </w:tcBorders>
          </w:tcPr>
          <w:p w14:paraId="18588332" w14:textId="4BE1A70C" w:rsidR="00784F9E" w:rsidRPr="00A43F89" w:rsidRDefault="00784F9E" w:rsidP="00784F9E">
            <w:pPr>
              <w:snapToGrid w:val="0"/>
              <w:jc w:val="center"/>
              <w:rPr>
                <w:sz w:val="18"/>
                <w:szCs w:val="18"/>
              </w:rPr>
            </w:pPr>
            <w:r w:rsidRPr="00A43F89">
              <w:rPr>
                <w:sz w:val="18"/>
                <w:szCs w:val="18"/>
              </w:rPr>
              <w:t>68439</w:t>
            </w:r>
          </w:p>
        </w:tc>
        <w:tc>
          <w:tcPr>
            <w:tcW w:w="390" w:type="pct"/>
            <w:tcBorders>
              <w:top w:val="single" w:sz="4" w:space="0" w:color="000000"/>
              <w:left w:val="single" w:sz="4" w:space="0" w:color="000000"/>
              <w:bottom w:val="single" w:sz="4" w:space="0" w:color="000000"/>
            </w:tcBorders>
          </w:tcPr>
          <w:p w14:paraId="16ADDE72" w14:textId="613FC62C" w:rsidR="00784F9E" w:rsidRPr="00A43F89" w:rsidRDefault="00784F9E" w:rsidP="00784F9E">
            <w:pPr>
              <w:snapToGrid w:val="0"/>
              <w:jc w:val="center"/>
              <w:rPr>
                <w:sz w:val="18"/>
                <w:szCs w:val="18"/>
              </w:rPr>
            </w:pPr>
            <w:r w:rsidRPr="00A43F89">
              <w:rPr>
                <w:sz w:val="18"/>
                <w:szCs w:val="18"/>
              </w:rPr>
              <w:t>66708</w:t>
            </w:r>
          </w:p>
        </w:tc>
        <w:tc>
          <w:tcPr>
            <w:tcW w:w="390" w:type="pct"/>
            <w:tcBorders>
              <w:top w:val="single" w:sz="4" w:space="0" w:color="000000"/>
              <w:left w:val="single" w:sz="4" w:space="0" w:color="000000"/>
              <w:bottom w:val="single" w:sz="4" w:space="0" w:color="000000"/>
            </w:tcBorders>
          </w:tcPr>
          <w:p w14:paraId="273B879E" w14:textId="00E674F0" w:rsidR="00784F9E" w:rsidRPr="00A43F89" w:rsidRDefault="00784F9E" w:rsidP="00784F9E">
            <w:pPr>
              <w:snapToGrid w:val="0"/>
              <w:jc w:val="center"/>
              <w:rPr>
                <w:sz w:val="18"/>
                <w:szCs w:val="18"/>
              </w:rPr>
            </w:pPr>
            <w:r w:rsidRPr="00A43F89">
              <w:rPr>
                <w:sz w:val="18"/>
                <w:szCs w:val="18"/>
              </w:rPr>
              <w:t>65554</w:t>
            </w:r>
          </w:p>
        </w:tc>
        <w:tc>
          <w:tcPr>
            <w:tcW w:w="390" w:type="pct"/>
            <w:tcBorders>
              <w:top w:val="single" w:sz="4" w:space="0" w:color="000000"/>
              <w:left w:val="single" w:sz="4" w:space="0" w:color="000000"/>
              <w:bottom w:val="single" w:sz="4" w:space="0" w:color="000000"/>
            </w:tcBorders>
          </w:tcPr>
          <w:p w14:paraId="31CE87D3" w14:textId="182C9260" w:rsidR="00784F9E" w:rsidRPr="00A43F89" w:rsidRDefault="00784F9E" w:rsidP="00784F9E">
            <w:pPr>
              <w:snapToGrid w:val="0"/>
              <w:jc w:val="center"/>
              <w:rPr>
                <w:sz w:val="18"/>
                <w:szCs w:val="18"/>
              </w:rPr>
            </w:pPr>
            <w:r w:rsidRPr="00A43F89">
              <w:rPr>
                <w:sz w:val="18"/>
                <w:szCs w:val="18"/>
              </w:rPr>
              <w:t>63717</w:t>
            </w:r>
          </w:p>
        </w:tc>
        <w:tc>
          <w:tcPr>
            <w:tcW w:w="390" w:type="pct"/>
            <w:tcBorders>
              <w:top w:val="single" w:sz="4" w:space="0" w:color="000000"/>
              <w:left w:val="single" w:sz="4" w:space="0" w:color="000000"/>
              <w:bottom w:val="single" w:sz="4" w:space="0" w:color="000000"/>
            </w:tcBorders>
          </w:tcPr>
          <w:p w14:paraId="5B3D71CF" w14:textId="4C104682" w:rsidR="00784F9E" w:rsidRPr="00A43F89" w:rsidRDefault="00784F9E" w:rsidP="00784F9E">
            <w:pPr>
              <w:snapToGrid w:val="0"/>
              <w:jc w:val="center"/>
              <w:rPr>
                <w:sz w:val="18"/>
                <w:szCs w:val="18"/>
              </w:rPr>
            </w:pPr>
            <w:r w:rsidRPr="00A43F89">
              <w:rPr>
                <w:sz w:val="18"/>
                <w:szCs w:val="18"/>
              </w:rPr>
              <w:t>61461</w:t>
            </w:r>
          </w:p>
        </w:tc>
        <w:tc>
          <w:tcPr>
            <w:tcW w:w="390" w:type="pct"/>
            <w:tcBorders>
              <w:top w:val="single" w:sz="4" w:space="0" w:color="000000"/>
              <w:left w:val="single" w:sz="4" w:space="0" w:color="000000"/>
              <w:bottom w:val="single" w:sz="4" w:space="0" w:color="000000"/>
            </w:tcBorders>
          </w:tcPr>
          <w:p w14:paraId="5F43E8F7" w14:textId="36FA0645" w:rsidR="00784F9E" w:rsidRPr="00A43F89" w:rsidRDefault="00784F9E" w:rsidP="00784F9E">
            <w:pPr>
              <w:snapToGrid w:val="0"/>
              <w:jc w:val="center"/>
              <w:rPr>
                <w:sz w:val="18"/>
                <w:szCs w:val="18"/>
              </w:rPr>
            </w:pPr>
            <w:r w:rsidRPr="00A43F89">
              <w:rPr>
                <w:sz w:val="18"/>
                <w:szCs w:val="18"/>
              </w:rPr>
              <w:t>61014</w:t>
            </w:r>
          </w:p>
        </w:tc>
        <w:tc>
          <w:tcPr>
            <w:tcW w:w="390" w:type="pct"/>
            <w:tcBorders>
              <w:top w:val="single" w:sz="4" w:space="0" w:color="000000"/>
              <w:left w:val="single" w:sz="4" w:space="0" w:color="000000"/>
              <w:bottom w:val="single" w:sz="4" w:space="0" w:color="000000"/>
            </w:tcBorders>
          </w:tcPr>
          <w:p w14:paraId="4B4D329B" w14:textId="1EEBB6C8" w:rsidR="00784F9E" w:rsidRPr="00A43F89" w:rsidRDefault="00784F9E" w:rsidP="00784F9E">
            <w:pPr>
              <w:snapToGrid w:val="0"/>
              <w:jc w:val="center"/>
              <w:rPr>
                <w:sz w:val="18"/>
                <w:szCs w:val="18"/>
              </w:rPr>
            </w:pPr>
            <w:r w:rsidRPr="00A43F89">
              <w:rPr>
                <w:sz w:val="18"/>
                <w:szCs w:val="18"/>
              </w:rPr>
              <w:t>61538</w:t>
            </w:r>
          </w:p>
        </w:tc>
        <w:tc>
          <w:tcPr>
            <w:tcW w:w="390" w:type="pct"/>
            <w:tcBorders>
              <w:top w:val="single" w:sz="4" w:space="0" w:color="000000"/>
              <w:left w:val="single" w:sz="4" w:space="0" w:color="000000"/>
              <w:bottom w:val="single" w:sz="4" w:space="0" w:color="000000"/>
              <w:right w:val="single" w:sz="4" w:space="0" w:color="000000"/>
            </w:tcBorders>
          </w:tcPr>
          <w:p w14:paraId="6B9B4D35" w14:textId="6983DE3D" w:rsidR="00784F9E" w:rsidRPr="00A43F89" w:rsidRDefault="00784F9E" w:rsidP="00784F9E">
            <w:pPr>
              <w:snapToGrid w:val="0"/>
              <w:jc w:val="center"/>
              <w:rPr>
                <w:sz w:val="18"/>
                <w:szCs w:val="18"/>
              </w:rPr>
            </w:pPr>
            <w:r w:rsidRPr="00A43F89">
              <w:rPr>
                <w:sz w:val="18"/>
                <w:szCs w:val="18"/>
              </w:rPr>
              <w:t>63121</w:t>
            </w:r>
          </w:p>
        </w:tc>
      </w:tr>
      <w:tr w:rsidR="00784F9E" w:rsidRPr="00A43F89" w14:paraId="517480AB" w14:textId="77777777" w:rsidTr="00784F9E">
        <w:trPr>
          <w:trHeight w:val="226"/>
          <w:jc w:val="center"/>
        </w:trPr>
        <w:tc>
          <w:tcPr>
            <w:tcW w:w="323" w:type="pct"/>
            <w:tcBorders>
              <w:top w:val="single" w:sz="4" w:space="0" w:color="000000"/>
              <w:left w:val="single" w:sz="4" w:space="0" w:color="000000"/>
              <w:bottom w:val="single" w:sz="4" w:space="0" w:color="000000"/>
            </w:tcBorders>
            <w:vAlign w:val="center"/>
          </w:tcPr>
          <w:p w14:paraId="3962D162" w14:textId="64B331D8" w:rsidR="00784F9E" w:rsidRPr="00A43F89" w:rsidRDefault="00784F9E" w:rsidP="00784F9E">
            <w:pPr>
              <w:snapToGrid w:val="0"/>
              <w:jc w:val="center"/>
              <w:rPr>
                <w:b/>
                <w:bCs/>
                <w:sz w:val="20"/>
                <w:szCs w:val="20"/>
              </w:rPr>
            </w:pPr>
            <w:r w:rsidRPr="00A43F89">
              <w:rPr>
                <w:b/>
                <w:bCs/>
                <w:sz w:val="20"/>
                <w:szCs w:val="20"/>
              </w:rPr>
              <w:t>2018</w:t>
            </w:r>
          </w:p>
        </w:tc>
        <w:tc>
          <w:tcPr>
            <w:tcW w:w="390" w:type="pct"/>
            <w:tcBorders>
              <w:top w:val="single" w:sz="4" w:space="0" w:color="000000"/>
              <w:left w:val="single" w:sz="4" w:space="0" w:color="000000"/>
              <w:bottom w:val="single" w:sz="4" w:space="0" w:color="000000"/>
            </w:tcBorders>
          </w:tcPr>
          <w:p w14:paraId="1F07668F" w14:textId="344770B9" w:rsidR="00784F9E" w:rsidRPr="00A43F89" w:rsidRDefault="00784F9E" w:rsidP="00784F9E">
            <w:pPr>
              <w:snapToGrid w:val="0"/>
              <w:jc w:val="center"/>
              <w:rPr>
                <w:sz w:val="18"/>
                <w:szCs w:val="18"/>
              </w:rPr>
            </w:pPr>
            <w:r w:rsidRPr="00A43F89">
              <w:rPr>
                <w:sz w:val="18"/>
                <w:szCs w:val="18"/>
              </w:rPr>
              <w:t>65136</w:t>
            </w:r>
          </w:p>
        </w:tc>
        <w:tc>
          <w:tcPr>
            <w:tcW w:w="390" w:type="pct"/>
            <w:tcBorders>
              <w:top w:val="single" w:sz="4" w:space="0" w:color="000000"/>
              <w:left w:val="single" w:sz="4" w:space="0" w:color="000000"/>
              <w:bottom w:val="single" w:sz="4" w:space="0" w:color="000000"/>
            </w:tcBorders>
          </w:tcPr>
          <w:p w14:paraId="79F63A23" w14:textId="33BC26CD" w:rsidR="00784F9E" w:rsidRPr="00A43F89" w:rsidRDefault="00784F9E" w:rsidP="00784F9E">
            <w:pPr>
              <w:snapToGrid w:val="0"/>
              <w:jc w:val="center"/>
              <w:rPr>
                <w:sz w:val="18"/>
                <w:szCs w:val="18"/>
              </w:rPr>
            </w:pPr>
            <w:r w:rsidRPr="00A43F89">
              <w:rPr>
                <w:sz w:val="18"/>
                <w:szCs w:val="18"/>
              </w:rPr>
              <w:t>65282</w:t>
            </w:r>
          </w:p>
        </w:tc>
        <w:tc>
          <w:tcPr>
            <w:tcW w:w="390" w:type="pct"/>
            <w:tcBorders>
              <w:top w:val="single" w:sz="4" w:space="0" w:color="000000"/>
              <w:left w:val="single" w:sz="4" w:space="0" w:color="000000"/>
              <w:bottom w:val="single" w:sz="4" w:space="0" w:color="000000"/>
            </w:tcBorders>
          </w:tcPr>
          <w:p w14:paraId="762147C6" w14:textId="542945C9" w:rsidR="00784F9E" w:rsidRPr="00A43F89" w:rsidRDefault="00784F9E" w:rsidP="00784F9E">
            <w:pPr>
              <w:snapToGrid w:val="0"/>
              <w:jc w:val="center"/>
              <w:rPr>
                <w:b/>
                <w:sz w:val="18"/>
                <w:szCs w:val="18"/>
              </w:rPr>
            </w:pPr>
            <w:r w:rsidRPr="00A43F89">
              <w:rPr>
                <w:b/>
                <w:sz w:val="18"/>
                <w:szCs w:val="18"/>
              </w:rPr>
              <w:t>64631</w:t>
            </w:r>
          </w:p>
        </w:tc>
        <w:tc>
          <w:tcPr>
            <w:tcW w:w="390" w:type="pct"/>
            <w:tcBorders>
              <w:top w:val="single" w:sz="4" w:space="0" w:color="000000"/>
              <w:left w:val="single" w:sz="4" w:space="0" w:color="000000"/>
              <w:bottom w:val="single" w:sz="4" w:space="0" w:color="000000"/>
            </w:tcBorders>
            <w:vAlign w:val="center"/>
          </w:tcPr>
          <w:p w14:paraId="75CB68E5" w14:textId="77777777" w:rsidR="00784F9E" w:rsidRPr="00A43F89" w:rsidRDefault="00784F9E" w:rsidP="00784F9E">
            <w:pPr>
              <w:snapToGrid w:val="0"/>
              <w:jc w:val="center"/>
              <w:rPr>
                <w:sz w:val="18"/>
                <w:szCs w:val="18"/>
              </w:rPr>
            </w:pPr>
          </w:p>
        </w:tc>
        <w:tc>
          <w:tcPr>
            <w:tcW w:w="390" w:type="pct"/>
            <w:tcBorders>
              <w:top w:val="single" w:sz="4" w:space="0" w:color="000000"/>
              <w:left w:val="single" w:sz="4" w:space="0" w:color="000000"/>
              <w:bottom w:val="single" w:sz="4" w:space="0" w:color="000000"/>
            </w:tcBorders>
            <w:vAlign w:val="center"/>
          </w:tcPr>
          <w:p w14:paraId="1783FDAC" w14:textId="77777777" w:rsidR="00784F9E" w:rsidRPr="00A43F89" w:rsidRDefault="00784F9E" w:rsidP="00784F9E">
            <w:pPr>
              <w:snapToGrid w:val="0"/>
              <w:jc w:val="center"/>
              <w:rPr>
                <w:bCs/>
                <w:sz w:val="18"/>
                <w:szCs w:val="18"/>
              </w:rPr>
            </w:pPr>
          </w:p>
        </w:tc>
        <w:tc>
          <w:tcPr>
            <w:tcW w:w="390" w:type="pct"/>
            <w:tcBorders>
              <w:top w:val="single" w:sz="4" w:space="0" w:color="000000"/>
              <w:left w:val="single" w:sz="4" w:space="0" w:color="000000"/>
              <w:bottom w:val="single" w:sz="4" w:space="0" w:color="000000"/>
            </w:tcBorders>
            <w:vAlign w:val="center"/>
          </w:tcPr>
          <w:p w14:paraId="3DA7794A" w14:textId="77777777" w:rsidR="00784F9E" w:rsidRPr="00A43F89" w:rsidRDefault="00784F9E" w:rsidP="00784F9E">
            <w:pPr>
              <w:snapToGrid w:val="0"/>
              <w:jc w:val="center"/>
              <w:rPr>
                <w:b/>
                <w:sz w:val="18"/>
                <w:szCs w:val="18"/>
              </w:rPr>
            </w:pPr>
          </w:p>
        </w:tc>
        <w:tc>
          <w:tcPr>
            <w:tcW w:w="390" w:type="pct"/>
            <w:tcBorders>
              <w:top w:val="single" w:sz="4" w:space="0" w:color="000000"/>
              <w:left w:val="single" w:sz="4" w:space="0" w:color="000000"/>
              <w:bottom w:val="single" w:sz="4" w:space="0" w:color="000000"/>
            </w:tcBorders>
            <w:vAlign w:val="center"/>
          </w:tcPr>
          <w:p w14:paraId="5CE4E280" w14:textId="77777777" w:rsidR="00784F9E" w:rsidRPr="00A43F89" w:rsidRDefault="00784F9E" w:rsidP="00784F9E">
            <w:pPr>
              <w:snapToGrid w:val="0"/>
              <w:jc w:val="center"/>
              <w:rPr>
                <w:sz w:val="18"/>
                <w:szCs w:val="18"/>
              </w:rPr>
            </w:pPr>
          </w:p>
        </w:tc>
        <w:tc>
          <w:tcPr>
            <w:tcW w:w="390" w:type="pct"/>
            <w:tcBorders>
              <w:top w:val="single" w:sz="4" w:space="0" w:color="000000"/>
              <w:left w:val="single" w:sz="4" w:space="0" w:color="000000"/>
              <w:bottom w:val="single" w:sz="4" w:space="0" w:color="000000"/>
            </w:tcBorders>
            <w:vAlign w:val="center"/>
          </w:tcPr>
          <w:p w14:paraId="53D22170" w14:textId="77777777" w:rsidR="00784F9E" w:rsidRPr="00A43F89" w:rsidRDefault="00784F9E" w:rsidP="00784F9E">
            <w:pPr>
              <w:snapToGrid w:val="0"/>
              <w:jc w:val="center"/>
              <w:rPr>
                <w:sz w:val="18"/>
                <w:szCs w:val="18"/>
              </w:rPr>
            </w:pPr>
          </w:p>
        </w:tc>
        <w:tc>
          <w:tcPr>
            <w:tcW w:w="390" w:type="pct"/>
            <w:tcBorders>
              <w:top w:val="single" w:sz="4" w:space="0" w:color="000000"/>
              <w:left w:val="single" w:sz="4" w:space="0" w:color="000000"/>
              <w:bottom w:val="single" w:sz="4" w:space="0" w:color="000000"/>
            </w:tcBorders>
            <w:vAlign w:val="center"/>
          </w:tcPr>
          <w:p w14:paraId="3F59B6D4" w14:textId="77777777" w:rsidR="00784F9E" w:rsidRPr="00A43F89" w:rsidRDefault="00784F9E" w:rsidP="00784F9E">
            <w:pPr>
              <w:snapToGrid w:val="0"/>
              <w:jc w:val="center"/>
              <w:rPr>
                <w:sz w:val="18"/>
                <w:szCs w:val="18"/>
              </w:rPr>
            </w:pPr>
          </w:p>
        </w:tc>
        <w:tc>
          <w:tcPr>
            <w:tcW w:w="390" w:type="pct"/>
            <w:tcBorders>
              <w:top w:val="single" w:sz="4" w:space="0" w:color="000000"/>
              <w:left w:val="single" w:sz="4" w:space="0" w:color="000000"/>
              <w:bottom w:val="single" w:sz="4" w:space="0" w:color="000000"/>
            </w:tcBorders>
            <w:vAlign w:val="center"/>
          </w:tcPr>
          <w:p w14:paraId="6FC7C77E" w14:textId="77777777" w:rsidR="00784F9E" w:rsidRPr="00A43F89" w:rsidRDefault="00784F9E" w:rsidP="00784F9E">
            <w:pPr>
              <w:snapToGrid w:val="0"/>
              <w:jc w:val="center"/>
              <w:rPr>
                <w:sz w:val="18"/>
                <w:szCs w:val="18"/>
              </w:rPr>
            </w:pPr>
          </w:p>
        </w:tc>
        <w:tc>
          <w:tcPr>
            <w:tcW w:w="390" w:type="pct"/>
            <w:tcBorders>
              <w:top w:val="single" w:sz="4" w:space="0" w:color="000000"/>
              <w:left w:val="single" w:sz="4" w:space="0" w:color="000000"/>
              <w:bottom w:val="single" w:sz="4" w:space="0" w:color="000000"/>
            </w:tcBorders>
            <w:vAlign w:val="center"/>
          </w:tcPr>
          <w:p w14:paraId="5E3D1CDD" w14:textId="77777777" w:rsidR="00784F9E" w:rsidRPr="00A43F89" w:rsidRDefault="00784F9E" w:rsidP="00784F9E">
            <w:pPr>
              <w:snapToGrid w:val="0"/>
              <w:jc w:val="center"/>
              <w:rPr>
                <w:sz w:val="18"/>
                <w:szCs w:val="18"/>
              </w:rPr>
            </w:pPr>
          </w:p>
        </w:tc>
        <w:tc>
          <w:tcPr>
            <w:tcW w:w="390" w:type="pct"/>
            <w:tcBorders>
              <w:top w:val="single" w:sz="4" w:space="0" w:color="000000"/>
              <w:left w:val="single" w:sz="4" w:space="0" w:color="000000"/>
              <w:bottom w:val="single" w:sz="4" w:space="0" w:color="000000"/>
              <w:right w:val="single" w:sz="4" w:space="0" w:color="000000"/>
            </w:tcBorders>
            <w:vAlign w:val="center"/>
          </w:tcPr>
          <w:p w14:paraId="6989404C" w14:textId="77777777" w:rsidR="00784F9E" w:rsidRPr="00A43F89" w:rsidRDefault="00784F9E" w:rsidP="00784F9E">
            <w:pPr>
              <w:snapToGrid w:val="0"/>
              <w:jc w:val="center"/>
              <w:rPr>
                <w:b/>
                <w:bCs/>
                <w:sz w:val="18"/>
                <w:szCs w:val="18"/>
              </w:rPr>
            </w:pPr>
          </w:p>
        </w:tc>
      </w:tr>
    </w:tbl>
    <w:p w14:paraId="213D8ACF" w14:textId="250B322E" w:rsidR="00BD12F9" w:rsidRPr="00A43F89" w:rsidRDefault="00BD12F9" w:rsidP="00DC5DCD">
      <w:pPr>
        <w:ind w:firstLine="709"/>
        <w:jc w:val="both"/>
      </w:pPr>
      <w:bookmarkStart w:id="14" w:name="_Toc370215529"/>
      <w:bookmarkStart w:id="15" w:name="_Toc455135463"/>
      <w:r w:rsidRPr="00A43F89">
        <w:lastRenderedPageBreak/>
        <w:t>Kop</w:t>
      </w:r>
      <w:r w:rsidR="00FD67CD" w:rsidRPr="00A43F89">
        <w:t>u</w:t>
      </w:r>
      <w:r w:rsidRPr="00A43F89">
        <w:t>m</w:t>
      </w:r>
      <w:r w:rsidR="00FE0AE7" w:rsidRPr="00A43F89">
        <w:t>ā šā gada 3</w:t>
      </w:r>
      <w:r w:rsidRPr="00A43F89">
        <w:t xml:space="preserve"> mēnešos vērojama darba tirgus situācijas uzlabošanās</w:t>
      </w:r>
      <w:r w:rsidR="00A919CC" w:rsidRPr="00A43F89">
        <w:t xml:space="preserve">. </w:t>
      </w:r>
      <w:r w:rsidR="00FD67CD" w:rsidRPr="00A43F89">
        <w:t>Bezdarbnieka s</w:t>
      </w:r>
      <w:r w:rsidR="00A919CC" w:rsidRPr="00A43F89">
        <w:t>tatusu</w:t>
      </w:r>
      <w:r w:rsidR="001E4055" w:rsidRPr="00A43F89">
        <w:t>, salīdzinot ar iepriekšējā gada atbilstošo periodu,</w:t>
      </w:r>
      <w:r w:rsidR="00A919CC" w:rsidRPr="00A43F89">
        <w:t xml:space="preserve"> ieguvuš</w:t>
      </w:r>
      <w:r w:rsidR="00FD67CD" w:rsidRPr="00A43F89">
        <w:t>as</w:t>
      </w:r>
      <w:r w:rsidR="00A919CC" w:rsidRPr="00A43F89">
        <w:t xml:space="preserve"> par </w:t>
      </w:r>
      <w:r w:rsidR="00FE0AE7" w:rsidRPr="00A43F89">
        <w:t>1 749</w:t>
      </w:r>
      <w:r w:rsidR="00A919CC" w:rsidRPr="00A43F89">
        <w:t xml:space="preserve"> personām mazāk</w:t>
      </w:r>
      <w:r w:rsidR="00D372D1" w:rsidRPr="00A43F89">
        <w:t>, kā arī lielāks īpatsvars no kopējā klientu skaita iekārtojas darbā</w:t>
      </w:r>
      <w:r w:rsidR="008E274E" w:rsidRPr="00A43F89">
        <w:t>.</w:t>
      </w:r>
      <w:r w:rsidR="00923528" w:rsidRPr="00A43F89">
        <w:t xml:space="preserve"> </w:t>
      </w:r>
    </w:p>
    <w:p w14:paraId="3990D226" w14:textId="54628833" w:rsidR="00453F84" w:rsidRPr="00A43F89" w:rsidRDefault="00453F84" w:rsidP="001E707E">
      <w:pPr>
        <w:pStyle w:val="Caption"/>
        <w:keepNext/>
        <w:ind w:left="-142"/>
        <w:jc w:val="right"/>
      </w:pPr>
      <w:r w:rsidRPr="00A43F89">
        <w:t xml:space="preserve">Attēls </w:t>
      </w:r>
      <w:fldSimple w:instr=" STYLEREF 1 \s ">
        <w:r w:rsidR="00034F3C">
          <w:rPr>
            <w:noProof/>
          </w:rPr>
          <w:t>1</w:t>
        </w:r>
      </w:fldSimple>
      <w:r w:rsidR="00034F3C">
        <w:t>.</w:t>
      </w:r>
      <w:fldSimple w:instr=" SEQ Attēls \* ARABIC \s 1 ">
        <w:r w:rsidR="00034F3C">
          <w:rPr>
            <w:noProof/>
          </w:rPr>
          <w:t>2</w:t>
        </w:r>
      </w:fldSimple>
    </w:p>
    <w:p w14:paraId="0C24B060" w14:textId="5D795605" w:rsidR="00DC5DCD" w:rsidRPr="00A43F89" w:rsidRDefault="008E274E" w:rsidP="00453F84">
      <w:pPr>
        <w:pStyle w:val="Caption"/>
        <w:keepNext/>
        <w:ind w:left="-142"/>
        <w:jc w:val="right"/>
      </w:pPr>
      <w:r w:rsidRPr="00A43F89">
        <w:rPr>
          <w:noProof/>
          <w:lang w:eastAsia="lv-LV"/>
        </w:rPr>
        <w:drawing>
          <wp:inline distT="0" distB="0" distL="0" distR="0" wp14:anchorId="1390E4CC" wp14:editId="3DF61E51">
            <wp:extent cx="6581419" cy="2903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2125" cy="2903531"/>
                    </a:xfrm>
                    <a:prstGeom prst="rect">
                      <a:avLst/>
                    </a:prstGeom>
                    <a:noFill/>
                    <a:ln>
                      <a:noFill/>
                    </a:ln>
                  </pic:spPr>
                </pic:pic>
              </a:graphicData>
            </a:graphic>
          </wp:inline>
        </w:drawing>
      </w:r>
      <w:r w:rsidR="00453F84" w:rsidRPr="00A43F89">
        <w:t xml:space="preserve"> </w:t>
      </w:r>
    </w:p>
    <w:tbl>
      <w:tblPr>
        <w:tblW w:w="10632" w:type="dxa"/>
        <w:tblInd w:w="-106" w:type="dxa"/>
        <w:tblLayout w:type="fixed"/>
        <w:tblLook w:val="00A0" w:firstRow="1" w:lastRow="0" w:firstColumn="1" w:lastColumn="0" w:noHBand="0" w:noVBand="0"/>
      </w:tblPr>
      <w:tblGrid>
        <w:gridCol w:w="4678"/>
        <w:gridCol w:w="5954"/>
      </w:tblGrid>
      <w:tr w:rsidR="00DC5DCD" w:rsidRPr="00A43F89" w14:paraId="542CE3CF" w14:textId="77777777" w:rsidTr="00DC5DCD">
        <w:trPr>
          <w:trHeight w:val="845"/>
        </w:trPr>
        <w:tc>
          <w:tcPr>
            <w:tcW w:w="4678" w:type="dxa"/>
          </w:tcPr>
          <w:p w14:paraId="768F08F8" w14:textId="77777777" w:rsidR="00DC5DCD" w:rsidRPr="00A43F89" w:rsidRDefault="00DC5DCD" w:rsidP="00DC5DCD">
            <w:pPr>
              <w:tabs>
                <w:tab w:val="left" w:pos="4468"/>
              </w:tabs>
              <w:ind w:firstLine="720"/>
              <w:jc w:val="both"/>
              <w:rPr>
                <w:bCs/>
                <w:color w:val="FF0000"/>
              </w:rPr>
            </w:pPr>
          </w:p>
          <w:p w14:paraId="685817D7" w14:textId="77777777" w:rsidR="00DC5DCD" w:rsidRPr="00A43F89" w:rsidRDefault="00DC5DCD" w:rsidP="00DC5DCD">
            <w:pPr>
              <w:tabs>
                <w:tab w:val="left" w:pos="4468"/>
              </w:tabs>
              <w:jc w:val="both"/>
              <w:rPr>
                <w:bCs/>
                <w:color w:val="FF0000"/>
              </w:rPr>
            </w:pPr>
          </w:p>
          <w:p w14:paraId="4CEEAFBE" w14:textId="77777777" w:rsidR="001C3793" w:rsidRPr="00A43F89" w:rsidRDefault="001C3793" w:rsidP="006A1C2E">
            <w:pPr>
              <w:tabs>
                <w:tab w:val="left" w:pos="4468"/>
              </w:tabs>
              <w:ind w:firstLine="720"/>
              <w:jc w:val="both"/>
              <w:rPr>
                <w:bCs/>
              </w:rPr>
            </w:pPr>
          </w:p>
          <w:p w14:paraId="169775CA" w14:textId="08245830" w:rsidR="00DC5DCD" w:rsidRPr="00A43F89" w:rsidRDefault="00DC5DCD" w:rsidP="00A5569A">
            <w:pPr>
              <w:tabs>
                <w:tab w:val="left" w:pos="4468"/>
              </w:tabs>
              <w:ind w:firstLine="720"/>
              <w:jc w:val="both"/>
              <w:rPr>
                <w:bCs/>
              </w:rPr>
            </w:pPr>
            <w:r w:rsidRPr="00A43F89">
              <w:rPr>
                <w:bCs/>
              </w:rPr>
              <w:t>201</w:t>
            </w:r>
            <w:r w:rsidR="00006870" w:rsidRPr="00A43F89">
              <w:rPr>
                <w:bCs/>
              </w:rPr>
              <w:t>8</w:t>
            </w:r>
            <w:r w:rsidRPr="00A43F89">
              <w:rPr>
                <w:bCs/>
              </w:rPr>
              <w:t>.</w:t>
            </w:r>
            <w:r w:rsidR="004D1409" w:rsidRPr="00A43F89">
              <w:rPr>
                <w:bCs/>
              </w:rPr>
              <w:t xml:space="preserve"> </w:t>
            </w:r>
            <w:r w:rsidRPr="00A43F89">
              <w:rPr>
                <w:bCs/>
              </w:rPr>
              <w:t xml:space="preserve">gada </w:t>
            </w:r>
            <w:r w:rsidR="00FE0336" w:rsidRPr="00A43F89">
              <w:rPr>
                <w:bCs/>
              </w:rPr>
              <w:t>martā</w:t>
            </w:r>
            <w:r w:rsidRPr="00A43F89">
              <w:rPr>
                <w:bCs/>
              </w:rPr>
              <w:t>, salīdzinot ar iepriekšējo mēnesi, statusu ieguvušo skaits</w:t>
            </w:r>
            <w:r w:rsidR="00A5569A" w:rsidRPr="00A43F89">
              <w:rPr>
                <w:bCs/>
              </w:rPr>
              <w:t xml:space="preserve"> samazinājies Vidzemes, Rīgas un Zemgales reģionos</w:t>
            </w:r>
            <w:r w:rsidR="00701FF3" w:rsidRPr="00A43F89">
              <w:rPr>
                <w:bCs/>
              </w:rPr>
              <w:t>. Salīdzinot ar iepriekšējo mēnesi,</w:t>
            </w:r>
            <w:r w:rsidRPr="00A43F89">
              <w:rPr>
                <w:bCs/>
              </w:rPr>
              <w:t xml:space="preserve"> sadalījumā pēc pēdējās nodarbošanās (profesijas)</w:t>
            </w:r>
            <w:r w:rsidR="00701FF3" w:rsidRPr="00A43F89">
              <w:rPr>
                <w:bCs/>
              </w:rPr>
              <w:t xml:space="preserve"> vairāk statusu ieguvuši: </w:t>
            </w:r>
            <w:r w:rsidR="00A5569A" w:rsidRPr="00A43F89">
              <w:rPr>
                <w:bCs/>
              </w:rPr>
              <w:t>zivju apstrādātājs – 64, gaļas apstrādes iekārtu operators – 24, projekta vadītājs – 22, ceha strādnieks – 15, namdaris – 15, lokmetinātājs metināšanā ar mehanizēto iekārtu aktīvās gāzes vidē (mag) – 13.</w:t>
            </w:r>
          </w:p>
        </w:tc>
        <w:tc>
          <w:tcPr>
            <w:tcW w:w="5954" w:type="dxa"/>
          </w:tcPr>
          <w:p w14:paraId="70DC423F" w14:textId="1B3C7B65" w:rsidR="00453F84" w:rsidRPr="00A43F89" w:rsidRDefault="00453F84" w:rsidP="00453F84"/>
          <w:p w14:paraId="352A8FFB" w14:textId="272A2811" w:rsidR="00BE597F" w:rsidRPr="00A43F89" w:rsidRDefault="00BE597F" w:rsidP="00BE597F">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3</w:t>
              </w:r>
            </w:fldSimple>
          </w:p>
          <w:p w14:paraId="3CE26441" w14:textId="5B80B988" w:rsidR="00DC5DCD" w:rsidRPr="00A43F89" w:rsidRDefault="00A5569A" w:rsidP="00DC5DCD">
            <w:pPr>
              <w:jc w:val="both"/>
              <w:rPr>
                <w:b/>
                <w:bCs/>
                <w:color w:val="FF0000"/>
              </w:rPr>
            </w:pPr>
            <w:r w:rsidRPr="00A43F89">
              <w:rPr>
                <w:b/>
                <w:bCs/>
                <w:noProof/>
                <w:color w:val="FF0000"/>
                <w:lang w:eastAsia="lv-LV"/>
              </w:rPr>
              <w:drawing>
                <wp:inline distT="0" distB="0" distL="0" distR="0" wp14:anchorId="4F7758C3" wp14:editId="39D7F180">
                  <wp:extent cx="3700872" cy="19278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2582" cy="1928751"/>
                          </a:xfrm>
                          <a:prstGeom prst="rect">
                            <a:avLst/>
                          </a:prstGeom>
                          <a:noFill/>
                          <a:ln>
                            <a:noFill/>
                          </a:ln>
                        </pic:spPr>
                      </pic:pic>
                    </a:graphicData>
                  </a:graphic>
                </wp:inline>
              </w:drawing>
            </w:r>
          </w:p>
        </w:tc>
      </w:tr>
      <w:tr w:rsidR="00DC5DCD" w:rsidRPr="00A43F89" w14:paraId="040963D8" w14:textId="77777777" w:rsidTr="00DC5DCD">
        <w:trPr>
          <w:trHeight w:val="626"/>
        </w:trPr>
        <w:tc>
          <w:tcPr>
            <w:tcW w:w="4678" w:type="dxa"/>
          </w:tcPr>
          <w:p w14:paraId="502664C3" w14:textId="132E9CF7" w:rsidR="00DC5DCD" w:rsidRPr="00A43F89" w:rsidRDefault="00DC5DCD" w:rsidP="001E707E">
            <w:pPr>
              <w:tabs>
                <w:tab w:val="left" w:pos="4468"/>
              </w:tabs>
              <w:jc w:val="both"/>
              <w:rPr>
                <w:bCs/>
                <w:color w:val="FF0000"/>
              </w:rPr>
            </w:pPr>
          </w:p>
        </w:tc>
        <w:tc>
          <w:tcPr>
            <w:tcW w:w="5954" w:type="dxa"/>
          </w:tcPr>
          <w:p w14:paraId="1C83B6D2" w14:textId="56894032" w:rsidR="00DC5DCD" w:rsidRPr="00A43F89" w:rsidRDefault="00DC5DCD" w:rsidP="00DC5DCD">
            <w:pPr>
              <w:jc w:val="both"/>
              <w:rPr>
                <w:b/>
                <w:bCs/>
              </w:rPr>
            </w:pPr>
          </w:p>
        </w:tc>
      </w:tr>
    </w:tbl>
    <w:p w14:paraId="2445D311" w14:textId="77777777" w:rsidR="00A80824" w:rsidRPr="00A43F89" w:rsidRDefault="007479F6" w:rsidP="00A80824">
      <w:pPr>
        <w:pStyle w:val="Heading2"/>
        <w:numPr>
          <w:ilvl w:val="1"/>
          <w:numId w:val="4"/>
        </w:numPr>
      </w:pPr>
      <w:bookmarkStart w:id="16" w:name="_Toc514398265"/>
      <w:r w:rsidRPr="00A43F89">
        <w:t>Bezdarbnieka statistiskais portrets</w:t>
      </w:r>
      <w:bookmarkEnd w:id="14"/>
      <w:bookmarkEnd w:id="15"/>
      <w:bookmarkEnd w:id="16"/>
    </w:p>
    <w:p w14:paraId="25BF07FF" w14:textId="0CE7CA8F" w:rsidR="008B00B5" w:rsidRPr="00A43F89" w:rsidRDefault="008B00B5" w:rsidP="00FE2878">
      <w:pPr>
        <w:ind w:firstLine="360"/>
        <w:jc w:val="both"/>
        <w:rPr>
          <w:bCs/>
        </w:rPr>
      </w:pPr>
      <w:r w:rsidRPr="00A43F89">
        <w:rPr>
          <w:bCs/>
        </w:rPr>
        <w:t>No reģis</w:t>
      </w:r>
      <w:r w:rsidR="009371A7" w:rsidRPr="00A43F89">
        <w:rPr>
          <w:bCs/>
        </w:rPr>
        <w:t>trēto bezdarbnieku kopskaita (</w:t>
      </w:r>
      <w:r w:rsidR="00D070A1" w:rsidRPr="00A43F89">
        <w:rPr>
          <w:bCs/>
        </w:rPr>
        <w:t>64 631</w:t>
      </w:r>
      <w:r w:rsidR="00212A7E" w:rsidRPr="00A43F89">
        <w:rPr>
          <w:bCs/>
        </w:rPr>
        <w:t>) 2018</w:t>
      </w:r>
      <w:r w:rsidR="009371A7" w:rsidRPr="00A43F89">
        <w:rPr>
          <w:bCs/>
        </w:rPr>
        <w:t>.</w:t>
      </w:r>
      <w:r w:rsidR="0004411B" w:rsidRPr="00A43F89">
        <w:rPr>
          <w:bCs/>
        </w:rPr>
        <w:t xml:space="preserve"> </w:t>
      </w:r>
      <w:r w:rsidR="00212A7E" w:rsidRPr="00A43F89">
        <w:rPr>
          <w:bCs/>
        </w:rPr>
        <w:t xml:space="preserve">marta </w:t>
      </w:r>
      <w:r w:rsidR="005945AC" w:rsidRPr="00A43F89">
        <w:rPr>
          <w:bCs/>
        </w:rPr>
        <w:t>beigās 5</w:t>
      </w:r>
      <w:r w:rsidR="00D070A1" w:rsidRPr="00A43F89">
        <w:rPr>
          <w:bCs/>
        </w:rPr>
        <w:t>4,3</w:t>
      </w:r>
      <w:r w:rsidR="009371A7" w:rsidRPr="00A43F89">
        <w:rPr>
          <w:bCs/>
        </w:rPr>
        <w:t>% (</w:t>
      </w:r>
      <w:r w:rsidR="00D070A1" w:rsidRPr="00A43F89">
        <w:rPr>
          <w:bCs/>
        </w:rPr>
        <w:t>35 124</w:t>
      </w:r>
      <w:r w:rsidRPr="00A43F89">
        <w:rPr>
          <w:bCs/>
        </w:rPr>
        <w:t xml:space="preserve">) bija sievietes un </w:t>
      </w:r>
      <w:r w:rsidR="00D070A1" w:rsidRPr="00A43F89">
        <w:rPr>
          <w:bCs/>
        </w:rPr>
        <w:t xml:space="preserve">45,7% </w:t>
      </w:r>
      <w:r w:rsidRPr="00A43F89">
        <w:rPr>
          <w:bCs/>
        </w:rPr>
        <w:t>(</w:t>
      </w:r>
      <w:r w:rsidR="00D070A1" w:rsidRPr="00A43F89">
        <w:rPr>
          <w:bCs/>
        </w:rPr>
        <w:t>29 507</w:t>
      </w:r>
      <w:r w:rsidRPr="00A43F89">
        <w:rPr>
          <w:bCs/>
        </w:rPr>
        <w:t xml:space="preserve">) vīrieši. Var novērot, ka vīriešu </w:t>
      </w:r>
      <w:r w:rsidR="000972A7" w:rsidRPr="00A43F89">
        <w:rPr>
          <w:bCs/>
        </w:rPr>
        <w:t xml:space="preserve">bezdarbnieku </w:t>
      </w:r>
      <w:r w:rsidRPr="00A43F89">
        <w:rPr>
          <w:bCs/>
        </w:rPr>
        <w:t>īpatsvars pieaug ziemas mēnešos, kas skaidrojams ar viņu lielāku iesaisti sezonas darbu veikšanā.</w:t>
      </w:r>
    </w:p>
    <w:p w14:paraId="2CA28CCB" w14:textId="39338649" w:rsidR="008B00B5" w:rsidRPr="00A43F89" w:rsidRDefault="00D070A1" w:rsidP="00AC7836">
      <w:pPr>
        <w:tabs>
          <w:tab w:val="left" w:pos="4468"/>
        </w:tabs>
        <w:ind w:firstLine="736"/>
        <w:jc w:val="both"/>
        <w:rPr>
          <w:bCs/>
        </w:rPr>
      </w:pPr>
      <w:r w:rsidRPr="00A43F89">
        <w:rPr>
          <w:bCs/>
        </w:rPr>
        <w:t>2018</w:t>
      </w:r>
      <w:r w:rsidR="009371A7" w:rsidRPr="00A43F89">
        <w:rPr>
          <w:bCs/>
        </w:rPr>
        <w:t>.</w:t>
      </w:r>
      <w:r w:rsidR="00D372D1" w:rsidRPr="00A43F89">
        <w:rPr>
          <w:bCs/>
        </w:rPr>
        <w:t xml:space="preserve"> </w:t>
      </w:r>
      <w:r w:rsidR="009371A7" w:rsidRPr="00A43F89">
        <w:rPr>
          <w:bCs/>
        </w:rPr>
        <w:t xml:space="preserve">gada </w:t>
      </w:r>
      <w:r w:rsidRPr="00A43F89">
        <w:rPr>
          <w:bCs/>
        </w:rPr>
        <w:t>marta</w:t>
      </w:r>
      <w:r w:rsidR="00727EA9" w:rsidRPr="00A43F89">
        <w:rPr>
          <w:bCs/>
        </w:rPr>
        <w:t xml:space="preserve"> </w:t>
      </w:r>
      <w:r w:rsidR="008B00B5" w:rsidRPr="00A43F89">
        <w:rPr>
          <w:bCs/>
        </w:rPr>
        <w:t xml:space="preserve">beigās </w:t>
      </w:r>
      <w:r w:rsidR="00B9713B" w:rsidRPr="00A43F89">
        <w:rPr>
          <w:bCs/>
        </w:rPr>
        <w:t xml:space="preserve">gandrīz </w:t>
      </w:r>
      <w:r w:rsidR="008B00B5" w:rsidRPr="00A43F89">
        <w:rPr>
          <w:bCs/>
        </w:rPr>
        <w:t xml:space="preserve">puse reģistrēto bezdarbnieku </w:t>
      </w:r>
      <w:r w:rsidR="008647C9" w:rsidRPr="00A43F89">
        <w:rPr>
          <w:bCs/>
        </w:rPr>
        <w:t xml:space="preserve">bija </w:t>
      </w:r>
      <w:r w:rsidR="008B00B5" w:rsidRPr="00A43F89">
        <w:rPr>
          <w:bCs/>
        </w:rPr>
        <w:t>ar bezd</w:t>
      </w:r>
      <w:r w:rsidR="005B339D" w:rsidRPr="00A43F89">
        <w:rPr>
          <w:bCs/>
        </w:rPr>
        <w:t>arba ilgumu</w:t>
      </w:r>
      <w:r w:rsidR="009371A7" w:rsidRPr="00A43F89">
        <w:rPr>
          <w:bCs/>
        </w:rPr>
        <w:t xml:space="preserve"> līdz 6 mēnešiem – </w:t>
      </w:r>
      <w:r w:rsidRPr="00A43F89">
        <w:rPr>
          <w:bCs/>
        </w:rPr>
        <w:t>33 826</w:t>
      </w:r>
      <w:r w:rsidR="00031DEE" w:rsidRPr="00A43F89">
        <w:rPr>
          <w:bCs/>
        </w:rPr>
        <w:t xml:space="preserve"> jeb 52</w:t>
      </w:r>
      <w:r w:rsidR="009371A7" w:rsidRPr="00A43F89">
        <w:rPr>
          <w:bCs/>
        </w:rPr>
        <w:t>,</w:t>
      </w:r>
      <w:r w:rsidR="00031DEE" w:rsidRPr="00A43F89">
        <w:rPr>
          <w:bCs/>
        </w:rPr>
        <w:t>3</w:t>
      </w:r>
      <w:r w:rsidR="008B00B5" w:rsidRPr="00A43F89">
        <w:rPr>
          <w:bCs/>
        </w:rPr>
        <w:t xml:space="preserve">%. </w:t>
      </w:r>
      <w:r w:rsidR="00192CD2" w:rsidRPr="00A43F89">
        <w:rPr>
          <w:bCs/>
        </w:rPr>
        <w:t>Lielākās svārstības vērojamas tieši šajā grupā.</w:t>
      </w:r>
    </w:p>
    <w:p w14:paraId="62669F17" w14:textId="48BC8EA0" w:rsidR="003217F4" w:rsidRPr="00A43F89" w:rsidRDefault="003217F4" w:rsidP="003217F4">
      <w:pPr>
        <w:pStyle w:val="Caption"/>
        <w:keepNext/>
        <w:jc w:val="right"/>
      </w:pPr>
      <w:r w:rsidRPr="00A43F89">
        <w:lastRenderedPageBreak/>
        <w:t xml:space="preserve">Attēls </w:t>
      </w:r>
      <w:fldSimple w:instr=" STYLEREF 1 \s ">
        <w:r w:rsidR="00034F3C">
          <w:rPr>
            <w:noProof/>
          </w:rPr>
          <w:t>1</w:t>
        </w:r>
      </w:fldSimple>
      <w:r w:rsidR="00034F3C">
        <w:t>.</w:t>
      </w:r>
      <w:fldSimple w:instr=" SEQ Attēls \* ARABIC \s 1 ">
        <w:r w:rsidR="00034F3C">
          <w:rPr>
            <w:noProof/>
          </w:rPr>
          <w:t>4</w:t>
        </w:r>
      </w:fldSimple>
    </w:p>
    <w:p w14:paraId="15F22D52" w14:textId="221F07C6" w:rsidR="00920863" w:rsidRPr="00A43F89" w:rsidRDefault="00484F92" w:rsidP="00F6165D">
      <w:pPr>
        <w:tabs>
          <w:tab w:val="left" w:pos="4468"/>
        </w:tabs>
        <w:ind w:left="-284"/>
        <w:jc w:val="center"/>
        <w:rPr>
          <w:bCs/>
          <w:i/>
        </w:rPr>
      </w:pPr>
      <w:r w:rsidRPr="00A43F89">
        <w:rPr>
          <w:noProof/>
          <w:lang w:eastAsia="lv-LV"/>
        </w:rPr>
        <w:drawing>
          <wp:inline distT="0" distB="0" distL="0" distR="0" wp14:anchorId="5E98B947" wp14:editId="26882222">
            <wp:extent cx="6652471" cy="307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5002" cy="3072028"/>
                    </a:xfrm>
                    <a:prstGeom prst="rect">
                      <a:avLst/>
                    </a:prstGeom>
                    <a:noFill/>
                    <a:ln>
                      <a:noFill/>
                    </a:ln>
                  </pic:spPr>
                </pic:pic>
              </a:graphicData>
            </a:graphic>
          </wp:inline>
        </w:drawing>
      </w:r>
    </w:p>
    <w:p w14:paraId="672E6E20" w14:textId="77777777" w:rsidR="00484F92" w:rsidRPr="00A43F89" w:rsidRDefault="00484F92" w:rsidP="00484F92">
      <w:pPr>
        <w:tabs>
          <w:tab w:val="left" w:pos="4468"/>
        </w:tabs>
        <w:ind w:firstLine="736"/>
        <w:jc w:val="both"/>
        <w:rPr>
          <w:bCs/>
        </w:rPr>
      </w:pPr>
    </w:p>
    <w:p w14:paraId="36A8854E" w14:textId="4C763945" w:rsidR="00484F92" w:rsidRPr="00A43F89" w:rsidRDefault="00F81BA6" w:rsidP="00484F92">
      <w:pPr>
        <w:tabs>
          <w:tab w:val="left" w:pos="4468"/>
        </w:tabs>
        <w:ind w:firstLine="736"/>
        <w:jc w:val="both"/>
        <w:rPr>
          <w:bCs/>
        </w:rPr>
      </w:pPr>
      <w:r w:rsidRPr="00A43F89">
        <w:rPr>
          <w:bCs/>
        </w:rPr>
        <w:t>Vidējais bezdarba ilgums 2018</w:t>
      </w:r>
      <w:r w:rsidR="00484F92" w:rsidRPr="00A43F89">
        <w:rPr>
          <w:bCs/>
        </w:rPr>
        <w:t xml:space="preserve">. gada </w:t>
      </w:r>
      <w:r w:rsidR="004C4011" w:rsidRPr="00A43F89">
        <w:rPr>
          <w:bCs/>
        </w:rPr>
        <w:t>martā</w:t>
      </w:r>
      <w:r w:rsidR="00484F92" w:rsidRPr="00A43F89">
        <w:rPr>
          <w:bCs/>
        </w:rPr>
        <w:t xml:space="preserve"> </w:t>
      </w:r>
      <w:r w:rsidR="0003218B">
        <w:rPr>
          <w:bCs/>
        </w:rPr>
        <w:t xml:space="preserve">beigās </w:t>
      </w:r>
      <w:r w:rsidR="00484F92" w:rsidRPr="00A43F89">
        <w:rPr>
          <w:bCs/>
        </w:rPr>
        <w:t xml:space="preserve">ir </w:t>
      </w:r>
      <w:r w:rsidR="0015010B" w:rsidRPr="00A43F89">
        <w:rPr>
          <w:b/>
          <w:bCs/>
        </w:rPr>
        <w:t>172</w:t>
      </w:r>
      <w:r w:rsidR="00484F92" w:rsidRPr="00A43F89">
        <w:rPr>
          <w:b/>
          <w:bCs/>
        </w:rPr>
        <w:t xml:space="preserve"> dienas</w:t>
      </w:r>
      <w:r w:rsidR="00484F92" w:rsidRPr="00A43F89">
        <w:rPr>
          <w:bCs/>
        </w:rPr>
        <w:t xml:space="preserve"> jeb </w:t>
      </w:r>
      <w:r w:rsidR="0015010B" w:rsidRPr="00A43F89">
        <w:rPr>
          <w:bCs/>
        </w:rPr>
        <w:t>6</w:t>
      </w:r>
      <w:r w:rsidR="00484F92" w:rsidRPr="00A43F89">
        <w:rPr>
          <w:bCs/>
        </w:rPr>
        <w:t xml:space="preserve"> mēneši, kas, salīdzinot ar atbilstošo periodu pirms gada, ir par 1</w:t>
      </w:r>
      <w:r w:rsidR="0015010B" w:rsidRPr="00A43F89">
        <w:rPr>
          <w:bCs/>
        </w:rPr>
        <w:t>1 dienām mazāk</w:t>
      </w:r>
      <w:r w:rsidR="00484F92" w:rsidRPr="00A43F89">
        <w:rPr>
          <w:bCs/>
        </w:rPr>
        <w:t>.</w:t>
      </w:r>
      <w:r w:rsidR="00EF489C" w:rsidRPr="00A43F89">
        <w:rPr>
          <w:bCs/>
        </w:rPr>
        <w:t xml:space="preserve"> Salīdzinot ar iepriekšējo gadu, </w:t>
      </w:r>
      <w:r w:rsidR="00D74204" w:rsidRPr="00A43F89">
        <w:rPr>
          <w:bCs/>
        </w:rPr>
        <w:t xml:space="preserve">bezdarba ilguma </w:t>
      </w:r>
      <w:r w:rsidR="00EF489C" w:rsidRPr="00A43F89">
        <w:rPr>
          <w:bCs/>
        </w:rPr>
        <w:t>p</w:t>
      </w:r>
      <w:r w:rsidR="0015010B" w:rsidRPr="00A43F89">
        <w:rPr>
          <w:bCs/>
        </w:rPr>
        <w:t xml:space="preserve">ieaugums </w:t>
      </w:r>
      <w:r w:rsidR="00EF489C" w:rsidRPr="00A43F89">
        <w:rPr>
          <w:bCs/>
        </w:rPr>
        <w:t xml:space="preserve">vērojams ilgstošo bezdarbnieku mērķgrupā. Tas </w:t>
      </w:r>
      <w:r w:rsidR="0015010B" w:rsidRPr="00A43F89">
        <w:rPr>
          <w:bCs/>
        </w:rPr>
        <w:t>skaidrojams ar to, ka ilgstošo bezdarbnieku samazinājums gada laikā vairāk vērojams tiem, kuriem bezdarba periods ir bijis īsāks. Līdz ar to uzskaitē pieaug nelabvēlīgākas grupas īpatsvars, kuras integrēšanai darba tirgū NVA sadarbojas ar pašvaldībām un to sociālajiem dienestiem.</w:t>
      </w:r>
    </w:p>
    <w:p w14:paraId="44AA0F98" w14:textId="68209562" w:rsidR="0015010B" w:rsidRPr="00A43F89" w:rsidRDefault="0015010B" w:rsidP="00484F92">
      <w:pPr>
        <w:tabs>
          <w:tab w:val="left" w:pos="4468"/>
        </w:tabs>
        <w:ind w:firstLine="736"/>
        <w:jc w:val="both"/>
        <w:rPr>
          <w:bCs/>
        </w:rPr>
      </w:pPr>
    </w:p>
    <w:p w14:paraId="566C370E" w14:textId="5C3AF517" w:rsidR="00034F3C" w:rsidRDefault="00034F3C" w:rsidP="00034F3C">
      <w:pPr>
        <w:pStyle w:val="Caption"/>
        <w:keepNext/>
        <w:jc w:val="right"/>
      </w:pPr>
      <w:r>
        <w:t xml:space="preserve">Attēls </w:t>
      </w:r>
      <w:fldSimple w:instr=" STYLEREF 1 \s ">
        <w:r>
          <w:rPr>
            <w:noProof/>
          </w:rPr>
          <w:t>1</w:t>
        </w:r>
      </w:fldSimple>
      <w:r>
        <w:t>.</w:t>
      </w:r>
      <w:fldSimple w:instr=" SEQ Attēls \* ARABIC \s 1 ">
        <w:r>
          <w:rPr>
            <w:noProof/>
          </w:rPr>
          <w:t>5</w:t>
        </w:r>
      </w:fldSimple>
    </w:p>
    <w:p w14:paraId="450FB6A7" w14:textId="211C3D56" w:rsidR="0015010B" w:rsidRPr="00A43F89" w:rsidRDefault="00D74204" w:rsidP="00D74204">
      <w:pPr>
        <w:tabs>
          <w:tab w:val="left" w:pos="4468"/>
        </w:tabs>
        <w:ind w:left="-284"/>
        <w:jc w:val="both"/>
        <w:rPr>
          <w:bCs/>
        </w:rPr>
      </w:pPr>
      <w:r w:rsidRPr="00A43F89">
        <w:rPr>
          <w:noProof/>
          <w:lang w:eastAsia="lv-LV"/>
        </w:rPr>
        <w:drawing>
          <wp:inline distT="0" distB="0" distL="0" distR="0" wp14:anchorId="5369E029" wp14:editId="14A21479">
            <wp:extent cx="6656687" cy="3177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668753" cy="3183300"/>
                    </a:xfrm>
                    <a:prstGeom prst="rect">
                      <a:avLst/>
                    </a:prstGeom>
                  </pic:spPr>
                </pic:pic>
              </a:graphicData>
            </a:graphic>
          </wp:inline>
        </w:drawing>
      </w:r>
    </w:p>
    <w:p w14:paraId="06C14EDA" w14:textId="77777777" w:rsidR="00AD0D09" w:rsidRPr="00A43F89" w:rsidRDefault="00AD0D09" w:rsidP="00196995">
      <w:pPr>
        <w:tabs>
          <w:tab w:val="left" w:pos="4468"/>
        </w:tabs>
        <w:ind w:firstLine="736"/>
        <w:jc w:val="both"/>
        <w:rPr>
          <w:bCs/>
        </w:rPr>
      </w:pPr>
    </w:p>
    <w:tbl>
      <w:tblPr>
        <w:tblW w:w="10834" w:type="dxa"/>
        <w:tblInd w:w="-106" w:type="dxa"/>
        <w:tblLayout w:type="fixed"/>
        <w:tblLook w:val="00A0" w:firstRow="1" w:lastRow="0" w:firstColumn="1" w:lastColumn="0" w:noHBand="0" w:noVBand="0"/>
      </w:tblPr>
      <w:tblGrid>
        <w:gridCol w:w="5074"/>
        <w:gridCol w:w="5760"/>
      </w:tblGrid>
      <w:tr w:rsidR="006B7E7F" w:rsidRPr="00A43F89" w14:paraId="22C36CF6" w14:textId="77777777" w:rsidTr="003B386F">
        <w:tc>
          <w:tcPr>
            <w:tcW w:w="5074" w:type="dxa"/>
          </w:tcPr>
          <w:p w14:paraId="58FCD147" w14:textId="77777777" w:rsidR="00034F3C" w:rsidRDefault="00034F3C" w:rsidP="00034F3C">
            <w:pPr>
              <w:jc w:val="both"/>
              <w:rPr>
                <w:bCs/>
              </w:rPr>
            </w:pPr>
          </w:p>
          <w:p w14:paraId="46862A49" w14:textId="77777777" w:rsidR="00034F3C" w:rsidRDefault="00034F3C" w:rsidP="00034F3C">
            <w:pPr>
              <w:jc w:val="both"/>
              <w:rPr>
                <w:bCs/>
              </w:rPr>
            </w:pPr>
          </w:p>
          <w:p w14:paraId="51A33EF9" w14:textId="77777777" w:rsidR="00034F3C" w:rsidRDefault="00034F3C" w:rsidP="00034F3C">
            <w:pPr>
              <w:jc w:val="both"/>
              <w:rPr>
                <w:bCs/>
              </w:rPr>
            </w:pPr>
          </w:p>
          <w:p w14:paraId="52D50301" w14:textId="77777777" w:rsidR="00034F3C" w:rsidRDefault="00034F3C" w:rsidP="00034F3C">
            <w:pPr>
              <w:jc w:val="both"/>
              <w:rPr>
                <w:bCs/>
              </w:rPr>
            </w:pPr>
          </w:p>
          <w:p w14:paraId="1BA95842" w14:textId="77777777" w:rsidR="00034F3C" w:rsidRDefault="00034F3C" w:rsidP="00034F3C">
            <w:pPr>
              <w:jc w:val="both"/>
              <w:rPr>
                <w:bCs/>
              </w:rPr>
            </w:pPr>
          </w:p>
          <w:p w14:paraId="11FA8EE7" w14:textId="77777777" w:rsidR="00034F3C" w:rsidRDefault="00034F3C" w:rsidP="00034F3C">
            <w:pPr>
              <w:jc w:val="both"/>
              <w:rPr>
                <w:bCs/>
              </w:rPr>
            </w:pPr>
          </w:p>
          <w:p w14:paraId="4E57BCD6" w14:textId="77777777" w:rsidR="00034F3C" w:rsidRDefault="00034F3C" w:rsidP="00034F3C">
            <w:pPr>
              <w:jc w:val="both"/>
              <w:rPr>
                <w:bCs/>
              </w:rPr>
            </w:pPr>
          </w:p>
          <w:p w14:paraId="58339079" w14:textId="77777777" w:rsidR="00034F3C" w:rsidRDefault="00034F3C" w:rsidP="00034F3C">
            <w:pPr>
              <w:jc w:val="both"/>
              <w:rPr>
                <w:bCs/>
              </w:rPr>
            </w:pPr>
          </w:p>
          <w:p w14:paraId="0EB8BB19" w14:textId="77777777" w:rsidR="00034F3C" w:rsidRDefault="00034F3C" w:rsidP="00034F3C">
            <w:pPr>
              <w:jc w:val="both"/>
              <w:rPr>
                <w:bCs/>
              </w:rPr>
            </w:pPr>
          </w:p>
          <w:p w14:paraId="06E206DC" w14:textId="0FA381D6" w:rsidR="00192E8B" w:rsidRPr="00A43F89" w:rsidRDefault="008B00B5" w:rsidP="00034F3C">
            <w:pPr>
              <w:ind w:firstLine="709"/>
              <w:jc w:val="both"/>
            </w:pPr>
            <w:r w:rsidRPr="00A43F89">
              <w:rPr>
                <w:bCs/>
              </w:rPr>
              <w:lastRenderedPageBreak/>
              <w:t xml:space="preserve">Reģistrēto bezdarbnieku skaits sadalījumā pa profesijām pēc pēdējās </w:t>
            </w:r>
            <w:r w:rsidR="00F53D13" w:rsidRPr="00A43F89">
              <w:rPr>
                <w:bCs/>
              </w:rPr>
              <w:t>nodarbošanās 2018</w:t>
            </w:r>
            <w:r w:rsidR="004F6ABC" w:rsidRPr="00A43F89">
              <w:rPr>
                <w:bCs/>
              </w:rPr>
              <w:t>.</w:t>
            </w:r>
            <w:r w:rsidR="00332691" w:rsidRPr="00A43F89">
              <w:rPr>
                <w:bCs/>
              </w:rPr>
              <w:t xml:space="preserve"> </w:t>
            </w:r>
            <w:r w:rsidR="004F6ABC" w:rsidRPr="00A43F89">
              <w:rPr>
                <w:bCs/>
              </w:rPr>
              <w:t xml:space="preserve">gada </w:t>
            </w:r>
            <w:r w:rsidR="00F53D13" w:rsidRPr="00A43F89">
              <w:rPr>
                <w:bCs/>
              </w:rPr>
              <w:t>marta</w:t>
            </w:r>
            <w:r w:rsidRPr="00A43F89">
              <w:rPr>
                <w:bCs/>
              </w:rPr>
              <w:t xml:space="preserve"> beigās (lielākai</w:t>
            </w:r>
            <w:r w:rsidR="00777283" w:rsidRPr="00A43F89">
              <w:rPr>
                <w:bCs/>
              </w:rPr>
              <w:t xml:space="preserve">s skaits): palīgstrādnieks </w:t>
            </w:r>
            <w:r w:rsidR="009A0275" w:rsidRPr="00A43F89">
              <w:rPr>
                <w:bCs/>
              </w:rPr>
              <w:t>3 439</w:t>
            </w:r>
            <w:r w:rsidR="004F1471" w:rsidRPr="00A43F89">
              <w:rPr>
                <w:bCs/>
              </w:rPr>
              <w:t xml:space="preserve"> (5</w:t>
            </w:r>
            <w:r w:rsidRPr="00A43F89">
              <w:rPr>
                <w:bCs/>
              </w:rPr>
              <w:t>%), mazumtirdzni</w:t>
            </w:r>
            <w:r w:rsidR="00AC414F" w:rsidRPr="00A43F89">
              <w:rPr>
                <w:bCs/>
              </w:rPr>
              <w:t xml:space="preserve">ecības veikala pārdevējs – </w:t>
            </w:r>
            <w:r w:rsidR="009A0275" w:rsidRPr="00A43F89">
              <w:rPr>
                <w:bCs/>
              </w:rPr>
              <w:t xml:space="preserve">2 078 </w:t>
            </w:r>
            <w:r w:rsidR="004F1471" w:rsidRPr="00A43F89">
              <w:rPr>
                <w:bCs/>
              </w:rPr>
              <w:t>(3</w:t>
            </w:r>
            <w:r w:rsidRPr="00A43F89">
              <w:rPr>
                <w:bCs/>
              </w:rPr>
              <w:t xml:space="preserve">%), apkopējs </w:t>
            </w:r>
            <w:r w:rsidR="00777283" w:rsidRPr="00A43F89">
              <w:rPr>
                <w:bCs/>
              </w:rPr>
              <w:t xml:space="preserve">– </w:t>
            </w:r>
            <w:r w:rsidR="009A0275" w:rsidRPr="00A43F89">
              <w:rPr>
                <w:bCs/>
              </w:rPr>
              <w:t>1 806</w:t>
            </w:r>
            <w:r w:rsidRPr="00A43F89">
              <w:rPr>
                <w:bCs/>
              </w:rPr>
              <w:t xml:space="preserve"> (3%). Salīdzinot ar iepriekšējo mēnesi, lielākais samazinājums </w:t>
            </w:r>
            <w:r w:rsidR="00504EC3" w:rsidRPr="00A43F89">
              <w:rPr>
                <w:bCs/>
              </w:rPr>
              <w:t>vērojams</w:t>
            </w:r>
            <w:r w:rsidRPr="00A43F89">
              <w:rPr>
                <w:bCs/>
              </w:rPr>
              <w:t xml:space="preserve"> bezdarbnieku skaitā, kam pēdējā noda</w:t>
            </w:r>
            <w:r w:rsidR="00777283" w:rsidRPr="00A43F89">
              <w:rPr>
                <w:bCs/>
              </w:rPr>
              <w:t xml:space="preserve">rbošanās (profesija) bija </w:t>
            </w:r>
            <w:r w:rsidR="00760899" w:rsidRPr="00A43F89">
              <w:rPr>
                <w:bCs/>
              </w:rPr>
              <w:t>palīgstrādnieks – 88, mazumtirdzniecības veikala pārdevējs – 53, ceļa būves palīgstrādnieks – 41, traktortehnikas vadītājs – 35, pirmsskolas izglītības skolotājs – 27, būvstrādnieks – 26, traktora vadītājs – 20, krāvējs (roku darba) – 20</w:t>
            </w:r>
            <w:r w:rsidR="00504EC3" w:rsidRPr="00A43F89">
              <w:rPr>
                <w:bCs/>
              </w:rPr>
              <w:t>.</w:t>
            </w:r>
          </w:p>
        </w:tc>
        <w:tc>
          <w:tcPr>
            <w:tcW w:w="5760" w:type="dxa"/>
          </w:tcPr>
          <w:p w14:paraId="282DCEC2" w14:textId="77777777" w:rsidR="006B7E7F" w:rsidRPr="00A43F89" w:rsidRDefault="006B7E7F" w:rsidP="00154D30">
            <w:pPr>
              <w:ind w:right="-198"/>
            </w:pPr>
          </w:p>
          <w:p w14:paraId="182BC2A7" w14:textId="649E3553" w:rsidR="00F77A0F" w:rsidRPr="00A43F89" w:rsidRDefault="00F77A0F" w:rsidP="00F77A0F">
            <w:pPr>
              <w:pStyle w:val="Caption"/>
              <w:keepNext/>
              <w:jc w:val="right"/>
            </w:pPr>
            <w:r w:rsidRPr="00A43F89">
              <w:lastRenderedPageBreak/>
              <w:t xml:space="preserve">Tabula </w:t>
            </w:r>
            <w:fldSimple w:instr=" STYLEREF 1 \s ">
              <w:r w:rsidR="00C93E7D">
                <w:rPr>
                  <w:noProof/>
                </w:rPr>
                <w:t>1</w:t>
              </w:r>
            </w:fldSimple>
            <w:r w:rsidR="00C93E7D">
              <w:t>.</w:t>
            </w:r>
            <w:fldSimple w:instr=" SEQ Tabula \* ARABIC \s 1 ">
              <w:r w:rsidR="00C93E7D">
                <w:rPr>
                  <w:noProof/>
                </w:rPr>
                <w:t>1</w:t>
              </w:r>
            </w:fldSimple>
          </w:p>
          <w:p w14:paraId="415FCF7C" w14:textId="7AE9DFF6" w:rsidR="00403569" w:rsidRPr="00A43F89" w:rsidRDefault="00006870" w:rsidP="00403569">
            <w:pPr>
              <w:ind w:right="-198"/>
            </w:pPr>
            <w:r w:rsidRPr="00A43F89">
              <w:rPr>
                <w:noProof/>
                <w:lang w:eastAsia="lv-LV"/>
              </w:rPr>
              <w:drawing>
                <wp:inline distT="0" distB="0" distL="0" distR="0" wp14:anchorId="3FE625F8" wp14:editId="583DF68B">
                  <wp:extent cx="3339061" cy="198524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179" cy="1987689"/>
                          </a:xfrm>
                          <a:prstGeom prst="rect">
                            <a:avLst/>
                          </a:prstGeom>
                          <a:noFill/>
                          <a:ln>
                            <a:noFill/>
                          </a:ln>
                        </pic:spPr>
                      </pic:pic>
                    </a:graphicData>
                  </a:graphic>
                </wp:inline>
              </w:drawing>
            </w:r>
          </w:p>
          <w:p w14:paraId="13A7ADCE" w14:textId="77777777" w:rsidR="00354FB3" w:rsidRPr="00A43F89" w:rsidRDefault="00354FB3" w:rsidP="00A956AE">
            <w:pPr>
              <w:ind w:right="-198"/>
            </w:pPr>
          </w:p>
        </w:tc>
      </w:tr>
    </w:tbl>
    <w:p w14:paraId="11A5A723" w14:textId="63AC2D78" w:rsidR="00C807ED" w:rsidRPr="00A43F89" w:rsidRDefault="008B00B5" w:rsidP="00760899">
      <w:pPr>
        <w:tabs>
          <w:tab w:val="left" w:pos="4468"/>
        </w:tabs>
        <w:ind w:firstLine="851"/>
        <w:jc w:val="both"/>
        <w:rPr>
          <w:bCs/>
        </w:rPr>
      </w:pPr>
      <w:r w:rsidRPr="00A43F89">
        <w:rPr>
          <w:bCs/>
        </w:rPr>
        <w:lastRenderedPageBreak/>
        <w:t>Savukārt lielākais pieaugums bezdarbnieku skaitā, sadalījumā pēc pēdējās n</w:t>
      </w:r>
      <w:r w:rsidR="00504EC3" w:rsidRPr="00A43F89">
        <w:rPr>
          <w:bCs/>
        </w:rPr>
        <w:t>odarbošanās</w:t>
      </w:r>
      <w:r w:rsidR="00F54156" w:rsidRPr="00A43F89">
        <w:rPr>
          <w:bCs/>
        </w:rPr>
        <w:t xml:space="preserve"> </w:t>
      </w:r>
      <w:r w:rsidR="00504EC3" w:rsidRPr="00A43F89">
        <w:rPr>
          <w:bCs/>
        </w:rPr>
        <w:t xml:space="preserve">: </w:t>
      </w:r>
      <w:r w:rsidR="00760899" w:rsidRPr="00A43F89">
        <w:rPr>
          <w:bCs/>
        </w:rPr>
        <w:t>gaļas apstrādes iekārtu operators – 25, ceha strādnieks – 20, apkopējs – 14, atslēdznieks – 13, siltumiekārtu remontatslēdznieks – 13, dežurants – 12, remontatslēdznieks – 12</w:t>
      </w:r>
      <w:r w:rsidR="00C807ED" w:rsidRPr="00A43F89">
        <w:rPr>
          <w:bCs/>
        </w:rPr>
        <w:t>.</w:t>
      </w:r>
    </w:p>
    <w:p w14:paraId="023AF849" w14:textId="114F1600" w:rsidR="008B00B5" w:rsidRPr="00A43F89" w:rsidRDefault="008B00B5" w:rsidP="00311E14">
      <w:pPr>
        <w:tabs>
          <w:tab w:val="left" w:pos="4468"/>
        </w:tabs>
        <w:ind w:firstLine="851"/>
        <w:jc w:val="both"/>
        <w:rPr>
          <w:bCs/>
          <w:color w:val="000000" w:themeColor="text1"/>
        </w:rPr>
      </w:pPr>
      <w:r w:rsidRPr="00A43F89">
        <w:rPr>
          <w:bCs/>
        </w:rPr>
        <w:t>Reģist</w:t>
      </w:r>
      <w:r w:rsidR="00F54156" w:rsidRPr="00A43F89">
        <w:rPr>
          <w:bCs/>
        </w:rPr>
        <w:t>rēto bezdarbnieku kopskaitā 2018</w:t>
      </w:r>
      <w:r w:rsidRPr="00A43F89">
        <w:rPr>
          <w:bCs/>
        </w:rPr>
        <w:t>.</w:t>
      </w:r>
      <w:r w:rsidR="00F54156" w:rsidRPr="00A43F89">
        <w:rPr>
          <w:bCs/>
        </w:rPr>
        <w:t xml:space="preserve"> marta</w:t>
      </w:r>
      <w:r w:rsidRPr="00A43F89">
        <w:rPr>
          <w:bCs/>
        </w:rPr>
        <w:t xml:space="preserve"> beigās lielāko īpatsvaru veido bezdarbnieki </w:t>
      </w:r>
      <w:r w:rsidR="00E80AE1" w:rsidRPr="00A43F89">
        <w:rPr>
          <w:b/>
          <w:bCs/>
        </w:rPr>
        <w:t xml:space="preserve">ar profesionālo izglītību – </w:t>
      </w:r>
      <w:r w:rsidR="006E158B" w:rsidRPr="00A43F89">
        <w:rPr>
          <w:b/>
          <w:bCs/>
        </w:rPr>
        <w:t>36,5</w:t>
      </w:r>
      <w:r w:rsidR="006E1CAE" w:rsidRPr="00A43F89">
        <w:rPr>
          <w:b/>
          <w:bCs/>
        </w:rPr>
        <w:t xml:space="preserve">%, </w:t>
      </w:r>
      <w:r w:rsidR="006E158B" w:rsidRPr="00A43F89">
        <w:rPr>
          <w:bCs/>
        </w:rPr>
        <w:t>no kuriem puse (51</w:t>
      </w:r>
      <w:r w:rsidR="00A864B0" w:rsidRPr="00A43F89">
        <w:rPr>
          <w:bCs/>
        </w:rPr>
        <w:t>,</w:t>
      </w:r>
      <w:r w:rsidR="006E158B" w:rsidRPr="00A43F89">
        <w:rPr>
          <w:bCs/>
        </w:rPr>
        <w:t>3</w:t>
      </w:r>
      <w:r w:rsidR="00A864B0" w:rsidRPr="00A43F89">
        <w:rPr>
          <w:bCs/>
        </w:rPr>
        <w:t>%) ir vecumā 5</w:t>
      </w:r>
      <w:r w:rsidRPr="00A43F89">
        <w:rPr>
          <w:bCs/>
        </w:rPr>
        <w:t xml:space="preserve">0 gadi un vairāk. Salīdzinot ar atbilstošo periodu pirms gada, </w:t>
      </w:r>
      <w:r w:rsidR="005D49DB" w:rsidRPr="00A43F89">
        <w:rPr>
          <w:bCs/>
        </w:rPr>
        <w:t>bezdarbnieku skaits samazinājies visās izglītības grupās. Tomēr kritums bezdarbnieku skaitā ar augstāko izglītību bijis mazāks, salīdzinot ar citām grupām, līdz ar to l</w:t>
      </w:r>
      <w:r w:rsidRPr="00A43F89">
        <w:rPr>
          <w:bCs/>
        </w:rPr>
        <w:t xml:space="preserve">ielākās izmaiņas vērojamas bezdarbnieku </w:t>
      </w:r>
      <w:r w:rsidR="000D1C95" w:rsidRPr="00A43F89">
        <w:rPr>
          <w:bCs/>
        </w:rPr>
        <w:t xml:space="preserve">īpatsvarā </w:t>
      </w:r>
      <w:r w:rsidRPr="00A43F89">
        <w:rPr>
          <w:bCs/>
        </w:rPr>
        <w:t>ar augst</w:t>
      </w:r>
      <w:r w:rsidR="0071292F" w:rsidRPr="00A43F89">
        <w:rPr>
          <w:bCs/>
        </w:rPr>
        <w:t>āko izglītību – palielinājums</w:t>
      </w:r>
      <w:r w:rsidR="00766153" w:rsidRPr="00A43F89">
        <w:rPr>
          <w:bCs/>
        </w:rPr>
        <w:t xml:space="preserve"> </w:t>
      </w:r>
      <w:r w:rsidR="00A864B0" w:rsidRPr="00A43F89">
        <w:rPr>
          <w:bCs/>
        </w:rPr>
        <w:t>no 16</w:t>
      </w:r>
      <w:r w:rsidR="000D1C95" w:rsidRPr="00A43F89">
        <w:rPr>
          <w:bCs/>
        </w:rPr>
        <w:t>,</w:t>
      </w:r>
      <w:r w:rsidR="002C2B32" w:rsidRPr="00A43F89">
        <w:rPr>
          <w:bCs/>
        </w:rPr>
        <w:t>7</w:t>
      </w:r>
      <w:r w:rsidR="00766153" w:rsidRPr="00A43F89">
        <w:rPr>
          <w:bCs/>
        </w:rPr>
        <w:t>% līdz 18,</w:t>
      </w:r>
      <w:r w:rsidR="002C2B32" w:rsidRPr="00A43F89">
        <w:rPr>
          <w:bCs/>
        </w:rPr>
        <w:t>1</w:t>
      </w:r>
      <w:r w:rsidR="005D49DB" w:rsidRPr="00A43F89">
        <w:rPr>
          <w:bCs/>
        </w:rPr>
        <w:t>%</w:t>
      </w:r>
      <w:r w:rsidR="002C2B32" w:rsidRPr="00A43F89">
        <w:rPr>
          <w:bCs/>
        </w:rPr>
        <w:t>.</w:t>
      </w:r>
      <w:r w:rsidR="000D1C95" w:rsidRPr="00A43F89">
        <w:rPr>
          <w:bCs/>
        </w:rPr>
        <w:t xml:space="preserve"> </w:t>
      </w:r>
      <w:r w:rsidRPr="00A43F89">
        <w:rPr>
          <w:bCs/>
          <w:color w:val="000000" w:themeColor="text1"/>
        </w:rPr>
        <w:t xml:space="preserve">Ar sabiedrības </w:t>
      </w:r>
      <w:r w:rsidR="00E761FE" w:rsidRPr="00A43F89">
        <w:rPr>
          <w:bCs/>
          <w:color w:val="000000" w:themeColor="text1"/>
        </w:rPr>
        <w:t>novecošanos</w:t>
      </w:r>
      <w:r w:rsidRPr="00A43F89">
        <w:rPr>
          <w:bCs/>
          <w:color w:val="000000" w:themeColor="text1"/>
        </w:rPr>
        <w:t>, arī bezdarbnieku vecuma struktūrā iezīmējas līdzīgas t</w:t>
      </w:r>
      <w:r w:rsidR="00505865" w:rsidRPr="00A43F89">
        <w:rPr>
          <w:bCs/>
          <w:color w:val="000000" w:themeColor="text1"/>
        </w:rPr>
        <w:t>endences,</w:t>
      </w:r>
      <w:r w:rsidR="002C2B32" w:rsidRPr="00A43F89">
        <w:rPr>
          <w:bCs/>
          <w:color w:val="000000" w:themeColor="text1"/>
        </w:rPr>
        <w:t xml:space="preserve"> salīdzinājumā ar 2017</w:t>
      </w:r>
      <w:r w:rsidRPr="00A43F89">
        <w:rPr>
          <w:bCs/>
          <w:color w:val="000000" w:themeColor="text1"/>
        </w:rPr>
        <w:t>.</w:t>
      </w:r>
      <w:r w:rsidR="004A4ADC" w:rsidRPr="00A43F89">
        <w:rPr>
          <w:bCs/>
          <w:color w:val="000000" w:themeColor="text1"/>
        </w:rPr>
        <w:t xml:space="preserve"> </w:t>
      </w:r>
      <w:r w:rsidRPr="00A43F89">
        <w:rPr>
          <w:bCs/>
          <w:color w:val="000000" w:themeColor="text1"/>
        </w:rPr>
        <w:t>gada atbilstošo perio</w:t>
      </w:r>
      <w:r w:rsidR="004A4ADC" w:rsidRPr="00A43F89">
        <w:rPr>
          <w:bCs/>
          <w:color w:val="000000" w:themeColor="text1"/>
        </w:rPr>
        <w:t>du</w:t>
      </w:r>
      <w:r w:rsidR="00D222D8" w:rsidRPr="00A43F89">
        <w:rPr>
          <w:bCs/>
          <w:color w:val="000000" w:themeColor="text1"/>
        </w:rPr>
        <w:t>,</w:t>
      </w:r>
      <w:r w:rsidR="004A4ADC" w:rsidRPr="00A43F89">
        <w:rPr>
          <w:bCs/>
          <w:color w:val="000000" w:themeColor="text1"/>
        </w:rPr>
        <w:t xml:space="preserve"> bezdarbnieku </w:t>
      </w:r>
      <w:r w:rsidR="002C2B32" w:rsidRPr="00A43F89">
        <w:rPr>
          <w:bCs/>
          <w:color w:val="000000" w:themeColor="text1"/>
        </w:rPr>
        <w:t>īpatsvars</w:t>
      </w:r>
      <w:r w:rsidR="004A4ADC" w:rsidRPr="00A43F89">
        <w:rPr>
          <w:bCs/>
          <w:color w:val="000000" w:themeColor="text1"/>
        </w:rPr>
        <w:t xml:space="preserve"> vecumā 60</w:t>
      </w:r>
      <w:r w:rsidRPr="00A43F89">
        <w:rPr>
          <w:bCs/>
          <w:color w:val="000000" w:themeColor="text1"/>
        </w:rPr>
        <w:t xml:space="preserve"> gadi un vairāk </w:t>
      </w:r>
      <w:r w:rsidR="00187C50" w:rsidRPr="00A43F89">
        <w:rPr>
          <w:bCs/>
          <w:color w:val="000000" w:themeColor="text1"/>
        </w:rPr>
        <w:t xml:space="preserve">ir </w:t>
      </w:r>
      <w:r w:rsidR="00A311D9" w:rsidRPr="00A43F89">
        <w:rPr>
          <w:bCs/>
          <w:color w:val="000000" w:themeColor="text1"/>
        </w:rPr>
        <w:t xml:space="preserve">pieaudzis par </w:t>
      </w:r>
      <w:r w:rsidR="005038C4" w:rsidRPr="00A43F89">
        <w:rPr>
          <w:bCs/>
          <w:color w:val="000000" w:themeColor="text1"/>
        </w:rPr>
        <w:t>1,</w:t>
      </w:r>
      <w:r w:rsidR="002C2B32" w:rsidRPr="00A43F89">
        <w:rPr>
          <w:bCs/>
          <w:color w:val="000000" w:themeColor="text1"/>
        </w:rPr>
        <w:t>7</w:t>
      </w:r>
      <w:r w:rsidRPr="00A43F89">
        <w:rPr>
          <w:bCs/>
          <w:color w:val="000000" w:themeColor="text1"/>
        </w:rPr>
        <w:t>%</w:t>
      </w:r>
      <w:r w:rsidR="009122C9" w:rsidRPr="00A43F89">
        <w:rPr>
          <w:bCs/>
          <w:color w:val="000000" w:themeColor="text1"/>
        </w:rPr>
        <w:t xml:space="preserve"> </w:t>
      </w:r>
      <w:r w:rsidRPr="00A43F89">
        <w:rPr>
          <w:bCs/>
          <w:color w:val="000000" w:themeColor="text1"/>
        </w:rPr>
        <w:t>punkt</w:t>
      </w:r>
      <w:r w:rsidR="00B14594" w:rsidRPr="00A43F89">
        <w:rPr>
          <w:bCs/>
          <w:color w:val="000000" w:themeColor="text1"/>
        </w:rPr>
        <w:t>iem</w:t>
      </w:r>
      <w:r w:rsidR="002C2B32" w:rsidRPr="00A43F89">
        <w:rPr>
          <w:bCs/>
          <w:color w:val="000000" w:themeColor="text1"/>
        </w:rPr>
        <w:t xml:space="preserve"> (no 8,4% līdz 10,1% š.g. martā)</w:t>
      </w:r>
      <w:r w:rsidRPr="00A43F89">
        <w:rPr>
          <w:bCs/>
          <w:color w:val="000000" w:themeColor="text1"/>
        </w:rPr>
        <w:t xml:space="preserve">. </w:t>
      </w:r>
    </w:p>
    <w:p w14:paraId="2B53B8A0" w14:textId="77777777" w:rsidR="009122C9" w:rsidRPr="00A43F89" w:rsidRDefault="009122C9" w:rsidP="00A3289E">
      <w:pPr>
        <w:tabs>
          <w:tab w:val="left" w:pos="4468"/>
        </w:tabs>
        <w:ind w:firstLine="736"/>
        <w:jc w:val="both"/>
        <w:rPr>
          <w:bCs/>
          <w:color w:val="000000" w:themeColor="text1"/>
        </w:rPr>
      </w:pPr>
    </w:p>
    <w:tbl>
      <w:tblPr>
        <w:tblW w:w="11225" w:type="dxa"/>
        <w:tblInd w:w="-106" w:type="dxa"/>
        <w:tblLayout w:type="fixed"/>
        <w:tblLook w:val="00A0" w:firstRow="1" w:lastRow="0" w:firstColumn="1" w:lastColumn="0" w:noHBand="0" w:noVBand="0"/>
      </w:tblPr>
      <w:tblGrid>
        <w:gridCol w:w="5317"/>
        <w:gridCol w:w="5908"/>
      </w:tblGrid>
      <w:tr w:rsidR="00192E8B" w:rsidRPr="00A43F89" w14:paraId="1F79F35A" w14:textId="77777777" w:rsidTr="00FE2878">
        <w:trPr>
          <w:trHeight w:val="3261"/>
        </w:trPr>
        <w:tc>
          <w:tcPr>
            <w:tcW w:w="5317" w:type="dxa"/>
          </w:tcPr>
          <w:p w14:paraId="45DE9D21" w14:textId="02675DDA" w:rsidR="00B725A2" w:rsidRPr="00A43F89" w:rsidRDefault="00B725A2" w:rsidP="00B725A2">
            <w:pPr>
              <w:pStyle w:val="Caption"/>
              <w:keepNext/>
              <w:jc w:val="right"/>
            </w:pPr>
            <w:r w:rsidRPr="00A43F89">
              <w:t xml:space="preserve">Tabula </w:t>
            </w:r>
            <w:fldSimple w:instr=" STYLEREF 1 \s ">
              <w:r w:rsidR="00C93E7D">
                <w:rPr>
                  <w:noProof/>
                </w:rPr>
                <w:t>1</w:t>
              </w:r>
            </w:fldSimple>
            <w:r w:rsidR="00C93E7D">
              <w:t>.</w:t>
            </w:r>
            <w:fldSimple w:instr=" SEQ Tabula \* ARABIC \s 1 ">
              <w:r w:rsidR="00C93E7D">
                <w:rPr>
                  <w:noProof/>
                </w:rPr>
                <w:t>2</w:t>
              </w:r>
            </w:fldSimple>
          </w:p>
          <w:p w14:paraId="083EE504" w14:textId="362CB3E1" w:rsidR="00AA4B20" w:rsidRPr="00A43F89" w:rsidRDefault="006E158B" w:rsidP="00FE2878">
            <w:pPr>
              <w:ind w:right="-57"/>
              <w:jc w:val="center"/>
              <w:rPr>
                <w:b/>
              </w:rPr>
            </w:pPr>
            <w:r w:rsidRPr="00A43F89">
              <w:rPr>
                <w:b/>
                <w:noProof/>
                <w:lang w:eastAsia="lv-LV"/>
              </w:rPr>
              <w:drawing>
                <wp:inline distT="0" distB="0" distL="0" distR="0" wp14:anchorId="6B587056" wp14:editId="123FD720">
                  <wp:extent cx="3235325" cy="215455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5325" cy="2154555"/>
                          </a:xfrm>
                          <a:prstGeom prst="rect">
                            <a:avLst/>
                          </a:prstGeom>
                          <a:noFill/>
                          <a:ln>
                            <a:noFill/>
                          </a:ln>
                        </pic:spPr>
                      </pic:pic>
                    </a:graphicData>
                  </a:graphic>
                </wp:inline>
              </w:drawing>
            </w:r>
          </w:p>
        </w:tc>
        <w:tc>
          <w:tcPr>
            <w:tcW w:w="5908" w:type="dxa"/>
          </w:tcPr>
          <w:p w14:paraId="6FE47EC0" w14:textId="35E06DAE" w:rsidR="00B725A2" w:rsidRPr="00A43F89" w:rsidRDefault="00B725A2" w:rsidP="00B725A2">
            <w:pPr>
              <w:pStyle w:val="Caption"/>
              <w:keepNext/>
              <w:ind w:right="1515"/>
              <w:jc w:val="right"/>
            </w:pPr>
            <w:r w:rsidRPr="00A43F89">
              <w:t xml:space="preserve">Tabula </w:t>
            </w:r>
            <w:fldSimple w:instr=" STYLEREF 1 \s ">
              <w:r w:rsidR="00C93E7D">
                <w:rPr>
                  <w:noProof/>
                </w:rPr>
                <w:t>1</w:t>
              </w:r>
            </w:fldSimple>
            <w:r w:rsidR="00C93E7D">
              <w:t>.</w:t>
            </w:r>
            <w:fldSimple w:instr=" SEQ Tabula \* ARABIC \s 1 ">
              <w:r w:rsidR="00C93E7D">
                <w:rPr>
                  <w:noProof/>
                </w:rPr>
                <w:t>3</w:t>
              </w:r>
            </w:fldSimple>
          </w:p>
          <w:p w14:paraId="2BDF83B6" w14:textId="539C5429" w:rsidR="00192E8B" w:rsidRPr="00A43F89" w:rsidRDefault="006E158B" w:rsidP="007B5154">
            <w:pPr>
              <w:ind w:left="34"/>
              <w:rPr>
                <w:color w:val="FF0000"/>
              </w:rPr>
            </w:pPr>
            <w:r w:rsidRPr="00A43F89">
              <w:rPr>
                <w:noProof/>
                <w:color w:val="FF0000"/>
                <w:lang w:eastAsia="lv-LV"/>
              </w:rPr>
              <w:drawing>
                <wp:inline distT="0" distB="0" distL="0" distR="0" wp14:anchorId="1A1C487C" wp14:editId="4E6098FE">
                  <wp:extent cx="2645987" cy="2149477"/>
                  <wp:effectExtent l="0" t="0" r="254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9656" cy="2160581"/>
                          </a:xfrm>
                          <a:prstGeom prst="rect">
                            <a:avLst/>
                          </a:prstGeom>
                          <a:noFill/>
                          <a:ln>
                            <a:noFill/>
                          </a:ln>
                        </pic:spPr>
                      </pic:pic>
                    </a:graphicData>
                  </a:graphic>
                </wp:inline>
              </w:drawing>
            </w:r>
          </w:p>
          <w:p w14:paraId="38CCAF9D" w14:textId="77777777" w:rsidR="0022344B" w:rsidRPr="00A43F89" w:rsidRDefault="0022344B" w:rsidP="007B5154">
            <w:pPr>
              <w:ind w:left="34"/>
              <w:rPr>
                <w:color w:val="FF0000"/>
              </w:rPr>
            </w:pPr>
          </w:p>
        </w:tc>
      </w:tr>
    </w:tbl>
    <w:p w14:paraId="24798AF4" w14:textId="7A0FD4B6" w:rsidR="00523357" w:rsidRPr="00A43F89" w:rsidRDefault="001C098D" w:rsidP="008B00B5">
      <w:pPr>
        <w:tabs>
          <w:tab w:val="left" w:pos="4468"/>
        </w:tabs>
        <w:ind w:firstLine="709"/>
        <w:jc w:val="both"/>
        <w:rPr>
          <w:bCs/>
        </w:rPr>
      </w:pPr>
      <w:r w:rsidRPr="00A43F89">
        <w:rPr>
          <w:bCs/>
        </w:rPr>
        <w:t>2018</w:t>
      </w:r>
      <w:r w:rsidR="008B00B5" w:rsidRPr="00A43F89">
        <w:rPr>
          <w:bCs/>
        </w:rPr>
        <w:t>.</w:t>
      </w:r>
      <w:r w:rsidR="005E360F" w:rsidRPr="00A43F89">
        <w:rPr>
          <w:bCs/>
        </w:rPr>
        <w:t xml:space="preserve"> </w:t>
      </w:r>
      <w:r w:rsidR="008B00B5" w:rsidRPr="00A43F89">
        <w:rPr>
          <w:bCs/>
        </w:rPr>
        <w:t xml:space="preserve">gada </w:t>
      </w:r>
      <w:r w:rsidRPr="00A43F89">
        <w:rPr>
          <w:bCs/>
        </w:rPr>
        <w:t>marta</w:t>
      </w:r>
      <w:r w:rsidR="008B00B5" w:rsidRPr="00A43F89">
        <w:rPr>
          <w:bCs/>
        </w:rPr>
        <w:t xml:space="preserve"> beigās lielākās mērķgrupas no bezdarbnieku kopskaita ir bezdarbnieki vecumā </w:t>
      </w:r>
      <w:r w:rsidR="008B00B5" w:rsidRPr="00A43F89">
        <w:rPr>
          <w:b/>
          <w:bCs/>
        </w:rPr>
        <w:t>50 gadi un vairāk</w:t>
      </w:r>
      <w:r w:rsidR="005E360F" w:rsidRPr="00A43F89">
        <w:rPr>
          <w:bCs/>
        </w:rPr>
        <w:t xml:space="preserve"> – 39</w:t>
      </w:r>
      <w:r w:rsidR="008B00B5" w:rsidRPr="00A43F89">
        <w:rPr>
          <w:bCs/>
        </w:rPr>
        <w:t>,</w:t>
      </w:r>
      <w:r w:rsidR="00926D4F" w:rsidRPr="00A43F89">
        <w:rPr>
          <w:bCs/>
        </w:rPr>
        <w:t>5</w:t>
      </w:r>
      <w:r w:rsidR="008B00B5" w:rsidRPr="00A43F89">
        <w:rPr>
          <w:bCs/>
        </w:rPr>
        <w:t xml:space="preserve">% un </w:t>
      </w:r>
      <w:r w:rsidR="008B00B5" w:rsidRPr="00A43F89">
        <w:rPr>
          <w:b/>
          <w:bCs/>
        </w:rPr>
        <w:t>ilgstošie bezdarbnieki</w:t>
      </w:r>
      <w:r w:rsidR="00926D4F" w:rsidRPr="00A43F89">
        <w:rPr>
          <w:bCs/>
        </w:rPr>
        <w:t xml:space="preserve"> – 27,9</w:t>
      </w:r>
      <w:r w:rsidR="008B00B5" w:rsidRPr="00A43F89">
        <w:rPr>
          <w:bCs/>
        </w:rPr>
        <w:t>%.</w:t>
      </w:r>
    </w:p>
    <w:p w14:paraId="65D48283" w14:textId="320EE43C" w:rsidR="008B00B5" w:rsidRPr="00A43F89" w:rsidRDefault="008B00B5" w:rsidP="008B00B5">
      <w:pPr>
        <w:tabs>
          <w:tab w:val="left" w:pos="4468"/>
        </w:tabs>
        <w:ind w:firstLine="709"/>
        <w:jc w:val="both"/>
        <w:rPr>
          <w:bCs/>
        </w:rPr>
      </w:pPr>
      <w:r w:rsidRPr="00A43F89">
        <w:rPr>
          <w:bCs/>
        </w:rPr>
        <w:t xml:space="preserve"> Salīdzinot ar attiecīgo periodu pirms gada, </w:t>
      </w:r>
      <w:r w:rsidR="00604730" w:rsidRPr="00A43F89">
        <w:rPr>
          <w:bCs/>
        </w:rPr>
        <w:t xml:space="preserve">absolūtos skaitļos visās mērķgrupās vērojams bezdarbnieku skaita </w:t>
      </w:r>
      <w:r w:rsidR="00604730" w:rsidRPr="00A43F89">
        <w:rPr>
          <w:b/>
          <w:bCs/>
        </w:rPr>
        <w:t>samazinājums.</w:t>
      </w:r>
      <w:r w:rsidR="00604730" w:rsidRPr="00A43F89">
        <w:rPr>
          <w:bCs/>
        </w:rPr>
        <w:t xml:space="preserve"> Tomēr </w:t>
      </w:r>
      <w:r w:rsidR="00523357" w:rsidRPr="00A43F89">
        <w:rPr>
          <w:bCs/>
        </w:rPr>
        <w:t xml:space="preserve">komplicētāka atgriešanās darba tirgū un līdz ar to </w:t>
      </w:r>
      <w:r w:rsidR="00604730" w:rsidRPr="00A43F89">
        <w:rPr>
          <w:bCs/>
        </w:rPr>
        <w:t>mazāks</w:t>
      </w:r>
      <w:r w:rsidR="009264F3" w:rsidRPr="00A43F89">
        <w:rPr>
          <w:bCs/>
        </w:rPr>
        <w:t xml:space="preserve"> samazinājums</w:t>
      </w:r>
      <w:r w:rsidR="00604730" w:rsidRPr="00A43F89">
        <w:rPr>
          <w:bCs/>
        </w:rPr>
        <w:t xml:space="preserve"> bijis </w:t>
      </w:r>
      <w:r w:rsidR="005E360F" w:rsidRPr="00A43F89">
        <w:rPr>
          <w:bCs/>
        </w:rPr>
        <w:t>bezdarbniekiem</w:t>
      </w:r>
      <w:r w:rsidR="009264F3" w:rsidRPr="00A43F89">
        <w:rPr>
          <w:bCs/>
        </w:rPr>
        <w:t xml:space="preserve"> ar invaliditāti </w:t>
      </w:r>
      <w:r w:rsidR="00DF363C" w:rsidRPr="00A43F89">
        <w:rPr>
          <w:bCs/>
        </w:rPr>
        <w:t xml:space="preserve">(par </w:t>
      </w:r>
      <w:r w:rsidR="00926D4F" w:rsidRPr="00A43F89">
        <w:rPr>
          <w:b/>
          <w:bCs/>
        </w:rPr>
        <w:t>10</w:t>
      </w:r>
      <w:r w:rsidR="00DF363C" w:rsidRPr="00A43F89">
        <w:rPr>
          <w:b/>
          <w:bCs/>
        </w:rPr>
        <w:t>%</w:t>
      </w:r>
      <w:r w:rsidR="00DF363C" w:rsidRPr="00A43F89">
        <w:rPr>
          <w:bCs/>
        </w:rPr>
        <w:t xml:space="preserve"> jeb </w:t>
      </w:r>
      <w:r w:rsidR="00926D4F" w:rsidRPr="00A43F89">
        <w:rPr>
          <w:bCs/>
        </w:rPr>
        <w:t>927 personām</w:t>
      </w:r>
      <w:r w:rsidR="00DF363C" w:rsidRPr="00A43F89">
        <w:rPr>
          <w:bCs/>
        </w:rPr>
        <w:t>)</w:t>
      </w:r>
      <w:r w:rsidR="009264F3" w:rsidRPr="00A43F89">
        <w:rPr>
          <w:bCs/>
        </w:rPr>
        <w:t xml:space="preserve"> un </w:t>
      </w:r>
      <w:r w:rsidR="00B76260" w:rsidRPr="00A43F89">
        <w:rPr>
          <w:bCs/>
        </w:rPr>
        <w:t>bezdarbniekiem vecum</w:t>
      </w:r>
      <w:r w:rsidR="00523357" w:rsidRPr="00A43F89">
        <w:rPr>
          <w:bCs/>
        </w:rPr>
        <w:t>ā 50 gadi</w:t>
      </w:r>
      <w:r w:rsidR="00B76260" w:rsidRPr="00A43F89">
        <w:rPr>
          <w:bCs/>
        </w:rPr>
        <w:t xml:space="preserve"> un vairāk</w:t>
      </w:r>
      <w:r w:rsidR="00DF363C" w:rsidRPr="00A43F89">
        <w:rPr>
          <w:bCs/>
        </w:rPr>
        <w:t xml:space="preserve"> (</w:t>
      </w:r>
      <w:r w:rsidR="00DF43E8" w:rsidRPr="00A43F89">
        <w:rPr>
          <w:bCs/>
        </w:rPr>
        <w:t>par</w:t>
      </w:r>
      <w:r w:rsidR="009122C9" w:rsidRPr="00A43F89">
        <w:rPr>
          <w:bCs/>
        </w:rPr>
        <w:t xml:space="preserve"> </w:t>
      </w:r>
      <w:r w:rsidR="00DF363C" w:rsidRPr="00A43F89">
        <w:rPr>
          <w:b/>
          <w:bCs/>
        </w:rPr>
        <w:t>1</w:t>
      </w:r>
      <w:r w:rsidR="005E360F" w:rsidRPr="00A43F89">
        <w:rPr>
          <w:b/>
          <w:bCs/>
        </w:rPr>
        <w:t>3</w:t>
      </w:r>
      <w:r w:rsidR="00DF363C" w:rsidRPr="00A43F89">
        <w:rPr>
          <w:b/>
          <w:bCs/>
        </w:rPr>
        <w:t>%</w:t>
      </w:r>
      <w:r w:rsidR="00DF363C" w:rsidRPr="00A43F89">
        <w:rPr>
          <w:bCs/>
        </w:rPr>
        <w:t xml:space="preserve"> jeb </w:t>
      </w:r>
      <w:r w:rsidR="00926D4F" w:rsidRPr="00A43F89">
        <w:rPr>
          <w:bCs/>
        </w:rPr>
        <w:t>3 791</w:t>
      </w:r>
      <w:r w:rsidR="00DF363C" w:rsidRPr="00A43F89">
        <w:rPr>
          <w:bCs/>
        </w:rPr>
        <w:t xml:space="preserve"> personām)</w:t>
      </w:r>
      <w:r w:rsidR="00B76260" w:rsidRPr="00A43F89">
        <w:rPr>
          <w:bCs/>
        </w:rPr>
        <w:t xml:space="preserve">. </w:t>
      </w:r>
      <w:r w:rsidR="00926D4F" w:rsidRPr="00A43F89">
        <w:rPr>
          <w:bCs/>
        </w:rPr>
        <w:t>M</w:t>
      </w:r>
      <w:r w:rsidR="009122C9" w:rsidRPr="00A43F89">
        <w:rPr>
          <w:bCs/>
        </w:rPr>
        <w:t>ērķa</w:t>
      </w:r>
      <w:r w:rsidR="005E360F" w:rsidRPr="00A43F89">
        <w:rPr>
          <w:bCs/>
        </w:rPr>
        <w:t xml:space="preserve"> </w:t>
      </w:r>
      <w:r w:rsidR="009122C9" w:rsidRPr="00A43F89">
        <w:rPr>
          <w:bCs/>
        </w:rPr>
        <w:t xml:space="preserve">grupas klientu integrēšana darba tirgū ir viena no NVA prioritātēm, tādēļ plānots turpināt sadarbību ar darba devējiem un </w:t>
      </w:r>
      <w:r w:rsidR="00D801DD" w:rsidRPr="00A43F89">
        <w:rPr>
          <w:bCs/>
        </w:rPr>
        <w:t xml:space="preserve">nevalstiskajām organizācijām (turpmāk </w:t>
      </w:r>
      <w:r w:rsidR="009122C9" w:rsidRPr="00A43F89">
        <w:rPr>
          <w:bCs/>
        </w:rPr>
        <w:t>NVO</w:t>
      </w:r>
      <w:r w:rsidR="00D801DD" w:rsidRPr="00A43F89">
        <w:rPr>
          <w:bCs/>
        </w:rPr>
        <w:t>)</w:t>
      </w:r>
      <w:r w:rsidR="009122C9" w:rsidRPr="00A43F89">
        <w:rPr>
          <w:bCs/>
        </w:rPr>
        <w:t>, lai rastu iespējas integrēties darba tirgū.</w:t>
      </w:r>
    </w:p>
    <w:p w14:paraId="249FCD8F" w14:textId="77777777" w:rsidR="009122C9" w:rsidRPr="00A43F89" w:rsidRDefault="009122C9" w:rsidP="003217F4">
      <w:pPr>
        <w:pStyle w:val="Caption"/>
        <w:keepNext/>
        <w:jc w:val="right"/>
      </w:pPr>
    </w:p>
    <w:p w14:paraId="219DA4FE" w14:textId="555AC96B" w:rsidR="003217F4" w:rsidRPr="00A43F89" w:rsidRDefault="003217F4" w:rsidP="003217F4">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6</w:t>
        </w:r>
      </w:fldSimple>
    </w:p>
    <w:p w14:paraId="37CF6709" w14:textId="11CA854F" w:rsidR="00694729" w:rsidRPr="00A43F89" w:rsidRDefault="00926D4F" w:rsidP="00A4753C">
      <w:pPr>
        <w:jc w:val="center"/>
        <w:rPr>
          <w:b/>
          <w:bCs/>
          <w:i/>
          <w:iCs/>
          <w:sz w:val="16"/>
          <w:szCs w:val="16"/>
        </w:rPr>
      </w:pPr>
      <w:r w:rsidRPr="00A43F89">
        <w:rPr>
          <w:noProof/>
          <w:lang w:eastAsia="lv-LV"/>
        </w:rPr>
        <w:drawing>
          <wp:inline distT="0" distB="0" distL="0" distR="0" wp14:anchorId="17247212" wp14:editId="4101A4FE">
            <wp:extent cx="6301105" cy="2848340"/>
            <wp:effectExtent l="0" t="0" r="444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105" cy="2848340"/>
                    </a:xfrm>
                    <a:prstGeom prst="rect">
                      <a:avLst/>
                    </a:prstGeom>
                    <a:noFill/>
                    <a:ln>
                      <a:noFill/>
                    </a:ln>
                  </pic:spPr>
                </pic:pic>
              </a:graphicData>
            </a:graphic>
          </wp:inline>
        </w:drawing>
      </w:r>
    </w:p>
    <w:p w14:paraId="2AB0980A" w14:textId="77777777" w:rsidR="002B3CE9" w:rsidRPr="00A43F89" w:rsidRDefault="002B3CE9" w:rsidP="00AC7836">
      <w:pPr>
        <w:suppressAutoHyphens w:val="0"/>
        <w:rPr>
          <w:b/>
          <w:bCs/>
          <w:i/>
          <w:iCs/>
        </w:rPr>
      </w:pPr>
    </w:p>
    <w:p w14:paraId="53C59451" w14:textId="77777777" w:rsidR="00557F99" w:rsidRPr="00A43F89" w:rsidRDefault="00557F99" w:rsidP="00AC7836">
      <w:pPr>
        <w:suppressAutoHyphens w:val="0"/>
        <w:rPr>
          <w:b/>
          <w:bCs/>
          <w:i/>
          <w:iCs/>
        </w:rPr>
      </w:pPr>
    </w:p>
    <w:p w14:paraId="646E5385" w14:textId="6BC51B5A" w:rsidR="00F65D4E" w:rsidRPr="00A43F89" w:rsidRDefault="00F65D4E" w:rsidP="00AC7836">
      <w:pPr>
        <w:suppressAutoHyphens w:val="0"/>
        <w:rPr>
          <w:b/>
          <w:bCs/>
          <w:i/>
          <w:iCs/>
        </w:rPr>
      </w:pPr>
    </w:p>
    <w:p w14:paraId="4E905C0A" w14:textId="4BF6EB5B" w:rsidR="00F75290" w:rsidRPr="00A43F89" w:rsidRDefault="00F75290" w:rsidP="00023BD0">
      <w:pPr>
        <w:pStyle w:val="Heading2"/>
        <w:numPr>
          <w:ilvl w:val="1"/>
          <w:numId w:val="4"/>
        </w:numPr>
      </w:pPr>
      <w:bookmarkStart w:id="17" w:name="_Toc514398266"/>
      <w:r w:rsidRPr="00A43F89">
        <w:t>Reģistrēto bezdarbnieku profilēšana</w:t>
      </w:r>
      <w:bookmarkEnd w:id="17"/>
    </w:p>
    <w:tbl>
      <w:tblPr>
        <w:tblW w:w="10619" w:type="dxa"/>
        <w:tblInd w:w="-106" w:type="dxa"/>
        <w:tblLayout w:type="fixed"/>
        <w:tblLook w:val="00A0" w:firstRow="1" w:lastRow="0" w:firstColumn="1" w:lastColumn="0" w:noHBand="0" w:noVBand="0"/>
      </w:tblPr>
      <w:tblGrid>
        <w:gridCol w:w="4984"/>
        <w:gridCol w:w="5635"/>
      </w:tblGrid>
      <w:tr w:rsidR="00F75290" w:rsidRPr="00A43F89" w14:paraId="1D3C6B66" w14:textId="77777777" w:rsidTr="003734BE">
        <w:trPr>
          <w:trHeight w:val="1268"/>
        </w:trPr>
        <w:tc>
          <w:tcPr>
            <w:tcW w:w="4984" w:type="dxa"/>
          </w:tcPr>
          <w:p w14:paraId="1327C2A1" w14:textId="77777777" w:rsidR="00F75290" w:rsidRPr="00A43F89" w:rsidRDefault="00F75290" w:rsidP="00042B6D">
            <w:pPr>
              <w:ind w:right="-18" w:firstLine="673"/>
              <w:jc w:val="both"/>
              <w:rPr>
                <w:color w:val="FF0000"/>
              </w:rPr>
            </w:pPr>
          </w:p>
          <w:p w14:paraId="0D6EE1AE" w14:textId="77777777" w:rsidR="00297418" w:rsidRPr="00A43F89" w:rsidRDefault="00297418" w:rsidP="00042B6D">
            <w:pPr>
              <w:ind w:right="-18" w:firstLine="673"/>
              <w:jc w:val="both"/>
            </w:pPr>
          </w:p>
          <w:p w14:paraId="7762498A" w14:textId="00BDD3B1" w:rsidR="00F75290" w:rsidRPr="00A43F89" w:rsidRDefault="007B1B60" w:rsidP="00042B6D">
            <w:pPr>
              <w:ind w:right="-18" w:firstLine="673"/>
              <w:jc w:val="both"/>
              <w:rPr>
                <w:color w:val="FF0000"/>
              </w:rPr>
            </w:pPr>
            <w:r w:rsidRPr="00A43F89">
              <w:t>2018</w:t>
            </w:r>
            <w:r w:rsidR="00F75290" w:rsidRPr="00A43F89">
              <w:t>.</w:t>
            </w:r>
            <w:r w:rsidR="00707F9F" w:rsidRPr="00A43F89">
              <w:t xml:space="preserve"> </w:t>
            </w:r>
            <w:r w:rsidR="00F75290" w:rsidRPr="00A43F89">
              <w:t xml:space="preserve">gada </w:t>
            </w:r>
            <w:r w:rsidRPr="00A43F89">
              <w:t>marta</w:t>
            </w:r>
            <w:r w:rsidR="00F75290" w:rsidRPr="00A43F89">
              <w:t xml:space="preserve"> beigās no reģistrēto bezdarbnieku kopskaita profilētas </w:t>
            </w:r>
            <w:r w:rsidRPr="00A43F89">
              <w:t xml:space="preserve">63 448 </w:t>
            </w:r>
            <w:r w:rsidR="00F75290" w:rsidRPr="00A43F89">
              <w:t xml:space="preserve">personas jeb </w:t>
            </w:r>
            <w:r w:rsidRPr="00A43F89">
              <w:t>98,2</w:t>
            </w:r>
            <w:r w:rsidR="00707F9F" w:rsidRPr="00A43F89">
              <w:t>%</w:t>
            </w:r>
            <w:r w:rsidR="00F75290" w:rsidRPr="00A43F89">
              <w:t xml:space="preserve">. </w:t>
            </w:r>
            <w:r w:rsidR="00297418" w:rsidRPr="00A43F89">
              <w:t>Lielākajam skaitam profilēto bezdarbnieku</w:t>
            </w:r>
            <w:r w:rsidR="00CA3ECB" w:rsidRPr="00A43F89">
              <w:t xml:space="preserve"> </w:t>
            </w:r>
            <w:r w:rsidR="00F75290" w:rsidRPr="00A43F89">
              <w:rPr>
                <w:b/>
              </w:rPr>
              <w:t>darba atrašanas iespējas</w:t>
            </w:r>
            <w:r w:rsidR="00F75290" w:rsidRPr="00A43F89">
              <w:rPr>
                <w:rStyle w:val="FootnoteReference"/>
              </w:rPr>
              <w:footnoteReference w:id="2"/>
            </w:r>
            <w:r w:rsidR="00F75290" w:rsidRPr="00A43F89">
              <w:t xml:space="preserve"> noteiktas </w:t>
            </w:r>
            <w:r w:rsidR="00297418" w:rsidRPr="00A43F89">
              <w:t xml:space="preserve">kā </w:t>
            </w:r>
            <w:r w:rsidR="00297418" w:rsidRPr="00A43F89">
              <w:rPr>
                <w:b/>
              </w:rPr>
              <w:t>vidējas (41%).</w:t>
            </w:r>
            <w:r w:rsidR="00297418" w:rsidRPr="00A43F89">
              <w:t xml:space="preserve"> </w:t>
            </w:r>
            <w:r w:rsidR="00F75290" w:rsidRPr="00A43F89">
              <w:t xml:space="preserve"> </w:t>
            </w:r>
          </w:p>
        </w:tc>
        <w:tc>
          <w:tcPr>
            <w:tcW w:w="5635" w:type="dxa"/>
          </w:tcPr>
          <w:p w14:paraId="45BCCA9A" w14:textId="1B1D6C96" w:rsidR="00034F3C" w:rsidRDefault="00034F3C" w:rsidP="00034F3C">
            <w:pPr>
              <w:pStyle w:val="Caption"/>
              <w:keepNext/>
              <w:jc w:val="right"/>
            </w:pPr>
            <w:r>
              <w:t xml:space="preserve">Attēls </w:t>
            </w:r>
            <w:fldSimple w:instr=" STYLEREF 1 \s ">
              <w:r>
                <w:rPr>
                  <w:noProof/>
                </w:rPr>
                <w:t>1</w:t>
              </w:r>
            </w:fldSimple>
            <w:r>
              <w:t>.</w:t>
            </w:r>
            <w:fldSimple w:instr=" SEQ Attēls \* ARABIC \s 1 ">
              <w:r>
                <w:rPr>
                  <w:noProof/>
                </w:rPr>
                <w:t>7</w:t>
              </w:r>
            </w:fldSimple>
          </w:p>
          <w:p w14:paraId="0C031D56" w14:textId="04D459C5" w:rsidR="00F75290" w:rsidRPr="00A43F89" w:rsidRDefault="00297418" w:rsidP="00042B6D">
            <w:pPr>
              <w:ind w:left="72" w:right="-341"/>
              <w:rPr>
                <w:b/>
                <w:bCs/>
                <w:i/>
                <w:iCs/>
                <w:color w:val="FF0000"/>
              </w:rPr>
            </w:pPr>
            <w:r w:rsidRPr="00A43F89">
              <w:rPr>
                <w:b/>
                <w:bCs/>
                <w:i/>
                <w:iCs/>
                <w:noProof/>
                <w:color w:val="FF0000"/>
                <w:lang w:eastAsia="lv-LV"/>
              </w:rPr>
              <w:drawing>
                <wp:inline distT="0" distB="0" distL="0" distR="0" wp14:anchorId="3B5FA243" wp14:editId="212346E4">
                  <wp:extent cx="2957217" cy="18740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1975" cy="1889721"/>
                          </a:xfrm>
                          <a:prstGeom prst="rect">
                            <a:avLst/>
                          </a:prstGeom>
                          <a:noFill/>
                          <a:ln>
                            <a:noFill/>
                          </a:ln>
                        </pic:spPr>
                      </pic:pic>
                    </a:graphicData>
                  </a:graphic>
                </wp:inline>
              </w:drawing>
            </w:r>
          </w:p>
          <w:p w14:paraId="6E891D78" w14:textId="77777777" w:rsidR="00F75290" w:rsidRPr="00A43F89" w:rsidRDefault="00F75290" w:rsidP="00042B6D">
            <w:pPr>
              <w:ind w:left="72" w:right="-341"/>
              <w:rPr>
                <w:b/>
                <w:bCs/>
                <w:i/>
                <w:iCs/>
                <w:color w:val="FF0000"/>
              </w:rPr>
            </w:pPr>
          </w:p>
        </w:tc>
      </w:tr>
      <w:tr w:rsidR="00F75290" w:rsidRPr="00A43F89" w14:paraId="0135527C" w14:textId="77777777" w:rsidTr="003734BE">
        <w:trPr>
          <w:trHeight w:val="1268"/>
        </w:trPr>
        <w:tc>
          <w:tcPr>
            <w:tcW w:w="4984" w:type="dxa"/>
          </w:tcPr>
          <w:p w14:paraId="5630FED8" w14:textId="3F990372" w:rsidR="00F75290" w:rsidRPr="00A43F89" w:rsidRDefault="00E712CF" w:rsidP="00042B6D">
            <w:pPr>
              <w:pStyle w:val="Caption"/>
              <w:keepNext/>
              <w:spacing w:after="0"/>
              <w:jc w:val="right"/>
            </w:pPr>
            <w:r w:rsidRPr="00A43F89">
              <w:t>A</w:t>
            </w:r>
            <w:r w:rsidR="00F75290" w:rsidRPr="00A43F89">
              <w:t xml:space="preserve">ttēls </w:t>
            </w:r>
            <w:fldSimple w:instr=" STYLEREF 1 \s ">
              <w:r w:rsidR="00034F3C">
                <w:rPr>
                  <w:noProof/>
                </w:rPr>
                <w:t>1</w:t>
              </w:r>
            </w:fldSimple>
            <w:r w:rsidR="00034F3C">
              <w:t>.</w:t>
            </w:r>
            <w:fldSimple w:instr=" SEQ Attēls \* ARABIC \s 1 ">
              <w:r w:rsidR="00034F3C">
                <w:rPr>
                  <w:noProof/>
                </w:rPr>
                <w:t>8</w:t>
              </w:r>
            </w:fldSimple>
          </w:p>
          <w:p w14:paraId="30AD9B28" w14:textId="0DC15C04" w:rsidR="00F75290" w:rsidRPr="00A43F89" w:rsidRDefault="000F4553" w:rsidP="00042B6D">
            <w:pPr>
              <w:rPr>
                <w:color w:val="FF0000"/>
              </w:rPr>
            </w:pPr>
            <w:r w:rsidRPr="00A43F89">
              <w:rPr>
                <w:noProof/>
                <w:color w:val="FF0000"/>
                <w:lang w:eastAsia="lv-LV"/>
              </w:rPr>
              <w:drawing>
                <wp:inline distT="0" distB="0" distL="0" distR="0" wp14:anchorId="60BCB555" wp14:editId="7740D892">
                  <wp:extent cx="3027045" cy="181483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7045" cy="1814830"/>
                          </a:xfrm>
                          <a:prstGeom prst="rect">
                            <a:avLst/>
                          </a:prstGeom>
                          <a:noFill/>
                          <a:ln>
                            <a:noFill/>
                          </a:ln>
                        </pic:spPr>
                      </pic:pic>
                    </a:graphicData>
                  </a:graphic>
                </wp:inline>
              </w:drawing>
            </w:r>
          </w:p>
        </w:tc>
        <w:tc>
          <w:tcPr>
            <w:tcW w:w="5635" w:type="dxa"/>
            <w:tcBorders>
              <w:left w:val="nil"/>
            </w:tcBorders>
          </w:tcPr>
          <w:p w14:paraId="0F26280C" w14:textId="77777777" w:rsidR="00F75290" w:rsidRPr="00A43F89" w:rsidRDefault="00F75290" w:rsidP="00042B6D">
            <w:pPr>
              <w:ind w:firstLine="792"/>
              <w:jc w:val="both"/>
              <w:rPr>
                <w:color w:val="FF0000"/>
              </w:rPr>
            </w:pPr>
          </w:p>
          <w:p w14:paraId="35F2F44C" w14:textId="77777777" w:rsidR="000F4553" w:rsidRPr="00A43F89" w:rsidRDefault="000F4553" w:rsidP="00042B6D">
            <w:pPr>
              <w:ind w:firstLine="792"/>
              <w:jc w:val="both"/>
            </w:pPr>
          </w:p>
          <w:p w14:paraId="7B49D34D" w14:textId="77777777" w:rsidR="000F4553" w:rsidRPr="00A43F89" w:rsidRDefault="000F4553" w:rsidP="00042B6D">
            <w:pPr>
              <w:ind w:firstLine="792"/>
              <w:jc w:val="both"/>
            </w:pPr>
          </w:p>
          <w:p w14:paraId="45DB1805" w14:textId="0514E5BC" w:rsidR="00F75290" w:rsidRPr="00A43F89" w:rsidRDefault="000F4553" w:rsidP="00042B6D">
            <w:pPr>
              <w:ind w:firstLine="792"/>
              <w:jc w:val="both"/>
              <w:rPr>
                <w:i/>
                <w:color w:val="FF0000"/>
              </w:rPr>
            </w:pPr>
            <w:r w:rsidRPr="00A43F89">
              <w:t xml:space="preserve">44% profilēto bezdarbnieku </w:t>
            </w:r>
            <w:r w:rsidRPr="00A43F89">
              <w:rPr>
                <w:b/>
              </w:rPr>
              <w:t>motivācija meklēt darbu</w:t>
            </w:r>
            <w:r w:rsidRPr="00A43F89">
              <w:t xml:space="preserve"> ir vidēji zema. Otra lielākā grupa ir augstu motivācijas līmeni (28%).</w:t>
            </w:r>
          </w:p>
        </w:tc>
      </w:tr>
      <w:tr w:rsidR="00F75290" w:rsidRPr="00A43F89" w14:paraId="626719F8" w14:textId="77777777" w:rsidTr="003734BE">
        <w:trPr>
          <w:trHeight w:val="1268"/>
        </w:trPr>
        <w:tc>
          <w:tcPr>
            <w:tcW w:w="4984" w:type="dxa"/>
          </w:tcPr>
          <w:p w14:paraId="229C0729" w14:textId="77777777" w:rsidR="003734BE" w:rsidRPr="00A43F89" w:rsidRDefault="003734BE" w:rsidP="003734BE">
            <w:pPr>
              <w:jc w:val="both"/>
              <w:rPr>
                <w:noProof/>
                <w:lang w:eastAsia="lv-LV"/>
              </w:rPr>
            </w:pPr>
          </w:p>
          <w:p w14:paraId="390AAC21" w14:textId="77777777" w:rsidR="003734BE" w:rsidRPr="00A43F89" w:rsidRDefault="003734BE" w:rsidP="003734BE">
            <w:pPr>
              <w:jc w:val="both"/>
              <w:rPr>
                <w:noProof/>
                <w:lang w:eastAsia="lv-LV"/>
              </w:rPr>
            </w:pPr>
          </w:p>
          <w:p w14:paraId="44AE71AF" w14:textId="77777777" w:rsidR="003734BE" w:rsidRPr="00A43F89" w:rsidRDefault="003734BE" w:rsidP="003734BE">
            <w:pPr>
              <w:jc w:val="both"/>
              <w:rPr>
                <w:noProof/>
                <w:lang w:eastAsia="lv-LV"/>
              </w:rPr>
            </w:pPr>
          </w:p>
          <w:p w14:paraId="0E9EFB2D" w14:textId="77777777" w:rsidR="003734BE" w:rsidRPr="00A43F89" w:rsidRDefault="003734BE" w:rsidP="003734BE">
            <w:pPr>
              <w:jc w:val="both"/>
              <w:rPr>
                <w:noProof/>
                <w:lang w:eastAsia="lv-LV"/>
              </w:rPr>
            </w:pPr>
          </w:p>
          <w:p w14:paraId="3D5D6A8A" w14:textId="77777777" w:rsidR="003734BE" w:rsidRPr="00A43F89" w:rsidRDefault="003734BE" w:rsidP="003734BE">
            <w:pPr>
              <w:jc w:val="both"/>
              <w:rPr>
                <w:noProof/>
                <w:lang w:eastAsia="lv-LV"/>
              </w:rPr>
            </w:pPr>
          </w:p>
          <w:p w14:paraId="4F2ABE08" w14:textId="77777777" w:rsidR="003734BE" w:rsidRPr="00A43F89" w:rsidRDefault="003734BE" w:rsidP="003734BE">
            <w:pPr>
              <w:jc w:val="both"/>
              <w:rPr>
                <w:noProof/>
                <w:lang w:eastAsia="lv-LV"/>
              </w:rPr>
            </w:pPr>
          </w:p>
          <w:p w14:paraId="53D446F8" w14:textId="77777777" w:rsidR="003734BE" w:rsidRPr="00A43F89" w:rsidRDefault="003734BE" w:rsidP="003734BE">
            <w:pPr>
              <w:jc w:val="both"/>
              <w:rPr>
                <w:noProof/>
                <w:lang w:eastAsia="lv-LV"/>
              </w:rPr>
            </w:pPr>
          </w:p>
          <w:p w14:paraId="0B4F6A0E" w14:textId="77777777" w:rsidR="003734BE" w:rsidRPr="00A43F89" w:rsidRDefault="003734BE" w:rsidP="003734BE">
            <w:pPr>
              <w:ind w:firstLine="709"/>
              <w:jc w:val="both"/>
              <w:rPr>
                <w:noProof/>
                <w:lang w:eastAsia="lv-LV"/>
              </w:rPr>
            </w:pPr>
          </w:p>
          <w:p w14:paraId="6A617984" w14:textId="77777777" w:rsidR="003734BE" w:rsidRPr="00A43F89" w:rsidRDefault="003734BE" w:rsidP="003734BE">
            <w:pPr>
              <w:ind w:firstLine="709"/>
              <w:jc w:val="both"/>
              <w:rPr>
                <w:noProof/>
                <w:lang w:eastAsia="lv-LV"/>
              </w:rPr>
            </w:pPr>
          </w:p>
          <w:p w14:paraId="245A7E00" w14:textId="4B67DBA0" w:rsidR="00F75290" w:rsidRPr="00A43F89" w:rsidRDefault="003734BE" w:rsidP="003734BE">
            <w:pPr>
              <w:ind w:firstLine="709"/>
              <w:jc w:val="both"/>
              <w:rPr>
                <w:noProof/>
                <w:lang w:eastAsia="lv-LV"/>
              </w:rPr>
            </w:pPr>
            <w:r w:rsidRPr="00A43F89">
              <w:rPr>
                <w:noProof/>
                <w:lang w:eastAsia="lv-LV"/>
              </w:rPr>
              <w:t xml:space="preserve">51 278 jeb 81% no profilēto bezdarbnieku kopskaita </w:t>
            </w:r>
            <w:r w:rsidRPr="00A43F89">
              <w:rPr>
                <w:b/>
                <w:noProof/>
                <w:lang w:eastAsia="lv-LV"/>
              </w:rPr>
              <w:t>motivācija sadarboties ar NVA</w:t>
            </w:r>
            <w:r w:rsidRPr="00A43F89">
              <w:rPr>
                <w:noProof/>
                <w:lang w:eastAsia="lv-LV"/>
              </w:rPr>
              <w:t xml:space="preserve"> noteikta kā </w:t>
            </w:r>
            <w:r w:rsidRPr="00A43F89">
              <w:rPr>
                <w:b/>
                <w:noProof/>
                <w:lang w:eastAsia="lv-LV"/>
              </w:rPr>
              <w:t>vidēji zema.</w:t>
            </w:r>
          </w:p>
          <w:p w14:paraId="3EA080AB" w14:textId="77777777" w:rsidR="00F75290" w:rsidRPr="00A43F89" w:rsidRDefault="00F75290" w:rsidP="00042B6D">
            <w:pPr>
              <w:jc w:val="both"/>
              <w:rPr>
                <w:noProof/>
                <w:lang w:eastAsia="lv-LV"/>
              </w:rPr>
            </w:pPr>
          </w:p>
        </w:tc>
        <w:tc>
          <w:tcPr>
            <w:tcW w:w="5635" w:type="dxa"/>
            <w:tcBorders>
              <w:left w:val="nil"/>
            </w:tcBorders>
          </w:tcPr>
          <w:p w14:paraId="2E750294" w14:textId="77777777" w:rsidR="00F75290" w:rsidRPr="00A43F89" w:rsidRDefault="00F75290" w:rsidP="00042B6D">
            <w:pPr>
              <w:ind w:right="-108" w:firstLine="193"/>
              <w:jc w:val="right"/>
            </w:pPr>
          </w:p>
          <w:p w14:paraId="59F0B52A" w14:textId="77777777" w:rsidR="00F75290" w:rsidRPr="00A43F89" w:rsidRDefault="00F75290" w:rsidP="00042B6D">
            <w:pPr>
              <w:ind w:right="-108"/>
              <w:jc w:val="right"/>
            </w:pPr>
          </w:p>
          <w:p w14:paraId="5FFE309A" w14:textId="77777777" w:rsidR="00E97E5E" w:rsidRPr="00A43F89" w:rsidRDefault="00E97E5E" w:rsidP="003734BE">
            <w:pPr>
              <w:pStyle w:val="Caption"/>
              <w:keepNext/>
              <w:spacing w:after="0"/>
              <w:jc w:val="right"/>
            </w:pPr>
          </w:p>
          <w:p w14:paraId="359B5B76" w14:textId="77777777" w:rsidR="00E97E5E" w:rsidRPr="00A43F89" w:rsidRDefault="00E97E5E" w:rsidP="003734BE">
            <w:pPr>
              <w:pStyle w:val="Caption"/>
              <w:keepNext/>
              <w:spacing w:after="0"/>
              <w:jc w:val="right"/>
            </w:pPr>
          </w:p>
          <w:p w14:paraId="24109DB4" w14:textId="77777777" w:rsidR="00E97E5E" w:rsidRPr="00A43F89" w:rsidRDefault="00E97E5E" w:rsidP="003734BE">
            <w:pPr>
              <w:pStyle w:val="Caption"/>
              <w:keepNext/>
              <w:spacing w:after="0"/>
              <w:jc w:val="right"/>
            </w:pPr>
          </w:p>
          <w:p w14:paraId="2C7EC215" w14:textId="77777777" w:rsidR="00E97E5E" w:rsidRPr="00A43F89" w:rsidRDefault="00E97E5E" w:rsidP="003734BE">
            <w:pPr>
              <w:pStyle w:val="Caption"/>
              <w:keepNext/>
              <w:spacing w:after="0"/>
              <w:jc w:val="right"/>
            </w:pPr>
          </w:p>
          <w:p w14:paraId="15E8623E" w14:textId="77777777" w:rsidR="00E97E5E" w:rsidRPr="00A43F89" w:rsidRDefault="00E97E5E" w:rsidP="003734BE">
            <w:pPr>
              <w:pStyle w:val="Caption"/>
              <w:keepNext/>
              <w:spacing w:after="0"/>
              <w:jc w:val="right"/>
            </w:pPr>
          </w:p>
          <w:p w14:paraId="0F0DAA5C" w14:textId="77777777" w:rsidR="00E97E5E" w:rsidRPr="00A43F89" w:rsidRDefault="00E97E5E" w:rsidP="003734BE">
            <w:pPr>
              <w:pStyle w:val="Caption"/>
              <w:keepNext/>
              <w:spacing w:after="0"/>
              <w:jc w:val="right"/>
            </w:pPr>
          </w:p>
          <w:p w14:paraId="0262FE74" w14:textId="2A0D7DF1" w:rsidR="00F75290" w:rsidRPr="00A43F89" w:rsidRDefault="00E712CF" w:rsidP="003734BE">
            <w:pPr>
              <w:pStyle w:val="Caption"/>
              <w:keepNext/>
              <w:spacing w:after="0"/>
              <w:jc w:val="right"/>
            </w:pPr>
            <w:r w:rsidRPr="00A43F89">
              <w:t>A</w:t>
            </w:r>
            <w:r w:rsidR="00F75290" w:rsidRPr="00A43F89">
              <w:t xml:space="preserve">ttēls </w:t>
            </w:r>
            <w:fldSimple w:instr=" STYLEREF 1 \s ">
              <w:r w:rsidR="00034F3C">
                <w:rPr>
                  <w:noProof/>
                </w:rPr>
                <w:t>1</w:t>
              </w:r>
            </w:fldSimple>
            <w:r w:rsidR="00034F3C">
              <w:t>.</w:t>
            </w:r>
            <w:fldSimple w:instr=" SEQ Attēls \* ARABIC \s 1 ">
              <w:r w:rsidR="00034F3C">
                <w:rPr>
                  <w:noProof/>
                </w:rPr>
                <w:t>9</w:t>
              </w:r>
            </w:fldSimple>
          </w:p>
          <w:p w14:paraId="2AC854B9" w14:textId="782BBD8D" w:rsidR="00F75290" w:rsidRPr="00A43F89" w:rsidRDefault="003734BE" w:rsidP="00042B6D">
            <w:pPr>
              <w:ind w:right="-108"/>
              <w:jc w:val="right"/>
            </w:pPr>
            <w:r w:rsidRPr="00A43F89">
              <w:rPr>
                <w:noProof/>
                <w:lang w:eastAsia="lv-LV"/>
              </w:rPr>
              <w:drawing>
                <wp:inline distT="0" distB="0" distL="0" distR="0" wp14:anchorId="63CE77CA" wp14:editId="5EF1532A">
                  <wp:extent cx="2653203" cy="15886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6852" cy="1590871"/>
                          </a:xfrm>
                          <a:prstGeom prst="rect">
                            <a:avLst/>
                          </a:prstGeom>
                          <a:noFill/>
                          <a:ln>
                            <a:noFill/>
                          </a:ln>
                        </pic:spPr>
                      </pic:pic>
                    </a:graphicData>
                  </a:graphic>
                </wp:inline>
              </w:drawing>
            </w:r>
          </w:p>
        </w:tc>
      </w:tr>
      <w:tr w:rsidR="00F75290" w:rsidRPr="00A43F89" w14:paraId="5C5D527D" w14:textId="77777777" w:rsidTr="003734BE">
        <w:trPr>
          <w:trHeight w:val="1268"/>
        </w:trPr>
        <w:tc>
          <w:tcPr>
            <w:tcW w:w="4984" w:type="dxa"/>
          </w:tcPr>
          <w:p w14:paraId="285C2AFE" w14:textId="3DF4BEB0" w:rsidR="00F75290" w:rsidRPr="00A43F89" w:rsidRDefault="00E712CF" w:rsidP="00042B6D">
            <w:pPr>
              <w:pStyle w:val="Caption"/>
              <w:keepNext/>
              <w:spacing w:after="0"/>
              <w:jc w:val="right"/>
            </w:pPr>
            <w:r w:rsidRPr="00A43F89">
              <w:lastRenderedPageBreak/>
              <w:t>A</w:t>
            </w:r>
            <w:r w:rsidR="00F75290" w:rsidRPr="00A43F89">
              <w:t xml:space="preserve">ttēls </w:t>
            </w:r>
            <w:fldSimple w:instr=" STYLEREF 1 \s ">
              <w:r w:rsidR="00034F3C">
                <w:rPr>
                  <w:noProof/>
                </w:rPr>
                <w:t>1</w:t>
              </w:r>
            </w:fldSimple>
            <w:r w:rsidR="00034F3C">
              <w:t>.</w:t>
            </w:r>
            <w:fldSimple w:instr=" SEQ Attēls \* ARABIC \s 1 ">
              <w:r w:rsidR="00034F3C">
                <w:rPr>
                  <w:noProof/>
                </w:rPr>
                <w:t>10</w:t>
              </w:r>
            </w:fldSimple>
          </w:p>
          <w:p w14:paraId="72EA1B53" w14:textId="0EB79319" w:rsidR="00F75290" w:rsidRPr="00A43F89" w:rsidRDefault="003734BE" w:rsidP="00042B6D">
            <w:pPr>
              <w:rPr>
                <w:noProof/>
                <w:color w:val="FF0000"/>
                <w:lang w:eastAsia="lv-LV"/>
              </w:rPr>
            </w:pPr>
            <w:r w:rsidRPr="00A43F89">
              <w:rPr>
                <w:noProof/>
                <w:color w:val="FF0000"/>
                <w:lang w:eastAsia="lv-LV"/>
              </w:rPr>
              <w:drawing>
                <wp:inline distT="0" distB="0" distL="0" distR="0" wp14:anchorId="611D74B7" wp14:editId="457759A9">
                  <wp:extent cx="3027045" cy="1814830"/>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7045" cy="1814830"/>
                          </a:xfrm>
                          <a:prstGeom prst="rect">
                            <a:avLst/>
                          </a:prstGeom>
                          <a:noFill/>
                          <a:ln>
                            <a:noFill/>
                          </a:ln>
                        </pic:spPr>
                      </pic:pic>
                    </a:graphicData>
                  </a:graphic>
                </wp:inline>
              </w:drawing>
            </w:r>
          </w:p>
        </w:tc>
        <w:tc>
          <w:tcPr>
            <w:tcW w:w="5635" w:type="dxa"/>
          </w:tcPr>
          <w:p w14:paraId="1A27432E" w14:textId="77777777" w:rsidR="00F75290" w:rsidRPr="00A43F89" w:rsidRDefault="00F75290" w:rsidP="00042B6D">
            <w:pPr>
              <w:jc w:val="both"/>
              <w:rPr>
                <w:noProof/>
                <w:color w:val="FF0000"/>
                <w:lang w:eastAsia="lv-LV"/>
              </w:rPr>
            </w:pPr>
          </w:p>
          <w:p w14:paraId="5B372311" w14:textId="77777777" w:rsidR="003734BE" w:rsidRPr="00A43F89" w:rsidRDefault="003734BE" w:rsidP="00042B6D">
            <w:pPr>
              <w:ind w:firstLine="792"/>
              <w:jc w:val="both"/>
              <w:rPr>
                <w:noProof/>
                <w:lang w:eastAsia="lv-LV"/>
              </w:rPr>
            </w:pPr>
          </w:p>
          <w:p w14:paraId="5787DE87" w14:textId="77777777" w:rsidR="003734BE" w:rsidRPr="00A43F89" w:rsidRDefault="003734BE" w:rsidP="00042B6D">
            <w:pPr>
              <w:ind w:firstLine="792"/>
              <w:jc w:val="both"/>
              <w:rPr>
                <w:noProof/>
                <w:lang w:eastAsia="lv-LV"/>
              </w:rPr>
            </w:pPr>
          </w:p>
          <w:p w14:paraId="6F48F148" w14:textId="384D8E5F" w:rsidR="00F75290" w:rsidRPr="00A43F89" w:rsidRDefault="003734BE" w:rsidP="00042B6D">
            <w:pPr>
              <w:ind w:firstLine="792"/>
              <w:jc w:val="both"/>
              <w:rPr>
                <w:color w:val="FF0000"/>
                <w:lang w:eastAsia="lv-LV"/>
              </w:rPr>
            </w:pPr>
            <w:r w:rsidRPr="00A43F89">
              <w:rPr>
                <w:noProof/>
                <w:lang w:eastAsia="lv-LV"/>
              </w:rPr>
              <w:t xml:space="preserve">Lielākajai daļai profilēto bezdarbnieku </w:t>
            </w:r>
            <w:r w:rsidRPr="00A43F89">
              <w:rPr>
                <w:b/>
                <w:noProof/>
                <w:lang w:eastAsia="lv-LV"/>
              </w:rPr>
              <w:t>prasmju pašnovērtējums</w:t>
            </w:r>
            <w:r w:rsidRPr="00A43F89">
              <w:rPr>
                <w:noProof/>
                <w:lang w:eastAsia="lv-LV"/>
              </w:rPr>
              <w:t xml:space="preserve"> noteikts kā </w:t>
            </w:r>
            <w:r w:rsidRPr="00A43F89">
              <w:rPr>
                <w:b/>
                <w:noProof/>
                <w:lang w:eastAsia="lv-LV"/>
              </w:rPr>
              <w:t>zems – 43%</w:t>
            </w:r>
            <w:r w:rsidR="00F75290" w:rsidRPr="00A43F89">
              <w:rPr>
                <w:lang w:eastAsia="lv-LV"/>
              </w:rPr>
              <w:t>.</w:t>
            </w:r>
          </w:p>
        </w:tc>
      </w:tr>
    </w:tbl>
    <w:p w14:paraId="66D2CECE" w14:textId="77777777" w:rsidR="00F65D4E" w:rsidRPr="00A43F89" w:rsidRDefault="00F65D4E" w:rsidP="00AC7836">
      <w:pPr>
        <w:suppressAutoHyphens w:val="0"/>
        <w:rPr>
          <w:b/>
          <w:bCs/>
          <w:i/>
          <w:iCs/>
        </w:rPr>
      </w:pPr>
    </w:p>
    <w:p w14:paraId="21075662" w14:textId="65221029" w:rsidR="009C418A" w:rsidRPr="00A43F89" w:rsidRDefault="00F72B52" w:rsidP="00AC7836">
      <w:pPr>
        <w:suppressAutoHyphens w:val="0"/>
        <w:rPr>
          <w:b/>
          <w:bCs/>
          <w:i/>
          <w:iCs/>
        </w:rPr>
      </w:pPr>
      <w:r w:rsidRPr="00A43F89">
        <w:rPr>
          <w:b/>
          <w:bCs/>
          <w:i/>
          <w:iCs/>
        </w:rPr>
        <w:t>Ilgstošie bezdarbnieki</w:t>
      </w:r>
    </w:p>
    <w:tbl>
      <w:tblPr>
        <w:tblW w:w="10704" w:type="dxa"/>
        <w:tblInd w:w="-106" w:type="dxa"/>
        <w:tblLayout w:type="fixed"/>
        <w:tblLook w:val="00A0" w:firstRow="1" w:lastRow="0" w:firstColumn="1" w:lastColumn="0" w:noHBand="0" w:noVBand="0"/>
      </w:tblPr>
      <w:tblGrid>
        <w:gridCol w:w="4320"/>
        <w:gridCol w:w="6384"/>
      </w:tblGrid>
      <w:tr w:rsidR="009C418A" w:rsidRPr="00A43F89" w14:paraId="545C557E" w14:textId="77777777" w:rsidTr="007B5154">
        <w:trPr>
          <w:trHeight w:val="703"/>
        </w:trPr>
        <w:tc>
          <w:tcPr>
            <w:tcW w:w="4320" w:type="dxa"/>
          </w:tcPr>
          <w:p w14:paraId="170B1726" w14:textId="77777777" w:rsidR="00C60B26" w:rsidRPr="00A43F89" w:rsidRDefault="00C60B26" w:rsidP="008B00B5">
            <w:pPr>
              <w:ind w:firstLine="720"/>
              <w:jc w:val="both"/>
            </w:pPr>
          </w:p>
          <w:p w14:paraId="448F508A" w14:textId="77777777" w:rsidR="00C60B26" w:rsidRPr="00A43F89" w:rsidRDefault="00C60B26" w:rsidP="008B00B5">
            <w:pPr>
              <w:ind w:firstLine="720"/>
              <w:jc w:val="both"/>
            </w:pPr>
          </w:p>
          <w:p w14:paraId="4ECB11AD" w14:textId="47DA4865" w:rsidR="009C418A" w:rsidRPr="00A43F89" w:rsidRDefault="008B00B5" w:rsidP="003C347D">
            <w:pPr>
              <w:ind w:firstLine="720"/>
              <w:jc w:val="both"/>
            </w:pPr>
            <w:r w:rsidRPr="00A43F89">
              <w:t>Ilgstošo bezdarbn</w:t>
            </w:r>
            <w:r w:rsidR="00364BCF" w:rsidRPr="00A43F89">
              <w:t xml:space="preserve">ieku </w:t>
            </w:r>
            <w:r w:rsidR="001603D4" w:rsidRPr="00A43F89">
              <w:t>kopskaitā</w:t>
            </w:r>
            <w:r w:rsidR="0093660D" w:rsidRPr="00A43F89">
              <w:t xml:space="preserve"> </w:t>
            </w:r>
            <w:r w:rsidR="006F31E0" w:rsidRPr="00A43F89">
              <w:t>56,7</w:t>
            </w:r>
            <w:r w:rsidR="003C347D" w:rsidRPr="00A43F89">
              <w:t>%</w:t>
            </w:r>
            <w:r w:rsidRPr="00A43F89">
              <w:t xml:space="preserve"> bija bezdarbnieki vecumā 50 gadi un vairāk, </w:t>
            </w:r>
            <w:r w:rsidR="006F31E0" w:rsidRPr="00A43F89">
              <w:t>23,5</w:t>
            </w:r>
            <w:r w:rsidR="003C347D" w:rsidRPr="00A43F89">
              <w:t xml:space="preserve">% </w:t>
            </w:r>
            <w:r w:rsidRPr="00A43F89">
              <w:t xml:space="preserve">– </w:t>
            </w:r>
            <w:r w:rsidR="00364BCF" w:rsidRPr="00A43F89">
              <w:t>bezdarbnieki ar inva</w:t>
            </w:r>
            <w:r w:rsidR="00F05ECD" w:rsidRPr="00A43F89">
              <w:t xml:space="preserve">liditāti, </w:t>
            </w:r>
            <w:r w:rsidR="006F31E0" w:rsidRPr="00A43F89">
              <w:t>2,0</w:t>
            </w:r>
            <w:r w:rsidR="003C347D" w:rsidRPr="00A43F89">
              <w:t xml:space="preserve">% </w:t>
            </w:r>
            <w:r w:rsidRPr="00A43F89">
              <w:t xml:space="preserve">– jaunieši bezdarbnieki (15 – 24 gadi). </w:t>
            </w:r>
          </w:p>
        </w:tc>
        <w:tc>
          <w:tcPr>
            <w:tcW w:w="6384" w:type="dxa"/>
          </w:tcPr>
          <w:p w14:paraId="261CF945" w14:textId="5CD94158" w:rsidR="00E712CF" w:rsidRPr="00A43F89" w:rsidRDefault="00E712CF" w:rsidP="00E712CF">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11</w:t>
              </w:r>
            </w:fldSimple>
          </w:p>
          <w:p w14:paraId="3458F92F" w14:textId="7997A8EB" w:rsidR="009C418A" w:rsidRPr="00A43F89" w:rsidRDefault="00205D57" w:rsidP="00205D57">
            <w:pPr>
              <w:ind w:left="358" w:right="-341"/>
              <w:rPr>
                <w:b/>
                <w:bCs/>
                <w:i/>
                <w:iCs/>
              </w:rPr>
            </w:pPr>
            <w:r w:rsidRPr="00A43F89">
              <w:rPr>
                <w:b/>
                <w:bCs/>
                <w:i/>
                <w:iCs/>
                <w:noProof/>
                <w:lang w:eastAsia="lv-LV"/>
              </w:rPr>
              <w:drawing>
                <wp:inline distT="0" distB="0" distL="0" distR="0" wp14:anchorId="48910792" wp14:editId="091266FB">
                  <wp:extent cx="3481242" cy="1558636"/>
                  <wp:effectExtent l="0" t="0" r="508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3592" cy="1564165"/>
                          </a:xfrm>
                          <a:prstGeom prst="rect">
                            <a:avLst/>
                          </a:prstGeom>
                          <a:noFill/>
                          <a:ln>
                            <a:noFill/>
                          </a:ln>
                        </pic:spPr>
                      </pic:pic>
                    </a:graphicData>
                  </a:graphic>
                </wp:inline>
              </w:drawing>
            </w:r>
          </w:p>
        </w:tc>
      </w:tr>
    </w:tbl>
    <w:p w14:paraId="75489F4F" w14:textId="77777777" w:rsidR="00CA773D" w:rsidRPr="00A43F89" w:rsidRDefault="00CA773D" w:rsidP="00BC07B5">
      <w:pPr>
        <w:tabs>
          <w:tab w:val="left" w:pos="4468"/>
        </w:tabs>
        <w:jc w:val="both"/>
        <w:rPr>
          <w:bCs/>
        </w:rPr>
      </w:pPr>
    </w:p>
    <w:p w14:paraId="04A3E485" w14:textId="59AABECA" w:rsidR="001C3793" w:rsidRPr="00A43F89" w:rsidRDefault="008B00B5" w:rsidP="00020710">
      <w:pPr>
        <w:ind w:left="-90" w:firstLine="720"/>
        <w:jc w:val="both"/>
      </w:pPr>
      <w:r w:rsidRPr="00A43F89">
        <w:rPr>
          <w:bCs/>
        </w:rPr>
        <w:t>Lielākais ilgstošo bezdarbnieku skait</w:t>
      </w:r>
      <w:r w:rsidR="00012230" w:rsidRPr="00A43F89">
        <w:rPr>
          <w:bCs/>
        </w:rPr>
        <w:t>a</w:t>
      </w:r>
      <w:r w:rsidR="0004332F" w:rsidRPr="00A43F89">
        <w:rPr>
          <w:bCs/>
        </w:rPr>
        <w:t xml:space="preserve"> </w:t>
      </w:r>
      <w:r w:rsidR="005C4367" w:rsidRPr="00A43F89">
        <w:rPr>
          <w:bCs/>
        </w:rPr>
        <w:t>samazinājums</w:t>
      </w:r>
      <w:r w:rsidR="00B6137D" w:rsidRPr="00A43F89">
        <w:rPr>
          <w:bCs/>
        </w:rPr>
        <w:t xml:space="preserve">, salīdzinot </w:t>
      </w:r>
      <w:r w:rsidR="00012230" w:rsidRPr="00A43F89">
        <w:rPr>
          <w:bCs/>
        </w:rPr>
        <w:t xml:space="preserve">ar </w:t>
      </w:r>
      <w:r w:rsidR="00B6137D" w:rsidRPr="00A43F89">
        <w:rPr>
          <w:bCs/>
        </w:rPr>
        <w:t xml:space="preserve">iepriekšējā gada atbilstošo periodu, </w:t>
      </w:r>
      <w:r w:rsidRPr="00A43F89">
        <w:rPr>
          <w:bCs/>
        </w:rPr>
        <w:t xml:space="preserve">sadalījumā pa profesijām pēc pēdējās nodarbošanās: </w:t>
      </w:r>
      <w:r w:rsidR="007458A9" w:rsidRPr="00A43F89">
        <w:rPr>
          <w:bCs/>
        </w:rPr>
        <w:t>palīgstrādnieks – 355, mazumtirdzniecības veikala pārdevējs – 98, apkopējs – 92, zivju apstrādātājs – 79, būvstrādnieks – 70, sētnieks – 60</w:t>
      </w:r>
      <w:r w:rsidR="00EE314B" w:rsidRPr="00A43F89">
        <w:rPr>
          <w:bCs/>
        </w:rPr>
        <w:t>.</w:t>
      </w:r>
      <w:r w:rsidR="00205D57" w:rsidRPr="00A43F89">
        <w:rPr>
          <w:bCs/>
          <w:color w:val="000000" w:themeColor="text1"/>
        </w:rPr>
        <w:t xml:space="preserve"> </w:t>
      </w:r>
    </w:p>
    <w:p w14:paraId="45464893" w14:textId="77777777" w:rsidR="001E707E" w:rsidRDefault="001E707E" w:rsidP="00F72B52">
      <w:pPr>
        <w:rPr>
          <w:i/>
          <w:iCs/>
        </w:rPr>
      </w:pPr>
    </w:p>
    <w:p w14:paraId="63062FBD" w14:textId="77777777" w:rsidR="001E707E" w:rsidRDefault="001E707E" w:rsidP="00F72B52">
      <w:pPr>
        <w:rPr>
          <w:i/>
          <w:iCs/>
        </w:rPr>
      </w:pPr>
    </w:p>
    <w:p w14:paraId="0800FAF0" w14:textId="77777777" w:rsidR="001E707E" w:rsidRDefault="001E707E" w:rsidP="00F72B52">
      <w:pPr>
        <w:rPr>
          <w:i/>
          <w:iCs/>
        </w:rPr>
      </w:pPr>
    </w:p>
    <w:p w14:paraId="580D8BF4" w14:textId="77777777" w:rsidR="001E707E" w:rsidRDefault="001E707E" w:rsidP="00F72B52">
      <w:pPr>
        <w:rPr>
          <w:i/>
          <w:iCs/>
        </w:rPr>
      </w:pPr>
    </w:p>
    <w:p w14:paraId="62AE0551" w14:textId="77777777" w:rsidR="001E707E" w:rsidRDefault="001E707E" w:rsidP="00F72B52">
      <w:pPr>
        <w:rPr>
          <w:i/>
          <w:iCs/>
        </w:rPr>
      </w:pPr>
    </w:p>
    <w:p w14:paraId="7ADB6AA2" w14:textId="77777777" w:rsidR="001E707E" w:rsidRDefault="001E707E" w:rsidP="00F72B52">
      <w:pPr>
        <w:rPr>
          <w:i/>
          <w:iCs/>
        </w:rPr>
      </w:pPr>
    </w:p>
    <w:p w14:paraId="3A4B74C9" w14:textId="77777777" w:rsidR="001E707E" w:rsidRDefault="001E707E" w:rsidP="00F72B52">
      <w:pPr>
        <w:rPr>
          <w:i/>
          <w:iCs/>
        </w:rPr>
      </w:pPr>
    </w:p>
    <w:p w14:paraId="25E39812" w14:textId="77777777" w:rsidR="001E707E" w:rsidRDefault="001E707E" w:rsidP="00F72B52">
      <w:pPr>
        <w:rPr>
          <w:i/>
          <w:iCs/>
        </w:rPr>
      </w:pPr>
    </w:p>
    <w:p w14:paraId="66C82A15" w14:textId="77777777" w:rsidR="001E707E" w:rsidRDefault="001E707E" w:rsidP="00F72B52">
      <w:pPr>
        <w:rPr>
          <w:i/>
          <w:iCs/>
        </w:rPr>
      </w:pPr>
    </w:p>
    <w:p w14:paraId="237920A6" w14:textId="77777777" w:rsidR="001E707E" w:rsidRDefault="001E707E" w:rsidP="00F72B52">
      <w:pPr>
        <w:rPr>
          <w:i/>
          <w:iCs/>
        </w:rPr>
      </w:pPr>
    </w:p>
    <w:p w14:paraId="0A389A54" w14:textId="77777777" w:rsidR="001E707E" w:rsidRDefault="001E707E" w:rsidP="00F72B52">
      <w:pPr>
        <w:rPr>
          <w:i/>
          <w:iCs/>
        </w:rPr>
      </w:pPr>
    </w:p>
    <w:p w14:paraId="022C55BF" w14:textId="77777777" w:rsidR="001E707E" w:rsidRDefault="001E707E" w:rsidP="00F72B52">
      <w:pPr>
        <w:rPr>
          <w:i/>
          <w:iCs/>
        </w:rPr>
      </w:pPr>
    </w:p>
    <w:p w14:paraId="6D6EE643" w14:textId="77777777" w:rsidR="001E707E" w:rsidRDefault="001E707E" w:rsidP="00F72B52">
      <w:pPr>
        <w:rPr>
          <w:i/>
          <w:iCs/>
        </w:rPr>
      </w:pPr>
    </w:p>
    <w:p w14:paraId="29F64F65" w14:textId="77777777" w:rsidR="001E707E" w:rsidRDefault="001E707E" w:rsidP="00F72B52">
      <w:pPr>
        <w:rPr>
          <w:i/>
          <w:iCs/>
        </w:rPr>
      </w:pPr>
    </w:p>
    <w:p w14:paraId="3BD86038" w14:textId="77777777" w:rsidR="001E707E" w:rsidRDefault="001E707E" w:rsidP="00F72B52">
      <w:pPr>
        <w:rPr>
          <w:i/>
          <w:iCs/>
        </w:rPr>
      </w:pPr>
    </w:p>
    <w:p w14:paraId="7CED52E2" w14:textId="42DD38C9" w:rsidR="009C418A" w:rsidRPr="00A43F89" w:rsidRDefault="009C418A" w:rsidP="00F72B52">
      <w:pPr>
        <w:rPr>
          <w:i/>
          <w:iCs/>
        </w:rPr>
      </w:pPr>
      <w:r w:rsidRPr="00A43F89">
        <w:rPr>
          <w:i/>
          <w:iCs/>
        </w:rPr>
        <w:lastRenderedPageBreak/>
        <w:t>Ilgstošo bezdarbnieku īpatsvars reģionos no kopēj</w:t>
      </w:r>
      <w:r w:rsidR="004F479A" w:rsidRPr="00A43F89">
        <w:rPr>
          <w:i/>
          <w:iCs/>
        </w:rPr>
        <w:t>ā</w:t>
      </w:r>
      <w:r w:rsidR="006B75E8" w:rsidRPr="00A43F89">
        <w:rPr>
          <w:i/>
          <w:iCs/>
        </w:rPr>
        <w:t xml:space="preserve"> bezdarbnieku skaita reģionā (</w:t>
      </w:r>
      <w:r w:rsidR="007103FB" w:rsidRPr="00A43F89">
        <w:rPr>
          <w:i/>
          <w:iCs/>
        </w:rPr>
        <w:t>3</w:t>
      </w:r>
      <w:r w:rsidR="00020710" w:rsidRPr="00A43F89">
        <w:rPr>
          <w:i/>
          <w:iCs/>
        </w:rPr>
        <w:t>1</w:t>
      </w:r>
      <w:r w:rsidRPr="00A43F89">
        <w:rPr>
          <w:i/>
          <w:iCs/>
        </w:rPr>
        <w:t>.</w:t>
      </w:r>
      <w:r w:rsidR="00111E02" w:rsidRPr="00A43F89">
        <w:rPr>
          <w:i/>
          <w:iCs/>
        </w:rPr>
        <w:t>0</w:t>
      </w:r>
      <w:r w:rsidR="00020710" w:rsidRPr="00A43F89">
        <w:rPr>
          <w:i/>
          <w:iCs/>
        </w:rPr>
        <w:t>3</w:t>
      </w:r>
      <w:r w:rsidR="00F72B52" w:rsidRPr="00A43F89">
        <w:rPr>
          <w:i/>
          <w:iCs/>
        </w:rPr>
        <w:t>.201</w:t>
      </w:r>
      <w:r w:rsidR="00020710" w:rsidRPr="00A43F89">
        <w:rPr>
          <w:i/>
          <w:iCs/>
        </w:rPr>
        <w:t>8</w:t>
      </w:r>
      <w:r w:rsidR="00F72B52" w:rsidRPr="00A43F89">
        <w:rPr>
          <w:i/>
          <w:iCs/>
        </w:rPr>
        <w:t>.)</w:t>
      </w:r>
    </w:p>
    <w:tbl>
      <w:tblPr>
        <w:tblW w:w="10089" w:type="dxa"/>
        <w:tblInd w:w="-342" w:type="dxa"/>
        <w:tblLayout w:type="fixed"/>
        <w:tblLook w:val="04A0" w:firstRow="1" w:lastRow="0" w:firstColumn="1" w:lastColumn="0" w:noHBand="0" w:noVBand="1"/>
      </w:tblPr>
      <w:tblGrid>
        <w:gridCol w:w="5778"/>
        <w:gridCol w:w="4311"/>
      </w:tblGrid>
      <w:tr w:rsidR="00222791" w:rsidRPr="00A43F89" w14:paraId="795BB7B5" w14:textId="77777777" w:rsidTr="00071C5D">
        <w:trPr>
          <w:trHeight w:val="3349"/>
        </w:trPr>
        <w:tc>
          <w:tcPr>
            <w:tcW w:w="5778" w:type="dxa"/>
          </w:tcPr>
          <w:p w14:paraId="667A521E" w14:textId="1F703ED3" w:rsidR="00B725A2" w:rsidRPr="00A43F89" w:rsidRDefault="00B725A2" w:rsidP="00100CE5">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12</w:t>
              </w:r>
            </w:fldSimple>
          </w:p>
          <w:p w14:paraId="7DAD37A4" w14:textId="07ECC1FE" w:rsidR="001D121C" w:rsidRPr="00A43F89" w:rsidRDefault="0099471A" w:rsidP="00593BD6">
            <w:r w:rsidRPr="00A43F89">
              <w:rPr>
                <w:noProof/>
                <w:lang w:eastAsia="lv-LV"/>
              </w:rPr>
              <w:drawing>
                <wp:inline distT="0" distB="0" distL="0" distR="0" wp14:anchorId="5DC43F1E" wp14:editId="1FFA0390">
                  <wp:extent cx="3476682" cy="1967177"/>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6682" cy="1967177"/>
                          </a:xfrm>
                          <a:prstGeom prst="rect">
                            <a:avLst/>
                          </a:prstGeom>
                          <a:noFill/>
                          <a:ln>
                            <a:noFill/>
                          </a:ln>
                        </pic:spPr>
                      </pic:pic>
                    </a:graphicData>
                  </a:graphic>
                </wp:inline>
              </w:drawing>
            </w:r>
          </w:p>
        </w:tc>
        <w:tc>
          <w:tcPr>
            <w:tcW w:w="4311" w:type="dxa"/>
          </w:tcPr>
          <w:p w14:paraId="793C7A3F" w14:textId="77777777" w:rsidR="00C63902" w:rsidRPr="00A43F89" w:rsidRDefault="00C63902" w:rsidP="00C63902">
            <w:pPr>
              <w:jc w:val="both"/>
              <w:rPr>
                <w:iCs/>
              </w:rPr>
            </w:pPr>
          </w:p>
          <w:p w14:paraId="202AC3D7" w14:textId="77777777" w:rsidR="0085230D" w:rsidRPr="00A43F89" w:rsidRDefault="0085230D" w:rsidP="00C63902">
            <w:pPr>
              <w:jc w:val="both"/>
              <w:rPr>
                <w:iCs/>
              </w:rPr>
            </w:pPr>
          </w:p>
          <w:p w14:paraId="23A7D9D0" w14:textId="56EFB2B4" w:rsidR="003251F8" w:rsidRPr="00A43F89" w:rsidRDefault="000C561C" w:rsidP="0099471A">
            <w:pPr>
              <w:ind w:firstLine="695"/>
              <w:jc w:val="both"/>
              <w:rPr>
                <w:iCs/>
              </w:rPr>
            </w:pPr>
            <w:r w:rsidRPr="00A43F89">
              <w:rPr>
                <w:iCs/>
                <w:color w:val="000000" w:themeColor="text1"/>
              </w:rPr>
              <w:t>Salīdzinot ar 201</w:t>
            </w:r>
            <w:r w:rsidR="00020710" w:rsidRPr="00A43F89">
              <w:rPr>
                <w:iCs/>
                <w:color w:val="000000" w:themeColor="text1"/>
              </w:rPr>
              <w:t>7</w:t>
            </w:r>
            <w:r w:rsidR="008B00B5" w:rsidRPr="00A43F89">
              <w:rPr>
                <w:iCs/>
                <w:color w:val="000000" w:themeColor="text1"/>
              </w:rPr>
              <w:t>.</w:t>
            </w:r>
            <w:r w:rsidR="00D372D1" w:rsidRPr="00A43F89">
              <w:rPr>
                <w:iCs/>
                <w:color w:val="000000" w:themeColor="text1"/>
              </w:rPr>
              <w:t xml:space="preserve"> </w:t>
            </w:r>
            <w:r w:rsidR="008B00B5" w:rsidRPr="00A43F89">
              <w:rPr>
                <w:iCs/>
                <w:color w:val="000000" w:themeColor="text1"/>
              </w:rPr>
              <w:t>gada atbilstošo periodu, ilgstošo bezdarbnieku skaits samazinā</w:t>
            </w:r>
            <w:r w:rsidR="001C32BD" w:rsidRPr="00A43F89">
              <w:rPr>
                <w:iCs/>
                <w:color w:val="000000" w:themeColor="text1"/>
              </w:rPr>
              <w:t xml:space="preserve">jies visos reģionos – kopā par </w:t>
            </w:r>
            <w:r w:rsidR="0099471A" w:rsidRPr="00A43F89">
              <w:rPr>
                <w:iCs/>
                <w:color w:val="000000" w:themeColor="text1"/>
              </w:rPr>
              <w:t>4 036</w:t>
            </w:r>
            <w:r w:rsidR="008B00B5" w:rsidRPr="00A43F89">
              <w:rPr>
                <w:iCs/>
                <w:color w:val="000000" w:themeColor="text1"/>
              </w:rPr>
              <w:t xml:space="preserve"> personām jeb </w:t>
            </w:r>
            <w:r w:rsidR="0099471A" w:rsidRPr="00A43F89">
              <w:rPr>
                <w:iCs/>
                <w:color w:val="000000" w:themeColor="text1"/>
              </w:rPr>
              <w:t>18,3%</w:t>
            </w:r>
            <w:r w:rsidR="008B00B5" w:rsidRPr="00A43F89">
              <w:rPr>
                <w:iCs/>
              </w:rPr>
              <w:t>. Lielākais ilgstošo bezdarbnieku sa</w:t>
            </w:r>
            <w:r w:rsidR="007950E6" w:rsidRPr="00A43F89">
              <w:rPr>
                <w:iCs/>
              </w:rPr>
              <w:t xml:space="preserve">mazinājums vērojams </w:t>
            </w:r>
            <w:r w:rsidR="0099471A" w:rsidRPr="00A43F89">
              <w:rPr>
                <w:iCs/>
              </w:rPr>
              <w:t>Rīgas reģionā – par 29,2</w:t>
            </w:r>
            <w:r w:rsidR="009D389D" w:rsidRPr="00A43F89">
              <w:rPr>
                <w:iCs/>
              </w:rPr>
              <w:t xml:space="preserve">% un </w:t>
            </w:r>
            <w:r w:rsidR="0099471A" w:rsidRPr="00A43F89">
              <w:rPr>
                <w:iCs/>
              </w:rPr>
              <w:t>Kurzemes</w:t>
            </w:r>
            <w:r w:rsidR="007950E6" w:rsidRPr="00A43F89">
              <w:rPr>
                <w:iCs/>
              </w:rPr>
              <w:t xml:space="preserve"> </w:t>
            </w:r>
            <w:r w:rsidR="008B00B5" w:rsidRPr="00A43F89">
              <w:rPr>
                <w:iCs/>
              </w:rPr>
              <w:t>reģionā</w:t>
            </w:r>
            <w:r w:rsidR="00D222D8" w:rsidRPr="00A43F89">
              <w:rPr>
                <w:iCs/>
              </w:rPr>
              <w:t xml:space="preserve"> </w:t>
            </w:r>
            <w:r w:rsidR="009D389D" w:rsidRPr="00A43F89">
              <w:rPr>
                <w:iCs/>
              </w:rPr>
              <w:t xml:space="preserve">– </w:t>
            </w:r>
            <w:r w:rsidR="007950E6" w:rsidRPr="00A43F89">
              <w:rPr>
                <w:iCs/>
              </w:rPr>
              <w:t xml:space="preserve">par </w:t>
            </w:r>
            <w:r w:rsidR="0099471A" w:rsidRPr="00A43F89">
              <w:rPr>
                <w:iCs/>
              </w:rPr>
              <w:t>28,4</w:t>
            </w:r>
            <w:r w:rsidR="009D389D" w:rsidRPr="00A43F89">
              <w:rPr>
                <w:iCs/>
              </w:rPr>
              <w:t xml:space="preserve">%. Savukārt mazākais samazinājums gada griezumā </w:t>
            </w:r>
            <w:r w:rsidR="00E4543F" w:rsidRPr="00A43F89">
              <w:rPr>
                <w:iCs/>
              </w:rPr>
              <w:t>bijis</w:t>
            </w:r>
            <w:r w:rsidR="0004332F" w:rsidRPr="00A43F89">
              <w:rPr>
                <w:iCs/>
              </w:rPr>
              <w:t xml:space="preserve"> </w:t>
            </w:r>
            <w:r w:rsidR="0099471A" w:rsidRPr="00A43F89">
              <w:rPr>
                <w:iCs/>
              </w:rPr>
              <w:t>Latgalē – 10,8</w:t>
            </w:r>
            <w:r w:rsidR="00DD5960" w:rsidRPr="00A43F89">
              <w:rPr>
                <w:iCs/>
              </w:rPr>
              <w:t>%</w:t>
            </w:r>
            <w:r w:rsidR="00455510" w:rsidRPr="00A43F89">
              <w:rPr>
                <w:iCs/>
              </w:rPr>
              <w:t>.</w:t>
            </w:r>
            <w:r w:rsidR="009D389D" w:rsidRPr="00A43F89">
              <w:rPr>
                <w:iCs/>
              </w:rPr>
              <w:t xml:space="preserve"> </w:t>
            </w:r>
          </w:p>
        </w:tc>
      </w:tr>
    </w:tbl>
    <w:p w14:paraId="07640C6C" w14:textId="6D6504D7" w:rsidR="00020710" w:rsidRPr="00A43F89" w:rsidRDefault="00020710" w:rsidP="00020710">
      <w:pPr>
        <w:ind w:left="-90" w:firstLine="720"/>
        <w:jc w:val="both"/>
      </w:pPr>
      <w:r w:rsidRPr="00A43F89">
        <w:rPr>
          <w:bCs/>
          <w:color w:val="000000" w:themeColor="text1"/>
        </w:rPr>
        <w:t>2018. gada 3 mēnešos</w:t>
      </w:r>
      <w:r w:rsidRPr="00A43F89">
        <w:t xml:space="preserve"> darbā iekārtojušies 3 750 ilgstošie bezdarbnieki, no kuriem 2 151 (57</w:t>
      </w:r>
      <w:r w:rsidR="00455510" w:rsidRPr="00A43F89">
        <w:t>,4</w:t>
      </w:r>
      <w:r w:rsidRPr="00A43F89">
        <w:t>%) ilgstošie bezdarbnieki ir iekārtojušies darbā pēc kāda aktīvā NVA pasākuma pabeigšanas (izņemot KPP informatīvās dienas).</w:t>
      </w:r>
    </w:p>
    <w:p w14:paraId="6728C413" w14:textId="77DE2E12" w:rsidR="00020710" w:rsidRPr="00A43F89" w:rsidRDefault="00020710" w:rsidP="0052234A">
      <w:pPr>
        <w:ind w:left="142" w:firstLine="232"/>
        <w:jc w:val="both"/>
      </w:pPr>
    </w:p>
    <w:p w14:paraId="4A701058" w14:textId="2A19DD14" w:rsidR="00557F99" w:rsidRPr="00A43F89" w:rsidRDefault="00557F99" w:rsidP="00F116DA">
      <w:pPr>
        <w:rPr>
          <w:b/>
          <w:bCs/>
          <w:i/>
          <w:iCs/>
        </w:rPr>
      </w:pPr>
    </w:p>
    <w:p w14:paraId="482FEDAA" w14:textId="77777777" w:rsidR="002360C9" w:rsidRPr="00A43F89" w:rsidRDefault="009A095A" w:rsidP="00F116DA">
      <w:pPr>
        <w:rPr>
          <w:b/>
          <w:bCs/>
          <w:i/>
          <w:iCs/>
        </w:rPr>
      </w:pPr>
      <w:r w:rsidRPr="00A43F89">
        <w:rPr>
          <w:b/>
          <w:bCs/>
          <w:i/>
          <w:iCs/>
        </w:rPr>
        <w:t>Jaunieši bezdarbnieki</w:t>
      </w:r>
    </w:p>
    <w:tbl>
      <w:tblPr>
        <w:tblW w:w="10789" w:type="dxa"/>
        <w:tblInd w:w="-106" w:type="dxa"/>
        <w:tblLayout w:type="fixed"/>
        <w:tblLook w:val="00A0" w:firstRow="1" w:lastRow="0" w:firstColumn="1" w:lastColumn="0" w:noHBand="0" w:noVBand="0"/>
      </w:tblPr>
      <w:tblGrid>
        <w:gridCol w:w="4440"/>
        <w:gridCol w:w="6349"/>
      </w:tblGrid>
      <w:tr w:rsidR="005B0670" w:rsidRPr="00A43F89" w14:paraId="590F9BBF" w14:textId="77777777" w:rsidTr="001556FD">
        <w:trPr>
          <w:trHeight w:val="1396"/>
        </w:trPr>
        <w:tc>
          <w:tcPr>
            <w:tcW w:w="4440" w:type="dxa"/>
          </w:tcPr>
          <w:p w14:paraId="19A012C9" w14:textId="77777777" w:rsidR="00455510" w:rsidRPr="00A43F89" w:rsidRDefault="00455510" w:rsidP="00BD1CF2">
            <w:pPr>
              <w:jc w:val="both"/>
            </w:pPr>
          </w:p>
          <w:p w14:paraId="359DB7D2" w14:textId="77777777" w:rsidR="00455510" w:rsidRPr="00A43F89" w:rsidRDefault="00455510" w:rsidP="00BD1CF2">
            <w:pPr>
              <w:jc w:val="both"/>
            </w:pPr>
          </w:p>
          <w:p w14:paraId="6FC39249" w14:textId="6790E670" w:rsidR="00455510" w:rsidRPr="00A43F89" w:rsidRDefault="00455510" w:rsidP="001E707E">
            <w:pPr>
              <w:ind w:firstLine="720"/>
              <w:jc w:val="both"/>
            </w:pPr>
            <w:r w:rsidRPr="00A43F89">
              <w:t xml:space="preserve">2018. gada marta beigās </w:t>
            </w:r>
            <w:r w:rsidR="00E5536D" w:rsidRPr="00A43F89">
              <w:t>bezdarb</w:t>
            </w:r>
            <w:r w:rsidR="00490E64" w:rsidRPr="00A43F89">
              <w:t>n</w:t>
            </w:r>
            <w:r w:rsidRPr="00A43F89">
              <w:t>ieku (15-29 gadi) kopskaitā 10</w:t>
            </w:r>
            <w:r w:rsidR="00A46956" w:rsidRPr="00A43F89">
              <w:t>,</w:t>
            </w:r>
            <w:r w:rsidRPr="00A43F89">
              <w:t>8</w:t>
            </w:r>
            <w:r w:rsidR="00E5536D" w:rsidRPr="00A43F89">
              <w:t xml:space="preserve">% </w:t>
            </w:r>
            <w:r w:rsidR="000F314A" w:rsidRPr="00A43F89">
              <w:t xml:space="preserve">bija ilgstošie </w:t>
            </w:r>
            <w:r w:rsidRPr="00A43F89">
              <w:t>bezdarbnieki, 6,0</w:t>
            </w:r>
            <w:r w:rsidR="00E5536D" w:rsidRPr="00A43F89">
              <w:t>% – personas pēc</w:t>
            </w:r>
            <w:r w:rsidR="00490E64" w:rsidRPr="00A43F89">
              <w:t xml:space="preserve"> bērna kopšanas atvaļinājuma, </w:t>
            </w:r>
            <w:r w:rsidR="000F314A" w:rsidRPr="00A43F89">
              <w:t>6,2</w:t>
            </w:r>
            <w:r w:rsidR="00E5536D" w:rsidRPr="00A43F89">
              <w:t>% personas ar invaliditāti.</w:t>
            </w:r>
            <w:r w:rsidRPr="00A43F89">
              <w:t xml:space="preserve"> Lielākais bezdarbnieku (15-29) skaits sadalījumā pa profesijām pēc pēdējās nodarbošanās: </w:t>
            </w:r>
            <w:r w:rsidR="008C5B65" w:rsidRPr="00A43F89">
              <w:t>pārdevējs konsultants – 464, palīgstrādnieks – 439, mazumtirdzniecības veikala pārdevējs – 345, viesmīlis – 178, klientu apkalpošanas speciālists – 170, pavārs – 164, projekta vadītājs – 123, apkopējs – 119, ceha strādnieks – 118, krupjē – 117.</w:t>
            </w:r>
            <w:r w:rsidRPr="00A43F89">
              <w:t xml:space="preserve"> </w:t>
            </w:r>
          </w:p>
          <w:p w14:paraId="44E23A87" w14:textId="5244D49F" w:rsidR="005B0670" w:rsidRPr="00A43F89" w:rsidRDefault="00E5536D" w:rsidP="00BD1CF2">
            <w:pPr>
              <w:jc w:val="both"/>
            </w:pPr>
            <w:r w:rsidRPr="00A43F89">
              <w:t xml:space="preserve"> </w:t>
            </w:r>
          </w:p>
        </w:tc>
        <w:tc>
          <w:tcPr>
            <w:tcW w:w="6349" w:type="dxa"/>
          </w:tcPr>
          <w:p w14:paraId="3DB6B3A1" w14:textId="0F6E7A5C" w:rsidR="00B725A2" w:rsidRPr="00A43F89" w:rsidRDefault="00B725A2" w:rsidP="00B725A2">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13</w:t>
              </w:r>
            </w:fldSimple>
          </w:p>
          <w:p w14:paraId="251606CD" w14:textId="0CA81A27" w:rsidR="009704A2" w:rsidRPr="00A43F89" w:rsidRDefault="00455510" w:rsidP="00455510">
            <w:pPr>
              <w:rPr>
                <w:b/>
                <w:bCs/>
                <w:i/>
                <w:iCs/>
              </w:rPr>
            </w:pPr>
            <w:r w:rsidRPr="00A43F89">
              <w:rPr>
                <w:b/>
                <w:bCs/>
                <w:i/>
                <w:iCs/>
                <w:noProof/>
                <w:lang w:eastAsia="lv-LV"/>
              </w:rPr>
              <w:drawing>
                <wp:inline distT="0" distB="0" distL="0" distR="0" wp14:anchorId="5C32F507" wp14:editId="410237F4">
                  <wp:extent cx="3567546" cy="2499029"/>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8298" cy="2513566"/>
                          </a:xfrm>
                          <a:prstGeom prst="rect">
                            <a:avLst/>
                          </a:prstGeom>
                          <a:noFill/>
                          <a:ln>
                            <a:noFill/>
                          </a:ln>
                        </pic:spPr>
                      </pic:pic>
                    </a:graphicData>
                  </a:graphic>
                </wp:inline>
              </w:drawing>
            </w:r>
          </w:p>
        </w:tc>
      </w:tr>
    </w:tbl>
    <w:p w14:paraId="3BF5F3F1" w14:textId="58EBF3B5" w:rsidR="00640C9A" w:rsidRPr="00A43F89" w:rsidRDefault="008C5B65" w:rsidP="00640C9A">
      <w:pPr>
        <w:ind w:left="-90" w:firstLine="720"/>
        <w:jc w:val="both"/>
      </w:pPr>
      <w:r w:rsidRPr="00A43F89">
        <w:rPr>
          <w:bCs/>
          <w:color w:val="000000" w:themeColor="text1"/>
        </w:rPr>
        <w:t>2018</w:t>
      </w:r>
      <w:r w:rsidR="00640C9A" w:rsidRPr="00A43F89">
        <w:rPr>
          <w:bCs/>
          <w:color w:val="000000" w:themeColor="text1"/>
        </w:rPr>
        <w:t>.</w:t>
      </w:r>
      <w:r w:rsidRPr="00A43F89">
        <w:rPr>
          <w:bCs/>
          <w:color w:val="000000" w:themeColor="text1"/>
        </w:rPr>
        <w:t> gada 3</w:t>
      </w:r>
      <w:r w:rsidR="00640C9A" w:rsidRPr="00A43F89">
        <w:rPr>
          <w:bCs/>
          <w:color w:val="000000" w:themeColor="text1"/>
        </w:rPr>
        <w:t xml:space="preserve"> mēnešos</w:t>
      </w:r>
      <w:r w:rsidR="00071C5D" w:rsidRPr="00A43F89">
        <w:t xml:space="preserve"> darbā iekārtojušies </w:t>
      </w:r>
      <w:r w:rsidR="0052234A" w:rsidRPr="00A43F89">
        <w:t>4 491</w:t>
      </w:r>
      <w:r w:rsidR="00071C5D" w:rsidRPr="00A43F89">
        <w:t xml:space="preserve"> bezdarbnieki (15-29), no kuriem </w:t>
      </w:r>
      <w:r w:rsidR="0052234A" w:rsidRPr="00A43F89">
        <w:t>1 576 (35</w:t>
      </w:r>
      <w:r w:rsidR="00ED72D7" w:rsidRPr="00A43F89">
        <w:t>,1</w:t>
      </w:r>
      <w:r w:rsidR="00071C5D" w:rsidRPr="00A43F89">
        <w:t xml:space="preserve">%) jaunieši bezdarbnieki ir iekārtojušies darbā pēc kāda aktīvā </w:t>
      </w:r>
      <w:r w:rsidR="009E2889" w:rsidRPr="00A43F89">
        <w:t xml:space="preserve">NVA </w:t>
      </w:r>
      <w:r w:rsidR="00071C5D" w:rsidRPr="00A43F89">
        <w:t>pasākuma pabeigšanas (izņemot KPP informatīvās dienas).</w:t>
      </w:r>
    </w:p>
    <w:p w14:paraId="7A95EE09" w14:textId="22095254" w:rsidR="002551A6" w:rsidRPr="00A43F89" w:rsidRDefault="002551A6" w:rsidP="008C5B65">
      <w:pPr>
        <w:tabs>
          <w:tab w:val="left" w:pos="270"/>
        </w:tabs>
        <w:rPr>
          <w:b/>
          <w:bCs/>
          <w:i/>
          <w:iCs/>
        </w:rPr>
      </w:pPr>
    </w:p>
    <w:p w14:paraId="66B2017E" w14:textId="5D46A788" w:rsidR="0042115A" w:rsidRPr="00A43F89" w:rsidRDefault="009A095A" w:rsidP="00C6432A">
      <w:pPr>
        <w:tabs>
          <w:tab w:val="left" w:pos="270"/>
        </w:tabs>
        <w:ind w:left="720" w:hanging="360"/>
        <w:rPr>
          <w:b/>
          <w:bCs/>
          <w:i/>
          <w:iCs/>
        </w:rPr>
      </w:pPr>
      <w:r w:rsidRPr="00A43F89">
        <w:rPr>
          <w:b/>
          <w:bCs/>
          <w:i/>
          <w:iCs/>
        </w:rPr>
        <w:t>Bezdarbnieki ar invaliditāti</w:t>
      </w:r>
    </w:p>
    <w:p w14:paraId="55F02965" w14:textId="77777777" w:rsidR="004969EB" w:rsidRPr="00A43F89" w:rsidRDefault="004969EB" w:rsidP="00C6432A">
      <w:pPr>
        <w:tabs>
          <w:tab w:val="left" w:pos="270"/>
        </w:tabs>
        <w:ind w:left="720" w:hanging="360"/>
        <w:rPr>
          <w:b/>
          <w:bCs/>
          <w:i/>
          <w:iCs/>
        </w:rPr>
      </w:pPr>
    </w:p>
    <w:tbl>
      <w:tblPr>
        <w:tblW w:w="10339" w:type="dxa"/>
        <w:tblInd w:w="-142" w:type="dxa"/>
        <w:tblLayout w:type="fixed"/>
        <w:tblLook w:val="00A0" w:firstRow="1" w:lastRow="0" w:firstColumn="1" w:lastColumn="0" w:noHBand="0" w:noVBand="0"/>
      </w:tblPr>
      <w:tblGrid>
        <w:gridCol w:w="4734"/>
        <w:gridCol w:w="5605"/>
      </w:tblGrid>
      <w:tr w:rsidR="009A095A" w:rsidRPr="00A43F89" w14:paraId="4A1EE479" w14:textId="77777777" w:rsidTr="001E707E">
        <w:trPr>
          <w:trHeight w:val="3352"/>
        </w:trPr>
        <w:tc>
          <w:tcPr>
            <w:tcW w:w="4734" w:type="dxa"/>
          </w:tcPr>
          <w:p w14:paraId="1F80C5A8" w14:textId="77777777" w:rsidR="0052234A" w:rsidRPr="00A43F89" w:rsidRDefault="0052234A" w:rsidP="007E21D2">
            <w:pPr>
              <w:ind w:firstLine="737"/>
              <w:jc w:val="both"/>
            </w:pPr>
          </w:p>
          <w:p w14:paraId="7970F3BC" w14:textId="343F3638" w:rsidR="009A095A" w:rsidRPr="00A43F89" w:rsidRDefault="006D2FA3" w:rsidP="001E707E">
            <w:pPr>
              <w:ind w:firstLine="720"/>
              <w:jc w:val="both"/>
            </w:pPr>
            <w:r w:rsidRPr="00A43F89">
              <w:t xml:space="preserve">Pieaugums </w:t>
            </w:r>
            <w:r w:rsidR="00D616B5" w:rsidRPr="00A43F89">
              <w:t xml:space="preserve">īpatsvarā </w:t>
            </w:r>
            <w:r w:rsidRPr="00A43F89">
              <w:t>skaidrojams ar kopējo cilvēku ar invaliditāti pieaugumu Latvijas iedzīvotāju skaitā</w:t>
            </w:r>
            <w:r w:rsidR="004100C5" w:rsidRPr="00A43F89">
              <w:t>, kā arī ar aktīvu NVO darbu, kas pārstāv personu ar invaliditāti intereses</w:t>
            </w:r>
            <w:r w:rsidR="00E5536D" w:rsidRPr="00A43F89">
              <w:t xml:space="preserve">. </w:t>
            </w:r>
            <w:r w:rsidR="00771469" w:rsidRPr="00A43F89">
              <w:t xml:space="preserve">Lai gan </w:t>
            </w:r>
            <w:r w:rsidR="00E92154" w:rsidRPr="00A43F89">
              <w:t>salīdzinot ar atbilstošo periodu pirms gada,</w:t>
            </w:r>
            <w:r w:rsidR="00771469" w:rsidRPr="00A43F89">
              <w:t xml:space="preserve"> mērķgrupas samazinājums absolūtos skaitļos</w:t>
            </w:r>
            <w:r w:rsidR="00E92154" w:rsidRPr="00A43F89">
              <w:t xml:space="preserve"> ir par 927 personām</w:t>
            </w:r>
            <w:r w:rsidR="00771469" w:rsidRPr="00A43F89">
              <w:t>,</w:t>
            </w:r>
            <w:r w:rsidR="00515773" w:rsidRPr="00A43F89">
              <w:t xml:space="preserve"> at</w:t>
            </w:r>
            <w:r w:rsidR="00300B38" w:rsidRPr="00A43F89">
              <w:t xml:space="preserve">griešanās darba tirgū ir lēnāka </w:t>
            </w:r>
            <w:r w:rsidR="00515773" w:rsidRPr="00A43F89">
              <w:t>kā citām grupām, līdz ar to īpatsvara kāpums turpinās.</w:t>
            </w:r>
            <w:r w:rsidR="001106B1" w:rsidRPr="00A43F89">
              <w:t xml:space="preserve"> </w:t>
            </w:r>
            <w:r w:rsidR="00E92154" w:rsidRPr="00A43F89">
              <w:t>2018</w:t>
            </w:r>
            <w:r w:rsidR="001908F5" w:rsidRPr="00A43F89">
              <w:t>.</w:t>
            </w:r>
            <w:r w:rsidR="002553B1" w:rsidRPr="00A43F89">
              <w:t xml:space="preserve"> </w:t>
            </w:r>
            <w:r w:rsidR="001908F5" w:rsidRPr="00A43F89">
              <w:t xml:space="preserve">gada </w:t>
            </w:r>
            <w:r w:rsidR="00E92154" w:rsidRPr="00A43F89">
              <w:t>marta</w:t>
            </w:r>
            <w:r w:rsidR="001908F5" w:rsidRPr="00A43F89">
              <w:t xml:space="preserve"> beigās </w:t>
            </w:r>
            <w:r w:rsidR="00560542" w:rsidRPr="00A43F89">
              <w:t>vairāk kā puse</w:t>
            </w:r>
            <w:r w:rsidR="006A181E" w:rsidRPr="00A43F89">
              <w:t xml:space="preserve"> (</w:t>
            </w:r>
            <w:r w:rsidR="007E21D2" w:rsidRPr="00A43F89">
              <w:t>5</w:t>
            </w:r>
            <w:r w:rsidR="00EC20D6" w:rsidRPr="00A43F89">
              <w:t>9,8</w:t>
            </w:r>
            <w:r w:rsidR="006A181E" w:rsidRPr="00A43F89">
              <w:t>%</w:t>
            </w:r>
            <w:r w:rsidR="00CA0EF5" w:rsidRPr="00A43F89">
              <w:t>)</w:t>
            </w:r>
            <w:r w:rsidR="006A181E" w:rsidRPr="00A43F89">
              <w:t xml:space="preserve"> no reģistrētajiem bezdarbniekiem ar invaliditāti ir </w:t>
            </w:r>
            <w:r w:rsidR="00560542" w:rsidRPr="00A43F89">
              <w:t>vecumā virs 50 gadiem</w:t>
            </w:r>
            <w:r w:rsidR="00ED7BCD" w:rsidRPr="00A43F89">
              <w:t xml:space="preserve">, </w:t>
            </w:r>
            <w:r w:rsidR="00EC20D6" w:rsidRPr="00A43F89">
              <w:t>49,1% no reģistrētajiem bezdarbniekiem ar invaliditāti ir</w:t>
            </w:r>
          </w:p>
        </w:tc>
        <w:tc>
          <w:tcPr>
            <w:tcW w:w="5605" w:type="dxa"/>
          </w:tcPr>
          <w:p w14:paraId="7D4370A6" w14:textId="1F55F2C9" w:rsidR="00B725A2" w:rsidRPr="00A43F89" w:rsidRDefault="00B725A2" w:rsidP="00B725A2">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14</w:t>
              </w:r>
            </w:fldSimple>
          </w:p>
          <w:p w14:paraId="1F458C2A" w14:textId="2ACCEF94" w:rsidR="0042115A" w:rsidRPr="00A43F89" w:rsidRDefault="0052234A" w:rsidP="004969EB">
            <w:pPr>
              <w:pStyle w:val="Caption"/>
              <w:keepNext/>
              <w:ind w:right="360"/>
              <w:jc w:val="right"/>
              <w:rPr>
                <w:b/>
                <w:iCs/>
                <w:lang w:eastAsia="lv-LV"/>
              </w:rPr>
            </w:pPr>
            <w:r w:rsidRPr="00A43F89">
              <w:rPr>
                <w:b/>
                <w:iCs/>
                <w:noProof/>
                <w:lang w:eastAsia="lv-LV"/>
              </w:rPr>
              <w:drawing>
                <wp:inline distT="0" distB="0" distL="0" distR="0" wp14:anchorId="1E5C8917" wp14:editId="7AB8E4B2">
                  <wp:extent cx="3151505" cy="221919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9870" cy="2232124"/>
                          </a:xfrm>
                          <a:prstGeom prst="rect">
                            <a:avLst/>
                          </a:prstGeom>
                          <a:noFill/>
                          <a:ln>
                            <a:noFill/>
                          </a:ln>
                        </pic:spPr>
                      </pic:pic>
                    </a:graphicData>
                  </a:graphic>
                </wp:inline>
              </w:drawing>
            </w:r>
          </w:p>
        </w:tc>
      </w:tr>
    </w:tbl>
    <w:p w14:paraId="1E2FDF29" w14:textId="7B462744" w:rsidR="00E5536D" w:rsidRPr="00A43F89" w:rsidRDefault="00560542" w:rsidP="00EC20D6">
      <w:pPr>
        <w:jc w:val="both"/>
      </w:pPr>
      <w:r w:rsidRPr="00A43F89">
        <w:lastRenderedPageBreak/>
        <w:t>ilgstošie bezdarbnieki</w:t>
      </w:r>
      <w:r w:rsidR="00E5536D" w:rsidRPr="00A43F89">
        <w:t>, jaun</w:t>
      </w:r>
      <w:r w:rsidR="005A0BE4" w:rsidRPr="00A43F89">
        <w:t>ieši bezdarbniek</w:t>
      </w:r>
      <w:r w:rsidR="00EC20D6" w:rsidRPr="00A43F89">
        <w:t>i (15-24) ir 2,9</w:t>
      </w:r>
      <w:r w:rsidR="00E5536D" w:rsidRPr="00A43F89">
        <w:t>%</w:t>
      </w:r>
      <w:r w:rsidR="005A0BE4" w:rsidRPr="00A43F89">
        <w:t xml:space="preserve">. </w:t>
      </w:r>
    </w:p>
    <w:p w14:paraId="2D90DC45" w14:textId="79F1397E" w:rsidR="00E5536D" w:rsidRPr="00A43F89" w:rsidRDefault="00E5536D" w:rsidP="00EC20D6">
      <w:pPr>
        <w:ind w:firstLine="709"/>
        <w:jc w:val="both"/>
      </w:pPr>
      <w:r w:rsidRPr="00A43F89">
        <w:t>Lielākais bezdarbnieku ar invaliditāti skaits sadalījumā pa profesij</w:t>
      </w:r>
      <w:r w:rsidR="005827FA" w:rsidRPr="00A43F89">
        <w:t>ām pēc pēdējās nodarbošanās 201</w:t>
      </w:r>
      <w:r w:rsidR="00EC20D6" w:rsidRPr="00A43F89">
        <w:t>8</w:t>
      </w:r>
      <w:r w:rsidRPr="00A43F89">
        <w:t>.</w:t>
      </w:r>
      <w:r w:rsidR="00B56EBB" w:rsidRPr="00A43F89">
        <w:t xml:space="preserve"> </w:t>
      </w:r>
      <w:r w:rsidRPr="00A43F89">
        <w:t>gada</w:t>
      </w:r>
      <w:r w:rsidR="002557EA" w:rsidRPr="00A43F89">
        <w:t xml:space="preserve"> </w:t>
      </w:r>
      <w:r w:rsidR="00EC20D6" w:rsidRPr="00A43F89">
        <w:t>marta</w:t>
      </w:r>
      <w:r w:rsidR="00B56EBB" w:rsidRPr="00A43F89">
        <w:t xml:space="preserve"> </w:t>
      </w:r>
      <w:r w:rsidRPr="00A43F89">
        <w:t xml:space="preserve">beigās: </w:t>
      </w:r>
      <w:r w:rsidR="00EC20D6" w:rsidRPr="00A43F89">
        <w:t>palīgstrādnieks – 621, apkopējs – 391, mazumtirdzniecības veikala pārdevējs – 298, sētnieks – 217, kravas automobiļa vadītājs – 120, aprūpētājs</w:t>
      </w:r>
      <w:r w:rsidR="00840FF0" w:rsidRPr="00A43F89">
        <w:t xml:space="preserve"> – </w:t>
      </w:r>
      <w:r w:rsidR="00EC20D6" w:rsidRPr="00A43F89">
        <w:t>113</w:t>
      </w:r>
      <w:r w:rsidR="00840FF0" w:rsidRPr="00A43F89">
        <w:t xml:space="preserve">, pavārs – </w:t>
      </w:r>
      <w:r w:rsidR="00EC20D6" w:rsidRPr="00A43F89">
        <w:t>104</w:t>
      </w:r>
      <w:r w:rsidR="00840FF0" w:rsidRPr="00A43F89">
        <w:t xml:space="preserve">, pārdevējs konsultants – </w:t>
      </w:r>
      <w:r w:rsidR="00EC20D6" w:rsidRPr="00A43F89">
        <w:t>93</w:t>
      </w:r>
      <w:r w:rsidRPr="00A43F89">
        <w:t>.</w:t>
      </w:r>
    </w:p>
    <w:p w14:paraId="295F1BA2" w14:textId="138BEAB8" w:rsidR="00473BF3" w:rsidRPr="00A43F89" w:rsidRDefault="00B56EBB" w:rsidP="00640C9A">
      <w:pPr>
        <w:ind w:firstLine="709"/>
        <w:jc w:val="both"/>
        <w:rPr>
          <w:i/>
          <w:iCs/>
          <w:sz w:val="16"/>
          <w:szCs w:val="16"/>
          <w:lang w:eastAsia="en-US"/>
        </w:rPr>
      </w:pPr>
      <w:r w:rsidRPr="00A43F89">
        <w:rPr>
          <w:bCs/>
        </w:rPr>
        <w:t>201</w:t>
      </w:r>
      <w:r w:rsidR="00840FF0" w:rsidRPr="00A43F89">
        <w:rPr>
          <w:bCs/>
        </w:rPr>
        <w:t>8. gada 3</w:t>
      </w:r>
      <w:r w:rsidR="00640C9A" w:rsidRPr="00A43F89">
        <w:rPr>
          <w:bCs/>
        </w:rPr>
        <w:t xml:space="preserve"> mēnešos darbā iekārtojušās </w:t>
      </w:r>
      <w:r w:rsidR="00840FF0" w:rsidRPr="00A43F89">
        <w:rPr>
          <w:bCs/>
        </w:rPr>
        <w:t xml:space="preserve">887 </w:t>
      </w:r>
      <w:r w:rsidR="00640C9A" w:rsidRPr="00A43F89">
        <w:rPr>
          <w:bCs/>
        </w:rPr>
        <w:t xml:space="preserve">personas ar invaliditāti, no kurām </w:t>
      </w:r>
      <w:r w:rsidR="00840FF0" w:rsidRPr="00A43F89">
        <w:rPr>
          <w:bCs/>
        </w:rPr>
        <w:t>392</w:t>
      </w:r>
      <w:r w:rsidR="002557EA" w:rsidRPr="00A43F89">
        <w:rPr>
          <w:bCs/>
        </w:rPr>
        <w:t xml:space="preserve"> </w:t>
      </w:r>
      <w:r w:rsidR="00BF4B5F" w:rsidRPr="00A43F89">
        <w:rPr>
          <w:bCs/>
        </w:rPr>
        <w:t>(</w:t>
      </w:r>
      <w:r w:rsidR="00840FF0" w:rsidRPr="00A43F89">
        <w:rPr>
          <w:bCs/>
        </w:rPr>
        <w:t>44,2%</w:t>
      </w:r>
      <w:r w:rsidR="00640C9A" w:rsidRPr="00A43F89">
        <w:rPr>
          <w:bCs/>
        </w:rPr>
        <w:t xml:space="preserve">) ir iekārtojušās darbā, pēc kāda aktīvā </w:t>
      </w:r>
      <w:r w:rsidR="002557EA" w:rsidRPr="00A43F89">
        <w:rPr>
          <w:bCs/>
        </w:rPr>
        <w:t xml:space="preserve">NVA </w:t>
      </w:r>
      <w:r w:rsidR="00640C9A" w:rsidRPr="00A43F89">
        <w:rPr>
          <w:bCs/>
        </w:rPr>
        <w:t>pas</w:t>
      </w:r>
      <w:r w:rsidR="00840FF0" w:rsidRPr="00A43F89">
        <w:rPr>
          <w:bCs/>
        </w:rPr>
        <w:t xml:space="preserve">ākuma pabeigšanas (izņemot KPP </w:t>
      </w:r>
      <w:r w:rsidR="00640C9A" w:rsidRPr="00A43F89">
        <w:rPr>
          <w:bCs/>
        </w:rPr>
        <w:t>informatīvās dienas).</w:t>
      </w:r>
    </w:p>
    <w:p w14:paraId="40B3E427" w14:textId="77777777" w:rsidR="00C96F07" w:rsidRPr="00A43F89" w:rsidRDefault="00C96F07" w:rsidP="00C6432A">
      <w:pPr>
        <w:suppressAutoHyphens w:val="0"/>
        <w:rPr>
          <w:b/>
          <w:bCs/>
          <w:i/>
          <w:iCs/>
          <w:color w:val="000000"/>
          <w:lang w:eastAsia="lv-LV"/>
        </w:rPr>
      </w:pPr>
    </w:p>
    <w:p w14:paraId="50447EE3" w14:textId="77777777" w:rsidR="009A095A" w:rsidRPr="00A43F89" w:rsidRDefault="009A095A" w:rsidP="00C6432A">
      <w:pPr>
        <w:suppressAutoHyphens w:val="0"/>
        <w:rPr>
          <w:b/>
          <w:bCs/>
          <w:i/>
          <w:iCs/>
          <w:color w:val="000000"/>
          <w:lang w:eastAsia="lv-LV"/>
        </w:rPr>
      </w:pPr>
      <w:r w:rsidRPr="00A43F89">
        <w:rPr>
          <w:b/>
          <w:bCs/>
          <w:i/>
          <w:iCs/>
          <w:color w:val="000000"/>
          <w:lang w:eastAsia="lv-LV"/>
        </w:rPr>
        <w:t>Bezdarbnieki vecumā 50 gadi un vairāk</w:t>
      </w:r>
    </w:p>
    <w:p w14:paraId="6EC4B8AF" w14:textId="77777777" w:rsidR="00FE6390" w:rsidRPr="00A43F89" w:rsidRDefault="00FE6390" w:rsidP="008B537E">
      <w:pPr>
        <w:suppressAutoHyphens w:val="0"/>
        <w:jc w:val="both"/>
        <w:rPr>
          <w:b/>
          <w:bCs/>
          <w:i/>
          <w:iCs/>
          <w:color w:val="000000"/>
          <w:lang w:eastAsia="lv-LV"/>
        </w:rPr>
      </w:pPr>
    </w:p>
    <w:tbl>
      <w:tblPr>
        <w:tblW w:w="10483" w:type="dxa"/>
        <w:tblInd w:w="2" w:type="dxa"/>
        <w:tblLayout w:type="fixed"/>
        <w:tblLook w:val="00A0" w:firstRow="1" w:lastRow="0" w:firstColumn="1" w:lastColumn="0" w:noHBand="0" w:noVBand="0"/>
      </w:tblPr>
      <w:tblGrid>
        <w:gridCol w:w="4426"/>
        <w:gridCol w:w="6057"/>
      </w:tblGrid>
      <w:tr w:rsidR="009A095A" w:rsidRPr="00A43F89" w14:paraId="4055102C" w14:textId="77777777" w:rsidTr="00A53562">
        <w:trPr>
          <w:trHeight w:val="3038"/>
        </w:trPr>
        <w:tc>
          <w:tcPr>
            <w:tcW w:w="4426" w:type="dxa"/>
          </w:tcPr>
          <w:p w14:paraId="4289A687" w14:textId="76296730" w:rsidR="009A095A" w:rsidRPr="00A43F89" w:rsidRDefault="008E5020" w:rsidP="001E707E">
            <w:pPr>
              <w:ind w:left="-108" w:firstLine="720"/>
              <w:jc w:val="both"/>
            </w:pPr>
            <w:r w:rsidRPr="00A43F89">
              <w:t>2</w:t>
            </w:r>
            <w:r w:rsidR="00840FF0" w:rsidRPr="00A43F89">
              <w:t>018</w:t>
            </w:r>
            <w:r w:rsidR="00E5536D" w:rsidRPr="00A43F89">
              <w:t>.</w:t>
            </w:r>
            <w:r w:rsidR="00566DD2" w:rsidRPr="00A43F89">
              <w:t xml:space="preserve"> </w:t>
            </w:r>
            <w:r w:rsidR="00E5536D" w:rsidRPr="00A43F89">
              <w:t xml:space="preserve">gada </w:t>
            </w:r>
            <w:r w:rsidR="00840FF0" w:rsidRPr="00A43F89">
              <w:t>marta</w:t>
            </w:r>
            <w:r w:rsidR="00A17372" w:rsidRPr="00A43F89">
              <w:t xml:space="preserve"> </w:t>
            </w:r>
            <w:r w:rsidR="00E5536D" w:rsidRPr="00A43F89">
              <w:t>b</w:t>
            </w:r>
            <w:r w:rsidR="0072776C" w:rsidRPr="00A43F89">
              <w:t>eigās 4</w:t>
            </w:r>
            <w:r w:rsidR="00EF70DF" w:rsidRPr="00A43F89">
              <w:t>0</w:t>
            </w:r>
            <w:r w:rsidR="00E5536D" w:rsidRPr="00A43F89">
              <w:t>,</w:t>
            </w:r>
            <w:r w:rsidR="00EF70DF" w:rsidRPr="00A43F89">
              <w:t>0</w:t>
            </w:r>
            <w:r w:rsidR="00E5536D" w:rsidRPr="00A43F89">
              <w:t>% no reģistrētajiem bezdarbniekiem vecumā 50 gadi un vairāk ir ilgstošie bezdarbnieki,</w:t>
            </w:r>
            <w:r w:rsidR="00EF70DF" w:rsidRPr="00A43F89">
              <w:t xml:space="preserve"> bezdarbnieki ar invaliditāti 20</w:t>
            </w:r>
            <w:r w:rsidR="00E5536D" w:rsidRPr="00A43F89">
              <w:t>,</w:t>
            </w:r>
            <w:r w:rsidR="00EF70DF" w:rsidRPr="00A43F89">
              <w:t>1</w:t>
            </w:r>
            <w:r w:rsidR="00E5536D" w:rsidRPr="00A43F89">
              <w:t xml:space="preserve">%. </w:t>
            </w:r>
            <w:r w:rsidR="00EF70DF" w:rsidRPr="00A43F89">
              <w:t>Lielākais bezdarbnieku vecumā 50 gadi un vairāk, skaits sadalījumā pa profesijām pēc pēdējās nodarbošanās 2018. gada marta beigās: palīgstrādnieks – 1 611, apkopējs – 1 056, mazumtirdzniecības veikala pārdevējs – 809, sētnieks – 573, kravas automobiļa vadītājs – 442, aprūpētājs – 361, automobiļa vadītājs – 325, pavārs – 281, pārdevējs konsultants – 270, būvstrādnieks – 226.</w:t>
            </w:r>
          </w:p>
        </w:tc>
        <w:tc>
          <w:tcPr>
            <w:tcW w:w="6057" w:type="dxa"/>
          </w:tcPr>
          <w:p w14:paraId="35C65805" w14:textId="53B42149" w:rsidR="00B725A2" w:rsidRPr="00A43F89" w:rsidRDefault="00B725A2" w:rsidP="00B725A2">
            <w:pPr>
              <w:pStyle w:val="Caption"/>
              <w:keepNext/>
              <w:jc w:val="right"/>
            </w:pPr>
            <w:r w:rsidRPr="00A43F89">
              <w:t xml:space="preserve">Attēls </w:t>
            </w:r>
            <w:fldSimple w:instr=" STYLEREF 1 \s ">
              <w:r w:rsidR="00034F3C">
                <w:rPr>
                  <w:noProof/>
                </w:rPr>
                <w:t>1</w:t>
              </w:r>
            </w:fldSimple>
            <w:r w:rsidR="00034F3C">
              <w:t>.</w:t>
            </w:r>
            <w:fldSimple w:instr=" SEQ Attēls \* ARABIC \s 1 ">
              <w:r w:rsidR="00034F3C">
                <w:rPr>
                  <w:noProof/>
                </w:rPr>
                <w:t>15</w:t>
              </w:r>
            </w:fldSimple>
          </w:p>
          <w:p w14:paraId="152B7C87" w14:textId="65BCB958" w:rsidR="000F32DF" w:rsidRPr="00A43F89" w:rsidRDefault="00EF70DF" w:rsidP="00AD1DBA">
            <w:pPr>
              <w:suppressAutoHyphens w:val="0"/>
              <w:jc w:val="both"/>
              <w:rPr>
                <w:b/>
                <w:bCs/>
                <w:i/>
                <w:iCs/>
                <w:color w:val="000000"/>
                <w:lang w:eastAsia="lv-LV"/>
              </w:rPr>
            </w:pPr>
            <w:r w:rsidRPr="00A43F89">
              <w:rPr>
                <w:b/>
                <w:bCs/>
                <w:i/>
                <w:iCs/>
                <w:noProof/>
                <w:color w:val="000000"/>
                <w:lang w:eastAsia="lv-LV"/>
              </w:rPr>
              <w:drawing>
                <wp:inline distT="0" distB="0" distL="0" distR="0" wp14:anchorId="15140DDE" wp14:editId="54E4B9E7">
                  <wp:extent cx="3698875" cy="2272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8875" cy="2272030"/>
                          </a:xfrm>
                          <a:prstGeom prst="rect">
                            <a:avLst/>
                          </a:prstGeom>
                          <a:noFill/>
                          <a:ln>
                            <a:noFill/>
                          </a:ln>
                        </pic:spPr>
                      </pic:pic>
                    </a:graphicData>
                  </a:graphic>
                </wp:inline>
              </w:drawing>
            </w:r>
          </w:p>
        </w:tc>
      </w:tr>
    </w:tbl>
    <w:p w14:paraId="6C5392CB" w14:textId="15950EA5" w:rsidR="009A095A" w:rsidRPr="00A43F89" w:rsidRDefault="00EF70DF" w:rsidP="00640C9A">
      <w:pPr>
        <w:pStyle w:val="Caption"/>
        <w:keepNext/>
        <w:ind w:firstLine="709"/>
        <w:jc w:val="both"/>
        <w:rPr>
          <w:i w:val="0"/>
          <w:sz w:val="24"/>
          <w:szCs w:val="24"/>
        </w:rPr>
      </w:pPr>
      <w:r w:rsidRPr="00A43F89">
        <w:rPr>
          <w:i w:val="0"/>
          <w:sz w:val="24"/>
          <w:szCs w:val="24"/>
        </w:rPr>
        <w:t>2018</w:t>
      </w:r>
      <w:r w:rsidR="00640C9A" w:rsidRPr="00A43F89">
        <w:rPr>
          <w:i w:val="0"/>
          <w:sz w:val="24"/>
          <w:szCs w:val="24"/>
        </w:rPr>
        <w:t>.</w:t>
      </w:r>
      <w:r w:rsidR="00BF4B5F" w:rsidRPr="00A43F89">
        <w:rPr>
          <w:i w:val="0"/>
          <w:sz w:val="24"/>
          <w:szCs w:val="24"/>
        </w:rPr>
        <w:t xml:space="preserve"> </w:t>
      </w:r>
      <w:r w:rsidR="00640C9A" w:rsidRPr="00A43F89">
        <w:rPr>
          <w:i w:val="0"/>
          <w:sz w:val="24"/>
          <w:szCs w:val="24"/>
        </w:rPr>
        <w:t xml:space="preserve">gada janvārī – </w:t>
      </w:r>
      <w:r w:rsidRPr="00A43F89">
        <w:rPr>
          <w:i w:val="0"/>
          <w:sz w:val="24"/>
          <w:szCs w:val="24"/>
        </w:rPr>
        <w:t>martā</w:t>
      </w:r>
      <w:r w:rsidR="00640C9A" w:rsidRPr="00A43F89">
        <w:rPr>
          <w:i w:val="0"/>
          <w:sz w:val="24"/>
          <w:szCs w:val="24"/>
        </w:rPr>
        <w:t xml:space="preserve"> darbā iekārtojušies </w:t>
      </w:r>
      <w:r w:rsidRPr="00A43F89">
        <w:rPr>
          <w:i w:val="0"/>
          <w:sz w:val="24"/>
          <w:szCs w:val="24"/>
        </w:rPr>
        <w:t xml:space="preserve">3 772 </w:t>
      </w:r>
      <w:r w:rsidR="00640C9A" w:rsidRPr="00A43F89">
        <w:rPr>
          <w:i w:val="0"/>
          <w:sz w:val="24"/>
          <w:szCs w:val="24"/>
        </w:rPr>
        <w:t xml:space="preserve">bezdarbnieki vecumā 50 gadi un vairāk, no kuriem </w:t>
      </w:r>
      <w:r w:rsidRPr="00A43F89">
        <w:rPr>
          <w:i w:val="0"/>
          <w:sz w:val="24"/>
          <w:szCs w:val="24"/>
        </w:rPr>
        <w:t>1 286</w:t>
      </w:r>
      <w:r w:rsidR="000D64C6" w:rsidRPr="00A43F89">
        <w:rPr>
          <w:i w:val="0"/>
          <w:sz w:val="24"/>
          <w:szCs w:val="24"/>
        </w:rPr>
        <w:t xml:space="preserve"> </w:t>
      </w:r>
      <w:r w:rsidR="00F75290" w:rsidRPr="00A43F89">
        <w:rPr>
          <w:i w:val="0"/>
          <w:sz w:val="24"/>
          <w:szCs w:val="24"/>
        </w:rPr>
        <w:t>(</w:t>
      </w:r>
      <w:r w:rsidRPr="00A43F89">
        <w:rPr>
          <w:i w:val="0"/>
          <w:sz w:val="24"/>
          <w:szCs w:val="24"/>
        </w:rPr>
        <w:t>34,1%</w:t>
      </w:r>
      <w:r w:rsidR="00640C9A" w:rsidRPr="00A43F89">
        <w:rPr>
          <w:i w:val="0"/>
          <w:sz w:val="24"/>
          <w:szCs w:val="24"/>
        </w:rPr>
        <w:t>) ir iekārtojušies darbā pēc kāda aktīvā pasākuma pabeigšanas (izņemot KPP informatīvās dienas).</w:t>
      </w:r>
    </w:p>
    <w:p w14:paraId="7B93A5F1" w14:textId="77777777" w:rsidR="00F65D4E" w:rsidRPr="00A43F89" w:rsidRDefault="00F65D4E" w:rsidP="00177A08">
      <w:pPr>
        <w:rPr>
          <w:i/>
        </w:rPr>
      </w:pPr>
    </w:p>
    <w:p w14:paraId="5D3379EB" w14:textId="77777777" w:rsidR="009A095A" w:rsidRPr="00A43F89" w:rsidRDefault="00E340AC" w:rsidP="000C1496">
      <w:pPr>
        <w:pStyle w:val="Heading1"/>
        <w:numPr>
          <w:ilvl w:val="0"/>
          <w:numId w:val="4"/>
        </w:numPr>
        <w:rPr>
          <w:lang w:eastAsia="lv-LV"/>
        </w:rPr>
      </w:pPr>
      <w:bookmarkStart w:id="18" w:name="_Toc370215530"/>
      <w:bookmarkStart w:id="19" w:name="_Toc455135464"/>
      <w:bookmarkStart w:id="20" w:name="_Toc514398267"/>
      <w:r w:rsidRPr="00A43F89">
        <w:rPr>
          <w:lang w:eastAsia="lv-LV"/>
        </w:rPr>
        <w:t>Reģistrētās</w:t>
      </w:r>
      <w:r w:rsidR="000D64C6" w:rsidRPr="00A43F89">
        <w:rPr>
          <w:lang w:eastAsia="lv-LV"/>
        </w:rPr>
        <w:t xml:space="preserve"> </w:t>
      </w:r>
      <w:r w:rsidR="009A095A" w:rsidRPr="00A43F89">
        <w:rPr>
          <w:lang w:eastAsia="lv-LV"/>
        </w:rPr>
        <w:t>darb</w:t>
      </w:r>
      <w:r w:rsidR="00DA1B3B" w:rsidRPr="00A43F89">
        <w:rPr>
          <w:lang w:eastAsia="lv-LV"/>
        </w:rPr>
        <w:t xml:space="preserve">a </w:t>
      </w:r>
      <w:r w:rsidR="009A095A" w:rsidRPr="00A43F89">
        <w:rPr>
          <w:lang w:eastAsia="lv-LV"/>
        </w:rPr>
        <w:t>vietas valstī</w:t>
      </w:r>
      <w:bookmarkEnd w:id="18"/>
      <w:bookmarkEnd w:id="19"/>
      <w:bookmarkEnd w:id="20"/>
    </w:p>
    <w:p w14:paraId="1AD91619" w14:textId="51802DAA" w:rsidR="004A5AC0" w:rsidRPr="00A43F89" w:rsidRDefault="00995E0E" w:rsidP="006F4BB5">
      <w:pPr>
        <w:ind w:firstLine="720"/>
        <w:jc w:val="both"/>
      </w:pPr>
      <w:r w:rsidRPr="00A43F89">
        <w:rPr>
          <w:color w:val="000000" w:themeColor="text1"/>
        </w:rPr>
        <w:t>2018</w:t>
      </w:r>
      <w:r w:rsidR="00B32C82" w:rsidRPr="00A43F89">
        <w:rPr>
          <w:color w:val="000000" w:themeColor="text1"/>
        </w:rPr>
        <w:t>.</w:t>
      </w:r>
      <w:r w:rsidR="003E1340" w:rsidRPr="00A43F89">
        <w:rPr>
          <w:color w:val="000000" w:themeColor="text1"/>
        </w:rPr>
        <w:t xml:space="preserve"> </w:t>
      </w:r>
      <w:r w:rsidR="00B32C82" w:rsidRPr="00A43F89">
        <w:rPr>
          <w:color w:val="000000" w:themeColor="text1"/>
        </w:rPr>
        <w:t>gada</w:t>
      </w:r>
      <w:r w:rsidR="000D64C6" w:rsidRPr="00A43F89">
        <w:rPr>
          <w:color w:val="000000" w:themeColor="text1"/>
        </w:rPr>
        <w:t xml:space="preserve"> </w:t>
      </w:r>
      <w:r w:rsidRPr="00A43F89">
        <w:rPr>
          <w:color w:val="000000" w:themeColor="text1"/>
        </w:rPr>
        <w:t>3</w:t>
      </w:r>
      <w:r w:rsidR="008D7B6A" w:rsidRPr="00A43F89">
        <w:rPr>
          <w:color w:val="000000" w:themeColor="text1"/>
        </w:rPr>
        <w:t xml:space="preserve"> mēnešos</w:t>
      </w:r>
      <w:r w:rsidR="000D64C6" w:rsidRPr="00A43F89">
        <w:rPr>
          <w:color w:val="000000" w:themeColor="text1"/>
        </w:rPr>
        <w:t xml:space="preserve"> </w:t>
      </w:r>
      <w:r w:rsidR="008C0356" w:rsidRPr="00A43F89">
        <w:rPr>
          <w:color w:val="000000" w:themeColor="text1"/>
        </w:rPr>
        <w:t xml:space="preserve">NVA </w:t>
      </w:r>
      <w:r w:rsidR="004A5AC0" w:rsidRPr="00A43F89">
        <w:rPr>
          <w:color w:val="000000" w:themeColor="text1"/>
        </w:rPr>
        <w:t>reģistrētas</w:t>
      </w:r>
      <w:r w:rsidR="000D64C6" w:rsidRPr="00A43F89">
        <w:rPr>
          <w:color w:val="000000" w:themeColor="text1"/>
        </w:rPr>
        <w:t xml:space="preserve"> </w:t>
      </w:r>
      <w:r w:rsidRPr="00A43F89">
        <w:rPr>
          <w:color w:val="000000" w:themeColor="text1"/>
        </w:rPr>
        <w:t>18 465 brīvās darba vietas</w:t>
      </w:r>
      <w:r w:rsidR="008F4ABF" w:rsidRPr="00A43F89">
        <w:rPr>
          <w:color w:val="000000" w:themeColor="text1"/>
        </w:rPr>
        <w:t xml:space="preserve">, </w:t>
      </w:r>
      <w:r w:rsidR="004A5AC0" w:rsidRPr="00A43F89">
        <w:rPr>
          <w:color w:val="000000" w:themeColor="text1"/>
        </w:rPr>
        <w:t xml:space="preserve">kas ir par </w:t>
      </w:r>
      <w:r w:rsidRPr="00A43F89">
        <w:rPr>
          <w:color w:val="000000" w:themeColor="text1"/>
        </w:rPr>
        <w:t>2 393</w:t>
      </w:r>
      <w:r w:rsidR="00CB4B1A" w:rsidRPr="00A43F89">
        <w:rPr>
          <w:color w:val="000000" w:themeColor="text1"/>
        </w:rPr>
        <w:t xml:space="preserve"> jeb </w:t>
      </w:r>
      <w:r w:rsidRPr="00A43F89">
        <w:rPr>
          <w:color w:val="000000" w:themeColor="text1"/>
        </w:rPr>
        <w:t>14,9</w:t>
      </w:r>
      <w:r w:rsidR="004A5AC0" w:rsidRPr="00A43F89">
        <w:rPr>
          <w:color w:val="000000" w:themeColor="text1"/>
        </w:rPr>
        <w:t xml:space="preserve">% </w:t>
      </w:r>
      <w:r w:rsidRPr="00A43F89">
        <w:rPr>
          <w:color w:val="000000" w:themeColor="text1"/>
        </w:rPr>
        <w:t>vairāk salīdzinot ar 2017</w:t>
      </w:r>
      <w:r w:rsidR="00AF0458" w:rsidRPr="00A43F89">
        <w:rPr>
          <w:color w:val="000000" w:themeColor="text1"/>
        </w:rPr>
        <w:t>.</w:t>
      </w:r>
      <w:r w:rsidR="00513682" w:rsidRPr="00A43F89">
        <w:rPr>
          <w:color w:val="000000" w:themeColor="text1"/>
        </w:rPr>
        <w:t xml:space="preserve"> </w:t>
      </w:r>
      <w:r w:rsidR="00AF0458" w:rsidRPr="00A43F89">
        <w:rPr>
          <w:color w:val="000000" w:themeColor="text1"/>
        </w:rPr>
        <w:t>gada</w:t>
      </w:r>
      <w:r w:rsidR="00A218C2" w:rsidRPr="00A43F89">
        <w:rPr>
          <w:color w:val="000000" w:themeColor="text1"/>
        </w:rPr>
        <w:t xml:space="preserve"> janvāri – </w:t>
      </w:r>
      <w:r w:rsidRPr="00A43F89">
        <w:rPr>
          <w:color w:val="000000" w:themeColor="text1"/>
        </w:rPr>
        <w:t>martu</w:t>
      </w:r>
      <w:r w:rsidR="004A5AC0" w:rsidRPr="00A43F89">
        <w:rPr>
          <w:color w:val="000000" w:themeColor="text1"/>
        </w:rPr>
        <w:t>.</w:t>
      </w:r>
    </w:p>
    <w:p w14:paraId="15317BE0" w14:textId="13C8A79E" w:rsidR="005648B2" w:rsidRPr="00A43F89" w:rsidRDefault="00995E0E" w:rsidP="006F4BB5">
      <w:pPr>
        <w:ind w:firstLine="720"/>
        <w:jc w:val="both"/>
      </w:pPr>
      <w:r w:rsidRPr="00A43F89">
        <w:t>Š.g. marta</w:t>
      </w:r>
      <w:r w:rsidR="008A78A2" w:rsidRPr="00A43F89">
        <w:t xml:space="preserve"> </w:t>
      </w:r>
      <w:r w:rsidR="00737CB5" w:rsidRPr="00A43F89">
        <w:t xml:space="preserve">beigās bija reģistrētas </w:t>
      </w:r>
      <w:r w:rsidR="00BC07B5" w:rsidRPr="00A43F89">
        <w:t xml:space="preserve">aktuālas </w:t>
      </w:r>
      <w:r w:rsidRPr="00A43F89">
        <w:t>16 191</w:t>
      </w:r>
      <w:r w:rsidR="00737CB5" w:rsidRPr="00A43F89">
        <w:t xml:space="preserve"> brīvās darba vietas (</w:t>
      </w:r>
      <w:r w:rsidRPr="00A43F89">
        <w:t>vairāk nekā divas reizes pārsniedz aktuālo vakanču skaitu, salīdzinot ar 2017. gada martu)</w:t>
      </w:r>
      <w:r w:rsidR="00FA2CA6" w:rsidRPr="00A43F89">
        <w:t>.</w:t>
      </w:r>
    </w:p>
    <w:p w14:paraId="2669FC18" w14:textId="77777777" w:rsidR="004E2898" w:rsidRPr="00A43F89" w:rsidRDefault="004E2898" w:rsidP="006F4BB5">
      <w:pPr>
        <w:ind w:firstLine="720"/>
        <w:jc w:val="both"/>
      </w:pPr>
    </w:p>
    <w:p w14:paraId="4AF8F5A4" w14:textId="42B6A323" w:rsidR="00B725A2" w:rsidRPr="00A43F89" w:rsidRDefault="00B725A2" w:rsidP="00B725A2">
      <w:pPr>
        <w:pStyle w:val="Caption"/>
        <w:keepNext/>
        <w:jc w:val="right"/>
      </w:pPr>
      <w:r w:rsidRPr="00A43F89">
        <w:t xml:space="preserve">Attēls </w:t>
      </w:r>
      <w:fldSimple w:instr=" STYLEREF 1 \s ">
        <w:r w:rsidR="00034F3C">
          <w:rPr>
            <w:noProof/>
          </w:rPr>
          <w:t>2</w:t>
        </w:r>
      </w:fldSimple>
      <w:r w:rsidR="00034F3C">
        <w:t>.</w:t>
      </w:r>
      <w:fldSimple w:instr=" SEQ Attēls \* ARABIC \s 1 ">
        <w:r w:rsidR="00034F3C">
          <w:rPr>
            <w:noProof/>
          </w:rPr>
          <w:t>1</w:t>
        </w:r>
      </w:fldSimple>
    </w:p>
    <w:p w14:paraId="4BF47503" w14:textId="3E0E167F" w:rsidR="0079757E" w:rsidRPr="00A43F89" w:rsidRDefault="00995E0E" w:rsidP="00995E0E">
      <w:pPr>
        <w:ind w:left="-567" w:firstLine="141"/>
        <w:jc w:val="center"/>
      </w:pPr>
      <w:r w:rsidRPr="00A43F89">
        <w:rPr>
          <w:noProof/>
          <w:lang w:eastAsia="lv-LV"/>
        </w:rPr>
        <w:drawing>
          <wp:inline distT="0" distB="0" distL="0" distR="0" wp14:anchorId="241C8B92" wp14:editId="1C7ECA4D">
            <wp:extent cx="6560128" cy="25413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62074" cy="2542083"/>
                    </a:xfrm>
                    <a:prstGeom prst="rect">
                      <a:avLst/>
                    </a:prstGeom>
                    <a:noFill/>
                    <a:ln>
                      <a:noFill/>
                    </a:ln>
                  </pic:spPr>
                </pic:pic>
              </a:graphicData>
            </a:graphic>
          </wp:inline>
        </w:drawing>
      </w:r>
    </w:p>
    <w:p w14:paraId="7C39C529" w14:textId="77777777" w:rsidR="00B70694" w:rsidRPr="00A43F89" w:rsidRDefault="00B70694" w:rsidP="00250835">
      <w:pPr>
        <w:ind w:firstLine="709"/>
        <w:jc w:val="both"/>
      </w:pPr>
    </w:p>
    <w:p w14:paraId="4F4DA443" w14:textId="378DBD0C" w:rsidR="00DB48E8" w:rsidRPr="00A43F89" w:rsidRDefault="002F732D" w:rsidP="009E7BF9">
      <w:pPr>
        <w:ind w:firstLine="709"/>
        <w:jc w:val="both"/>
      </w:pPr>
      <w:r w:rsidRPr="00A43F89">
        <w:t>Visvairāk brīvo darba vietu skaits, salīdzinot ar atbilstošo</w:t>
      </w:r>
      <w:r w:rsidR="00E12D80" w:rsidRPr="00A43F89">
        <w:t xml:space="preserve"> periodu pirms gada, pieaudzis </w:t>
      </w:r>
      <w:r w:rsidR="006D5FDF" w:rsidRPr="00A43F89">
        <w:rPr>
          <w:b/>
        </w:rPr>
        <w:t>Būvniecībā</w:t>
      </w:r>
      <w:r w:rsidR="006D5FDF" w:rsidRPr="00A43F89">
        <w:t xml:space="preserve"> – betonētājs, ēku celtnieks, namdaris, apdares darbu strādnieks</w:t>
      </w:r>
      <w:r w:rsidR="009E7BF9" w:rsidRPr="00A43F89">
        <w:t xml:space="preserve">, kā arī </w:t>
      </w:r>
      <w:r w:rsidR="009E7BF9" w:rsidRPr="00A43F89">
        <w:rPr>
          <w:b/>
        </w:rPr>
        <w:t xml:space="preserve">Administratīvo un </w:t>
      </w:r>
      <w:r w:rsidR="009E7BF9" w:rsidRPr="00A43F89">
        <w:rPr>
          <w:b/>
        </w:rPr>
        <w:lastRenderedPageBreak/>
        <w:t>apkalpojošo dienestu darbībā</w:t>
      </w:r>
      <w:r w:rsidR="009E7BF9" w:rsidRPr="00A43F89">
        <w:t xml:space="preserve"> - furgona vadītājs, klientu apkalpošanas speciālists, apmetējs, betonētājs, viesnīcas istabenis, miesnieks, skārdnieks.</w:t>
      </w:r>
    </w:p>
    <w:p w14:paraId="56935564" w14:textId="6CFA438C" w:rsidR="00034F3C" w:rsidRDefault="00034F3C" w:rsidP="00034F3C">
      <w:pPr>
        <w:pStyle w:val="Caption"/>
        <w:keepNext/>
        <w:jc w:val="right"/>
      </w:pPr>
      <w:r>
        <w:t xml:space="preserve">Tabula </w:t>
      </w:r>
      <w:fldSimple w:instr=" STYLEREF 1 \s ">
        <w:r w:rsidR="00C93E7D">
          <w:rPr>
            <w:noProof/>
          </w:rPr>
          <w:t>2</w:t>
        </w:r>
      </w:fldSimple>
      <w:r w:rsidR="00C93E7D">
        <w:t>.</w:t>
      </w:r>
      <w:fldSimple w:instr=" SEQ Tabula \* ARABIC \s 1 ">
        <w:r w:rsidR="00C93E7D">
          <w:rPr>
            <w:noProof/>
          </w:rPr>
          <w:t>1</w:t>
        </w:r>
      </w:fldSimple>
    </w:p>
    <w:p w14:paraId="38E42BB9" w14:textId="10B2835C" w:rsidR="0037078C" w:rsidRPr="00A43F89" w:rsidRDefault="0077488D" w:rsidP="00AC7836">
      <w:pPr>
        <w:ind w:left="-567" w:firstLine="720"/>
        <w:jc w:val="center"/>
      </w:pPr>
      <w:r w:rsidRPr="00A43F89">
        <w:rPr>
          <w:noProof/>
          <w:lang w:eastAsia="lv-LV"/>
        </w:rPr>
        <w:drawing>
          <wp:inline distT="0" distB="0" distL="0" distR="0" wp14:anchorId="4A90754B" wp14:editId="7A86B4E6">
            <wp:extent cx="5142586" cy="3467359"/>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5672" cy="3469440"/>
                    </a:xfrm>
                    <a:prstGeom prst="rect">
                      <a:avLst/>
                    </a:prstGeom>
                    <a:noFill/>
                    <a:ln>
                      <a:noFill/>
                    </a:ln>
                  </pic:spPr>
                </pic:pic>
              </a:graphicData>
            </a:graphic>
          </wp:inline>
        </w:drawing>
      </w:r>
    </w:p>
    <w:p w14:paraId="246E1E7E" w14:textId="77777777" w:rsidR="003D29A8" w:rsidRPr="00A43F89" w:rsidRDefault="003D29A8" w:rsidP="00E76311">
      <w:pPr>
        <w:ind w:firstLine="720"/>
        <w:jc w:val="both"/>
      </w:pPr>
    </w:p>
    <w:p w14:paraId="2F9489C9" w14:textId="6729677C" w:rsidR="001B6D60" w:rsidRPr="00A43F89" w:rsidRDefault="001B6D60" w:rsidP="0077488D">
      <w:pPr>
        <w:ind w:firstLine="720"/>
        <w:jc w:val="both"/>
      </w:pPr>
      <w:r w:rsidRPr="00A43F89">
        <w:t xml:space="preserve">Lielākais </w:t>
      </w:r>
      <w:r w:rsidR="0068161A" w:rsidRPr="00A43F89">
        <w:t xml:space="preserve">brīvo darba vietu </w:t>
      </w:r>
      <w:r w:rsidRPr="00A43F89">
        <w:rPr>
          <w:b/>
        </w:rPr>
        <w:t xml:space="preserve">pieaugums </w:t>
      </w:r>
      <w:r w:rsidR="00355D27" w:rsidRPr="00A43F89">
        <w:t xml:space="preserve">vērojams </w:t>
      </w:r>
      <w:r w:rsidR="0068161A" w:rsidRPr="00A43F89">
        <w:t xml:space="preserve">vidējas kvalifikācijas </w:t>
      </w:r>
      <w:r w:rsidR="00924446" w:rsidRPr="00A43F89">
        <w:t>profesijās</w:t>
      </w:r>
      <w:r w:rsidR="0068161A" w:rsidRPr="00A43F89">
        <w:t xml:space="preserve">, </w:t>
      </w:r>
      <w:r w:rsidR="00924446" w:rsidRPr="00A43F89">
        <w:t>īpaši</w:t>
      </w:r>
      <w:r w:rsidR="0068161A" w:rsidRPr="00A43F89">
        <w:t xml:space="preserve"> Kvalificētiem strādniekiem un amatniekiem:</w:t>
      </w:r>
      <w:r w:rsidR="0072748F" w:rsidRPr="00A43F89">
        <w:t xml:space="preserve"> </w:t>
      </w:r>
      <w:r w:rsidR="0077488D" w:rsidRPr="00A43F89">
        <w:t>betonētājs, ēku celtnieks, namdaris, apdares darbu strādnieks, mūrnieks, būvnieks, elektriķis, būvkonstrukciju montētājs.</w:t>
      </w:r>
    </w:p>
    <w:p w14:paraId="7076BED4" w14:textId="233283A7" w:rsidR="00B725A2" w:rsidRPr="00A43F89" w:rsidRDefault="00B725A2" w:rsidP="00B725A2">
      <w:pPr>
        <w:pStyle w:val="Caption"/>
        <w:keepNext/>
        <w:jc w:val="right"/>
      </w:pPr>
      <w:r w:rsidRPr="00A43F89">
        <w:t xml:space="preserve">Tabula </w:t>
      </w:r>
      <w:fldSimple w:instr=" STYLEREF 1 \s ">
        <w:r w:rsidR="00C93E7D">
          <w:rPr>
            <w:noProof/>
          </w:rPr>
          <w:t>2</w:t>
        </w:r>
      </w:fldSimple>
      <w:r w:rsidR="00C93E7D">
        <w:t>.</w:t>
      </w:r>
      <w:fldSimple w:instr=" SEQ Tabula \* ARABIC \s 1 ">
        <w:r w:rsidR="00C93E7D">
          <w:rPr>
            <w:noProof/>
          </w:rPr>
          <w:t>2</w:t>
        </w:r>
      </w:fldSimple>
    </w:p>
    <w:p w14:paraId="1683D0EA" w14:textId="4D2C1D42" w:rsidR="00B05591" w:rsidRPr="00A43F89" w:rsidRDefault="0077488D" w:rsidP="00AC7836">
      <w:pPr>
        <w:jc w:val="center"/>
      </w:pPr>
      <w:r w:rsidRPr="00A43F89">
        <w:rPr>
          <w:noProof/>
          <w:lang w:eastAsia="lv-LV"/>
        </w:rPr>
        <w:drawing>
          <wp:inline distT="0" distB="0" distL="0" distR="0" wp14:anchorId="7FDE1789" wp14:editId="413BADC6">
            <wp:extent cx="6301105" cy="3770205"/>
            <wp:effectExtent l="0" t="0" r="444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01105" cy="3770205"/>
                    </a:xfrm>
                    <a:prstGeom prst="rect">
                      <a:avLst/>
                    </a:prstGeom>
                    <a:noFill/>
                    <a:ln>
                      <a:noFill/>
                    </a:ln>
                  </pic:spPr>
                </pic:pic>
              </a:graphicData>
            </a:graphic>
          </wp:inline>
        </w:drawing>
      </w:r>
    </w:p>
    <w:p w14:paraId="4409C367" w14:textId="210077E9" w:rsidR="00F24BCE" w:rsidRPr="00A43F89" w:rsidRDefault="00F24BCE" w:rsidP="00DB3AFE">
      <w:pPr>
        <w:suppressAutoHyphens w:val="0"/>
        <w:rPr>
          <w:b/>
          <w:bCs/>
        </w:rPr>
      </w:pPr>
      <w:bookmarkStart w:id="21" w:name="_Toc370215531"/>
    </w:p>
    <w:p w14:paraId="459A2CFF" w14:textId="77777777" w:rsidR="00F24BCE" w:rsidRPr="00A43F89" w:rsidRDefault="00F24BCE" w:rsidP="00640C9A">
      <w:pPr>
        <w:suppressAutoHyphens w:val="0"/>
        <w:jc w:val="center"/>
        <w:rPr>
          <w:b/>
          <w:bCs/>
        </w:rPr>
      </w:pPr>
    </w:p>
    <w:p w14:paraId="5F03AABD" w14:textId="77777777" w:rsidR="0068161A" w:rsidRPr="00A43F89" w:rsidRDefault="0068161A" w:rsidP="00640C9A">
      <w:pPr>
        <w:suppressAutoHyphens w:val="0"/>
        <w:jc w:val="center"/>
        <w:rPr>
          <w:b/>
          <w:bCs/>
        </w:rPr>
      </w:pPr>
    </w:p>
    <w:p w14:paraId="40DD1B1A" w14:textId="77777777" w:rsidR="0068161A" w:rsidRPr="00A43F89" w:rsidRDefault="0068161A" w:rsidP="00640C9A">
      <w:pPr>
        <w:suppressAutoHyphens w:val="0"/>
        <w:jc w:val="center"/>
        <w:rPr>
          <w:b/>
          <w:bCs/>
        </w:rPr>
      </w:pPr>
    </w:p>
    <w:p w14:paraId="55CA4F49" w14:textId="77777777" w:rsidR="0068161A" w:rsidRPr="00A43F89" w:rsidRDefault="0068161A" w:rsidP="00640C9A">
      <w:pPr>
        <w:suppressAutoHyphens w:val="0"/>
        <w:jc w:val="center"/>
        <w:rPr>
          <w:b/>
          <w:bCs/>
        </w:rPr>
      </w:pPr>
    </w:p>
    <w:p w14:paraId="6278F2AE" w14:textId="77777777" w:rsidR="0068161A" w:rsidRPr="00A43F89" w:rsidRDefault="0068161A" w:rsidP="00640C9A">
      <w:pPr>
        <w:suppressAutoHyphens w:val="0"/>
        <w:jc w:val="center"/>
        <w:rPr>
          <w:b/>
          <w:bCs/>
        </w:rPr>
      </w:pPr>
    </w:p>
    <w:p w14:paraId="78DD8FF3" w14:textId="77777777" w:rsidR="0068161A" w:rsidRPr="00A43F89" w:rsidRDefault="0068161A" w:rsidP="00640C9A">
      <w:pPr>
        <w:suppressAutoHyphens w:val="0"/>
        <w:jc w:val="center"/>
        <w:rPr>
          <w:b/>
          <w:bCs/>
        </w:rPr>
      </w:pPr>
    </w:p>
    <w:p w14:paraId="46BCFFAA" w14:textId="1D68E51B" w:rsidR="00E340AC" w:rsidRPr="00A43F89" w:rsidRDefault="00E340AC" w:rsidP="00640C9A">
      <w:pPr>
        <w:suppressAutoHyphens w:val="0"/>
        <w:jc w:val="center"/>
        <w:rPr>
          <w:b/>
          <w:bCs/>
        </w:rPr>
      </w:pPr>
      <w:r w:rsidRPr="00A43F89">
        <w:rPr>
          <w:b/>
          <w:bCs/>
        </w:rPr>
        <w:t>Darba devē</w:t>
      </w:r>
      <w:r w:rsidR="001C4FFF" w:rsidRPr="00A43F89">
        <w:rPr>
          <w:b/>
          <w:bCs/>
        </w:rPr>
        <w:t>j</w:t>
      </w:r>
      <w:r w:rsidR="0077488D" w:rsidRPr="00A43F89">
        <w:rPr>
          <w:b/>
          <w:bCs/>
        </w:rPr>
        <w:t>u aktuālās pieprasītākās profesijas 2018</w:t>
      </w:r>
      <w:r w:rsidRPr="00A43F89">
        <w:rPr>
          <w:b/>
          <w:bCs/>
        </w:rPr>
        <w:t>.</w:t>
      </w:r>
      <w:r w:rsidR="008075D4" w:rsidRPr="00A43F89">
        <w:rPr>
          <w:b/>
          <w:bCs/>
        </w:rPr>
        <w:t xml:space="preserve"> </w:t>
      </w:r>
      <w:r w:rsidRPr="00A43F89">
        <w:rPr>
          <w:b/>
          <w:bCs/>
        </w:rPr>
        <w:t>gad</w:t>
      </w:r>
      <w:r w:rsidR="00AB2EF1" w:rsidRPr="00A43F89">
        <w:rPr>
          <w:b/>
          <w:bCs/>
        </w:rPr>
        <w:t xml:space="preserve">a </w:t>
      </w:r>
      <w:r w:rsidR="0077488D" w:rsidRPr="00A43F89">
        <w:rPr>
          <w:b/>
          <w:bCs/>
        </w:rPr>
        <w:t xml:space="preserve">marta beigās </w:t>
      </w:r>
      <w:r w:rsidR="00640C9A" w:rsidRPr="00A43F89">
        <w:rPr>
          <w:b/>
          <w:bCs/>
        </w:rPr>
        <w:t>(Top 10)</w:t>
      </w:r>
    </w:p>
    <w:tbl>
      <w:tblPr>
        <w:tblW w:w="10888" w:type="dxa"/>
        <w:tblInd w:w="-318" w:type="dxa"/>
        <w:tblLayout w:type="fixed"/>
        <w:tblLook w:val="00A0" w:firstRow="1" w:lastRow="0" w:firstColumn="1" w:lastColumn="0" w:noHBand="0" w:noVBand="0"/>
      </w:tblPr>
      <w:tblGrid>
        <w:gridCol w:w="5138"/>
        <w:gridCol w:w="5750"/>
      </w:tblGrid>
      <w:tr w:rsidR="00E340AC" w:rsidRPr="00A43F89" w14:paraId="482A48D2" w14:textId="77777777" w:rsidTr="00C35E57">
        <w:trPr>
          <w:trHeight w:val="2209"/>
        </w:trPr>
        <w:tc>
          <w:tcPr>
            <w:tcW w:w="5138" w:type="dxa"/>
          </w:tcPr>
          <w:p w14:paraId="2D4C413F" w14:textId="671314D1" w:rsidR="00655ADF" w:rsidRPr="00A43F89" w:rsidRDefault="00B725A2" w:rsidP="00655ADF">
            <w:pPr>
              <w:pStyle w:val="Caption"/>
              <w:keepNext/>
              <w:jc w:val="right"/>
              <w:rPr>
                <w:noProof/>
              </w:rPr>
            </w:pPr>
            <w:r w:rsidRPr="00A43F89">
              <w:t xml:space="preserve">Attēls </w:t>
            </w:r>
            <w:fldSimple w:instr=" STYLEREF 1 \s ">
              <w:r w:rsidR="00034F3C">
                <w:rPr>
                  <w:noProof/>
                </w:rPr>
                <w:t>2</w:t>
              </w:r>
            </w:fldSimple>
            <w:r w:rsidR="00034F3C">
              <w:t>.</w:t>
            </w:r>
            <w:fldSimple w:instr=" SEQ Attēls \* ARABIC \s 1 ">
              <w:r w:rsidR="00034F3C">
                <w:rPr>
                  <w:noProof/>
                </w:rPr>
                <w:t>2</w:t>
              </w:r>
            </w:fldSimple>
          </w:p>
          <w:p w14:paraId="7A76AF5B" w14:textId="74F0E80B" w:rsidR="00E340AC" w:rsidRPr="00A43F89" w:rsidRDefault="00C35E57" w:rsidP="00BC7514">
            <w:pPr>
              <w:ind w:left="-391" w:hanging="2"/>
              <w:jc w:val="both"/>
            </w:pPr>
            <w:r w:rsidRPr="00A43F89">
              <w:rPr>
                <w:noProof/>
                <w:lang w:eastAsia="lv-LV"/>
              </w:rPr>
              <w:drawing>
                <wp:inline distT="0" distB="0" distL="0" distR="0" wp14:anchorId="21F89C30" wp14:editId="6CBD7872">
                  <wp:extent cx="3533867" cy="1745673"/>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52822" cy="1755036"/>
                          </a:xfrm>
                          <a:prstGeom prst="rect">
                            <a:avLst/>
                          </a:prstGeom>
                          <a:noFill/>
                          <a:ln>
                            <a:noFill/>
                          </a:ln>
                        </pic:spPr>
                      </pic:pic>
                    </a:graphicData>
                  </a:graphic>
                </wp:inline>
              </w:drawing>
            </w:r>
          </w:p>
        </w:tc>
        <w:tc>
          <w:tcPr>
            <w:tcW w:w="5750" w:type="dxa"/>
          </w:tcPr>
          <w:p w14:paraId="36323750" w14:textId="2D07006E" w:rsidR="00B725A2" w:rsidRPr="00A43F89" w:rsidRDefault="00B725A2" w:rsidP="00B725A2">
            <w:pPr>
              <w:pStyle w:val="Caption"/>
              <w:keepNext/>
              <w:jc w:val="right"/>
            </w:pPr>
            <w:r w:rsidRPr="00A43F89">
              <w:t xml:space="preserve">Attēls </w:t>
            </w:r>
            <w:fldSimple w:instr=" STYLEREF 1 \s ">
              <w:r w:rsidR="00034F3C">
                <w:rPr>
                  <w:noProof/>
                </w:rPr>
                <w:t>2</w:t>
              </w:r>
            </w:fldSimple>
            <w:r w:rsidR="00034F3C">
              <w:t>.</w:t>
            </w:r>
            <w:fldSimple w:instr=" SEQ Attēls \* ARABIC \s 1 ">
              <w:r w:rsidR="00034F3C">
                <w:rPr>
                  <w:noProof/>
                </w:rPr>
                <w:t>3</w:t>
              </w:r>
            </w:fldSimple>
          </w:p>
          <w:p w14:paraId="3F80B847" w14:textId="2BFD612C" w:rsidR="00E340AC" w:rsidRPr="00A43F89" w:rsidRDefault="00C35E57" w:rsidP="00C35E57">
            <w:pPr>
              <w:ind w:left="-536"/>
              <w:jc w:val="both"/>
              <w:rPr>
                <w:b/>
                <w:bCs/>
                <w:i/>
                <w:iCs/>
                <w:color w:val="000000"/>
                <w:lang w:eastAsia="lv-LV"/>
              </w:rPr>
            </w:pPr>
            <w:r w:rsidRPr="00A43F89">
              <w:rPr>
                <w:b/>
                <w:bCs/>
                <w:i/>
                <w:iCs/>
                <w:noProof/>
                <w:color w:val="000000"/>
                <w:lang w:eastAsia="lv-LV"/>
              </w:rPr>
              <w:drawing>
                <wp:inline distT="0" distB="0" distL="0" distR="0" wp14:anchorId="7D172FA1" wp14:editId="1CFC1E89">
                  <wp:extent cx="3458878" cy="1794164"/>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8721" cy="1799270"/>
                          </a:xfrm>
                          <a:prstGeom prst="rect">
                            <a:avLst/>
                          </a:prstGeom>
                          <a:noFill/>
                          <a:ln>
                            <a:noFill/>
                          </a:ln>
                        </pic:spPr>
                      </pic:pic>
                    </a:graphicData>
                  </a:graphic>
                </wp:inline>
              </w:drawing>
            </w:r>
          </w:p>
        </w:tc>
      </w:tr>
    </w:tbl>
    <w:p w14:paraId="19386FA4" w14:textId="77777777" w:rsidR="00E340AC" w:rsidRPr="00A43F89" w:rsidRDefault="00E340AC" w:rsidP="00BE1491">
      <w:pPr>
        <w:rPr>
          <w:iCs/>
          <w:lang w:eastAsia="lv-LV"/>
        </w:rPr>
      </w:pPr>
    </w:p>
    <w:tbl>
      <w:tblPr>
        <w:tblW w:w="16330" w:type="dxa"/>
        <w:tblInd w:w="-885" w:type="dxa"/>
        <w:tblLayout w:type="fixed"/>
        <w:tblLook w:val="00A0" w:firstRow="1" w:lastRow="0" w:firstColumn="1" w:lastColumn="0" w:noHBand="0" w:noVBand="0"/>
      </w:tblPr>
      <w:tblGrid>
        <w:gridCol w:w="10808"/>
        <w:gridCol w:w="5522"/>
      </w:tblGrid>
      <w:tr w:rsidR="00E340AC" w:rsidRPr="00A43F89" w14:paraId="3D3D82FB" w14:textId="77777777" w:rsidTr="0077488D">
        <w:trPr>
          <w:trHeight w:val="1908"/>
        </w:trPr>
        <w:tc>
          <w:tcPr>
            <w:tcW w:w="10808" w:type="dxa"/>
          </w:tcPr>
          <w:p w14:paraId="251FA7C5" w14:textId="0C151630" w:rsidR="00B725A2" w:rsidRPr="00A43F89" w:rsidRDefault="00B725A2" w:rsidP="00B725A2">
            <w:pPr>
              <w:pStyle w:val="Caption"/>
              <w:keepNext/>
              <w:jc w:val="right"/>
            </w:pPr>
            <w:r w:rsidRPr="00A43F89">
              <w:t xml:space="preserve">Attēls </w:t>
            </w:r>
            <w:fldSimple w:instr=" STYLEREF 1 \s ">
              <w:r w:rsidR="00034F3C">
                <w:rPr>
                  <w:noProof/>
                </w:rPr>
                <w:t>2</w:t>
              </w:r>
            </w:fldSimple>
            <w:r w:rsidR="00034F3C">
              <w:t>.</w:t>
            </w:r>
            <w:fldSimple w:instr=" SEQ Attēls \* ARABIC \s 1 ">
              <w:r w:rsidR="00034F3C">
                <w:rPr>
                  <w:noProof/>
                </w:rPr>
                <w:t>4</w:t>
              </w:r>
            </w:fldSimple>
          </w:p>
          <w:p w14:paraId="4A73E517" w14:textId="35B7F787" w:rsidR="00E340AC" w:rsidRPr="00A43F89" w:rsidRDefault="00C35E57" w:rsidP="0077488D">
            <w:pPr>
              <w:ind w:left="-2" w:right="128" w:hanging="2"/>
              <w:jc w:val="center"/>
            </w:pPr>
            <w:r w:rsidRPr="00A43F89">
              <w:rPr>
                <w:noProof/>
                <w:lang w:eastAsia="lv-LV"/>
              </w:rPr>
              <w:drawing>
                <wp:inline distT="0" distB="0" distL="0" distR="0" wp14:anchorId="0B658C8A" wp14:editId="5D33A483">
                  <wp:extent cx="3664528" cy="205770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78705" cy="2065665"/>
                          </a:xfrm>
                          <a:prstGeom prst="rect">
                            <a:avLst/>
                          </a:prstGeom>
                          <a:noFill/>
                          <a:ln>
                            <a:noFill/>
                          </a:ln>
                        </pic:spPr>
                      </pic:pic>
                    </a:graphicData>
                  </a:graphic>
                </wp:inline>
              </w:drawing>
            </w:r>
          </w:p>
        </w:tc>
        <w:tc>
          <w:tcPr>
            <w:tcW w:w="5522" w:type="dxa"/>
          </w:tcPr>
          <w:p w14:paraId="5B2889DB" w14:textId="3B172F71" w:rsidR="00E64F35" w:rsidRPr="00A43F89" w:rsidRDefault="00E64F35" w:rsidP="008075D4">
            <w:pPr>
              <w:ind w:firstLine="885"/>
              <w:jc w:val="both"/>
              <w:rPr>
                <w:bCs/>
                <w:iCs/>
                <w:color w:val="000000"/>
                <w:lang w:eastAsia="lv-LV"/>
              </w:rPr>
            </w:pPr>
          </w:p>
        </w:tc>
      </w:tr>
      <w:bookmarkEnd w:id="21"/>
    </w:tbl>
    <w:p w14:paraId="7BD6AAA6" w14:textId="77777777" w:rsidR="005016CC" w:rsidRPr="00A43F89" w:rsidRDefault="005016CC" w:rsidP="005016CC"/>
    <w:p w14:paraId="4585AFE1" w14:textId="77777777" w:rsidR="00F75290" w:rsidRPr="00A43F89" w:rsidRDefault="00F75290" w:rsidP="00F75290">
      <w:pPr>
        <w:rPr>
          <w:b/>
          <w:bCs/>
          <w:i/>
          <w:iCs/>
        </w:rPr>
      </w:pPr>
      <w:r w:rsidRPr="00A43F89">
        <w:rPr>
          <w:b/>
          <w:bCs/>
          <w:i/>
          <w:iCs/>
        </w:rPr>
        <w:t>Ilgstoši neaizpildītās brīvās darbvietas</w:t>
      </w:r>
    </w:p>
    <w:p w14:paraId="34B91D16" w14:textId="77777777" w:rsidR="00F75290" w:rsidRPr="00A43F89" w:rsidRDefault="00F75290" w:rsidP="00F75290">
      <w:pPr>
        <w:rPr>
          <w:b/>
          <w:bCs/>
          <w:i/>
          <w:iCs/>
          <w:sz w:val="10"/>
          <w:szCs w:val="10"/>
        </w:rPr>
      </w:pPr>
    </w:p>
    <w:p w14:paraId="3C9DA05F" w14:textId="43138FEA" w:rsidR="00F75290" w:rsidRPr="00A43F89" w:rsidRDefault="00F75290" w:rsidP="00F75290">
      <w:pPr>
        <w:ind w:firstLine="720"/>
        <w:jc w:val="both"/>
      </w:pPr>
      <w:r w:rsidRPr="00A43F89">
        <w:t>201</w:t>
      </w:r>
      <w:r w:rsidR="00C35E57" w:rsidRPr="00A43F89">
        <w:t>8</w:t>
      </w:r>
      <w:r w:rsidRPr="00A43F89">
        <w:t>.</w:t>
      </w:r>
      <w:r w:rsidR="00C20656" w:rsidRPr="00A43F89">
        <w:t xml:space="preserve"> </w:t>
      </w:r>
      <w:r w:rsidRPr="00A43F89">
        <w:t xml:space="preserve">gada </w:t>
      </w:r>
      <w:r w:rsidR="00C35E57" w:rsidRPr="00A43F89">
        <w:t>marta</w:t>
      </w:r>
      <w:r w:rsidRPr="00A43F89">
        <w:t xml:space="preserve"> beigās NVA bija reģistrētas </w:t>
      </w:r>
      <w:r w:rsidR="00487061" w:rsidRPr="00A43F89">
        <w:rPr>
          <w:b/>
        </w:rPr>
        <w:t>9 872</w:t>
      </w:r>
      <w:r w:rsidRPr="00A43F89">
        <w:rPr>
          <w:b/>
        </w:rPr>
        <w:t xml:space="preserve"> ilgāk par 1 mēnesi neaizpildītas brīvās darbvietas</w:t>
      </w:r>
      <w:r w:rsidR="003D2CAA" w:rsidRPr="00A43F89">
        <w:t xml:space="preserve">, kas </w:t>
      </w:r>
      <w:r w:rsidR="005E2983" w:rsidRPr="00A43F89">
        <w:t>sastāda</w:t>
      </w:r>
      <w:r w:rsidR="003D2CAA" w:rsidRPr="00A43F89">
        <w:t xml:space="preserve"> </w:t>
      </w:r>
      <w:r w:rsidR="00487061" w:rsidRPr="00A43F89">
        <w:t xml:space="preserve">61,0% </w:t>
      </w:r>
      <w:r w:rsidRPr="00A43F89">
        <w:t>no brīvo darba vietu kopskaita pārskata perioda beigās (</w:t>
      </w:r>
      <w:r w:rsidR="00487061" w:rsidRPr="00A43F89">
        <w:t>16 191</w:t>
      </w:r>
      <w:r w:rsidRPr="00A43F89">
        <w:t xml:space="preserve">). Lielākais ilgstoši neaizpildīto vakanču īpatsvars vērojams </w:t>
      </w:r>
      <w:r w:rsidR="00747DC9" w:rsidRPr="00A43F89">
        <w:t>Rīgas</w:t>
      </w:r>
      <w:r w:rsidR="00487061" w:rsidRPr="00A43F89">
        <w:t xml:space="preserve"> (66</w:t>
      </w:r>
      <w:r w:rsidRPr="00A43F89">
        <w:t xml:space="preserve">%) un </w:t>
      </w:r>
      <w:r w:rsidR="00487061" w:rsidRPr="00A43F89">
        <w:t>Latgales</w:t>
      </w:r>
      <w:r w:rsidR="00747DC9" w:rsidRPr="00A43F89">
        <w:t xml:space="preserve"> (39</w:t>
      </w:r>
      <w:r w:rsidRPr="00A43F89">
        <w:t>%) reģionos, savukārt mazākais Vidzemes un</w:t>
      </w:r>
      <w:r w:rsidR="00747DC9" w:rsidRPr="00A43F89">
        <w:t xml:space="preserve"> </w:t>
      </w:r>
      <w:r w:rsidR="00487061" w:rsidRPr="00A43F89">
        <w:t>Kurzemes</w:t>
      </w:r>
      <w:r w:rsidR="00747DC9" w:rsidRPr="00A43F89">
        <w:t xml:space="preserve"> reģionos, attiecīgi </w:t>
      </w:r>
      <w:r w:rsidR="00260ADB" w:rsidRPr="00A43F89">
        <w:t>26</w:t>
      </w:r>
      <w:r w:rsidR="00747DC9" w:rsidRPr="00A43F89">
        <w:t xml:space="preserve">% un </w:t>
      </w:r>
      <w:r w:rsidR="00260ADB" w:rsidRPr="00A43F89">
        <w:t>32</w:t>
      </w:r>
      <w:r w:rsidR="00855E06" w:rsidRPr="00A43F89">
        <w:t>%.</w:t>
      </w:r>
      <w:r w:rsidRPr="00A43F89" w:rsidDel="00D0586A">
        <w:t xml:space="preserve"> </w:t>
      </w:r>
    </w:p>
    <w:p w14:paraId="4E8B3E37" w14:textId="38722E46" w:rsidR="00F75290" w:rsidRPr="00A43F89" w:rsidRDefault="00F75290" w:rsidP="00F75290">
      <w:pPr>
        <w:ind w:firstLine="720"/>
        <w:jc w:val="center"/>
        <w:rPr>
          <w:color w:val="FF0000"/>
        </w:rPr>
      </w:pPr>
    </w:p>
    <w:p w14:paraId="4EDE96A0" w14:textId="77777777" w:rsidR="00F75290" w:rsidRPr="00A43F89" w:rsidRDefault="00F75290" w:rsidP="00F75290">
      <w:pPr>
        <w:ind w:firstLine="720"/>
        <w:jc w:val="center"/>
        <w:rPr>
          <w:color w:val="FF0000"/>
          <w:sz w:val="10"/>
          <w:szCs w:val="10"/>
        </w:rPr>
      </w:pPr>
    </w:p>
    <w:tbl>
      <w:tblPr>
        <w:tblW w:w="10593" w:type="dxa"/>
        <w:tblInd w:w="2" w:type="dxa"/>
        <w:tblLayout w:type="fixed"/>
        <w:tblLook w:val="00A0" w:firstRow="1" w:lastRow="0" w:firstColumn="1" w:lastColumn="0" w:noHBand="0" w:noVBand="0"/>
      </w:tblPr>
      <w:tblGrid>
        <w:gridCol w:w="4861"/>
        <w:gridCol w:w="5732"/>
      </w:tblGrid>
      <w:tr w:rsidR="00F75290" w:rsidRPr="00A43F89" w14:paraId="6C81E1B8" w14:textId="77777777" w:rsidTr="00042B6D">
        <w:trPr>
          <w:trHeight w:val="1572"/>
        </w:trPr>
        <w:tc>
          <w:tcPr>
            <w:tcW w:w="4861" w:type="dxa"/>
          </w:tcPr>
          <w:p w14:paraId="54DB7379" w14:textId="478093E4" w:rsidR="00260ADB" w:rsidRPr="00A43F89" w:rsidRDefault="00F75290" w:rsidP="00260ADB">
            <w:pPr>
              <w:ind w:firstLine="601"/>
              <w:jc w:val="both"/>
            </w:pPr>
            <w:r w:rsidRPr="00A43F89">
              <w:t xml:space="preserve">TOP profesijas Rīgas reģionā, kurās darba tirgus pieprasījums nesakrīt ar piedāvājumu (nav aizpildītas </w:t>
            </w:r>
            <w:r w:rsidR="00F91539" w:rsidRPr="00A43F89">
              <w:t xml:space="preserve">vairāk par </w:t>
            </w:r>
            <w:r w:rsidR="00260ADB" w:rsidRPr="00A43F89">
              <w:t>6</w:t>
            </w:r>
            <w:r w:rsidR="00F91539" w:rsidRPr="00A43F89">
              <w:t xml:space="preserve"> mēnešiem</w:t>
            </w:r>
            <w:r w:rsidRPr="00A43F89">
              <w:t xml:space="preserve">): </w:t>
            </w:r>
            <w:r w:rsidR="00260ADB" w:rsidRPr="00A43F89">
              <w:t>kravas automobiļa vadītājs, furgona vadītājs, betonētājs, kuģu remontatslēdznieks, elektriķis, lokmetinātājs metināšanā ar mehanizēto iekārtu aktīvās gāzes vidē (mag), atslēdznieks</w:t>
            </w:r>
            <w:r w:rsidR="003D1CD5" w:rsidRPr="00A43F89">
              <w:t xml:space="preserve">. </w:t>
            </w:r>
            <w:r w:rsidR="00260ADB" w:rsidRPr="00A43F89">
              <w:t>Zemgalē: montētājs, mehāniķis, virpotājs, autokrāvēja vadītājs, metāla būvkonstrukciju montētājs, automehāniķis, remontatslēdznieks. Latgalē: supervizors/konsultants pārraugs, vecākais konsultants, slaucējs, lopkopis. Kurzemē:  stiegrotājs.</w:t>
            </w:r>
          </w:p>
          <w:p w14:paraId="4C455F60" w14:textId="2AB67AE1" w:rsidR="00F75290" w:rsidRPr="00A43F89" w:rsidRDefault="00F75290" w:rsidP="00260ADB">
            <w:pPr>
              <w:ind w:firstLine="601"/>
              <w:jc w:val="both"/>
              <w:rPr>
                <w:color w:val="FF0000"/>
              </w:rPr>
            </w:pPr>
          </w:p>
        </w:tc>
        <w:tc>
          <w:tcPr>
            <w:tcW w:w="5732" w:type="dxa"/>
          </w:tcPr>
          <w:p w14:paraId="1A63A983" w14:textId="707659C3" w:rsidR="00E712CF" w:rsidRPr="00A43F89" w:rsidRDefault="00E712CF" w:rsidP="00E712CF">
            <w:pPr>
              <w:pStyle w:val="Caption"/>
              <w:keepNext/>
              <w:jc w:val="right"/>
            </w:pPr>
            <w:r w:rsidRPr="00A43F89">
              <w:t xml:space="preserve">Tabula </w:t>
            </w:r>
            <w:fldSimple w:instr=" STYLEREF 1 \s ">
              <w:r w:rsidR="00C93E7D">
                <w:rPr>
                  <w:noProof/>
                </w:rPr>
                <w:t>2</w:t>
              </w:r>
            </w:fldSimple>
            <w:r w:rsidR="00C93E7D">
              <w:t>.</w:t>
            </w:r>
            <w:fldSimple w:instr=" SEQ Tabula \* ARABIC \s 1 ">
              <w:r w:rsidR="00C93E7D">
                <w:rPr>
                  <w:noProof/>
                </w:rPr>
                <w:t>3</w:t>
              </w:r>
            </w:fldSimple>
          </w:p>
          <w:p w14:paraId="7B4A4D3C" w14:textId="382A9A29" w:rsidR="00F75290" w:rsidRPr="00A43F89" w:rsidRDefault="00260ADB" w:rsidP="00042B6D">
            <w:pPr>
              <w:suppressAutoHyphens w:val="0"/>
              <w:jc w:val="both"/>
              <w:rPr>
                <w:b/>
                <w:bCs/>
                <w:iCs/>
                <w:lang w:eastAsia="lv-LV"/>
              </w:rPr>
            </w:pPr>
            <w:r w:rsidRPr="00A43F89">
              <w:rPr>
                <w:b/>
                <w:bCs/>
                <w:iCs/>
                <w:noProof/>
                <w:lang w:eastAsia="lv-LV"/>
              </w:rPr>
              <w:drawing>
                <wp:inline distT="0" distB="0" distL="0" distR="0" wp14:anchorId="1356C16B" wp14:editId="662EDA4C">
                  <wp:extent cx="3484644" cy="1224403"/>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02889" cy="1230814"/>
                          </a:xfrm>
                          <a:prstGeom prst="rect">
                            <a:avLst/>
                          </a:prstGeom>
                          <a:noFill/>
                          <a:ln>
                            <a:noFill/>
                          </a:ln>
                        </pic:spPr>
                      </pic:pic>
                    </a:graphicData>
                  </a:graphic>
                </wp:inline>
              </w:drawing>
            </w:r>
          </w:p>
        </w:tc>
      </w:tr>
    </w:tbl>
    <w:p w14:paraId="4DBD317A" w14:textId="77777777" w:rsidR="00F75290" w:rsidRPr="00A43F89" w:rsidRDefault="00F75290" w:rsidP="00F75290">
      <w:pPr>
        <w:rPr>
          <w:b/>
          <w:bCs/>
          <w:i/>
          <w:iCs/>
        </w:rPr>
      </w:pPr>
    </w:p>
    <w:p w14:paraId="755DAFD7" w14:textId="77777777" w:rsidR="00DB3AFE" w:rsidRPr="00A43F89" w:rsidRDefault="00DB3AFE" w:rsidP="005016CC"/>
    <w:p w14:paraId="14369178" w14:textId="77777777" w:rsidR="007618C6" w:rsidRPr="00A43F89" w:rsidRDefault="007618C6" w:rsidP="007618C6">
      <w:pPr>
        <w:jc w:val="both"/>
        <w:rPr>
          <w:strike/>
        </w:rPr>
      </w:pPr>
    </w:p>
    <w:p w14:paraId="0C776883" w14:textId="77777777" w:rsidR="007618C6" w:rsidRPr="00A43F89" w:rsidRDefault="007618C6" w:rsidP="007618C6">
      <w:pPr>
        <w:jc w:val="center"/>
        <w:rPr>
          <w:strike/>
          <w:noProof/>
          <w:lang w:eastAsia="lv-LV"/>
        </w:rPr>
      </w:pPr>
    </w:p>
    <w:p w14:paraId="5BF131BF" w14:textId="77777777" w:rsidR="007618C6" w:rsidRPr="00A43F89" w:rsidRDefault="007618C6" w:rsidP="007618C6">
      <w:pPr>
        <w:rPr>
          <w:strike/>
        </w:rPr>
      </w:pPr>
    </w:p>
    <w:p w14:paraId="1AE7126C" w14:textId="4BCE5E44" w:rsidR="00DB3AFE" w:rsidRPr="00A43F89" w:rsidRDefault="00DB3AFE" w:rsidP="00F67015">
      <w:pPr>
        <w:jc w:val="center"/>
        <w:rPr>
          <w:strike/>
        </w:rPr>
      </w:pPr>
    </w:p>
    <w:p w14:paraId="2993C337" w14:textId="7B4F3F03" w:rsidR="009A095A" w:rsidRDefault="009A095A" w:rsidP="00C20CF3">
      <w:pPr>
        <w:pStyle w:val="Heading1"/>
        <w:numPr>
          <w:ilvl w:val="0"/>
          <w:numId w:val="4"/>
        </w:numPr>
        <w:rPr>
          <w:lang w:eastAsia="lv-LV"/>
        </w:rPr>
      </w:pPr>
      <w:bookmarkStart w:id="22" w:name="_Toc514398268"/>
      <w:r w:rsidRPr="00A43F89">
        <w:rPr>
          <w:lang w:eastAsia="lv-LV"/>
        </w:rPr>
        <w:lastRenderedPageBreak/>
        <w:t>Informācija par NVA īstenotajiem pasākumiem</w:t>
      </w:r>
      <w:bookmarkEnd w:id="22"/>
    </w:p>
    <w:p w14:paraId="2A313EC4" w14:textId="77777777" w:rsidR="008D4FAB" w:rsidRPr="00924B84" w:rsidRDefault="008D4FAB" w:rsidP="00A06039">
      <w:pPr>
        <w:jc w:val="both"/>
        <w:rPr>
          <w:lang w:eastAsia="lv-LV"/>
        </w:rPr>
      </w:pPr>
    </w:p>
    <w:p w14:paraId="147D5DAD" w14:textId="145935B6" w:rsidR="008D4FAB" w:rsidRPr="008D4FAB" w:rsidRDefault="008D4FAB" w:rsidP="00A06039">
      <w:pPr>
        <w:ind w:firstLine="709"/>
        <w:jc w:val="both"/>
        <w:rPr>
          <w:lang w:eastAsia="lv-LV"/>
        </w:rPr>
      </w:pPr>
      <w:bookmarkStart w:id="23" w:name="_Hlk514240815"/>
      <w:r w:rsidRPr="008D4FAB">
        <w:rPr>
          <w:lang w:eastAsia="lv-LV"/>
        </w:rPr>
        <w:t>2018. gada 3 mēnešos dalību NVA pasākumos (t.sk. KPP un ka</w:t>
      </w:r>
      <w:r>
        <w:rPr>
          <w:lang w:eastAsia="lv-LV"/>
        </w:rPr>
        <w:t>rjeras konsultācijas) uzsāka 39 </w:t>
      </w:r>
      <w:r w:rsidRPr="008D4FAB">
        <w:rPr>
          <w:lang w:eastAsia="lv-LV"/>
        </w:rPr>
        <w:t>016 personas (unikālās personas), kas piedalījās 74 579 akt</w:t>
      </w:r>
      <w:r>
        <w:rPr>
          <w:lang w:eastAsia="lv-LV"/>
        </w:rPr>
        <w:t xml:space="preserve">ivitātēs. 2017. gada 3 mēnešos </w:t>
      </w:r>
      <w:r w:rsidRPr="008D4FAB">
        <w:rPr>
          <w:lang w:eastAsia="lv-LV"/>
        </w:rPr>
        <w:t>41</w:t>
      </w:r>
      <w:r>
        <w:rPr>
          <w:lang w:eastAsia="lv-LV"/>
        </w:rPr>
        <w:t> </w:t>
      </w:r>
      <w:r w:rsidRPr="008D4FAB">
        <w:rPr>
          <w:lang w:eastAsia="lv-LV"/>
        </w:rPr>
        <w:t>104 personas (unikālās personas) piedalījās 71</w:t>
      </w:r>
      <w:r>
        <w:rPr>
          <w:lang w:eastAsia="lv-LV"/>
        </w:rPr>
        <w:t> </w:t>
      </w:r>
      <w:r w:rsidRPr="008D4FAB">
        <w:rPr>
          <w:lang w:eastAsia="lv-LV"/>
        </w:rPr>
        <w:t xml:space="preserve">147 aktivitātēs. </w:t>
      </w:r>
    </w:p>
    <w:p w14:paraId="24B4E0F6" w14:textId="59083FAB" w:rsidR="00FA63E4" w:rsidRPr="00A06039" w:rsidRDefault="00FA63E4" w:rsidP="005F3625">
      <w:pPr>
        <w:ind w:firstLine="709"/>
        <w:jc w:val="both"/>
        <w:rPr>
          <w:lang w:eastAsia="lv-LV"/>
        </w:rPr>
      </w:pPr>
    </w:p>
    <w:bookmarkEnd w:id="23"/>
    <w:p w14:paraId="4A26F7E3" w14:textId="3A53A148" w:rsidR="00B725A2" w:rsidRPr="00A43F89" w:rsidRDefault="00B725A2" w:rsidP="00B725A2">
      <w:pPr>
        <w:pStyle w:val="Caption"/>
        <w:keepNext/>
        <w:jc w:val="right"/>
      </w:pPr>
      <w:r w:rsidRPr="00A43F89">
        <w:t xml:space="preserve">Attēls </w:t>
      </w:r>
      <w:fldSimple w:instr=" STYLEREF 1 \s ">
        <w:r w:rsidR="00034F3C">
          <w:rPr>
            <w:noProof/>
          </w:rPr>
          <w:t>3</w:t>
        </w:r>
      </w:fldSimple>
      <w:r w:rsidR="00034F3C">
        <w:t>.</w:t>
      </w:r>
      <w:fldSimple w:instr=" SEQ Attēls \* ARABIC \s 1 ">
        <w:r w:rsidR="00034F3C">
          <w:rPr>
            <w:noProof/>
          </w:rPr>
          <w:t>1</w:t>
        </w:r>
      </w:fldSimple>
    </w:p>
    <w:p w14:paraId="540093FC" w14:textId="34877A2A" w:rsidR="00435A4E" w:rsidRPr="00A43F89" w:rsidRDefault="00FC6D2A" w:rsidP="006C2A5A">
      <w:pPr>
        <w:suppressAutoHyphens w:val="0"/>
        <w:ind w:left="-142" w:firstLine="282"/>
        <w:jc w:val="center"/>
        <w:rPr>
          <w:lang w:eastAsia="lv-LV"/>
        </w:rPr>
      </w:pPr>
      <w:r w:rsidRPr="00FC6D2A">
        <w:rPr>
          <w:noProof/>
        </w:rPr>
        <w:drawing>
          <wp:inline distT="0" distB="0" distL="0" distR="0" wp14:anchorId="4A2D7E7E" wp14:editId="49C4D7D6">
            <wp:extent cx="6379044" cy="4053840"/>
            <wp:effectExtent l="0" t="0" r="317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0191" cy="4054569"/>
                    </a:xfrm>
                    <a:prstGeom prst="rect">
                      <a:avLst/>
                    </a:prstGeom>
                    <a:noFill/>
                    <a:ln>
                      <a:noFill/>
                    </a:ln>
                  </pic:spPr>
                </pic:pic>
              </a:graphicData>
            </a:graphic>
          </wp:inline>
        </w:drawing>
      </w:r>
    </w:p>
    <w:p w14:paraId="20499D05" w14:textId="2D97510F" w:rsidR="001C2206" w:rsidRPr="007B1FF5" w:rsidRDefault="00393BF8" w:rsidP="00A06039">
      <w:pPr>
        <w:suppressAutoHyphens w:val="0"/>
        <w:ind w:firstLine="282"/>
        <w:rPr>
          <w:i/>
          <w:sz w:val="16"/>
          <w:lang w:eastAsia="lv-LV"/>
        </w:rPr>
      </w:pPr>
      <w:r>
        <w:rPr>
          <w:sz w:val="18"/>
          <w:lang w:eastAsia="lv-LV"/>
        </w:rPr>
        <w:t xml:space="preserve"> </w:t>
      </w:r>
      <w:r w:rsidRPr="007B1FF5">
        <w:rPr>
          <w:i/>
          <w:sz w:val="16"/>
          <w:lang w:eastAsia="lv-LV"/>
        </w:rPr>
        <w:t>-</w:t>
      </w:r>
      <w:r w:rsidR="001C2206" w:rsidRPr="007B1FF5">
        <w:rPr>
          <w:i/>
          <w:sz w:val="16"/>
          <w:lang w:eastAsia="lv-LV"/>
        </w:rPr>
        <w:t xml:space="preserve">Iekļauti Jauniešu garantijas (turpmāk – </w:t>
      </w:r>
      <w:r w:rsidR="00FB4952" w:rsidRPr="007B1FF5">
        <w:rPr>
          <w:i/>
          <w:sz w:val="16"/>
          <w:lang w:eastAsia="lv-LV"/>
        </w:rPr>
        <w:t>JG</w:t>
      </w:r>
      <w:r w:rsidR="001C2206" w:rsidRPr="007B1FF5">
        <w:rPr>
          <w:i/>
          <w:sz w:val="16"/>
          <w:lang w:eastAsia="lv-LV"/>
        </w:rPr>
        <w:t>)</w:t>
      </w:r>
      <w:r w:rsidR="00FB4952" w:rsidRPr="007B1FF5">
        <w:rPr>
          <w:i/>
          <w:sz w:val="16"/>
          <w:lang w:eastAsia="lv-LV"/>
        </w:rPr>
        <w:t xml:space="preserve"> pas</w:t>
      </w:r>
      <w:r w:rsidR="001C2206" w:rsidRPr="007B1FF5">
        <w:rPr>
          <w:i/>
          <w:sz w:val="16"/>
          <w:lang w:eastAsia="lv-LV"/>
        </w:rPr>
        <w:t>ākumos iesaistītie</w:t>
      </w:r>
    </w:p>
    <w:p w14:paraId="353A0031" w14:textId="0296B213" w:rsidR="00640C9A" w:rsidRPr="007B1FF5" w:rsidRDefault="00393BF8" w:rsidP="00A06039">
      <w:pPr>
        <w:suppressAutoHyphens w:val="0"/>
        <w:ind w:firstLine="282"/>
        <w:rPr>
          <w:i/>
          <w:sz w:val="16"/>
          <w:lang w:eastAsia="lv-LV"/>
        </w:rPr>
      </w:pPr>
      <w:r w:rsidRPr="007B1FF5">
        <w:rPr>
          <w:i/>
          <w:sz w:val="16"/>
          <w:lang w:eastAsia="lv-LV"/>
        </w:rPr>
        <w:t xml:space="preserve"> -</w:t>
      </w:r>
      <w:r w:rsidR="00BA7A75" w:rsidRPr="007B1FF5">
        <w:rPr>
          <w:i/>
          <w:sz w:val="16"/>
          <w:lang w:eastAsia="lv-LV"/>
        </w:rPr>
        <w:t>Pasākumā A</w:t>
      </w:r>
      <w:r w:rsidR="001C2206" w:rsidRPr="007B1FF5">
        <w:rPr>
          <w:i/>
          <w:sz w:val="16"/>
          <w:lang w:eastAsia="lv-LV"/>
        </w:rPr>
        <w:t>tbalsts reģionālai mobilitātei iekļauti gan apmācībās, gan subsidētajā nodarbinātībā iesaistītie.</w:t>
      </w:r>
    </w:p>
    <w:p w14:paraId="0D2622E2" w14:textId="77777777" w:rsidR="00640C9A" w:rsidRPr="00A43F89" w:rsidRDefault="00640C9A" w:rsidP="00A938B3">
      <w:pPr>
        <w:suppressAutoHyphens w:val="0"/>
        <w:ind w:firstLine="282"/>
        <w:jc w:val="center"/>
        <w:rPr>
          <w:lang w:eastAsia="lv-LV"/>
        </w:rPr>
      </w:pPr>
    </w:p>
    <w:p w14:paraId="75060DCC" w14:textId="21C005DC" w:rsidR="00393BF8" w:rsidRDefault="00393BF8" w:rsidP="00393BF8">
      <w:pPr>
        <w:suppressAutoHyphens w:val="0"/>
        <w:ind w:firstLine="709"/>
        <w:jc w:val="both"/>
        <w:rPr>
          <w:bCs/>
          <w:color w:val="000000" w:themeColor="text1"/>
          <w:lang w:eastAsia="lv-LV"/>
        </w:rPr>
      </w:pPr>
      <w:bookmarkStart w:id="24" w:name="_Toc370215533"/>
      <w:bookmarkStart w:id="25" w:name="_Toc401668728"/>
      <w:bookmarkStart w:id="26" w:name="_Toc455135467"/>
      <w:r w:rsidRPr="00A06039">
        <w:rPr>
          <w:b/>
          <w:bCs/>
          <w:color w:val="000000" w:themeColor="text1"/>
          <w:lang w:eastAsia="lv-LV"/>
        </w:rPr>
        <w:t>2018. gada janvārī – martā darbā iekārtojušies 16 402</w:t>
      </w:r>
      <w:r w:rsidRPr="00393BF8">
        <w:rPr>
          <w:bCs/>
          <w:color w:val="000000" w:themeColor="text1"/>
          <w:lang w:eastAsia="lv-LV"/>
        </w:rPr>
        <w:t xml:space="preserve"> bezdarbnieki, no kuriem 5 386 (32,8%) bezdarbnieki ir iekārtojušies darbā pēc kāda aktīvā pasākuma pabeigšanas (izņemot KPP informatīvās dienas).</w:t>
      </w:r>
      <w:r w:rsidR="000E4C24">
        <w:rPr>
          <w:bCs/>
          <w:color w:val="000000" w:themeColor="text1"/>
          <w:lang w:eastAsia="lv-LV"/>
        </w:rPr>
        <w:t xml:space="preserve"> </w:t>
      </w:r>
      <w:r w:rsidR="00B451BD">
        <w:rPr>
          <w:bCs/>
          <w:color w:val="000000" w:themeColor="text1"/>
          <w:lang w:eastAsia="lv-LV"/>
        </w:rPr>
        <w:t>Uzlabojoties situācijai darba tirgū</w:t>
      </w:r>
      <w:r w:rsidR="00924B84">
        <w:rPr>
          <w:bCs/>
          <w:color w:val="000000" w:themeColor="text1"/>
          <w:lang w:eastAsia="lv-LV"/>
        </w:rPr>
        <w:t>,</w:t>
      </w:r>
      <w:r w:rsidR="00B451BD">
        <w:rPr>
          <w:bCs/>
          <w:color w:val="000000" w:themeColor="text1"/>
          <w:lang w:eastAsia="lv-LV"/>
        </w:rPr>
        <w:t xml:space="preserve"> lielāks bezdarbnieku īpatsvars </w:t>
      </w:r>
      <w:r w:rsidR="00924B84">
        <w:rPr>
          <w:bCs/>
          <w:color w:val="000000" w:themeColor="text1"/>
          <w:lang w:eastAsia="lv-LV"/>
        </w:rPr>
        <w:t>iekārtojas darbā 2016. gadā tas bija vidēji 70,7%, bet 2017 – 76,8% no statusu ieguvušajiem.</w:t>
      </w:r>
    </w:p>
    <w:p w14:paraId="621BE217" w14:textId="2625861D" w:rsidR="00034F3C" w:rsidRDefault="00034F3C" w:rsidP="00034F3C">
      <w:pPr>
        <w:pStyle w:val="Caption"/>
        <w:keepNext/>
        <w:jc w:val="right"/>
      </w:pPr>
      <w:r>
        <w:t xml:space="preserve">Attēls </w:t>
      </w:r>
      <w:fldSimple w:instr=" STYLEREF 1 \s ">
        <w:r>
          <w:rPr>
            <w:noProof/>
          </w:rPr>
          <w:t>3</w:t>
        </w:r>
      </w:fldSimple>
      <w:r>
        <w:t>.</w:t>
      </w:r>
      <w:fldSimple w:instr=" SEQ Attēls \* ARABIC \s 1 ">
        <w:r>
          <w:rPr>
            <w:noProof/>
          </w:rPr>
          <w:t>2</w:t>
        </w:r>
      </w:fldSimple>
    </w:p>
    <w:p w14:paraId="7BFDF505" w14:textId="23336762" w:rsidR="000E4C24" w:rsidRDefault="00B451BD" w:rsidP="00B451BD">
      <w:pPr>
        <w:suppressAutoHyphens w:val="0"/>
        <w:ind w:left="-284"/>
        <w:jc w:val="both"/>
        <w:rPr>
          <w:bCs/>
          <w:color w:val="000000" w:themeColor="text1"/>
          <w:lang w:eastAsia="lv-LV"/>
        </w:rPr>
      </w:pPr>
      <w:r w:rsidRPr="00B451BD">
        <w:rPr>
          <w:noProof/>
        </w:rPr>
        <w:drawing>
          <wp:inline distT="0" distB="0" distL="0" distR="0" wp14:anchorId="2F731191" wp14:editId="1C116CCE">
            <wp:extent cx="6530327" cy="25450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32381" cy="2545881"/>
                    </a:xfrm>
                    <a:prstGeom prst="rect">
                      <a:avLst/>
                    </a:prstGeom>
                    <a:noFill/>
                    <a:ln>
                      <a:noFill/>
                    </a:ln>
                  </pic:spPr>
                </pic:pic>
              </a:graphicData>
            </a:graphic>
          </wp:inline>
        </w:drawing>
      </w:r>
    </w:p>
    <w:p w14:paraId="1F0C8A16" w14:textId="77777777" w:rsidR="00924B84" w:rsidRDefault="00924B84" w:rsidP="00F75290">
      <w:pPr>
        <w:suppressAutoHyphens w:val="0"/>
        <w:jc w:val="both"/>
        <w:rPr>
          <w:bCs/>
          <w:color w:val="000000" w:themeColor="text1"/>
          <w:lang w:eastAsia="lv-LV"/>
        </w:rPr>
      </w:pPr>
    </w:p>
    <w:p w14:paraId="55299B8B" w14:textId="77777777" w:rsidR="00924B84" w:rsidRDefault="00924B84" w:rsidP="00F75290">
      <w:pPr>
        <w:suppressAutoHyphens w:val="0"/>
        <w:jc w:val="both"/>
        <w:rPr>
          <w:bCs/>
          <w:color w:val="000000" w:themeColor="text1"/>
          <w:lang w:eastAsia="lv-LV"/>
        </w:rPr>
      </w:pPr>
    </w:p>
    <w:p w14:paraId="06F0C8F1" w14:textId="27BA42D1" w:rsidR="00924B84" w:rsidRDefault="00924B84" w:rsidP="00F75290">
      <w:pPr>
        <w:suppressAutoHyphens w:val="0"/>
        <w:jc w:val="both"/>
        <w:rPr>
          <w:bCs/>
          <w:color w:val="000000" w:themeColor="text1"/>
          <w:lang w:eastAsia="lv-LV"/>
        </w:rPr>
      </w:pPr>
    </w:p>
    <w:p w14:paraId="6B4AE714" w14:textId="6BB04DE5" w:rsidR="00F75290" w:rsidRPr="00A43F89" w:rsidRDefault="00BA5B91" w:rsidP="00F75290">
      <w:pPr>
        <w:suppressAutoHyphens w:val="0"/>
        <w:jc w:val="both"/>
        <w:rPr>
          <w:b/>
          <w:bCs/>
          <w:color w:val="000000" w:themeColor="text1"/>
          <w:lang w:eastAsia="lv-LV"/>
        </w:rPr>
      </w:pPr>
      <w:r w:rsidRPr="00A43F89">
        <w:rPr>
          <w:bCs/>
          <w:color w:val="000000" w:themeColor="text1"/>
          <w:lang w:eastAsia="lv-LV"/>
        </w:rPr>
        <w:lastRenderedPageBreak/>
        <w:t>Pabeiguši dalību periodā no 2016.</w:t>
      </w:r>
      <w:r w:rsidR="00C93E7D">
        <w:rPr>
          <w:bCs/>
          <w:color w:val="000000" w:themeColor="text1"/>
          <w:lang w:eastAsia="lv-LV"/>
        </w:rPr>
        <w:t xml:space="preserve"> </w:t>
      </w:r>
      <w:r w:rsidRPr="00A43F89">
        <w:rPr>
          <w:bCs/>
          <w:color w:val="000000" w:themeColor="text1"/>
          <w:lang w:eastAsia="lv-LV"/>
        </w:rPr>
        <w:t>gada 1.</w:t>
      </w:r>
      <w:r w:rsidR="00C93E7D">
        <w:rPr>
          <w:bCs/>
          <w:color w:val="000000" w:themeColor="text1"/>
          <w:lang w:eastAsia="lv-LV"/>
        </w:rPr>
        <w:t xml:space="preserve"> </w:t>
      </w:r>
      <w:r w:rsidRPr="00A43F89">
        <w:rPr>
          <w:bCs/>
          <w:color w:val="000000" w:themeColor="text1"/>
          <w:lang w:eastAsia="lv-LV"/>
        </w:rPr>
        <w:t>oktobra līdz 2017.</w:t>
      </w:r>
      <w:r w:rsidR="00C93E7D">
        <w:rPr>
          <w:bCs/>
          <w:color w:val="000000" w:themeColor="text1"/>
          <w:lang w:eastAsia="lv-LV"/>
        </w:rPr>
        <w:t xml:space="preserve"> </w:t>
      </w:r>
      <w:r w:rsidRPr="00A43F89">
        <w:rPr>
          <w:bCs/>
          <w:color w:val="000000" w:themeColor="text1"/>
          <w:lang w:eastAsia="lv-LV"/>
        </w:rPr>
        <w:t>gada 30.</w:t>
      </w:r>
      <w:r w:rsidR="00C93E7D">
        <w:rPr>
          <w:bCs/>
          <w:color w:val="000000" w:themeColor="text1"/>
          <w:lang w:eastAsia="lv-LV"/>
        </w:rPr>
        <w:t xml:space="preserve"> </w:t>
      </w:r>
      <w:r w:rsidRPr="00A43F89">
        <w:rPr>
          <w:bCs/>
          <w:color w:val="000000" w:themeColor="text1"/>
          <w:lang w:eastAsia="lv-LV"/>
        </w:rPr>
        <w:t xml:space="preserve">septembrim un </w:t>
      </w:r>
      <w:r w:rsidRPr="00A43F89">
        <w:rPr>
          <w:b/>
          <w:bCs/>
          <w:color w:val="000000" w:themeColor="text1"/>
          <w:lang w:eastAsia="lv-LV"/>
        </w:rPr>
        <w:t xml:space="preserve">iekārtojušies darbā pirmo 6 mēnešu laikā pēc pasākuma pabeigšanas </w:t>
      </w:r>
      <w:r w:rsidRPr="00A43F89">
        <w:rPr>
          <w:bCs/>
          <w:color w:val="000000" w:themeColor="text1"/>
          <w:lang w:eastAsia="lv-LV"/>
        </w:rPr>
        <w:t>(periodā līdz 31.03.2018.)</w:t>
      </w:r>
      <w:r w:rsidR="00F75290" w:rsidRPr="00A43F89">
        <w:rPr>
          <w:b/>
          <w:bCs/>
          <w:color w:val="000000" w:themeColor="text1"/>
          <w:lang w:eastAsia="lv-LV"/>
        </w:rPr>
        <w:t xml:space="preserve"> </w:t>
      </w:r>
      <w:r w:rsidR="00F75290" w:rsidRPr="00A06039">
        <w:rPr>
          <w:b/>
          <w:bCs/>
          <w:color w:val="000000" w:themeColor="text1"/>
          <w:lang w:eastAsia="lv-LV"/>
        </w:rPr>
        <w:t>(t.sk. JG)</w:t>
      </w:r>
      <w:r w:rsidR="00F75290" w:rsidRPr="00924B84">
        <w:rPr>
          <w:b/>
          <w:bCs/>
          <w:color w:val="000000" w:themeColor="text1"/>
          <w:lang w:eastAsia="lv-LV"/>
        </w:rPr>
        <w:t>:</w:t>
      </w:r>
    </w:p>
    <w:p w14:paraId="65ABB75D" w14:textId="0E0997EA" w:rsidR="00F75290" w:rsidRPr="00A43F89" w:rsidRDefault="00F75290" w:rsidP="00F75290">
      <w:pPr>
        <w:pStyle w:val="Caption"/>
        <w:keepNext/>
        <w:spacing w:after="120"/>
        <w:jc w:val="right"/>
      </w:pPr>
      <w:r w:rsidRPr="00A43F89">
        <w:t xml:space="preserve">attēls </w:t>
      </w:r>
      <w:fldSimple w:instr=" STYLEREF 1 \s ">
        <w:r w:rsidR="00034F3C">
          <w:rPr>
            <w:noProof/>
          </w:rPr>
          <w:t>3</w:t>
        </w:r>
      </w:fldSimple>
      <w:r w:rsidR="00034F3C">
        <w:t>.</w:t>
      </w:r>
      <w:fldSimple w:instr=" SEQ Attēls \* ARABIC \s 1 ">
        <w:r w:rsidR="00034F3C">
          <w:rPr>
            <w:noProof/>
          </w:rPr>
          <w:t>3</w:t>
        </w:r>
      </w:fldSimple>
    </w:p>
    <w:p w14:paraId="521226CC" w14:textId="60E28DC9" w:rsidR="00F24BCE" w:rsidRPr="00A43F89" w:rsidRDefault="00BA5B91" w:rsidP="00D02D53">
      <w:pPr>
        <w:spacing w:after="120"/>
        <w:ind w:left="360"/>
        <w:jc w:val="center"/>
        <w:rPr>
          <w:b/>
          <w:bCs/>
        </w:rPr>
      </w:pPr>
      <w:r w:rsidRPr="00A43F89">
        <w:rPr>
          <w:b/>
          <w:bCs/>
          <w:noProof/>
          <w:lang w:eastAsia="lv-LV"/>
        </w:rPr>
        <w:drawing>
          <wp:inline distT="0" distB="0" distL="0" distR="0" wp14:anchorId="55F5D39F" wp14:editId="3C1BF207">
            <wp:extent cx="5658928" cy="3046734"/>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61386" cy="3048057"/>
                    </a:xfrm>
                    <a:prstGeom prst="rect">
                      <a:avLst/>
                    </a:prstGeom>
                    <a:noFill/>
                  </pic:spPr>
                </pic:pic>
              </a:graphicData>
            </a:graphic>
          </wp:inline>
        </w:drawing>
      </w:r>
    </w:p>
    <w:p w14:paraId="1D6746D7" w14:textId="77777777" w:rsidR="00DC5729" w:rsidRPr="00A43F89" w:rsidRDefault="00874454" w:rsidP="00DC5729">
      <w:pPr>
        <w:pStyle w:val="Heading1"/>
        <w:numPr>
          <w:ilvl w:val="0"/>
          <w:numId w:val="4"/>
        </w:numPr>
      </w:pPr>
      <w:bookmarkStart w:id="27" w:name="_Toc514398269"/>
      <w:r w:rsidRPr="00A43F89">
        <w:rPr>
          <w:bCs w:val="0"/>
        </w:rPr>
        <w:t>NVA</w:t>
      </w:r>
      <w:r w:rsidRPr="00A43F89">
        <w:t xml:space="preserve"> klientu interese par darbu ārzemēs</w:t>
      </w:r>
      <w:bookmarkEnd w:id="24"/>
      <w:bookmarkEnd w:id="25"/>
      <w:bookmarkEnd w:id="26"/>
      <w:bookmarkEnd w:id="27"/>
    </w:p>
    <w:tbl>
      <w:tblPr>
        <w:tblW w:w="10901" w:type="dxa"/>
        <w:tblInd w:w="2" w:type="dxa"/>
        <w:tblLayout w:type="fixed"/>
        <w:tblLook w:val="00A0" w:firstRow="1" w:lastRow="0" w:firstColumn="1" w:lastColumn="0" w:noHBand="0" w:noVBand="0"/>
      </w:tblPr>
      <w:tblGrid>
        <w:gridCol w:w="4786"/>
        <w:gridCol w:w="6115"/>
      </w:tblGrid>
      <w:tr w:rsidR="00874454" w:rsidRPr="00A43F89" w14:paraId="00ED2179" w14:textId="77777777" w:rsidTr="00007B3A">
        <w:trPr>
          <w:trHeight w:val="792"/>
        </w:trPr>
        <w:tc>
          <w:tcPr>
            <w:tcW w:w="4786" w:type="dxa"/>
            <w:shd w:val="clear" w:color="auto" w:fill="auto"/>
          </w:tcPr>
          <w:p w14:paraId="1E155AB5" w14:textId="77777777" w:rsidR="00874454" w:rsidRPr="00A43F89" w:rsidRDefault="00874454" w:rsidP="00EB1472">
            <w:pPr>
              <w:jc w:val="both"/>
            </w:pPr>
          </w:p>
          <w:p w14:paraId="344598DD" w14:textId="7EFE873A" w:rsidR="00874454" w:rsidRPr="00A43F89" w:rsidRDefault="00874454" w:rsidP="0055125E">
            <w:pPr>
              <w:ind w:firstLine="720"/>
              <w:jc w:val="both"/>
            </w:pPr>
            <w:r w:rsidRPr="00A43F89">
              <w:t>NVA klienti</w:t>
            </w:r>
            <w:r w:rsidR="000A01F1" w:rsidRPr="00A43F89">
              <w:t>em</w:t>
            </w:r>
            <w:r w:rsidRPr="00A43F89">
              <w:t>, kas plāno doties darba m</w:t>
            </w:r>
            <w:r w:rsidR="000B4230" w:rsidRPr="00A43F89">
              <w:t>eklējumos ārpus Latvijas</w:t>
            </w:r>
            <w:r w:rsidR="000A01F1" w:rsidRPr="00A43F89">
              <w:t>,</w:t>
            </w:r>
            <w:r w:rsidR="00AD1E4D" w:rsidRPr="00A43F89">
              <w:t xml:space="preserve"> 201</w:t>
            </w:r>
            <w:r w:rsidR="007223D7" w:rsidRPr="00A43F89">
              <w:t>8</w:t>
            </w:r>
            <w:r w:rsidRPr="00A43F89">
              <w:t>.</w:t>
            </w:r>
            <w:r w:rsidR="00C93E7D">
              <w:t xml:space="preserve"> </w:t>
            </w:r>
            <w:r w:rsidRPr="00A43F89">
              <w:t>gad</w:t>
            </w:r>
            <w:r w:rsidR="00E207D3" w:rsidRPr="00A43F89">
              <w:t>a janvārī</w:t>
            </w:r>
            <w:r w:rsidR="00EF7C9E" w:rsidRPr="00A43F89">
              <w:t xml:space="preserve"> – </w:t>
            </w:r>
            <w:r w:rsidR="007223D7" w:rsidRPr="00A43F89">
              <w:t>martā</w:t>
            </w:r>
            <w:r w:rsidR="00164645" w:rsidRPr="00A43F89">
              <w:t xml:space="preserve"> </w:t>
            </w:r>
            <w:r w:rsidR="000A01F1" w:rsidRPr="00A43F89">
              <w:t xml:space="preserve">EURES speciālisti snieguši </w:t>
            </w:r>
            <w:r w:rsidR="007223D7" w:rsidRPr="00A43F89">
              <w:t>225</w:t>
            </w:r>
            <w:r w:rsidR="00164645" w:rsidRPr="00A43F89">
              <w:t xml:space="preserve"> </w:t>
            </w:r>
            <w:r w:rsidR="000A01F1" w:rsidRPr="00A43F89">
              <w:t>k</w:t>
            </w:r>
            <w:r w:rsidR="001E4055" w:rsidRPr="00A43F89">
              <w:t>onsultāciju</w:t>
            </w:r>
            <w:r w:rsidR="000A01F1" w:rsidRPr="00A43F89">
              <w:t>.</w:t>
            </w:r>
            <w:r w:rsidR="00DB08E3" w:rsidRPr="00A43F89">
              <w:t xml:space="preserve"> </w:t>
            </w:r>
            <w:r w:rsidR="000A01F1" w:rsidRPr="00A43F89">
              <w:t>V</w:t>
            </w:r>
            <w:r w:rsidRPr="00A43F89">
              <w:t>islielāko</w:t>
            </w:r>
            <w:r w:rsidR="00BA6ACA" w:rsidRPr="00A43F89">
              <w:t xml:space="preserve"> interesi </w:t>
            </w:r>
            <w:r w:rsidR="002948AB" w:rsidRPr="00A43F89">
              <w:t xml:space="preserve">klienti </w:t>
            </w:r>
            <w:r w:rsidR="00BA6ACA" w:rsidRPr="00A43F89">
              <w:t>izrāda par</w:t>
            </w:r>
            <w:r w:rsidR="002948AB" w:rsidRPr="00A43F89">
              <w:t xml:space="preserve"> darba iespējām</w:t>
            </w:r>
            <w:r w:rsidR="00164645" w:rsidRPr="00A43F89">
              <w:t xml:space="preserve"> </w:t>
            </w:r>
            <w:r w:rsidR="007223D7" w:rsidRPr="00A43F89">
              <w:t>Vācijā – 32</w:t>
            </w:r>
            <w:r w:rsidR="00EF7C9E" w:rsidRPr="00A43F89">
              <w:t xml:space="preserve">%, </w:t>
            </w:r>
            <w:r w:rsidR="004565FF" w:rsidRPr="00A43F89">
              <w:t>Īrija – 12</w:t>
            </w:r>
            <w:r w:rsidR="00B725A2" w:rsidRPr="00A43F89">
              <w:t xml:space="preserve">%, </w:t>
            </w:r>
            <w:r w:rsidR="004565FF" w:rsidRPr="00A43F89">
              <w:t>Somija – 11</w:t>
            </w:r>
            <w:r w:rsidR="000E4137" w:rsidRPr="00A43F89">
              <w:t>%,</w:t>
            </w:r>
            <w:r w:rsidR="00164645" w:rsidRPr="00A43F89">
              <w:t xml:space="preserve"> </w:t>
            </w:r>
            <w:r w:rsidR="004565FF" w:rsidRPr="00A43F89">
              <w:t>Lielbritānija</w:t>
            </w:r>
            <w:r w:rsidR="002948AB" w:rsidRPr="00A43F89">
              <w:t xml:space="preserve"> </w:t>
            </w:r>
            <w:r w:rsidR="004565FF" w:rsidRPr="00A43F89">
              <w:t>– 9</w:t>
            </w:r>
            <w:r w:rsidR="000C5AB7" w:rsidRPr="00A43F89">
              <w:t xml:space="preserve">% </w:t>
            </w:r>
            <w:r w:rsidR="006476CC" w:rsidRPr="00A43F89">
              <w:t>(</w:t>
            </w:r>
            <w:r w:rsidR="006476CC" w:rsidRPr="00A43F89">
              <w:rPr>
                <w:i/>
              </w:rPr>
              <w:t>viens cilvēks var būt interesējies par vairākām valstīm</w:t>
            </w:r>
            <w:r w:rsidR="00187B32" w:rsidRPr="00A43F89">
              <w:rPr>
                <w:i/>
              </w:rPr>
              <w:t>, profesijām un nozarēm</w:t>
            </w:r>
            <w:r w:rsidR="006476CC" w:rsidRPr="00A43F89">
              <w:rPr>
                <w:i/>
              </w:rPr>
              <w:t>)</w:t>
            </w:r>
            <w:r w:rsidRPr="00A43F89">
              <w:t xml:space="preserve">. </w:t>
            </w:r>
          </w:p>
          <w:p w14:paraId="6D061838" w14:textId="61FC370D" w:rsidR="00874454" w:rsidRPr="00A43F89" w:rsidRDefault="00874454" w:rsidP="004565FF">
            <w:pPr>
              <w:ind w:firstLine="720"/>
              <w:jc w:val="both"/>
            </w:pPr>
            <w:r w:rsidRPr="00A43F89">
              <w:t xml:space="preserve">Lielākā interese par darbu ārzemēs ir </w:t>
            </w:r>
            <w:r w:rsidRPr="00A43F89">
              <w:rPr>
                <w:b/>
              </w:rPr>
              <w:t>vienkāršajās</w:t>
            </w:r>
            <w:r w:rsidR="00164645" w:rsidRPr="00A43F89">
              <w:rPr>
                <w:b/>
              </w:rPr>
              <w:t xml:space="preserve"> </w:t>
            </w:r>
            <w:r w:rsidRPr="00A43F89">
              <w:rPr>
                <w:b/>
              </w:rPr>
              <w:t>profesijās</w:t>
            </w:r>
            <w:r w:rsidRPr="00A43F89">
              <w:t xml:space="preserve"> (apkopēji, lauksaimniecības un fermas strādnieki, iesaiņotāji u.c.) – </w:t>
            </w:r>
            <w:r w:rsidR="004565FF" w:rsidRPr="00A43F89">
              <w:t>35</w:t>
            </w:r>
            <w:r w:rsidRPr="00A43F89">
              <w:t xml:space="preserve">%, </w:t>
            </w:r>
            <w:r w:rsidR="004565FF" w:rsidRPr="00A43F89">
              <w:rPr>
                <w:b/>
              </w:rPr>
              <w:t>transporta jomas</w:t>
            </w:r>
            <w:r w:rsidR="000C5AB7" w:rsidRPr="00A43F89">
              <w:rPr>
                <w:b/>
              </w:rPr>
              <w:t xml:space="preserve"> profesijās</w:t>
            </w:r>
            <w:r w:rsidR="000C5AB7" w:rsidRPr="00A43F89">
              <w:t xml:space="preserve"> (</w:t>
            </w:r>
            <w:r w:rsidR="004565FF" w:rsidRPr="00A43F89">
              <w:t>autovadītāji, automehāniķi, celtņu vadītāji</w:t>
            </w:r>
            <w:r w:rsidR="002605A5" w:rsidRPr="00A43F89">
              <w:t xml:space="preserve"> u.c.) – </w:t>
            </w:r>
            <w:r w:rsidR="004565FF" w:rsidRPr="00A43F89">
              <w:t>12</w:t>
            </w:r>
            <w:r w:rsidR="000C5AB7" w:rsidRPr="00A43F89">
              <w:t xml:space="preserve">%, </w:t>
            </w:r>
            <w:r w:rsidR="004565FF" w:rsidRPr="00A43F89">
              <w:rPr>
                <w:b/>
              </w:rPr>
              <w:t xml:space="preserve">tūrisma, viesnīcu, restorānu personāls </w:t>
            </w:r>
            <w:r w:rsidR="00C10DA2" w:rsidRPr="00A43F89">
              <w:t>(</w:t>
            </w:r>
            <w:r w:rsidR="004565FF" w:rsidRPr="00A43F89">
              <w:t>viesmīļi, bārmeņi, pavāri, konditori, viesnīcu reģistratori</w:t>
            </w:r>
            <w:r w:rsidR="00310526" w:rsidRPr="00A43F89">
              <w:t xml:space="preserve"> u.c.</w:t>
            </w:r>
            <w:r w:rsidR="002605A5" w:rsidRPr="00A43F89">
              <w:t>) – 1</w:t>
            </w:r>
            <w:r w:rsidR="004565FF" w:rsidRPr="00A43F89">
              <w:t>0</w:t>
            </w:r>
            <w:r w:rsidR="000C5AB7" w:rsidRPr="00A43F89">
              <w:t>%.</w:t>
            </w:r>
          </w:p>
        </w:tc>
        <w:tc>
          <w:tcPr>
            <w:tcW w:w="6115" w:type="dxa"/>
            <w:shd w:val="clear" w:color="auto" w:fill="auto"/>
          </w:tcPr>
          <w:p w14:paraId="790CF3AD" w14:textId="4E070650" w:rsidR="002A6506" w:rsidRPr="00A43F89" w:rsidRDefault="00B725A2" w:rsidP="007223D7">
            <w:pPr>
              <w:pStyle w:val="Caption"/>
              <w:keepNext/>
              <w:ind w:right="1161"/>
              <w:jc w:val="right"/>
            </w:pPr>
            <w:r w:rsidRPr="00A43F89">
              <w:t xml:space="preserve">Attēls </w:t>
            </w:r>
            <w:fldSimple w:instr=" STYLEREF 1 \s ">
              <w:r w:rsidR="00034F3C">
                <w:rPr>
                  <w:noProof/>
                </w:rPr>
                <w:t>4</w:t>
              </w:r>
            </w:fldSimple>
            <w:r w:rsidR="00034F3C">
              <w:t>.</w:t>
            </w:r>
            <w:fldSimple w:instr=" SEQ Attēls \* ARABIC \s 1 ">
              <w:r w:rsidR="00034F3C">
                <w:rPr>
                  <w:noProof/>
                </w:rPr>
                <w:t>1</w:t>
              </w:r>
            </w:fldSimple>
            <w:r w:rsidR="007223D7" w:rsidRPr="00A43F89">
              <w:rPr>
                <w:noProof/>
                <w:lang w:eastAsia="lv-LV"/>
              </w:rPr>
              <w:drawing>
                <wp:inline distT="0" distB="0" distL="0" distR="0" wp14:anchorId="459FC7CC" wp14:editId="615A4B24">
                  <wp:extent cx="2979288" cy="19604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80922" cy="1961548"/>
                          </a:xfrm>
                          <a:prstGeom prst="rect">
                            <a:avLst/>
                          </a:prstGeom>
                          <a:noFill/>
                        </pic:spPr>
                      </pic:pic>
                    </a:graphicData>
                  </a:graphic>
                </wp:inline>
              </w:drawing>
            </w:r>
          </w:p>
        </w:tc>
      </w:tr>
    </w:tbl>
    <w:p w14:paraId="71FF4F11" w14:textId="665CA2AF" w:rsidR="00B725A2" w:rsidRPr="00A43F89" w:rsidRDefault="00B725A2" w:rsidP="00B725A2">
      <w:pPr>
        <w:pStyle w:val="Caption"/>
        <w:keepNext/>
        <w:jc w:val="right"/>
      </w:pPr>
      <w:r w:rsidRPr="00A43F89">
        <w:t xml:space="preserve">Attēls </w:t>
      </w:r>
      <w:fldSimple w:instr=" STYLEREF 1 \s ">
        <w:r w:rsidR="00034F3C">
          <w:rPr>
            <w:noProof/>
          </w:rPr>
          <w:t>4</w:t>
        </w:r>
      </w:fldSimple>
      <w:r w:rsidR="00034F3C">
        <w:t>.</w:t>
      </w:r>
      <w:fldSimple w:instr=" SEQ Attēls \* ARABIC \s 1 ">
        <w:r w:rsidR="00034F3C">
          <w:rPr>
            <w:noProof/>
          </w:rPr>
          <w:t>2</w:t>
        </w:r>
      </w:fldSimple>
    </w:p>
    <w:p w14:paraId="6A892AF5" w14:textId="7BACF0F8" w:rsidR="00BA3AF8" w:rsidRPr="00A43F89" w:rsidRDefault="004565FF" w:rsidP="00B70E9B">
      <w:pPr>
        <w:ind w:firstLine="720"/>
        <w:jc w:val="center"/>
        <w:rPr>
          <w:color w:val="FF0000"/>
        </w:rPr>
      </w:pPr>
      <w:r w:rsidRPr="00A43F89">
        <w:rPr>
          <w:noProof/>
          <w:color w:val="FF0000"/>
          <w:lang w:eastAsia="lv-LV"/>
        </w:rPr>
        <w:drawing>
          <wp:inline distT="0" distB="0" distL="0" distR="0" wp14:anchorId="596A0828" wp14:editId="45F79FF6">
            <wp:extent cx="3401971" cy="204751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11873" cy="2053477"/>
                    </a:xfrm>
                    <a:prstGeom prst="rect">
                      <a:avLst/>
                    </a:prstGeom>
                    <a:noFill/>
                  </pic:spPr>
                </pic:pic>
              </a:graphicData>
            </a:graphic>
          </wp:inline>
        </w:drawing>
      </w:r>
    </w:p>
    <w:p w14:paraId="2B41F144" w14:textId="35FE6FA2" w:rsidR="00BA7A74" w:rsidRPr="00A43F89" w:rsidRDefault="00A368B2">
      <w:pPr>
        <w:ind w:firstLine="720"/>
        <w:jc w:val="both"/>
      </w:pPr>
      <w:r w:rsidRPr="00A43F89">
        <w:t xml:space="preserve">Vislielākā interese </w:t>
      </w:r>
      <w:r w:rsidR="00A61554" w:rsidRPr="00A43F89">
        <w:t>par darbu</w:t>
      </w:r>
      <w:r w:rsidR="003F1542" w:rsidRPr="00A43F89">
        <w:t xml:space="preserve"> ārzemēs</w:t>
      </w:r>
      <w:r w:rsidR="00A718DE" w:rsidRPr="00A43F89">
        <w:t xml:space="preserve"> </w:t>
      </w:r>
      <w:r w:rsidR="003F1542" w:rsidRPr="00A43F89">
        <w:t xml:space="preserve">ir </w:t>
      </w:r>
      <w:r w:rsidR="004565FF" w:rsidRPr="00A43F89">
        <w:t>lauksaimniecības mežsaimniecības un zivsaimniecības nozarē 23</w:t>
      </w:r>
      <w:r w:rsidR="00E74ED8" w:rsidRPr="00A43F89">
        <w:t>%,</w:t>
      </w:r>
      <w:r w:rsidR="001E4055" w:rsidRPr="00A43F89">
        <w:t xml:space="preserve"> </w:t>
      </w:r>
      <w:r w:rsidR="004565FF" w:rsidRPr="00A43F89">
        <w:t>citi pakalpojumi – 20</w:t>
      </w:r>
      <w:r w:rsidRPr="00A43F89">
        <w:t>%</w:t>
      </w:r>
      <w:r w:rsidR="001E4055" w:rsidRPr="00A43F89">
        <w:t>,</w:t>
      </w:r>
      <w:r w:rsidRPr="00A43F89">
        <w:t xml:space="preserve"> </w:t>
      </w:r>
      <w:r w:rsidR="004565FF" w:rsidRPr="00A43F89">
        <w:t>kā arī apstrādes rūpniecībā – 16</w:t>
      </w:r>
      <w:r w:rsidRPr="00A43F89">
        <w:t>%</w:t>
      </w:r>
      <w:r w:rsidR="00DA4EA3" w:rsidRPr="00A43F89">
        <w:t>.</w:t>
      </w:r>
    </w:p>
    <w:p w14:paraId="5B65C7CA" w14:textId="77777777" w:rsidR="001E72CA" w:rsidRPr="00A43F89" w:rsidRDefault="001E72CA">
      <w:pPr>
        <w:ind w:firstLine="720"/>
        <w:jc w:val="both"/>
      </w:pPr>
    </w:p>
    <w:p w14:paraId="43F692CC" w14:textId="16772C38" w:rsidR="001E72CA" w:rsidRPr="00A43F89" w:rsidRDefault="001E72CA" w:rsidP="001E72CA">
      <w:pPr>
        <w:pStyle w:val="Heading1"/>
        <w:numPr>
          <w:ilvl w:val="0"/>
          <w:numId w:val="4"/>
        </w:numPr>
      </w:pPr>
      <w:bookmarkStart w:id="28" w:name="_Toc514398270"/>
      <w:r w:rsidRPr="00A43F89">
        <w:rPr>
          <w:bCs w:val="0"/>
        </w:rPr>
        <w:t>NVA</w:t>
      </w:r>
      <w:r w:rsidRPr="00A43F89">
        <w:t xml:space="preserve"> klientu auditorija (NVA mājas lapas lietotāji)</w:t>
      </w:r>
      <w:bookmarkEnd w:id="28"/>
    </w:p>
    <w:p w14:paraId="7A291E2A" w14:textId="77777777" w:rsidR="001E72CA" w:rsidRPr="00A43F89" w:rsidRDefault="001E72CA" w:rsidP="001E72CA"/>
    <w:p w14:paraId="41B6FD9B" w14:textId="645C8A78" w:rsidR="008D3487" w:rsidRPr="00A43F89" w:rsidRDefault="001E72CA" w:rsidP="008D3487">
      <w:pPr>
        <w:ind w:firstLine="709"/>
        <w:jc w:val="both"/>
      </w:pPr>
      <w:r w:rsidRPr="00A43F89">
        <w:t xml:space="preserve">Šā gada </w:t>
      </w:r>
      <w:r w:rsidRPr="00A06039">
        <w:rPr>
          <w:b/>
        </w:rPr>
        <w:t>janvārī – martā</w:t>
      </w:r>
      <w:r w:rsidR="00C93E7D">
        <w:t xml:space="preserve"> NVA mā</w:t>
      </w:r>
      <w:r w:rsidRPr="00A43F89">
        <w:t>jas lapu apmeklējuši 271 255 unikāli lietotāji, kas ir par 28 469 jeb 12% vairāk, salīdzinot ar iepriekšēj</w:t>
      </w:r>
      <w:r w:rsidR="008D3487" w:rsidRPr="00A43F89">
        <w:t>ā gada atbilstošo periodu</w:t>
      </w:r>
      <w:r w:rsidRPr="00A43F89">
        <w:t>. Lielākais lietotāju skaits ir no</w:t>
      </w:r>
      <w:r w:rsidR="00C93E7D">
        <w:t xml:space="preserve"> Latvijas – 263 496 jeb 97%, </w:t>
      </w:r>
      <w:r w:rsidRPr="00A43F89">
        <w:t>tai seko Lielbritānija</w:t>
      </w:r>
      <w:r w:rsidR="008D3487" w:rsidRPr="00A43F89">
        <w:t>, Vācija, Zviedrija.</w:t>
      </w:r>
    </w:p>
    <w:p w14:paraId="79DC06B6" w14:textId="0BCACE5A" w:rsidR="00034F3C" w:rsidRDefault="00034F3C" w:rsidP="00034F3C">
      <w:pPr>
        <w:pStyle w:val="Caption"/>
        <w:keepNext/>
        <w:jc w:val="right"/>
      </w:pPr>
      <w:r>
        <w:t xml:space="preserve">Attēls </w:t>
      </w:r>
      <w:fldSimple w:instr=" STYLEREF 1 \s ">
        <w:r>
          <w:rPr>
            <w:noProof/>
          </w:rPr>
          <w:t>5</w:t>
        </w:r>
      </w:fldSimple>
      <w:r>
        <w:t>.</w:t>
      </w:r>
      <w:fldSimple w:instr=" SEQ Attēls \* ARABIC \s 1 ">
        <w:r>
          <w:rPr>
            <w:noProof/>
          </w:rPr>
          <w:t>1</w:t>
        </w:r>
      </w:fldSimple>
    </w:p>
    <w:p w14:paraId="50008013" w14:textId="1DD27DB5" w:rsidR="0026094B" w:rsidRDefault="008D3487" w:rsidP="008D3487">
      <w:pPr>
        <w:ind w:firstLine="2268"/>
      </w:pPr>
      <w:r w:rsidRPr="00A43F89">
        <w:rPr>
          <w:noProof/>
          <w:lang w:eastAsia="lv-LV"/>
        </w:rPr>
        <w:drawing>
          <wp:inline distT="0" distB="0" distL="0" distR="0" wp14:anchorId="5B617943" wp14:editId="4526BF40">
            <wp:extent cx="4144969" cy="19840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49489" cy="1986238"/>
                    </a:xfrm>
                    <a:prstGeom prst="rect">
                      <a:avLst/>
                    </a:prstGeom>
                    <a:noFill/>
                  </pic:spPr>
                </pic:pic>
              </a:graphicData>
            </a:graphic>
          </wp:inline>
        </w:drawing>
      </w:r>
    </w:p>
    <w:p w14:paraId="68D65E3C" w14:textId="341772BE" w:rsidR="00C001AC" w:rsidRDefault="00C001AC" w:rsidP="008D3487">
      <w:pPr>
        <w:ind w:firstLine="2268"/>
      </w:pPr>
    </w:p>
    <w:p w14:paraId="0299A411" w14:textId="77777777" w:rsidR="00C001AC" w:rsidRDefault="00C001AC" w:rsidP="008D3487">
      <w:pPr>
        <w:ind w:firstLine="2268"/>
      </w:pPr>
    </w:p>
    <w:p w14:paraId="16397A54" w14:textId="222E8EE5" w:rsidR="00A43BD1" w:rsidRPr="00C93E7D" w:rsidRDefault="00C001AC" w:rsidP="00C93E7D">
      <w:pPr>
        <w:pStyle w:val="Heading1"/>
        <w:numPr>
          <w:ilvl w:val="0"/>
          <w:numId w:val="4"/>
        </w:numPr>
        <w:rPr>
          <w:lang w:eastAsia="lv-LV"/>
        </w:rPr>
      </w:pPr>
      <w:bookmarkStart w:id="29" w:name="_Toc514398271"/>
      <w:r w:rsidRPr="00A06039">
        <w:rPr>
          <w:lang w:eastAsia="lv-LV"/>
        </w:rPr>
        <w:t>A</w:t>
      </w:r>
      <w:r w:rsidR="00A43BD1" w:rsidRPr="00A06039">
        <w:rPr>
          <w:lang w:eastAsia="lv-LV"/>
        </w:rPr>
        <w:t>pkopojoš</w:t>
      </w:r>
      <w:r w:rsidRPr="00A06039">
        <w:rPr>
          <w:lang w:eastAsia="lv-LV"/>
        </w:rPr>
        <w:t>ā</w:t>
      </w:r>
      <w:r w:rsidR="00A43BD1" w:rsidRPr="00A06039">
        <w:rPr>
          <w:lang w:eastAsia="lv-LV"/>
        </w:rPr>
        <w:t xml:space="preserve"> statistik</w:t>
      </w:r>
      <w:r w:rsidRPr="00A06039">
        <w:rPr>
          <w:lang w:eastAsia="lv-LV"/>
        </w:rPr>
        <w:t>a</w:t>
      </w:r>
      <w:bookmarkEnd w:id="29"/>
    </w:p>
    <w:p w14:paraId="55D64F97" w14:textId="01B940C2" w:rsidR="00C93E7D" w:rsidRDefault="00C93E7D" w:rsidP="00C93E7D">
      <w:pPr>
        <w:pStyle w:val="Caption"/>
        <w:keepNext/>
        <w:jc w:val="right"/>
      </w:pPr>
      <w:r>
        <w:t xml:space="preserve">Tabula </w:t>
      </w:r>
      <w:fldSimple w:instr=" STYLEREF 1 \s ">
        <w:r>
          <w:rPr>
            <w:noProof/>
          </w:rPr>
          <w:t>6</w:t>
        </w:r>
      </w:fldSimple>
      <w:r>
        <w:t>.</w:t>
      </w:r>
      <w:fldSimple w:instr=" SEQ Tabula \* ARABIC \s 1 ">
        <w:r>
          <w:rPr>
            <w:noProof/>
          </w:rPr>
          <w:t>1</w:t>
        </w:r>
      </w:fldSimple>
    </w:p>
    <w:tbl>
      <w:tblPr>
        <w:tblStyle w:val="TableGrid"/>
        <w:tblW w:w="0" w:type="auto"/>
        <w:tblInd w:w="279" w:type="dxa"/>
        <w:tblLayout w:type="fixed"/>
        <w:tblLook w:val="04A0" w:firstRow="1" w:lastRow="0" w:firstColumn="1" w:lastColumn="0" w:noHBand="0" w:noVBand="1"/>
      </w:tblPr>
      <w:tblGrid>
        <w:gridCol w:w="2279"/>
        <w:gridCol w:w="1356"/>
        <w:gridCol w:w="1356"/>
        <w:gridCol w:w="1356"/>
        <w:gridCol w:w="1356"/>
        <w:gridCol w:w="1364"/>
      </w:tblGrid>
      <w:tr w:rsidR="00A43BD1" w14:paraId="24A3E42E" w14:textId="77777777" w:rsidTr="00A06039">
        <w:tc>
          <w:tcPr>
            <w:tcW w:w="2279" w:type="dxa"/>
          </w:tcPr>
          <w:p w14:paraId="3C6EF26B" w14:textId="77777777" w:rsidR="00A43BD1" w:rsidRDefault="00A43BD1" w:rsidP="008D3487">
            <w:bookmarkStart w:id="30" w:name="_Hlk514233462"/>
            <w:bookmarkStart w:id="31" w:name="_Hlk514233516"/>
          </w:p>
        </w:tc>
        <w:tc>
          <w:tcPr>
            <w:tcW w:w="1356" w:type="dxa"/>
          </w:tcPr>
          <w:p w14:paraId="26742540" w14:textId="0308DB0E" w:rsidR="00A43BD1" w:rsidRDefault="00A43BD1" w:rsidP="008D3487">
            <w:r>
              <w:t>31.12.2014.</w:t>
            </w:r>
          </w:p>
        </w:tc>
        <w:tc>
          <w:tcPr>
            <w:tcW w:w="1356" w:type="dxa"/>
          </w:tcPr>
          <w:p w14:paraId="50C5CE88" w14:textId="47915E46" w:rsidR="00A43BD1" w:rsidRDefault="00A43BD1" w:rsidP="008D3487">
            <w:r>
              <w:t>31.12.2015.</w:t>
            </w:r>
          </w:p>
        </w:tc>
        <w:tc>
          <w:tcPr>
            <w:tcW w:w="1356" w:type="dxa"/>
          </w:tcPr>
          <w:p w14:paraId="4F911FC8" w14:textId="7D0518B2" w:rsidR="00A43BD1" w:rsidRDefault="00A43BD1" w:rsidP="008D3487">
            <w:r>
              <w:t>31.12.2016.</w:t>
            </w:r>
          </w:p>
        </w:tc>
        <w:tc>
          <w:tcPr>
            <w:tcW w:w="1356" w:type="dxa"/>
          </w:tcPr>
          <w:p w14:paraId="0D7D1679" w14:textId="06A4D828" w:rsidR="00A43BD1" w:rsidRDefault="00A43BD1" w:rsidP="008D3487">
            <w:r>
              <w:t>31.12.2017.</w:t>
            </w:r>
          </w:p>
        </w:tc>
        <w:tc>
          <w:tcPr>
            <w:tcW w:w="1364" w:type="dxa"/>
          </w:tcPr>
          <w:p w14:paraId="12D3D921" w14:textId="12F163CB" w:rsidR="00A43BD1" w:rsidRDefault="006721A7" w:rsidP="008D3487">
            <w:r>
              <w:t>31.03.2018.</w:t>
            </w:r>
          </w:p>
        </w:tc>
      </w:tr>
      <w:tr w:rsidR="00A43BD1" w14:paraId="703D07DA" w14:textId="77777777" w:rsidTr="004E19F8">
        <w:tc>
          <w:tcPr>
            <w:tcW w:w="2279" w:type="dxa"/>
          </w:tcPr>
          <w:p w14:paraId="3E75855D" w14:textId="5D4BDCFB" w:rsidR="00A43BD1" w:rsidRDefault="00A43BD1" w:rsidP="008D3487">
            <w:r>
              <w:t>Reģistrēto bezdarbnieku skaits</w:t>
            </w:r>
            <w:r w:rsidR="006721A7">
              <w:t xml:space="preserve"> </w:t>
            </w:r>
          </w:p>
        </w:tc>
        <w:tc>
          <w:tcPr>
            <w:tcW w:w="1356" w:type="dxa"/>
            <w:vAlign w:val="center"/>
          </w:tcPr>
          <w:p w14:paraId="7520E9D2" w14:textId="74EA2E60" w:rsidR="00A43BD1" w:rsidRDefault="006721A7" w:rsidP="00A06039">
            <w:pPr>
              <w:jc w:val="center"/>
            </w:pPr>
            <w:r w:rsidRPr="006721A7">
              <w:t>82</w:t>
            </w:r>
            <w:r w:rsidR="00733A56">
              <w:t xml:space="preserve"> </w:t>
            </w:r>
            <w:r w:rsidRPr="006721A7">
              <w:t>027</w:t>
            </w:r>
          </w:p>
        </w:tc>
        <w:tc>
          <w:tcPr>
            <w:tcW w:w="1356" w:type="dxa"/>
            <w:vAlign w:val="center"/>
          </w:tcPr>
          <w:p w14:paraId="0AB71CAC" w14:textId="0687547F" w:rsidR="00A43BD1" w:rsidRDefault="001D7F9C" w:rsidP="00A06039">
            <w:pPr>
              <w:jc w:val="center"/>
            </w:pPr>
            <w:r w:rsidRPr="001D7F9C">
              <w:t>81</w:t>
            </w:r>
            <w:r w:rsidR="00733A56">
              <w:t xml:space="preserve"> </w:t>
            </w:r>
            <w:r w:rsidRPr="001D7F9C">
              <w:t>780</w:t>
            </w:r>
          </w:p>
        </w:tc>
        <w:tc>
          <w:tcPr>
            <w:tcW w:w="1356" w:type="dxa"/>
            <w:vAlign w:val="center"/>
          </w:tcPr>
          <w:p w14:paraId="2DD39DDF" w14:textId="76A145E7" w:rsidR="00A43BD1" w:rsidRDefault="003E73B4" w:rsidP="00A06039">
            <w:pPr>
              <w:jc w:val="center"/>
            </w:pPr>
            <w:r w:rsidRPr="003E73B4">
              <w:t>78</w:t>
            </w:r>
            <w:r w:rsidR="00733A56">
              <w:t xml:space="preserve"> </w:t>
            </w:r>
            <w:r w:rsidRPr="003E73B4">
              <w:t>357</w:t>
            </w:r>
          </w:p>
        </w:tc>
        <w:tc>
          <w:tcPr>
            <w:tcW w:w="1356" w:type="dxa"/>
            <w:vAlign w:val="center"/>
          </w:tcPr>
          <w:p w14:paraId="2A5C2E02" w14:textId="16415998" w:rsidR="00A43BD1" w:rsidRDefault="003E73B4" w:rsidP="00A06039">
            <w:pPr>
              <w:jc w:val="center"/>
            </w:pPr>
            <w:r w:rsidRPr="003E73B4">
              <w:t>63</w:t>
            </w:r>
            <w:r w:rsidR="00733A56">
              <w:t xml:space="preserve"> </w:t>
            </w:r>
            <w:r w:rsidRPr="003E73B4">
              <w:t>121</w:t>
            </w:r>
          </w:p>
        </w:tc>
        <w:tc>
          <w:tcPr>
            <w:tcW w:w="1364" w:type="dxa"/>
            <w:vAlign w:val="center"/>
          </w:tcPr>
          <w:p w14:paraId="2D5DCCD5" w14:textId="3042593E" w:rsidR="00A43BD1" w:rsidRDefault="00BA7A75" w:rsidP="00A06039">
            <w:pPr>
              <w:jc w:val="center"/>
            </w:pPr>
            <w:r w:rsidRPr="00BA7A75">
              <w:t>64</w:t>
            </w:r>
            <w:r>
              <w:t xml:space="preserve"> </w:t>
            </w:r>
            <w:r w:rsidRPr="00BA7A75">
              <w:t>631</w:t>
            </w:r>
          </w:p>
        </w:tc>
      </w:tr>
      <w:tr w:rsidR="00A43BD1" w14:paraId="78ED7D71" w14:textId="77777777" w:rsidTr="004E19F8">
        <w:tc>
          <w:tcPr>
            <w:tcW w:w="2279" w:type="dxa"/>
          </w:tcPr>
          <w:p w14:paraId="70632397" w14:textId="71A9A127" w:rsidR="00A43BD1" w:rsidRDefault="00A43BD1" w:rsidP="008D3487">
            <w:r>
              <w:t>Reģistrētā bezdarba līmenis</w:t>
            </w:r>
          </w:p>
        </w:tc>
        <w:tc>
          <w:tcPr>
            <w:tcW w:w="1356" w:type="dxa"/>
            <w:vAlign w:val="center"/>
          </w:tcPr>
          <w:p w14:paraId="47F3BE7A" w14:textId="25838067" w:rsidR="00A43BD1" w:rsidRDefault="00BA7A75" w:rsidP="00A06039">
            <w:pPr>
              <w:jc w:val="center"/>
            </w:pPr>
            <w:r w:rsidRPr="00BA7A75">
              <w:t>8,5</w:t>
            </w:r>
          </w:p>
        </w:tc>
        <w:tc>
          <w:tcPr>
            <w:tcW w:w="1356" w:type="dxa"/>
            <w:vAlign w:val="center"/>
          </w:tcPr>
          <w:p w14:paraId="6CDF3891" w14:textId="36CEC452" w:rsidR="00A43BD1" w:rsidRDefault="00BA7A75" w:rsidP="00A06039">
            <w:pPr>
              <w:jc w:val="center"/>
            </w:pPr>
            <w:r w:rsidRPr="00BA7A75">
              <w:t>8,7</w:t>
            </w:r>
            <w:r>
              <w:t>%</w:t>
            </w:r>
          </w:p>
        </w:tc>
        <w:tc>
          <w:tcPr>
            <w:tcW w:w="1356" w:type="dxa"/>
            <w:vAlign w:val="center"/>
          </w:tcPr>
          <w:p w14:paraId="4A8A023E" w14:textId="5B8C6F18" w:rsidR="00A43BD1" w:rsidRDefault="00BA7A75" w:rsidP="00A06039">
            <w:pPr>
              <w:jc w:val="center"/>
            </w:pPr>
            <w:r w:rsidRPr="00BA7A75">
              <w:t>8,4</w:t>
            </w:r>
            <w:r>
              <w:t>%</w:t>
            </w:r>
          </w:p>
        </w:tc>
        <w:tc>
          <w:tcPr>
            <w:tcW w:w="1356" w:type="dxa"/>
            <w:vAlign w:val="center"/>
          </w:tcPr>
          <w:p w14:paraId="2B84F032" w14:textId="456EA31C" w:rsidR="00A43BD1" w:rsidRDefault="00BA7A75" w:rsidP="00A06039">
            <w:pPr>
              <w:jc w:val="center"/>
            </w:pPr>
            <w:r w:rsidRPr="00BA7A75">
              <w:t>6,8</w:t>
            </w:r>
            <w:r>
              <w:t>%</w:t>
            </w:r>
          </w:p>
        </w:tc>
        <w:tc>
          <w:tcPr>
            <w:tcW w:w="1364" w:type="dxa"/>
            <w:vAlign w:val="center"/>
          </w:tcPr>
          <w:p w14:paraId="25FF88AE" w14:textId="012BFBB4" w:rsidR="00A43BD1" w:rsidRDefault="00BA7A75" w:rsidP="00A06039">
            <w:pPr>
              <w:jc w:val="center"/>
            </w:pPr>
            <w:r w:rsidRPr="00BA7A75">
              <w:t>7,0</w:t>
            </w:r>
            <w:r>
              <w:t>%</w:t>
            </w:r>
          </w:p>
        </w:tc>
      </w:tr>
      <w:tr w:rsidR="00A43BD1" w14:paraId="3A8E71A8" w14:textId="77777777" w:rsidTr="004E19F8">
        <w:tc>
          <w:tcPr>
            <w:tcW w:w="2279" w:type="dxa"/>
          </w:tcPr>
          <w:p w14:paraId="49F250D6" w14:textId="591160A9" w:rsidR="00A43BD1" w:rsidRDefault="00A43BD1" w:rsidP="008D3487">
            <w:r>
              <w:t>Cilvēku, kas gada laikā saņēmuši reģistrētā bezdarbnieka statusu, skaits (plūsma reģistrētajā bezdarbā)</w:t>
            </w:r>
          </w:p>
        </w:tc>
        <w:tc>
          <w:tcPr>
            <w:tcW w:w="1356" w:type="dxa"/>
            <w:vAlign w:val="center"/>
          </w:tcPr>
          <w:p w14:paraId="4887E1BC" w14:textId="58723460" w:rsidR="00A43BD1" w:rsidRDefault="006721A7" w:rsidP="00A06039">
            <w:pPr>
              <w:jc w:val="center"/>
            </w:pPr>
            <w:r w:rsidRPr="006721A7">
              <w:t>100</w:t>
            </w:r>
            <w:r w:rsidR="00733A56">
              <w:t xml:space="preserve"> </w:t>
            </w:r>
            <w:r w:rsidRPr="006721A7">
              <w:t>902</w:t>
            </w:r>
          </w:p>
        </w:tc>
        <w:tc>
          <w:tcPr>
            <w:tcW w:w="1356" w:type="dxa"/>
            <w:vAlign w:val="center"/>
          </w:tcPr>
          <w:p w14:paraId="1FEBB8F3" w14:textId="0EBD2B72" w:rsidR="00A43BD1" w:rsidRDefault="003E73B4" w:rsidP="00A06039">
            <w:pPr>
              <w:jc w:val="center"/>
            </w:pPr>
            <w:r w:rsidRPr="003E73B4">
              <w:t>104</w:t>
            </w:r>
            <w:r w:rsidR="00733A56">
              <w:t xml:space="preserve"> </w:t>
            </w:r>
            <w:r w:rsidRPr="003E73B4">
              <w:t>557</w:t>
            </w:r>
          </w:p>
        </w:tc>
        <w:tc>
          <w:tcPr>
            <w:tcW w:w="1356" w:type="dxa"/>
            <w:vAlign w:val="center"/>
          </w:tcPr>
          <w:p w14:paraId="3122F8FA" w14:textId="2D0CA270" w:rsidR="00A43BD1" w:rsidRDefault="003E73B4" w:rsidP="00A06039">
            <w:pPr>
              <w:jc w:val="center"/>
            </w:pPr>
            <w:r w:rsidRPr="003E73B4">
              <w:t>102</w:t>
            </w:r>
            <w:r w:rsidR="00733A56">
              <w:t xml:space="preserve"> </w:t>
            </w:r>
            <w:r w:rsidRPr="003E73B4">
              <w:t>298</w:t>
            </w:r>
          </w:p>
        </w:tc>
        <w:tc>
          <w:tcPr>
            <w:tcW w:w="1356" w:type="dxa"/>
            <w:vAlign w:val="center"/>
          </w:tcPr>
          <w:p w14:paraId="25B6593A" w14:textId="15D8AF55" w:rsidR="00A43BD1" w:rsidRDefault="003E73B4" w:rsidP="00A06039">
            <w:pPr>
              <w:jc w:val="center"/>
            </w:pPr>
            <w:r w:rsidRPr="003E73B4">
              <w:t>87</w:t>
            </w:r>
            <w:r w:rsidR="00733A56">
              <w:t xml:space="preserve"> </w:t>
            </w:r>
            <w:r w:rsidRPr="003E73B4">
              <w:t>335</w:t>
            </w:r>
          </w:p>
        </w:tc>
        <w:tc>
          <w:tcPr>
            <w:tcW w:w="1364" w:type="dxa"/>
            <w:vAlign w:val="center"/>
          </w:tcPr>
          <w:p w14:paraId="5F89C7B5" w14:textId="31801D87" w:rsidR="00A43BD1" w:rsidRDefault="00BA7A75" w:rsidP="00A06039">
            <w:pPr>
              <w:jc w:val="center"/>
            </w:pPr>
            <w:r w:rsidRPr="00BA7A75">
              <w:t>22</w:t>
            </w:r>
            <w:r>
              <w:t xml:space="preserve"> </w:t>
            </w:r>
            <w:r w:rsidRPr="00BA7A75">
              <w:t>955</w:t>
            </w:r>
          </w:p>
        </w:tc>
      </w:tr>
      <w:tr w:rsidR="00A43BD1" w14:paraId="3ECA215E" w14:textId="77777777" w:rsidTr="004E19F8">
        <w:tc>
          <w:tcPr>
            <w:tcW w:w="2279" w:type="dxa"/>
          </w:tcPr>
          <w:p w14:paraId="05AB1EBD" w14:textId="518E27AE" w:rsidR="00A43BD1" w:rsidRDefault="003E73B4" w:rsidP="008D3487">
            <w:r>
              <w:t>Vidējais b</w:t>
            </w:r>
            <w:r w:rsidR="00A43BD1">
              <w:t>ezdarba ilgums (dienās)</w:t>
            </w:r>
            <w:r>
              <w:t xml:space="preserve"> gada laikā</w:t>
            </w:r>
          </w:p>
        </w:tc>
        <w:tc>
          <w:tcPr>
            <w:tcW w:w="1356" w:type="dxa"/>
            <w:vAlign w:val="center"/>
          </w:tcPr>
          <w:p w14:paraId="3B15C41C" w14:textId="71A4C44B" w:rsidR="00A43BD1" w:rsidRDefault="00801BB4" w:rsidP="00A06039">
            <w:pPr>
              <w:jc w:val="center"/>
            </w:pPr>
            <w:r>
              <w:t>221</w:t>
            </w:r>
          </w:p>
        </w:tc>
        <w:tc>
          <w:tcPr>
            <w:tcW w:w="1356" w:type="dxa"/>
            <w:vAlign w:val="center"/>
          </w:tcPr>
          <w:p w14:paraId="4D11445B" w14:textId="3713A0D2" w:rsidR="00A43BD1" w:rsidRDefault="00733A56" w:rsidP="00A06039">
            <w:pPr>
              <w:jc w:val="center"/>
            </w:pPr>
            <w:r>
              <w:t>199</w:t>
            </w:r>
          </w:p>
        </w:tc>
        <w:tc>
          <w:tcPr>
            <w:tcW w:w="1356" w:type="dxa"/>
            <w:vAlign w:val="center"/>
          </w:tcPr>
          <w:p w14:paraId="2A783D43" w14:textId="097C22A8" w:rsidR="00A43BD1" w:rsidRDefault="00733A56" w:rsidP="00A06039">
            <w:pPr>
              <w:jc w:val="center"/>
            </w:pPr>
            <w:r>
              <w:t>197</w:t>
            </w:r>
          </w:p>
        </w:tc>
        <w:tc>
          <w:tcPr>
            <w:tcW w:w="1356" w:type="dxa"/>
            <w:vAlign w:val="center"/>
          </w:tcPr>
          <w:p w14:paraId="61D303E3" w14:textId="28F2BBA9" w:rsidR="00A43BD1" w:rsidRDefault="00733A56" w:rsidP="00A06039">
            <w:pPr>
              <w:jc w:val="center"/>
            </w:pPr>
            <w:r>
              <w:t>194</w:t>
            </w:r>
          </w:p>
        </w:tc>
        <w:tc>
          <w:tcPr>
            <w:tcW w:w="1364" w:type="dxa"/>
            <w:vAlign w:val="center"/>
          </w:tcPr>
          <w:p w14:paraId="7748FF6B" w14:textId="7A20DE23" w:rsidR="00A43BD1" w:rsidRDefault="00733A56" w:rsidP="00A06039">
            <w:pPr>
              <w:jc w:val="center"/>
            </w:pPr>
            <w:r>
              <w:t>167</w:t>
            </w:r>
          </w:p>
        </w:tc>
      </w:tr>
      <w:tr w:rsidR="00733A56" w14:paraId="5E1EEE62" w14:textId="77777777" w:rsidTr="004E19F8">
        <w:tc>
          <w:tcPr>
            <w:tcW w:w="2279" w:type="dxa"/>
          </w:tcPr>
          <w:p w14:paraId="6B6EF215" w14:textId="4357AEDE" w:rsidR="00733A56" w:rsidRDefault="00733A56" w:rsidP="00733A56">
            <w:r>
              <w:t>Gada laikā reģistrēto vakanču skaits</w:t>
            </w:r>
          </w:p>
        </w:tc>
        <w:tc>
          <w:tcPr>
            <w:tcW w:w="1356" w:type="dxa"/>
            <w:vAlign w:val="center"/>
          </w:tcPr>
          <w:p w14:paraId="215A893C" w14:textId="58D8CE51" w:rsidR="00733A56" w:rsidRDefault="00733A56" w:rsidP="00A06039">
            <w:pPr>
              <w:jc w:val="center"/>
            </w:pPr>
            <w:r w:rsidRPr="005101EE">
              <w:t>43</w:t>
            </w:r>
            <w:r>
              <w:t> </w:t>
            </w:r>
            <w:r w:rsidRPr="005101EE">
              <w:t>139</w:t>
            </w:r>
          </w:p>
        </w:tc>
        <w:tc>
          <w:tcPr>
            <w:tcW w:w="1356" w:type="dxa"/>
            <w:vAlign w:val="center"/>
          </w:tcPr>
          <w:p w14:paraId="294F9213" w14:textId="3080034B" w:rsidR="00733A56" w:rsidRDefault="00733A56" w:rsidP="00A06039">
            <w:pPr>
              <w:jc w:val="center"/>
            </w:pPr>
            <w:r w:rsidRPr="005101EE">
              <w:t>51</w:t>
            </w:r>
            <w:r>
              <w:t xml:space="preserve"> </w:t>
            </w:r>
            <w:r w:rsidRPr="005101EE">
              <w:t>343</w:t>
            </w:r>
          </w:p>
        </w:tc>
        <w:tc>
          <w:tcPr>
            <w:tcW w:w="1356" w:type="dxa"/>
            <w:vAlign w:val="center"/>
          </w:tcPr>
          <w:p w14:paraId="6CA39D1F" w14:textId="3A743E8A" w:rsidR="00733A56" w:rsidRDefault="00733A56" w:rsidP="00A06039">
            <w:pPr>
              <w:jc w:val="center"/>
            </w:pPr>
            <w:r w:rsidRPr="003E73B4">
              <w:t>56</w:t>
            </w:r>
            <w:r>
              <w:t xml:space="preserve"> </w:t>
            </w:r>
            <w:r w:rsidRPr="003E73B4">
              <w:t>328</w:t>
            </w:r>
          </w:p>
        </w:tc>
        <w:tc>
          <w:tcPr>
            <w:tcW w:w="1356" w:type="dxa"/>
            <w:vAlign w:val="center"/>
          </w:tcPr>
          <w:p w14:paraId="5BCF8D45" w14:textId="4D0B18C3" w:rsidR="00733A56" w:rsidRDefault="00733A56" w:rsidP="00A06039">
            <w:pPr>
              <w:jc w:val="center"/>
            </w:pPr>
            <w:r w:rsidRPr="003E73B4">
              <w:t>71</w:t>
            </w:r>
            <w:r>
              <w:t xml:space="preserve"> </w:t>
            </w:r>
            <w:r w:rsidRPr="003E73B4">
              <w:t>342</w:t>
            </w:r>
          </w:p>
        </w:tc>
        <w:tc>
          <w:tcPr>
            <w:tcW w:w="1364" w:type="dxa"/>
            <w:vAlign w:val="center"/>
          </w:tcPr>
          <w:p w14:paraId="446B7632" w14:textId="49EFECBD" w:rsidR="00733A56" w:rsidRDefault="00733A56" w:rsidP="00A06039">
            <w:pPr>
              <w:jc w:val="center"/>
            </w:pPr>
            <w:r w:rsidRPr="00733A56">
              <w:t>18</w:t>
            </w:r>
            <w:r>
              <w:t xml:space="preserve"> </w:t>
            </w:r>
            <w:r w:rsidRPr="00733A56">
              <w:t>465</w:t>
            </w:r>
          </w:p>
        </w:tc>
      </w:tr>
      <w:tr w:rsidR="00A43BD1" w14:paraId="14CAFD77" w14:textId="77777777" w:rsidTr="004E19F8">
        <w:tc>
          <w:tcPr>
            <w:tcW w:w="2279" w:type="dxa"/>
          </w:tcPr>
          <w:p w14:paraId="63AC159E" w14:textId="7FDF1F68" w:rsidR="00A43BD1" w:rsidRDefault="00A43BD1" w:rsidP="008D3487">
            <w:r>
              <w:t>Darbā iekārtojušos cilvēku skaits (gada laikā)</w:t>
            </w:r>
          </w:p>
        </w:tc>
        <w:tc>
          <w:tcPr>
            <w:tcW w:w="1356" w:type="dxa"/>
            <w:vAlign w:val="center"/>
          </w:tcPr>
          <w:p w14:paraId="5F2FF93B" w14:textId="720F4B1D" w:rsidR="00A43BD1" w:rsidRDefault="006721A7" w:rsidP="00A06039">
            <w:pPr>
              <w:jc w:val="center"/>
            </w:pPr>
            <w:r w:rsidRPr="006721A7">
              <w:t>73</w:t>
            </w:r>
            <w:r w:rsidR="00733A56">
              <w:t> </w:t>
            </w:r>
            <w:r w:rsidRPr="006721A7">
              <w:t>115</w:t>
            </w:r>
          </w:p>
        </w:tc>
        <w:tc>
          <w:tcPr>
            <w:tcW w:w="1356" w:type="dxa"/>
            <w:vAlign w:val="center"/>
          </w:tcPr>
          <w:p w14:paraId="4E793CD3" w14:textId="45E444A6" w:rsidR="00A43BD1" w:rsidRDefault="003E73B4" w:rsidP="00A06039">
            <w:pPr>
              <w:jc w:val="center"/>
            </w:pPr>
            <w:r w:rsidRPr="003E73B4">
              <w:t>69</w:t>
            </w:r>
            <w:r w:rsidR="00733A56">
              <w:t> </w:t>
            </w:r>
            <w:r w:rsidRPr="003E73B4">
              <w:t>266</w:t>
            </w:r>
          </w:p>
        </w:tc>
        <w:tc>
          <w:tcPr>
            <w:tcW w:w="1356" w:type="dxa"/>
            <w:vAlign w:val="center"/>
          </w:tcPr>
          <w:p w14:paraId="1C1F562D" w14:textId="19E82787" w:rsidR="00A43BD1" w:rsidRDefault="003E73B4" w:rsidP="00A06039">
            <w:pPr>
              <w:jc w:val="center"/>
            </w:pPr>
            <w:r w:rsidRPr="003E73B4">
              <w:t>72</w:t>
            </w:r>
            <w:r w:rsidR="00733A56">
              <w:t> </w:t>
            </w:r>
            <w:r w:rsidRPr="003E73B4">
              <w:t>286</w:t>
            </w:r>
          </w:p>
        </w:tc>
        <w:tc>
          <w:tcPr>
            <w:tcW w:w="1356" w:type="dxa"/>
            <w:vAlign w:val="center"/>
          </w:tcPr>
          <w:p w14:paraId="7939C8EC" w14:textId="51F482B7" w:rsidR="00A43BD1" w:rsidRDefault="003E73B4" w:rsidP="00A06039">
            <w:pPr>
              <w:jc w:val="center"/>
            </w:pPr>
            <w:r w:rsidRPr="003E73B4">
              <w:t>67</w:t>
            </w:r>
            <w:r w:rsidR="00733A56">
              <w:t> </w:t>
            </w:r>
            <w:r w:rsidRPr="003E73B4">
              <w:t>085</w:t>
            </w:r>
          </w:p>
        </w:tc>
        <w:tc>
          <w:tcPr>
            <w:tcW w:w="1364" w:type="dxa"/>
            <w:vAlign w:val="center"/>
          </w:tcPr>
          <w:p w14:paraId="38DDF800" w14:textId="06E1C441" w:rsidR="00A43BD1" w:rsidRDefault="00733A56" w:rsidP="00A06039">
            <w:pPr>
              <w:jc w:val="center"/>
            </w:pPr>
            <w:r w:rsidRPr="00733A56">
              <w:t>16 402</w:t>
            </w:r>
          </w:p>
        </w:tc>
      </w:tr>
      <w:tr w:rsidR="00A43BD1" w14:paraId="173C7488" w14:textId="77777777" w:rsidTr="004E19F8">
        <w:tc>
          <w:tcPr>
            <w:tcW w:w="2279" w:type="dxa"/>
          </w:tcPr>
          <w:p w14:paraId="4A6A8D34" w14:textId="636E2354" w:rsidR="00A43BD1" w:rsidRDefault="00A43BD1" w:rsidP="008D3487">
            <w:r>
              <w:t xml:space="preserve">Ilgstošā </w:t>
            </w:r>
            <w:r w:rsidR="00125679">
              <w:t>bez</w:t>
            </w:r>
            <w:r>
              <w:t>darba īpatsvars</w:t>
            </w:r>
          </w:p>
        </w:tc>
        <w:tc>
          <w:tcPr>
            <w:tcW w:w="1356" w:type="dxa"/>
            <w:vAlign w:val="center"/>
          </w:tcPr>
          <w:p w14:paraId="4F5742DC" w14:textId="6C55C72A" w:rsidR="00A43BD1" w:rsidRDefault="00182255" w:rsidP="00A06039">
            <w:pPr>
              <w:jc w:val="center"/>
            </w:pPr>
            <w:r w:rsidRPr="00182255">
              <w:t>33,0%</w:t>
            </w:r>
          </w:p>
        </w:tc>
        <w:tc>
          <w:tcPr>
            <w:tcW w:w="1356" w:type="dxa"/>
            <w:vAlign w:val="center"/>
          </w:tcPr>
          <w:p w14:paraId="61ACD68D" w14:textId="428EB596" w:rsidR="00A43BD1" w:rsidRDefault="003E73B4" w:rsidP="00A06039">
            <w:pPr>
              <w:jc w:val="center"/>
            </w:pPr>
            <w:r w:rsidRPr="003E73B4">
              <w:t>29,7%</w:t>
            </w:r>
          </w:p>
        </w:tc>
        <w:tc>
          <w:tcPr>
            <w:tcW w:w="1356" w:type="dxa"/>
            <w:vAlign w:val="center"/>
          </w:tcPr>
          <w:p w14:paraId="3EAFB6E4" w14:textId="5211907E" w:rsidR="00A43BD1" w:rsidRDefault="003E73B4" w:rsidP="00A06039">
            <w:pPr>
              <w:jc w:val="center"/>
            </w:pPr>
            <w:r w:rsidRPr="003E73B4">
              <w:t>28,7%</w:t>
            </w:r>
          </w:p>
        </w:tc>
        <w:tc>
          <w:tcPr>
            <w:tcW w:w="1356" w:type="dxa"/>
            <w:vAlign w:val="center"/>
          </w:tcPr>
          <w:p w14:paraId="7608103B" w14:textId="630EB756" w:rsidR="00A43BD1" w:rsidRDefault="003E73B4" w:rsidP="00A06039">
            <w:pPr>
              <w:jc w:val="center"/>
            </w:pPr>
            <w:r w:rsidRPr="003E73B4">
              <w:t>28,7%</w:t>
            </w:r>
          </w:p>
        </w:tc>
        <w:tc>
          <w:tcPr>
            <w:tcW w:w="1364" w:type="dxa"/>
            <w:vAlign w:val="center"/>
          </w:tcPr>
          <w:p w14:paraId="2E63AB9C" w14:textId="3282A0D5" w:rsidR="00A43BD1" w:rsidRDefault="00BA7A75" w:rsidP="00A06039">
            <w:pPr>
              <w:jc w:val="center"/>
            </w:pPr>
            <w:r w:rsidRPr="00BA7A75">
              <w:t>27,9%</w:t>
            </w:r>
          </w:p>
        </w:tc>
      </w:tr>
      <w:tr w:rsidR="00C001AC" w14:paraId="182A8875" w14:textId="77777777" w:rsidTr="004E19F8">
        <w:tc>
          <w:tcPr>
            <w:tcW w:w="2279" w:type="dxa"/>
          </w:tcPr>
          <w:p w14:paraId="47B95951" w14:textId="54225B77" w:rsidR="00C001AC" w:rsidRPr="00A06039" w:rsidRDefault="00C001AC" w:rsidP="00C001AC">
            <w:r w:rsidRPr="00A06039">
              <w:t>Atbalstu saņēmušo cilvēku skaits (unikālās personas visos pasākumos)</w:t>
            </w:r>
          </w:p>
        </w:tc>
        <w:tc>
          <w:tcPr>
            <w:tcW w:w="1356" w:type="dxa"/>
            <w:vAlign w:val="center"/>
          </w:tcPr>
          <w:p w14:paraId="2CA44B86" w14:textId="039F1910" w:rsidR="00C001AC" w:rsidRDefault="00C001AC" w:rsidP="00A06039">
            <w:pPr>
              <w:jc w:val="center"/>
            </w:pPr>
            <w:r w:rsidRPr="00626FEF">
              <w:t xml:space="preserve"> 115</w:t>
            </w:r>
            <w:r>
              <w:t xml:space="preserve"> </w:t>
            </w:r>
            <w:r w:rsidRPr="00626FEF">
              <w:t>457</w:t>
            </w:r>
          </w:p>
        </w:tc>
        <w:tc>
          <w:tcPr>
            <w:tcW w:w="1356" w:type="dxa"/>
            <w:vAlign w:val="center"/>
          </w:tcPr>
          <w:p w14:paraId="35F21804" w14:textId="347874AB" w:rsidR="00C001AC" w:rsidRDefault="00C001AC" w:rsidP="00A06039">
            <w:pPr>
              <w:jc w:val="center"/>
            </w:pPr>
            <w:r w:rsidRPr="00626FEF">
              <w:t>99</w:t>
            </w:r>
            <w:r>
              <w:t xml:space="preserve"> </w:t>
            </w:r>
            <w:r w:rsidRPr="00626FEF">
              <w:t>161</w:t>
            </w:r>
          </w:p>
        </w:tc>
        <w:tc>
          <w:tcPr>
            <w:tcW w:w="1356" w:type="dxa"/>
            <w:vAlign w:val="center"/>
          </w:tcPr>
          <w:p w14:paraId="23901E1B" w14:textId="31B1780D" w:rsidR="00C001AC" w:rsidRDefault="00C001AC" w:rsidP="00A06039">
            <w:pPr>
              <w:jc w:val="center"/>
            </w:pPr>
            <w:r w:rsidRPr="00626FEF">
              <w:t>113</w:t>
            </w:r>
            <w:r>
              <w:t xml:space="preserve"> </w:t>
            </w:r>
            <w:r w:rsidRPr="00626FEF">
              <w:t>186</w:t>
            </w:r>
          </w:p>
        </w:tc>
        <w:tc>
          <w:tcPr>
            <w:tcW w:w="1356" w:type="dxa"/>
            <w:vAlign w:val="center"/>
          </w:tcPr>
          <w:p w14:paraId="6ADFC4AD" w14:textId="6516F8BA" w:rsidR="00C001AC" w:rsidRDefault="00C001AC" w:rsidP="00A06039">
            <w:pPr>
              <w:jc w:val="center"/>
            </w:pPr>
            <w:r w:rsidRPr="00626FEF">
              <w:t>105</w:t>
            </w:r>
            <w:r>
              <w:t xml:space="preserve"> </w:t>
            </w:r>
            <w:r w:rsidRPr="00626FEF">
              <w:t>929</w:t>
            </w:r>
          </w:p>
        </w:tc>
        <w:tc>
          <w:tcPr>
            <w:tcW w:w="1364" w:type="dxa"/>
            <w:vAlign w:val="center"/>
          </w:tcPr>
          <w:p w14:paraId="25891D01" w14:textId="75C14D80" w:rsidR="00C001AC" w:rsidRDefault="00C001AC" w:rsidP="00A06039">
            <w:pPr>
              <w:jc w:val="center"/>
            </w:pPr>
            <w:r w:rsidRPr="00626FEF">
              <w:t xml:space="preserve"> 39</w:t>
            </w:r>
            <w:r>
              <w:t xml:space="preserve"> </w:t>
            </w:r>
            <w:r w:rsidRPr="00626FEF">
              <w:t>016</w:t>
            </w:r>
          </w:p>
        </w:tc>
      </w:tr>
      <w:tr w:rsidR="00C001AC" w14:paraId="39078979" w14:textId="77777777" w:rsidTr="004E19F8">
        <w:tc>
          <w:tcPr>
            <w:tcW w:w="2279" w:type="dxa"/>
          </w:tcPr>
          <w:p w14:paraId="5719F5AF" w14:textId="55951C3F" w:rsidR="00C001AC" w:rsidRPr="00A06039" w:rsidRDefault="00C001AC" w:rsidP="00C001AC">
            <w:r w:rsidRPr="00A06039">
              <w:t xml:space="preserve">*Subsidētajā nodarbinātībā iesaistīto </w:t>
            </w:r>
            <w:r w:rsidRPr="00A06039">
              <w:lastRenderedPageBreak/>
              <w:t xml:space="preserve">bezdarbnieku skaits (unikālie) </w:t>
            </w:r>
          </w:p>
        </w:tc>
        <w:tc>
          <w:tcPr>
            <w:tcW w:w="1356" w:type="dxa"/>
            <w:vAlign w:val="center"/>
          </w:tcPr>
          <w:p w14:paraId="19F3310A" w14:textId="6757095A" w:rsidR="00C001AC" w:rsidRDefault="00C001AC" w:rsidP="00A06039">
            <w:pPr>
              <w:jc w:val="center"/>
            </w:pPr>
            <w:r w:rsidRPr="00626FEF">
              <w:lastRenderedPageBreak/>
              <w:t xml:space="preserve"> 2</w:t>
            </w:r>
            <w:r>
              <w:t xml:space="preserve"> </w:t>
            </w:r>
            <w:r w:rsidRPr="00626FEF">
              <w:t>613</w:t>
            </w:r>
          </w:p>
        </w:tc>
        <w:tc>
          <w:tcPr>
            <w:tcW w:w="1356" w:type="dxa"/>
            <w:vAlign w:val="center"/>
          </w:tcPr>
          <w:p w14:paraId="21AD06C8" w14:textId="0550A616" w:rsidR="00C001AC" w:rsidRDefault="00C001AC" w:rsidP="00A06039">
            <w:pPr>
              <w:jc w:val="center"/>
            </w:pPr>
            <w:r w:rsidRPr="00626FEF">
              <w:t xml:space="preserve"> 2</w:t>
            </w:r>
            <w:r>
              <w:t xml:space="preserve"> </w:t>
            </w:r>
            <w:r w:rsidRPr="00626FEF">
              <w:t>395</w:t>
            </w:r>
          </w:p>
        </w:tc>
        <w:tc>
          <w:tcPr>
            <w:tcW w:w="1356" w:type="dxa"/>
            <w:vAlign w:val="center"/>
          </w:tcPr>
          <w:p w14:paraId="05E9D856" w14:textId="688165A4" w:rsidR="00C001AC" w:rsidRDefault="00C001AC" w:rsidP="00A06039">
            <w:pPr>
              <w:jc w:val="center"/>
            </w:pPr>
            <w:r w:rsidRPr="00626FEF">
              <w:t>2</w:t>
            </w:r>
            <w:r>
              <w:t xml:space="preserve"> </w:t>
            </w:r>
            <w:r w:rsidRPr="00626FEF">
              <w:t>734</w:t>
            </w:r>
          </w:p>
        </w:tc>
        <w:tc>
          <w:tcPr>
            <w:tcW w:w="1356" w:type="dxa"/>
            <w:vAlign w:val="center"/>
          </w:tcPr>
          <w:p w14:paraId="771D1F20" w14:textId="6F2DD3A0" w:rsidR="00C001AC" w:rsidRDefault="00C001AC" w:rsidP="00A06039">
            <w:pPr>
              <w:jc w:val="center"/>
            </w:pPr>
            <w:r w:rsidRPr="00626FEF">
              <w:t xml:space="preserve"> 2</w:t>
            </w:r>
            <w:r>
              <w:t xml:space="preserve"> </w:t>
            </w:r>
            <w:r w:rsidRPr="00626FEF">
              <w:t>619</w:t>
            </w:r>
          </w:p>
        </w:tc>
        <w:tc>
          <w:tcPr>
            <w:tcW w:w="1364" w:type="dxa"/>
            <w:vAlign w:val="center"/>
          </w:tcPr>
          <w:p w14:paraId="333FFE32" w14:textId="52196164" w:rsidR="00C001AC" w:rsidRDefault="00C001AC" w:rsidP="00A06039">
            <w:pPr>
              <w:jc w:val="center"/>
            </w:pPr>
            <w:r w:rsidRPr="00626FEF">
              <w:t xml:space="preserve"> 377</w:t>
            </w:r>
          </w:p>
        </w:tc>
      </w:tr>
      <w:tr w:rsidR="00C001AC" w14:paraId="6DBB500F" w14:textId="77777777" w:rsidTr="004E19F8">
        <w:tc>
          <w:tcPr>
            <w:tcW w:w="2279" w:type="dxa"/>
          </w:tcPr>
          <w:p w14:paraId="3E46EA90" w14:textId="6CC031F5" w:rsidR="00C001AC" w:rsidRPr="00A06039" w:rsidRDefault="00C001AC" w:rsidP="00C001AC">
            <w:r w:rsidRPr="00A06039">
              <w:t>**Apmācību pasākumos iesaistīto skaits (unikālie)</w:t>
            </w:r>
          </w:p>
        </w:tc>
        <w:tc>
          <w:tcPr>
            <w:tcW w:w="1356" w:type="dxa"/>
            <w:vAlign w:val="center"/>
          </w:tcPr>
          <w:p w14:paraId="41A16B48" w14:textId="43E887DE" w:rsidR="00C001AC" w:rsidRDefault="00C001AC" w:rsidP="00A06039">
            <w:pPr>
              <w:jc w:val="center"/>
            </w:pPr>
            <w:r w:rsidRPr="00626FEF">
              <w:t xml:space="preserve"> 20</w:t>
            </w:r>
            <w:r>
              <w:t xml:space="preserve"> </w:t>
            </w:r>
            <w:r w:rsidRPr="00626FEF">
              <w:t>548</w:t>
            </w:r>
          </w:p>
        </w:tc>
        <w:tc>
          <w:tcPr>
            <w:tcW w:w="1356" w:type="dxa"/>
            <w:vAlign w:val="center"/>
          </w:tcPr>
          <w:p w14:paraId="689D823E" w14:textId="6FA8909E" w:rsidR="00C001AC" w:rsidRDefault="00C001AC" w:rsidP="00A06039">
            <w:pPr>
              <w:jc w:val="center"/>
            </w:pPr>
            <w:r w:rsidRPr="00626FEF">
              <w:t xml:space="preserve"> 15</w:t>
            </w:r>
            <w:r>
              <w:t xml:space="preserve"> </w:t>
            </w:r>
            <w:r w:rsidRPr="00626FEF">
              <w:t>839</w:t>
            </w:r>
          </w:p>
        </w:tc>
        <w:tc>
          <w:tcPr>
            <w:tcW w:w="1356" w:type="dxa"/>
            <w:vAlign w:val="center"/>
          </w:tcPr>
          <w:p w14:paraId="7D9A8399" w14:textId="10A702AC" w:rsidR="00C001AC" w:rsidRDefault="00C001AC" w:rsidP="00A06039">
            <w:pPr>
              <w:jc w:val="center"/>
            </w:pPr>
            <w:r w:rsidRPr="00626FEF">
              <w:t>20</w:t>
            </w:r>
            <w:r>
              <w:t xml:space="preserve"> </w:t>
            </w:r>
            <w:r w:rsidRPr="00626FEF">
              <w:t>545</w:t>
            </w:r>
          </w:p>
        </w:tc>
        <w:tc>
          <w:tcPr>
            <w:tcW w:w="1356" w:type="dxa"/>
            <w:vAlign w:val="center"/>
          </w:tcPr>
          <w:p w14:paraId="2BB7872F" w14:textId="59C4A1E7" w:rsidR="00C001AC" w:rsidRDefault="00C001AC" w:rsidP="00A06039">
            <w:pPr>
              <w:jc w:val="center"/>
            </w:pPr>
            <w:r w:rsidRPr="00626FEF">
              <w:t xml:space="preserve"> 17</w:t>
            </w:r>
            <w:r>
              <w:t xml:space="preserve"> </w:t>
            </w:r>
            <w:r w:rsidRPr="00626FEF">
              <w:t>937</w:t>
            </w:r>
          </w:p>
        </w:tc>
        <w:tc>
          <w:tcPr>
            <w:tcW w:w="1364" w:type="dxa"/>
            <w:vAlign w:val="center"/>
          </w:tcPr>
          <w:p w14:paraId="3AC9E0A1" w14:textId="483696A6" w:rsidR="00C001AC" w:rsidRDefault="00C001AC" w:rsidP="00A06039">
            <w:pPr>
              <w:jc w:val="center"/>
            </w:pPr>
            <w:r w:rsidRPr="00626FEF">
              <w:t xml:space="preserve"> 7</w:t>
            </w:r>
            <w:r>
              <w:t xml:space="preserve"> </w:t>
            </w:r>
            <w:r w:rsidRPr="00626FEF">
              <w:t>367</w:t>
            </w:r>
          </w:p>
        </w:tc>
      </w:tr>
      <w:bookmarkEnd w:id="30"/>
    </w:tbl>
    <w:p w14:paraId="494C2686" w14:textId="77777777" w:rsidR="000F78AA" w:rsidRDefault="000F78AA" w:rsidP="00DE51E6">
      <w:pPr>
        <w:ind w:firstLine="142"/>
        <w:rPr>
          <w:sz w:val="20"/>
        </w:rPr>
      </w:pPr>
    </w:p>
    <w:p w14:paraId="515D0E64" w14:textId="634C5DB3" w:rsidR="00DE51E6" w:rsidRPr="00A06039" w:rsidRDefault="00AE6960" w:rsidP="00DE51E6">
      <w:pPr>
        <w:ind w:firstLine="142"/>
        <w:rPr>
          <w:sz w:val="20"/>
        </w:rPr>
      </w:pPr>
      <w:r>
        <w:rPr>
          <w:sz w:val="20"/>
        </w:rPr>
        <w:t>*</w:t>
      </w:r>
      <w:r w:rsidR="00DE51E6" w:rsidRPr="00A06039">
        <w:rPr>
          <w:sz w:val="20"/>
        </w:rPr>
        <w:t>Darbam nepieciešamo iemaņu attīstība nevalstiskajā sektorā, Pirmā darba pieredze jaunietim</w:t>
      </w:r>
      <w:r w:rsidR="000F78AA" w:rsidRPr="00A06039">
        <w:rPr>
          <w:sz w:val="20"/>
        </w:rPr>
        <w:t xml:space="preserve">, </w:t>
      </w:r>
      <w:r w:rsidR="00DE51E6" w:rsidRPr="00A06039">
        <w:rPr>
          <w:sz w:val="20"/>
        </w:rPr>
        <w:t>Pasākums noteiktām personu grupām projekts</w:t>
      </w:r>
      <w:r w:rsidR="000F78AA" w:rsidRPr="00A06039">
        <w:rPr>
          <w:sz w:val="20"/>
        </w:rPr>
        <w:t>, t.sk. JG</w:t>
      </w:r>
    </w:p>
    <w:p w14:paraId="1B90BAC7" w14:textId="2B30367E" w:rsidR="00A43BD1" w:rsidRPr="00A06039" w:rsidRDefault="00DE51E6" w:rsidP="00DE51E6">
      <w:pPr>
        <w:ind w:firstLine="142"/>
        <w:rPr>
          <w:sz w:val="20"/>
        </w:rPr>
      </w:pPr>
      <w:r w:rsidRPr="00A06039">
        <w:rPr>
          <w:sz w:val="20"/>
        </w:rPr>
        <w:t>**Profesionālā un neformālā apmācība, t.sk.</w:t>
      </w:r>
      <w:r w:rsidR="000F78AA" w:rsidRPr="00A06039">
        <w:rPr>
          <w:sz w:val="20"/>
        </w:rPr>
        <w:t xml:space="preserve"> </w:t>
      </w:r>
      <w:r w:rsidRPr="00A06039">
        <w:rPr>
          <w:sz w:val="20"/>
        </w:rPr>
        <w:t>JG</w:t>
      </w:r>
      <w:bookmarkEnd w:id="31"/>
    </w:p>
    <w:sectPr w:rsidR="00A43BD1" w:rsidRPr="00A06039" w:rsidSect="00F171CE">
      <w:footerReference w:type="default" r:id="rId41"/>
      <w:pgSz w:w="11905" w:h="16837"/>
      <w:pgMar w:top="607" w:right="848" w:bottom="540" w:left="1134" w:header="456" w:footer="3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3EC86" w14:textId="77777777" w:rsidR="00E974C6" w:rsidRDefault="00E974C6" w:rsidP="007B68F7">
      <w:r>
        <w:separator/>
      </w:r>
    </w:p>
  </w:endnote>
  <w:endnote w:type="continuationSeparator" w:id="0">
    <w:p w14:paraId="29471E54" w14:textId="77777777" w:rsidR="00E974C6" w:rsidRDefault="00E974C6" w:rsidP="007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Times New Roman BaltRim">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7E71" w14:textId="247A06F7" w:rsidR="0003218B" w:rsidRDefault="0003218B">
    <w:pPr>
      <w:pStyle w:val="Footer"/>
      <w:jc w:val="right"/>
    </w:pPr>
    <w:r>
      <w:fldChar w:fldCharType="begin"/>
    </w:r>
    <w:r>
      <w:instrText xml:space="preserve"> PAGE   \* MERGEFORMAT </w:instrText>
    </w:r>
    <w:r>
      <w:fldChar w:fldCharType="separate"/>
    </w:r>
    <w:r w:rsidR="00436D3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F014" w14:textId="77777777" w:rsidR="00E974C6" w:rsidRDefault="00E974C6" w:rsidP="007B68F7">
      <w:r>
        <w:separator/>
      </w:r>
    </w:p>
  </w:footnote>
  <w:footnote w:type="continuationSeparator" w:id="0">
    <w:p w14:paraId="329B5848" w14:textId="77777777" w:rsidR="00E974C6" w:rsidRDefault="00E974C6" w:rsidP="007B68F7">
      <w:r>
        <w:continuationSeparator/>
      </w:r>
    </w:p>
  </w:footnote>
  <w:footnote w:id="1">
    <w:p w14:paraId="773EDA2D" w14:textId="03C18811" w:rsidR="0003218B" w:rsidRDefault="0003218B" w:rsidP="00BA182B">
      <w:pPr>
        <w:pStyle w:val="FootnoteText"/>
      </w:pPr>
      <w:r>
        <w:rPr>
          <w:rStyle w:val="FootnoteReference"/>
        </w:rPr>
        <w:footnoteRef/>
      </w:r>
      <w:r w:rsidRPr="002A57E1">
        <w:t xml:space="preserve">Kopējais iekārtojušos darbā bezdarbnieku skaits ar </w:t>
      </w:r>
      <w:r>
        <w:t xml:space="preserve">1. </w:t>
      </w:r>
      <w:r w:rsidRPr="002A57E1">
        <w:t>ceturkšņa pārrēķinu pēc VID datiem</w:t>
      </w:r>
    </w:p>
  </w:footnote>
  <w:footnote w:id="2">
    <w:p w14:paraId="5E11B992" w14:textId="77777777" w:rsidR="0003218B" w:rsidRDefault="0003218B" w:rsidP="00F75290">
      <w:pPr>
        <w:pStyle w:val="FootnoteText"/>
      </w:pPr>
      <w:r>
        <w:rPr>
          <w:rStyle w:val="FootnoteReference"/>
        </w:rPr>
        <w:footnoteRef/>
      </w:r>
      <w:r>
        <w:t xml:space="preserve"> </w:t>
      </w:r>
      <w:r w:rsidRPr="002D2C3C">
        <w:t>Darba atrašanas iespējas tiek noteiktas, izmantojot datubāzē esošo informāciju par klientu: klienta pēdējo un vēlamo nodarbošanos, dzīvesvietu, vecumu, valodu prasmes, izglītības līmeni, invaliditāti, dzimumu – iekļaujamie faktori var mainīties atkarībā no to ietekmes uz darba atrašanu, iekļaujot būtiskākos un izslēdzot mazāk būtiskos.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cs="Symbol"/>
      </w:rPr>
    </w:lvl>
  </w:abstractNum>
  <w:abstractNum w:abstractNumId="1" w15:restartNumberingAfterBreak="0">
    <w:nsid w:val="002A69FB"/>
    <w:multiLevelType w:val="hybridMultilevel"/>
    <w:tmpl w:val="1F8209C2"/>
    <w:lvl w:ilvl="0" w:tplc="938E2BA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D04CBC"/>
    <w:multiLevelType w:val="hybridMultilevel"/>
    <w:tmpl w:val="141E44A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032596"/>
    <w:multiLevelType w:val="hybridMultilevel"/>
    <w:tmpl w:val="BDFC1C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75A83"/>
    <w:multiLevelType w:val="hybridMultilevel"/>
    <w:tmpl w:val="2A7E8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CE650F"/>
    <w:multiLevelType w:val="hybridMultilevel"/>
    <w:tmpl w:val="78E2DDB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44252"/>
    <w:multiLevelType w:val="hybridMultilevel"/>
    <w:tmpl w:val="2D0C7858"/>
    <w:lvl w:ilvl="0" w:tplc="04260001">
      <w:start w:val="1"/>
      <w:numFmt w:val="bullet"/>
      <w:lvlText w:val=""/>
      <w:lvlJc w:val="left"/>
      <w:pPr>
        <w:tabs>
          <w:tab w:val="num" w:pos="360"/>
        </w:tabs>
        <w:ind w:left="360" w:hanging="360"/>
      </w:pPr>
      <w:rPr>
        <w:rFonts w:ascii="Symbol" w:hAnsi="Symbol" w:hint="default"/>
      </w:rPr>
    </w:lvl>
    <w:lvl w:ilvl="1" w:tplc="0426000D">
      <w:start w:val="1"/>
      <w:numFmt w:val="bullet"/>
      <w:lvlText w:val=""/>
      <w:lvlJc w:val="left"/>
      <w:pPr>
        <w:tabs>
          <w:tab w:val="num" w:pos="1080"/>
        </w:tabs>
        <w:ind w:left="1080" w:hanging="360"/>
      </w:pPr>
      <w:rPr>
        <w:rFonts w:ascii="Wingdings" w:hAnsi="Wingding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0D1108ED"/>
    <w:multiLevelType w:val="hybridMultilevel"/>
    <w:tmpl w:val="2090A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333AB"/>
    <w:multiLevelType w:val="hybridMultilevel"/>
    <w:tmpl w:val="A544C20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5C538B"/>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5B5A95"/>
    <w:multiLevelType w:val="hybridMultilevel"/>
    <w:tmpl w:val="37867CA4"/>
    <w:lvl w:ilvl="0" w:tplc="04260011">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6A64F83"/>
    <w:multiLevelType w:val="hybridMultilevel"/>
    <w:tmpl w:val="36F6C9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9867DC0"/>
    <w:multiLevelType w:val="hybridMultilevel"/>
    <w:tmpl w:val="03DA3DF8"/>
    <w:lvl w:ilvl="0" w:tplc="643E06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A0163"/>
    <w:multiLevelType w:val="hybridMultilevel"/>
    <w:tmpl w:val="F14EFDCC"/>
    <w:lvl w:ilvl="0" w:tplc="A962BB0A">
      <w:start w:val="19"/>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B2B70"/>
    <w:multiLevelType w:val="hybridMultilevel"/>
    <w:tmpl w:val="5EA2FB7C"/>
    <w:lvl w:ilvl="0" w:tplc="A914F256">
      <w:start w:val="1"/>
      <w:numFmt w:val="bullet"/>
      <w:lvlText w:val=""/>
      <w:lvlJc w:val="left"/>
      <w:pPr>
        <w:ind w:left="720" w:hanging="360"/>
      </w:pPr>
      <w:rPr>
        <w:rFonts w:ascii="Symbol" w:hAnsi="Symbol" w:hint="default"/>
        <w:b/>
        <w:i w:val="0"/>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5" w15:restartNumberingAfterBreak="0">
    <w:nsid w:val="3D703BFB"/>
    <w:multiLevelType w:val="hybridMultilevel"/>
    <w:tmpl w:val="9AD6A010"/>
    <w:lvl w:ilvl="0" w:tplc="938E2BA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FB0C4D"/>
    <w:multiLevelType w:val="hybridMultilevel"/>
    <w:tmpl w:val="F9807062"/>
    <w:lvl w:ilvl="0" w:tplc="F2CC29D6">
      <w:start w:val="1"/>
      <w:numFmt w:val="bullet"/>
      <w:lvlText w:val=""/>
      <w:lvlJc w:val="left"/>
      <w:pPr>
        <w:ind w:left="720" w:hanging="360"/>
      </w:pPr>
      <w:rPr>
        <w:rFonts w:ascii="Symbol" w:hAnsi="Symbol"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232B5"/>
    <w:multiLevelType w:val="hybridMultilevel"/>
    <w:tmpl w:val="10423BA0"/>
    <w:lvl w:ilvl="0" w:tplc="C50AAC3A">
      <w:start w:val="1"/>
      <w:numFmt w:val="bullet"/>
      <w:lvlText w:val=""/>
      <w:lvlJc w:val="left"/>
      <w:pPr>
        <w:ind w:left="720" w:hanging="360"/>
      </w:pPr>
      <w:rPr>
        <w:rFonts w:ascii="Symbol" w:hAnsi="Symbol" w:cs="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8" w15:restartNumberingAfterBreak="0">
    <w:nsid w:val="42A74166"/>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BB3EA8"/>
    <w:multiLevelType w:val="hybridMultilevel"/>
    <w:tmpl w:val="C59ECC0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141F4C"/>
    <w:multiLevelType w:val="hybridMultilevel"/>
    <w:tmpl w:val="F47C01A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7C8565A"/>
    <w:multiLevelType w:val="hybridMultilevel"/>
    <w:tmpl w:val="DFC2A948"/>
    <w:lvl w:ilvl="0" w:tplc="805843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9696B33"/>
    <w:multiLevelType w:val="hybridMultilevel"/>
    <w:tmpl w:val="9A88BC9E"/>
    <w:lvl w:ilvl="0" w:tplc="04260001">
      <w:start w:val="1"/>
      <w:numFmt w:val="bullet"/>
      <w:lvlText w:val=""/>
      <w:lvlJc w:val="left"/>
      <w:pPr>
        <w:ind w:left="1456" w:hanging="360"/>
      </w:pPr>
      <w:rPr>
        <w:rFonts w:ascii="Symbol" w:hAnsi="Symbol" w:hint="default"/>
      </w:rPr>
    </w:lvl>
    <w:lvl w:ilvl="1" w:tplc="04260003" w:tentative="1">
      <w:start w:val="1"/>
      <w:numFmt w:val="bullet"/>
      <w:lvlText w:val="o"/>
      <w:lvlJc w:val="left"/>
      <w:pPr>
        <w:ind w:left="2176" w:hanging="360"/>
      </w:pPr>
      <w:rPr>
        <w:rFonts w:ascii="Courier New" w:hAnsi="Courier New" w:cs="Courier New" w:hint="default"/>
      </w:rPr>
    </w:lvl>
    <w:lvl w:ilvl="2" w:tplc="04260005" w:tentative="1">
      <w:start w:val="1"/>
      <w:numFmt w:val="bullet"/>
      <w:lvlText w:val=""/>
      <w:lvlJc w:val="left"/>
      <w:pPr>
        <w:ind w:left="2896" w:hanging="360"/>
      </w:pPr>
      <w:rPr>
        <w:rFonts w:ascii="Wingdings" w:hAnsi="Wingdings" w:hint="default"/>
      </w:rPr>
    </w:lvl>
    <w:lvl w:ilvl="3" w:tplc="04260001" w:tentative="1">
      <w:start w:val="1"/>
      <w:numFmt w:val="bullet"/>
      <w:lvlText w:val=""/>
      <w:lvlJc w:val="left"/>
      <w:pPr>
        <w:ind w:left="3616" w:hanging="360"/>
      </w:pPr>
      <w:rPr>
        <w:rFonts w:ascii="Symbol" w:hAnsi="Symbol" w:hint="default"/>
      </w:rPr>
    </w:lvl>
    <w:lvl w:ilvl="4" w:tplc="04260003" w:tentative="1">
      <w:start w:val="1"/>
      <w:numFmt w:val="bullet"/>
      <w:lvlText w:val="o"/>
      <w:lvlJc w:val="left"/>
      <w:pPr>
        <w:ind w:left="4336" w:hanging="360"/>
      </w:pPr>
      <w:rPr>
        <w:rFonts w:ascii="Courier New" w:hAnsi="Courier New" w:cs="Courier New" w:hint="default"/>
      </w:rPr>
    </w:lvl>
    <w:lvl w:ilvl="5" w:tplc="04260005" w:tentative="1">
      <w:start w:val="1"/>
      <w:numFmt w:val="bullet"/>
      <w:lvlText w:val=""/>
      <w:lvlJc w:val="left"/>
      <w:pPr>
        <w:ind w:left="5056" w:hanging="360"/>
      </w:pPr>
      <w:rPr>
        <w:rFonts w:ascii="Wingdings" w:hAnsi="Wingdings" w:hint="default"/>
      </w:rPr>
    </w:lvl>
    <w:lvl w:ilvl="6" w:tplc="04260001" w:tentative="1">
      <w:start w:val="1"/>
      <w:numFmt w:val="bullet"/>
      <w:lvlText w:val=""/>
      <w:lvlJc w:val="left"/>
      <w:pPr>
        <w:ind w:left="5776" w:hanging="360"/>
      </w:pPr>
      <w:rPr>
        <w:rFonts w:ascii="Symbol" w:hAnsi="Symbol" w:hint="default"/>
      </w:rPr>
    </w:lvl>
    <w:lvl w:ilvl="7" w:tplc="04260003" w:tentative="1">
      <w:start w:val="1"/>
      <w:numFmt w:val="bullet"/>
      <w:lvlText w:val="o"/>
      <w:lvlJc w:val="left"/>
      <w:pPr>
        <w:ind w:left="6496" w:hanging="360"/>
      </w:pPr>
      <w:rPr>
        <w:rFonts w:ascii="Courier New" w:hAnsi="Courier New" w:cs="Courier New" w:hint="default"/>
      </w:rPr>
    </w:lvl>
    <w:lvl w:ilvl="8" w:tplc="04260005" w:tentative="1">
      <w:start w:val="1"/>
      <w:numFmt w:val="bullet"/>
      <w:lvlText w:val=""/>
      <w:lvlJc w:val="left"/>
      <w:pPr>
        <w:ind w:left="7216" w:hanging="360"/>
      </w:pPr>
      <w:rPr>
        <w:rFonts w:ascii="Wingdings" w:hAnsi="Wingdings" w:hint="default"/>
      </w:rPr>
    </w:lvl>
  </w:abstractNum>
  <w:abstractNum w:abstractNumId="23" w15:restartNumberingAfterBreak="0">
    <w:nsid w:val="598D3485"/>
    <w:multiLevelType w:val="hybridMultilevel"/>
    <w:tmpl w:val="03D2EE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B08067B"/>
    <w:multiLevelType w:val="hybridMultilevel"/>
    <w:tmpl w:val="89DEA488"/>
    <w:lvl w:ilvl="0" w:tplc="0426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EC23E2"/>
    <w:multiLevelType w:val="hybridMultilevel"/>
    <w:tmpl w:val="92008F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F950A3"/>
    <w:multiLevelType w:val="hybridMultilevel"/>
    <w:tmpl w:val="E4A65E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257913"/>
    <w:multiLevelType w:val="hybridMultilevel"/>
    <w:tmpl w:val="1F428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D268FA"/>
    <w:multiLevelType w:val="hybridMultilevel"/>
    <w:tmpl w:val="2C784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B32797"/>
    <w:multiLevelType w:val="hybridMultilevel"/>
    <w:tmpl w:val="28522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4018B0"/>
    <w:multiLevelType w:val="hybridMultilevel"/>
    <w:tmpl w:val="F8240F84"/>
    <w:lvl w:ilvl="0" w:tplc="04260001">
      <w:start w:val="1"/>
      <w:numFmt w:val="bullet"/>
      <w:lvlText w:val=""/>
      <w:lvlJc w:val="left"/>
      <w:pPr>
        <w:ind w:left="796" w:hanging="360"/>
      </w:pPr>
      <w:rPr>
        <w:rFonts w:ascii="Symbol" w:hAnsi="Symbol" w:hint="default"/>
      </w:rPr>
    </w:lvl>
    <w:lvl w:ilvl="1" w:tplc="04260003" w:tentative="1">
      <w:start w:val="1"/>
      <w:numFmt w:val="bullet"/>
      <w:lvlText w:val="o"/>
      <w:lvlJc w:val="left"/>
      <w:pPr>
        <w:ind w:left="1516" w:hanging="360"/>
      </w:pPr>
      <w:rPr>
        <w:rFonts w:ascii="Courier New" w:hAnsi="Courier New" w:cs="Courier New" w:hint="default"/>
      </w:rPr>
    </w:lvl>
    <w:lvl w:ilvl="2" w:tplc="04260005" w:tentative="1">
      <w:start w:val="1"/>
      <w:numFmt w:val="bullet"/>
      <w:lvlText w:val=""/>
      <w:lvlJc w:val="left"/>
      <w:pPr>
        <w:ind w:left="2236" w:hanging="360"/>
      </w:pPr>
      <w:rPr>
        <w:rFonts w:ascii="Wingdings" w:hAnsi="Wingdings" w:hint="default"/>
      </w:rPr>
    </w:lvl>
    <w:lvl w:ilvl="3" w:tplc="04260001" w:tentative="1">
      <w:start w:val="1"/>
      <w:numFmt w:val="bullet"/>
      <w:lvlText w:val=""/>
      <w:lvlJc w:val="left"/>
      <w:pPr>
        <w:ind w:left="2956" w:hanging="360"/>
      </w:pPr>
      <w:rPr>
        <w:rFonts w:ascii="Symbol" w:hAnsi="Symbol" w:hint="default"/>
      </w:rPr>
    </w:lvl>
    <w:lvl w:ilvl="4" w:tplc="04260003" w:tentative="1">
      <w:start w:val="1"/>
      <w:numFmt w:val="bullet"/>
      <w:lvlText w:val="o"/>
      <w:lvlJc w:val="left"/>
      <w:pPr>
        <w:ind w:left="3676" w:hanging="360"/>
      </w:pPr>
      <w:rPr>
        <w:rFonts w:ascii="Courier New" w:hAnsi="Courier New" w:cs="Courier New" w:hint="default"/>
      </w:rPr>
    </w:lvl>
    <w:lvl w:ilvl="5" w:tplc="04260005" w:tentative="1">
      <w:start w:val="1"/>
      <w:numFmt w:val="bullet"/>
      <w:lvlText w:val=""/>
      <w:lvlJc w:val="left"/>
      <w:pPr>
        <w:ind w:left="4396" w:hanging="360"/>
      </w:pPr>
      <w:rPr>
        <w:rFonts w:ascii="Wingdings" w:hAnsi="Wingdings" w:hint="default"/>
      </w:rPr>
    </w:lvl>
    <w:lvl w:ilvl="6" w:tplc="04260001" w:tentative="1">
      <w:start w:val="1"/>
      <w:numFmt w:val="bullet"/>
      <w:lvlText w:val=""/>
      <w:lvlJc w:val="left"/>
      <w:pPr>
        <w:ind w:left="5116" w:hanging="360"/>
      </w:pPr>
      <w:rPr>
        <w:rFonts w:ascii="Symbol" w:hAnsi="Symbol" w:hint="default"/>
      </w:rPr>
    </w:lvl>
    <w:lvl w:ilvl="7" w:tplc="04260003" w:tentative="1">
      <w:start w:val="1"/>
      <w:numFmt w:val="bullet"/>
      <w:lvlText w:val="o"/>
      <w:lvlJc w:val="left"/>
      <w:pPr>
        <w:ind w:left="5836" w:hanging="360"/>
      </w:pPr>
      <w:rPr>
        <w:rFonts w:ascii="Courier New" w:hAnsi="Courier New" w:cs="Courier New" w:hint="default"/>
      </w:rPr>
    </w:lvl>
    <w:lvl w:ilvl="8" w:tplc="04260005" w:tentative="1">
      <w:start w:val="1"/>
      <w:numFmt w:val="bullet"/>
      <w:lvlText w:val=""/>
      <w:lvlJc w:val="left"/>
      <w:pPr>
        <w:ind w:left="6556" w:hanging="360"/>
      </w:pPr>
      <w:rPr>
        <w:rFonts w:ascii="Wingdings" w:hAnsi="Wingdings" w:hint="default"/>
      </w:rPr>
    </w:lvl>
  </w:abstractNum>
  <w:abstractNum w:abstractNumId="31" w15:restartNumberingAfterBreak="0">
    <w:nsid w:val="6F5C601C"/>
    <w:multiLevelType w:val="hybridMultilevel"/>
    <w:tmpl w:val="03A64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0D3169"/>
    <w:multiLevelType w:val="hybridMultilevel"/>
    <w:tmpl w:val="794CFD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FBA5998"/>
    <w:multiLevelType w:val="hybridMultilevel"/>
    <w:tmpl w:val="D5F225D8"/>
    <w:lvl w:ilvl="0" w:tplc="30163C6A">
      <w:start w:val="1"/>
      <w:numFmt w:val="decimal"/>
      <w:lvlText w:val="%1."/>
      <w:lvlJc w:val="left"/>
      <w:pPr>
        <w:tabs>
          <w:tab w:val="num" w:pos="360"/>
        </w:tabs>
        <w:ind w:left="360" w:hanging="360"/>
      </w:pPr>
      <w:rPr>
        <w:rFonts w:hint="default"/>
        <w:b/>
      </w:rPr>
    </w:lvl>
    <w:lvl w:ilvl="1" w:tplc="04260001">
      <w:start w:val="1"/>
      <w:numFmt w:val="bullet"/>
      <w:lvlText w:val=""/>
      <w:lvlJc w:val="left"/>
      <w:pPr>
        <w:tabs>
          <w:tab w:val="num" w:pos="1080"/>
        </w:tabs>
        <w:ind w:left="1080" w:hanging="360"/>
      </w:pPr>
      <w:rPr>
        <w:rFonts w:ascii="Symbol" w:hAnsi="Symbol" w:hint="default"/>
        <w:b/>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 w:numId="2">
    <w:abstractNumId w:val="14"/>
  </w:num>
  <w:num w:numId="3">
    <w:abstractNumId w:val="17"/>
  </w:num>
  <w:num w:numId="4">
    <w:abstractNumId w:val="9"/>
  </w:num>
  <w:num w:numId="5">
    <w:abstractNumId w:val="31"/>
  </w:num>
  <w:num w:numId="6">
    <w:abstractNumId w:val="16"/>
  </w:num>
  <w:num w:numId="7">
    <w:abstractNumId w:val="30"/>
  </w:num>
  <w:num w:numId="8">
    <w:abstractNumId w:val="26"/>
  </w:num>
  <w:num w:numId="9">
    <w:abstractNumId w:val="28"/>
  </w:num>
  <w:num w:numId="10">
    <w:abstractNumId w:val="32"/>
  </w:num>
  <w:num w:numId="11">
    <w:abstractNumId w:val="27"/>
  </w:num>
  <w:num w:numId="12">
    <w:abstractNumId w:val="4"/>
  </w:num>
  <w:num w:numId="13">
    <w:abstractNumId w:val="18"/>
  </w:num>
  <w:num w:numId="14">
    <w:abstractNumId w:val="12"/>
  </w:num>
  <w:num w:numId="15">
    <w:abstractNumId w:val="3"/>
  </w:num>
  <w:num w:numId="16">
    <w:abstractNumId w:val="23"/>
  </w:num>
  <w:num w:numId="17">
    <w:abstractNumId w:val="33"/>
  </w:num>
  <w:num w:numId="18">
    <w:abstractNumId w:val="6"/>
  </w:num>
  <w:num w:numId="19">
    <w:abstractNumId w:val="20"/>
  </w:num>
  <w:num w:numId="20">
    <w:abstractNumId w:val="2"/>
  </w:num>
  <w:num w:numId="21">
    <w:abstractNumId w:val="13"/>
  </w:num>
  <w:num w:numId="22">
    <w:abstractNumId w:val="19"/>
  </w:num>
  <w:num w:numId="23">
    <w:abstractNumId w:val="22"/>
  </w:num>
  <w:num w:numId="24">
    <w:abstractNumId w:val="25"/>
  </w:num>
  <w:num w:numId="25">
    <w:abstractNumId w:val="10"/>
  </w:num>
  <w:num w:numId="26">
    <w:abstractNumId w:val="5"/>
  </w:num>
  <w:num w:numId="27">
    <w:abstractNumId w:val="7"/>
  </w:num>
  <w:num w:numId="28">
    <w:abstractNumId w:val="11"/>
  </w:num>
  <w:num w:numId="29">
    <w:abstractNumId w:val="1"/>
  </w:num>
  <w:num w:numId="30">
    <w:abstractNumId w:val="24"/>
  </w:num>
  <w:num w:numId="31">
    <w:abstractNumId w:val="8"/>
  </w:num>
  <w:num w:numId="32">
    <w:abstractNumId w:val="21"/>
  </w:num>
  <w:num w:numId="33">
    <w:abstractNumId w:val="29"/>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F7"/>
    <w:rsid w:val="000001CB"/>
    <w:rsid w:val="000005B2"/>
    <w:rsid w:val="000006A2"/>
    <w:rsid w:val="00000F7B"/>
    <w:rsid w:val="00001C7F"/>
    <w:rsid w:val="00002096"/>
    <w:rsid w:val="000024B4"/>
    <w:rsid w:val="00002D1E"/>
    <w:rsid w:val="000030E6"/>
    <w:rsid w:val="000034EA"/>
    <w:rsid w:val="000036C9"/>
    <w:rsid w:val="000036D1"/>
    <w:rsid w:val="00004467"/>
    <w:rsid w:val="00004DBF"/>
    <w:rsid w:val="0000549C"/>
    <w:rsid w:val="000059F5"/>
    <w:rsid w:val="00005C00"/>
    <w:rsid w:val="00006030"/>
    <w:rsid w:val="00006870"/>
    <w:rsid w:val="00007316"/>
    <w:rsid w:val="000075AF"/>
    <w:rsid w:val="00007A23"/>
    <w:rsid w:val="00007B3A"/>
    <w:rsid w:val="000102A3"/>
    <w:rsid w:val="000104BE"/>
    <w:rsid w:val="000106CE"/>
    <w:rsid w:val="0001075B"/>
    <w:rsid w:val="00011F07"/>
    <w:rsid w:val="00012230"/>
    <w:rsid w:val="00012371"/>
    <w:rsid w:val="000123B6"/>
    <w:rsid w:val="0001274C"/>
    <w:rsid w:val="00012A79"/>
    <w:rsid w:val="00012AA4"/>
    <w:rsid w:val="00012D5A"/>
    <w:rsid w:val="00012E2B"/>
    <w:rsid w:val="000131D5"/>
    <w:rsid w:val="000132BF"/>
    <w:rsid w:val="0001330B"/>
    <w:rsid w:val="0001369A"/>
    <w:rsid w:val="00013793"/>
    <w:rsid w:val="000139F3"/>
    <w:rsid w:val="000143D6"/>
    <w:rsid w:val="0001456F"/>
    <w:rsid w:val="00014AFE"/>
    <w:rsid w:val="00014B4C"/>
    <w:rsid w:val="00014C72"/>
    <w:rsid w:val="00014DB6"/>
    <w:rsid w:val="00015527"/>
    <w:rsid w:val="000156E9"/>
    <w:rsid w:val="00015C87"/>
    <w:rsid w:val="000163BA"/>
    <w:rsid w:val="000168CE"/>
    <w:rsid w:val="00016D68"/>
    <w:rsid w:val="00016DFB"/>
    <w:rsid w:val="0001716A"/>
    <w:rsid w:val="00017729"/>
    <w:rsid w:val="00017756"/>
    <w:rsid w:val="00017AFF"/>
    <w:rsid w:val="000200FD"/>
    <w:rsid w:val="000201BE"/>
    <w:rsid w:val="00020524"/>
    <w:rsid w:val="00020710"/>
    <w:rsid w:val="00020F97"/>
    <w:rsid w:val="0002168A"/>
    <w:rsid w:val="00021AC1"/>
    <w:rsid w:val="00021FC2"/>
    <w:rsid w:val="000227C4"/>
    <w:rsid w:val="0002281A"/>
    <w:rsid w:val="00023064"/>
    <w:rsid w:val="0002330C"/>
    <w:rsid w:val="00023500"/>
    <w:rsid w:val="00023B67"/>
    <w:rsid w:val="00023BD0"/>
    <w:rsid w:val="00023C55"/>
    <w:rsid w:val="00023C59"/>
    <w:rsid w:val="00023F2D"/>
    <w:rsid w:val="00024994"/>
    <w:rsid w:val="00024CD0"/>
    <w:rsid w:val="000251B3"/>
    <w:rsid w:val="0002551D"/>
    <w:rsid w:val="00025AF2"/>
    <w:rsid w:val="00025BE1"/>
    <w:rsid w:val="00026E85"/>
    <w:rsid w:val="000273F2"/>
    <w:rsid w:val="00027AA7"/>
    <w:rsid w:val="00027BDA"/>
    <w:rsid w:val="00027DEC"/>
    <w:rsid w:val="00027F88"/>
    <w:rsid w:val="000300F6"/>
    <w:rsid w:val="000301E4"/>
    <w:rsid w:val="0003066F"/>
    <w:rsid w:val="000308BC"/>
    <w:rsid w:val="00030CF7"/>
    <w:rsid w:val="00030FDB"/>
    <w:rsid w:val="000312E6"/>
    <w:rsid w:val="000317C7"/>
    <w:rsid w:val="00031DEE"/>
    <w:rsid w:val="0003218B"/>
    <w:rsid w:val="00032924"/>
    <w:rsid w:val="00032928"/>
    <w:rsid w:val="00032E72"/>
    <w:rsid w:val="00032F1A"/>
    <w:rsid w:val="000330AD"/>
    <w:rsid w:val="00034779"/>
    <w:rsid w:val="000348E0"/>
    <w:rsid w:val="00034F3C"/>
    <w:rsid w:val="0003525E"/>
    <w:rsid w:val="00035AEE"/>
    <w:rsid w:val="00035CF7"/>
    <w:rsid w:val="00035E88"/>
    <w:rsid w:val="00035FF4"/>
    <w:rsid w:val="000360CA"/>
    <w:rsid w:val="0003647F"/>
    <w:rsid w:val="0003661C"/>
    <w:rsid w:val="0003663E"/>
    <w:rsid w:val="0003687D"/>
    <w:rsid w:val="00037476"/>
    <w:rsid w:val="00037A0B"/>
    <w:rsid w:val="00037EEC"/>
    <w:rsid w:val="0004007B"/>
    <w:rsid w:val="0004026F"/>
    <w:rsid w:val="000403B1"/>
    <w:rsid w:val="00040C7C"/>
    <w:rsid w:val="0004131D"/>
    <w:rsid w:val="00041537"/>
    <w:rsid w:val="00041676"/>
    <w:rsid w:val="00041BA2"/>
    <w:rsid w:val="0004276A"/>
    <w:rsid w:val="00042B6D"/>
    <w:rsid w:val="00042E2E"/>
    <w:rsid w:val="0004332F"/>
    <w:rsid w:val="00043335"/>
    <w:rsid w:val="00043C37"/>
    <w:rsid w:val="0004411B"/>
    <w:rsid w:val="00045167"/>
    <w:rsid w:val="000460F7"/>
    <w:rsid w:val="00046161"/>
    <w:rsid w:val="000463F5"/>
    <w:rsid w:val="0004659E"/>
    <w:rsid w:val="000465CE"/>
    <w:rsid w:val="000476CE"/>
    <w:rsid w:val="000477FC"/>
    <w:rsid w:val="00047914"/>
    <w:rsid w:val="00047958"/>
    <w:rsid w:val="00047984"/>
    <w:rsid w:val="00050177"/>
    <w:rsid w:val="00050EA4"/>
    <w:rsid w:val="0005118D"/>
    <w:rsid w:val="000511A3"/>
    <w:rsid w:val="00051364"/>
    <w:rsid w:val="000520A2"/>
    <w:rsid w:val="0005255E"/>
    <w:rsid w:val="000525B9"/>
    <w:rsid w:val="00053259"/>
    <w:rsid w:val="000537C9"/>
    <w:rsid w:val="00053E8F"/>
    <w:rsid w:val="00054752"/>
    <w:rsid w:val="00054945"/>
    <w:rsid w:val="000549A2"/>
    <w:rsid w:val="0005511C"/>
    <w:rsid w:val="0005594D"/>
    <w:rsid w:val="00055B06"/>
    <w:rsid w:val="00056266"/>
    <w:rsid w:val="00056502"/>
    <w:rsid w:val="00056ADB"/>
    <w:rsid w:val="00056C2F"/>
    <w:rsid w:val="00056D85"/>
    <w:rsid w:val="00056F6D"/>
    <w:rsid w:val="0005705E"/>
    <w:rsid w:val="000571C2"/>
    <w:rsid w:val="0005764D"/>
    <w:rsid w:val="000577F2"/>
    <w:rsid w:val="000578D1"/>
    <w:rsid w:val="00060253"/>
    <w:rsid w:val="00060351"/>
    <w:rsid w:val="0006181F"/>
    <w:rsid w:val="000620F5"/>
    <w:rsid w:val="00062424"/>
    <w:rsid w:val="00062A1C"/>
    <w:rsid w:val="00062B9C"/>
    <w:rsid w:val="000632E0"/>
    <w:rsid w:val="000634DA"/>
    <w:rsid w:val="00063684"/>
    <w:rsid w:val="00064780"/>
    <w:rsid w:val="00065234"/>
    <w:rsid w:val="00065376"/>
    <w:rsid w:val="000653F8"/>
    <w:rsid w:val="0006562D"/>
    <w:rsid w:val="0006573E"/>
    <w:rsid w:val="00065A20"/>
    <w:rsid w:val="00065A5D"/>
    <w:rsid w:val="00066D46"/>
    <w:rsid w:val="00067235"/>
    <w:rsid w:val="00067617"/>
    <w:rsid w:val="00067A23"/>
    <w:rsid w:val="00067E5A"/>
    <w:rsid w:val="000701DA"/>
    <w:rsid w:val="000707D3"/>
    <w:rsid w:val="00070959"/>
    <w:rsid w:val="000709EA"/>
    <w:rsid w:val="00071C09"/>
    <w:rsid w:val="00071C5D"/>
    <w:rsid w:val="00071EAE"/>
    <w:rsid w:val="00071FF4"/>
    <w:rsid w:val="00072D55"/>
    <w:rsid w:val="000732A6"/>
    <w:rsid w:val="000736F3"/>
    <w:rsid w:val="000738C0"/>
    <w:rsid w:val="00073FA5"/>
    <w:rsid w:val="00074313"/>
    <w:rsid w:val="000744F1"/>
    <w:rsid w:val="00074585"/>
    <w:rsid w:val="000747CF"/>
    <w:rsid w:val="00074F3F"/>
    <w:rsid w:val="00075680"/>
    <w:rsid w:val="000757C3"/>
    <w:rsid w:val="00075A4D"/>
    <w:rsid w:val="00075C2C"/>
    <w:rsid w:val="00075E20"/>
    <w:rsid w:val="00075E8E"/>
    <w:rsid w:val="000766EA"/>
    <w:rsid w:val="00076700"/>
    <w:rsid w:val="00076A8B"/>
    <w:rsid w:val="00077130"/>
    <w:rsid w:val="0007720F"/>
    <w:rsid w:val="0008013F"/>
    <w:rsid w:val="00081531"/>
    <w:rsid w:val="0008156C"/>
    <w:rsid w:val="00081D36"/>
    <w:rsid w:val="000821C0"/>
    <w:rsid w:val="000825D6"/>
    <w:rsid w:val="00082ACD"/>
    <w:rsid w:val="00083313"/>
    <w:rsid w:val="0008337E"/>
    <w:rsid w:val="00083C40"/>
    <w:rsid w:val="00084231"/>
    <w:rsid w:val="000843CB"/>
    <w:rsid w:val="00084B67"/>
    <w:rsid w:val="00084BC6"/>
    <w:rsid w:val="00085216"/>
    <w:rsid w:val="0008548E"/>
    <w:rsid w:val="00086392"/>
    <w:rsid w:val="0008665B"/>
    <w:rsid w:val="00086739"/>
    <w:rsid w:val="00086BCA"/>
    <w:rsid w:val="00086C32"/>
    <w:rsid w:val="00086EC6"/>
    <w:rsid w:val="000871D6"/>
    <w:rsid w:val="0008737C"/>
    <w:rsid w:val="00087BAC"/>
    <w:rsid w:val="00087F13"/>
    <w:rsid w:val="00087F43"/>
    <w:rsid w:val="000900A7"/>
    <w:rsid w:val="000901D1"/>
    <w:rsid w:val="000904FA"/>
    <w:rsid w:val="00091028"/>
    <w:rsid w:val="00091870"/>
    <w:rsid w:val="000918AF"/>
    <w:rsid w:val="00091A2C"/>
    <w:rsid w:val="00092606"/>
    <w:rsid w:val="0009264F"/>
    <w:rsid w:val="000926AD"/>
    <w:rsid w:val="00093648"/>
    <w:rsid w:val="0009369C"/>
    <w:rsid w:val="00093833"/>
    <w:rsid w:val="00093B07"/>
    <w:rsid w:val="000941CA"/>
    <w:rsid w:val="00094E76"/>
    <w:rsid w:val="00095647"/>
    <w:rsid w:val="000958BA"/>
    <w:rsid w:val="00095E81"/>
    <w:rsid w:val="00096158"/>
    <w:rsid w:val="000966D1"/>
    <w:rsid w:val="000967AA"/>
    <w:rsid w:val="0009721A"/>
    <w:rsid w:val="000972A7"/>
    <w:rsid w:val="00097AA4"/>
    <w:rsid w:val="00097D58"/>
    <w:rsid w:val="000A01F1"/>
    <w:rsid w:val="000A028C"/>
    <w:rsid w:val="000A02B0"/>
    <w:rsid w:val="000A0F39"/>
    <w:rsid w:val="000A14F9"/>
    <w:rsid w:val="000A155A"/>
    <w:rsid w:val="000A15DF"/>
    <w:rsid w:val="000A1A5B"/>
    <w:rsid w:val="000A248B"/>
    <w:rsid w:val="000A26BB"/>
    <w:rsid w:val="000A2783"/>
    <w:rsid w:val="000A2DA2"/>
    <w:rsid w:val="000A30D0"/>
    <w:rsid w:val="000A33C1"/>
    <w:rsid w:val="000A3779"/>
    <w:rsid w:val="000A3DFE"/>
    <w:rsid w:val="000A4135"/>
    <w:rsid w:val="000A43A7"/>
    <w:rsid w:val="000A4CE7"/>
    <w:rsid w:val="000A572B"/>
    <w:rsid w:val="000A58AA"/>
    <w:rsid w:val="000A71CD"/>
    <w:rsid w:val="000A7A5D"/>
    <w:rsid w:val="000A7CA6"/>
    <w:rsid w:val="000A7CD2"/>
    <w:rsid w:val="000A7EC1"/>
    <w:rsid w:val="000B00FF"/>
    <w:rsid w:val="000B02C8"/>
    <w:rsid w:val="000B0636"/>
    <w:rsid w:val="000B08C5"/>
    <w:rsid w:val="000B097B"/>
    <w:rsid w:val="000B0CD9"/>
    <w:rsid w:val="000B117E"/>
    <w:rsid w:val="000B164E"/>
    <w:rsid w:val="000B170F"/>
    <w:rsid w:val="000B18FD"/>
    <w:rsid w:val="000B1924"/>
    <w:rsid w:val="000B194B"/>
    <w:rsid w:val="000B1A10"/>
    <w:rsid w:val="000B1B8A"/>
    <w:rsid w:val="000B1D75"/>
    <w:rsid w:val="000B1FDA"/>
    <w:rsid w:val="000B2841"/>
    <w:rsid w:val="000B2D3A"/>
    <w:rsid w:val="000B3344"/>
    <w:rsid w:val="000B3844"/>
    <w:rsid w:val="000B3926"/>
    <w:rsid w:val="000B3C51"/>
    <w:rsid w:val="000B4230"/>
    <w:rsid w:val="000B42CC"/>
    <w:rsid w:val="000B4310"/>
    <w:rsid w:val="000B43BB"/>
    <w:rsid w:val="000B43E6"/>
    <w:rsid w:val="000B45B9"/>
    <w:rsid w:val="000B45F2"/>
    <w:rsid w:val="000B495C"/>
    <w:rsid w:val="000B4D28"/>
    <w:rsid w:val="000B516E"/>
    <w:rsid w:val="000B546C"/>
    <w:rsid w:val="000B56F2"/>
    <w:rsid w:val="000B5AE7"/>
    <w:rsid w:val="000B5B46"/>
    <w:rsid w:val="000B60B0"/>
    <w:rsid w:val="000B62E5"/>
    <w:rsid w:val="000B6667"/>
    <w:rsid w:val="000B6D1D"/>
    <w:rsid w:val="000B6DA6"/>
    <w:rsid w:val="000B73CC"/>
    <w:rsid w:val="000B7567"/>
    <w:rsid w:val="000B7C47"/>
    <w:rsid w:val="000C06E4"/>
    <w:rsid w:val="000C0774"/>
    <w:rsid w:val="000C0BA6"/>
    <w:rsid w:val="000C1496"/>
    <w:rsid w:val="000C14FD"/>
    <w:rsid w:val="000C1999"/>
    <w:rsid w:val="000C1C20"/>
    <w:rsid w:val="000C1DEB"/>
    <w:rsid w:val="000C2288"/>
    <w:rsid w:val="000C3002"/>
    <w:rsid w:val="000C3636"/>
    <w:rsid w:val="000C3809"/>
    <w:rsid w:val="000C3CA4"/>
    <w:rsid w:val="000C3F92"/>
    <w:rsid w:val="000C4384"/>
    <w:rsid w:val="000C44F9"/>
    <w:rsid w:val="000C4658"/>
    <w:rsid w:val="000C4823"/>
    <w:rsid w:val="000C4F8D"/>
    <w:rsid w:val="000C52C5"/>
    <w:rsid w:val="000C561C"/>
    <w:rsid w:val="000C5AB7"/>
    <w:rsid w:val="000C5ADB"/>
    <w:rsid w:val="000C5EA3"/>
    <w:rsid w:val="000C720B"/>
    <w:rsid w:val="000C78BB"/>
    <w:rsid w:val="000C790A"/>
    <w:rsid w:val="000D1023"/>
    <w:rsid w:val="000D110F"/>
    <w:rsid w:val="000D1243"/>
    <w:rsid w:val="000D1274"/>
    <w:rsid w:val="000D1649"/>
    <w:rsid w:val="000D1B82"/>
    <w:rsid w:val="000D1C95"/>
    <w:rsid w:val="000D21D4"/>
    <w:rsid w:val="000D2411"/>
    <w:rsid w:val="000D256A"/>
    <w:rsid w:val="000D25F2"/>
    <w:rsid w:val="000D29DB"/>
    <w:rsid w:val="000D2EB3"/>
    <w:rsid w:val="000D2FE9"/>
    <w:rsid w:val="000D30B7"/>
    <w:rsid w:val="000D35C2"/>
    <w:rsid w:val="000D3CA1"/>
    <w:rsid w:val="000D3F6F"/>
    <w:rsid w:val="000D4148"/>
    <w:rsid w:val="000D46C7"/>
    <w:rsid w:val="000D554B"/>
    <w:rsid w:val="000D5618"/>
    <w:rsid w:val="000D570C"/>
    <w:rsid w:val="000D5761"/>
    <w:rsid w:val="000D5813"/>
    <w:rsid w:val="000D62BC"/>
    <w:rsid w:val="000D6402"/>
    <w:rsid w:val="000D64C6"/>
    <w:rsid w:val="000D675C"/>
    <w:rsid w:val="000D722F"/>
    <w:rsid w:val="000D74B3"/>
    <w:rsid w:val="000D79CB"/>
    <w:rsid w:val="000D7A1B"/>
    <w:rsid w:val="000E00FE"/>
    <w:rsid w:val="000E0193"/>
    <w:rsid w:val="000E04D5"/>
    <w:rsid w:val="000E054D"/>
    <w:rsid w:val="000E08FA"/>
    <w:rsid w:val="000E0DE5"/>
    <w:rsid w:val="000E0F8C"/>
    <w:rsid w:val="000E14E2"/>
    <w:rsid w:val="000E1E5A"/>
    <w:rsid w:val="000E21B3"/>
    <w:rsid w:val="000E3283"/>
    <w:rsid w:val="000E3423"/>
    <w:rsid w:val="000E39AB"/>
    <w:rsid w:val="000E3F6A"/>
    <w:rsid w:val="000E4137"/>
    <w:rsid w:val="000E4C24"/>
    <w:rsid w:val="000E4C93"/>
    <w:rsid w:val="000E5945"/>
    <w:rsid w:val="000E5A46"/>
    <w:rsid w:val="000E5B46"/>
    <w:rsid w:val="000E5C41"/>
    <w:rsid w:val="000E67D1"/>
    <w:rsid w:val="000E6C74"/>
    <w:rsid w:val="000E6D9E"/>
    <w:rsid w:val="000E718A"/>
    <w:rsid w:val="000E727F"/>
    <w:rsid w:val="000E72EB"/>
    <w:rsid w:val="000F005A"/>
    <w:rsid w:val="000F06C2"/>
    <w:rsid w:val="000F0932"/>
    <w:rsid w:val="000F1112"/>
    <w:rsid w:val="000F1589"/>
    <w:rsid w:val="000F15CC"/>
    <w:rsid w:val="000F16BB"/>
    <w:rsid w:val="000F1BC5"/>
    <w:rsid w:val="000F1BCC"/>
    <w:rsid w:val="000F1E27"/>
    <w:rsid w:val="000F1F46"/>
    <w:rsid w:val="000F21F1"/>
    <w:rsid w:val="000F28F1"/>
    <w:rsid w:val="000F2BC1"/>
    <w:rsid w:val="000F314A"/>
    <w:rsid w:val="000F32DF"/>
    <w:rsid w:val="000F359F"/>
    <w:rsid w:val="000F38A0"/>
    <w:rsid w:val="000F39DC"/>
    <w:rsid w:val="000F4553"/>
    <w:rsid w:val="000F48D2"/>
    <w:rsid w:val="000F4965"/>
    <w:rsid w:val="000F4B12"/>
    <w:rsid w:val="000F5215"/>
    <w:rsid w:val="000F57FE"/>
    <w:rsid w:val="000F580C"/>
    <w:rsid w:val="000F6182"/>
    <w:rsid w:val="000F6517"/>
    <w:rsid w:val="000F6F4A"/>
    <w:rsid w:val="000F72BC"/>
    <w:rsid w:val="000F731C"/>
    <w:rsid w:val="000F78AA"/>
    <w:rsid w:val="001007E5"/>
    <w:rsid w:val="00100BB3"/>
    <w:rsid w:val="00100CE5"/>
    <w:rsid w:val="00101772"/>
    <w:rsid w:val="00101D35"/>
    <w:rsid w:val="00101F1D"/>
    <w:rsid w:val="00102512"/>
    <w:rsid w:val="0010259F"/>
    <w:rsid w:val="001025D4"/>
    <w:rsid w:val="00102C89"/>
    <w:rsid w:val="001031C9"/>
    <w:rsid w:val="001033F1"/>
    <w:rsid w:val="001034E1"/>
    <w:rsid w:val="001035D2"/>
    <w:rsid w:val="00103739"/>
    <w:rsid w:val="00103C4F"/>
    <w:rsid w:val="00103FB5"/>
    <w:rsid w:val="00104F0C"/>
    <w:rsid w:val="00105A2A"/>
    <w:rsid w:val="00105B16"/>
    <w:rsid w:val="00105C32"/>
    <w:rsid w:val="00105C58"/>
    <w:rsid w:val="00106D1F"/>
    <w:rsid w:val="00106DEE"/>
    <w:rsid w:val="00106E4E"/>
    <w:rsid w:val="00107766"/>
    <w:rsid w:val="00107A58"/>
    <w:rsid w:val="00107AA2"/>
    <w:rsid w:val="00107D57"/>
    <w:rsid w:val="00107E4E"/>
    <w:rsid w:val="001106B1"/>
    <w:rsid w:val="00110794"/>
    <w:rsid w:val="00110845"/>
    <w:rsid w:val="00110E9D"/>
    <w:rsid w:val="00110F9A"/>
    <w:rsid w:val="0011110E"/>
    <w:rsid w:val="001119F9"/>
    <w:rsid w:val="00111E02"/>
    <w:rsid w:val="00112592"/>
    <w:rsid w:val="001128E4"/>
    <w:rsid w:val="00113147"/>
    <w:rsid w:val="0011314E"/>
    <w:rsid w:val="001133F0"/>
    <w:rsid w:val="00113476"/>
    <w:rsid w:val="00113510"/>
    <w:rsid w:val="0011352A"/>
    <w:rsid w:val="00113A34"/>
    <w:rsid w:val="00113A5A"/>
    <w:rsid w:val="00114E20"/>
    <w:rsid w:val="00115019"/>
    <w:rsid w:val="0011556F"/>
    <w:rsid w:val="001156A4"/>
    <w:rsid w:val="00115771"/>
    <w:rsid w:val="00115887"/>
    <w:rsid w:val="001158FD"/>
    <w:rsid w:val="00115A83"/>
    <w:rsid w:val="00115C8D"/>
    <w:rsid w:val="00115EC1"/>
    <w:rsid w:val="001163C5"/>
    <w:rsid w:val="0011650A"/>
    <w:rsid w:val="00116F6D"/>
    <w:rsid w:val="00117181"/>
    <w:rsid w:val="0011782F"/>
    <w:rsid w:val="00120183"/>
    <w:rsid w:val="00120A91"/>
    <w:rsid w:val="00120B0D"/>
    <w:rsid w:val="00120EC9"/>
    <w:rsid w:val="0012123D"/>
    <w:rsid w:val="0012134C"/>
    <w:rsid w:val="00121F38"/>
    <w:rsid w:val="00122167"/>
    <w:rsid w:val="00122244"/>
    <w:rsid w:val="00122619"/>
    <w:rsid w:val="00122B5E"/>
    <w:rsid w:val="00122D2B"/>
    <w:rsid w:val="00123295"/>
    <w:rsid w:val="001234F3"/>
    <w:rsid w:val="001235E6"/>
    <w:rsid w:val="00123B92"/>
    <w:rsid w:val="00123BF5"/>
    <w:rsid w:val="001241AA"/>
    <w:rsid w:val="00124294"/>
    <w:rsid w:val="001245CC"/>
    <w:rsid w:val="001247AD"/>
    <w:rsid w:val="00124FDE"/>
    <w:rsid w:val="00125017"/>
    <w:rsid w:val="00125679"/>
    <w:rsid w:val="001256CF"/>
    <w:rsid w:val="0012577C"/>
    <w:rsid w:val="00125AA5"/>
    <w:rsid w:val="0012606E"/>
    <w:rsid w:val="00126421"/>
    <w:rsid w:val="00126972"/>
    <w:rsid w:val="001275B1"/>
    <w:rsid w:val="00127C1D"/>
    <w:rsid w:val="00130B30"/>
    <w:rsid w:val="00130DDF"/>
    <w:rsid w:val="00131411"/>
    <w:rsid w:val="00131447"/>
    <w:rsid w:val="001315B9"/>
    <w:rsid w:val="00131E32"/>
    <w:rsid w:val="001325DE"/>
    <w:rsid w:val="0013275E"/>
    <w:rsid w:val="00132AFE"/>
    <w:rsid w:val="00132BE0"/>
    <w:rsid w:val="00132E06"/>
    <w:rsid w:val="00133D2C"/>
    <w:rsid w:val="00133F44"/>
    <w:rsid w:val="00134064"/>
    <w:rsid w:val="00134680"/>
    <w:rsid w:val="0013477A"/>
    <w:rsid w:val="001349CC"/>
    <w:rsid w:val="00134B5A"/>
    <w:rsid w:val="001351E4"/>
    <w:rsid w:val="001354B8"/>
    <w:rsid w:val="0013598F"/>
    <w:rsid w:val="00135A6C"/>
    <w:rsid w:val="00135FF6"/>
    <w:rsid w:val="0013601E"/>
    <w:rsid w:val="00136F0C"/>
    <w:rsid w:val="00137386"/>
    <w:rsid w:val="001378FC"/>
    <w:rsid w:val="00137FA7"/>
    <w:rsid w:val="001401EF"/>
    <w:rsid w:val="001403B4"/>
    <w:rsid w:val="001408B5"/>
    <w:rsid w:val="00140E0F"/>
    <w:rsid w:val="00140F6A"/>
    <w:rsid w:val="00140FA0"/>
    <w:rsid w:val="001412D9"/>
    <w:rsid w:val="00141C88"/>
    <w:rsid w:val="0014202C"/>
    <w:rsid w:val="0014268F"/>
    <w:rsid w:val="00142CD8"/>
    <w:rsid w:val="0014393C"/>
    <w:rsid w:val="00143E33"/>
    <w:rsid w:val="001446D3"/>
    <w:rsid w:val="001449D0"/>
    <w:rsid w:val="00146243"/>
    <w:rsid w:val="001463C1"/>
    <w:rsid w:val="00146684"/>
    <w:rsid w:val="001466F8"/>
    <w:rsid w:val="00146B8C"/>
    <w:rsid w:val="00146C34"/>
    <w:rsid w:val="00146DBB"/>
    <w:rsid w:val="00147126"/>
    <w:rsid w:val="001474BE"/>
    <w:rsid w:val="0015010B"/>
    <w:rsid w:val="0015064A"/>
    <w:rsid w:val="0015196C"/>
    <w:rsid w:val="00151BF4"/>
    <w:rsid w:val="001523F2"/>
    <w:rsid w:val="001526BC"/>
    <w:rsid w:val="00152A64"/>
    <w:rsid w:val="00152AD6"/>
    <w:rsid w:val="00152DB4"/>
    <w:rsid w:val="001530DB"/>
    <w:rsid w:val="001535C0"/>
    <w:rsid w:val="00153633"/>
    <w:rsid w:val="00153765"/>
    <w:rsid w:val="00153875"/>
    <w:rsid w:val="00154228"/>
    <w:rsid w:val="0015478F"/>
    <w:rsid w:val="00154A11"/>
    <w:rsid w:val="00154D30"/>
    <w:rsid w:val="00154E31"/>
    <w:rsid w:val="001556FD"/>
    <w:rsid w:val="001557D2"/>
    <w:rsid w:val="0015681E"/>
    <w:rsid w:val="00156BD8"/>
    <w:rsid w:val="00157066"/>
    <w:rsid w:val="00157B10"/>
    <w:rsid w:val="00157F15"/>
    <w:rsid w:val="001603D4"/>
    <w:rsid w:val="00160513"/>
    <w:rsid w:val="00160755"/>
    <w:rsid w:val="00160C4F"/>
    <w:rsid w:val="00160DF9"/>
    <w:rsid w:val="00161139"/>
    <w:rsid w:val="0016122E"/>
    <w:rsid w:val="00162DCB"/>
    <w:rsid w:val="00162F9F"/>
    <w:rsid w:val="001630BF"/>
    <w:rsid w:val="001637DF"/>
    <w:rsid w:val="00163AFD"/>
    <w:rsid w:val="00163C59"/>
    <w:rsid w:val="00163CE5"/>
    <w:rsid w:val="0016421D"/>
    <w:rsid w:val="001643EE"/>
    <w:rsid w:val="00164645"/>
    <w:rsid w:val="00164661"/>
    <w:rsid w:val="00165B7E"/>
    <w:rsid w:val="00165F88"/>
    <w:rsid w:val="001661AB"/>
    <w:rsid w:val="00166AC1"/>
    <w:rsid w:val="00167256"/>
    <w:rsid w:val="00167732"/>
    <w:rsid w:val="0016795A"/>
    <w:rsid w:val="0016798E"/>
    <w:rsid w:val="001679DE"/>
    <w:rsid w:val="001704C7"/>
    <w:rsid w:val="001714C0"/>
    <w:rsid w:val="0017163D"/>
    <w:rsid w:val="00171BFB"/>
    <w:rsid w:val="00171F16"/>
    <w:rsid w:val="00171F4C"/>
    <w:rsid w:val="00171F4E"/>
    <w:rsid w:val="0017240C"/>
    <w:rsid w:val="00172414"/>
    <w:rsid w:val="00172E87"/>
    <w:rsid w:val="00172F87"/>
    <w:rsid w:val="00172FF7"/>
    <w:rsid w:val="00173935"/>
    <w:rsid w:val="00173D68"/>
    <w:rsid w:val="00173F8F"/>
    <w:rsid w:val="00175186"/>
    <w:rsid w:val="001751D7"/>
    <w:rsid w:val="00175261"/>
    <w:rsid w:val="0017600B"/>
    <w:rsid w:val="00176060"/>
    <w:rsid w:val="001765F7"/>
    <w:rsid w:val="00177191"/>
    <w:rsid w:val="00177334"/>
    <w:rsid w:val="00177903"/>
    <w:rsid w:val="00177A08"/>
    <w:rsid w:val="00180A04"/>
    <w:rsid w:val="00180B69"/>
    <w:rsid w:val="001811F9"/>
    <w:rsid w:val="00181B78"/>
    <w:rsid w:val="00182255"/>
    <w:rsid w:val="001823C3"/>
    <w:rsid w:val="00182F95"/>
    <w:rsid w:val="0018307F"/>
    <w:rsid w:val="0018322E"/>
    <w:rsid w:val="00183A97"/>
    <w:rsid w:val="00184361"/>
    <w:rsid w:val="001846F0"/>
    <w:rsid w:val="00184C1B"/>
    <w:rsid w:val="00185AAC"/>
    <w:rsid w:val="00185D12"/>
    <w:rsid w:val="001861E6"/>
    <w:rsid w:val="00186B31"/>
    <w:rsid w:val="001870EB"/>
    <w:rsid w:val="0018712D"/>
    <w:rsid w:val="00187408"/>
    <w:rsid w:val="001876E8"/>
    <w:rsid w:val="00187B32"/>
    <w:rsid w:val="00187C50"/>
    <w:rsid w:val="0019000C"/>
    <w:rsid w:val="00190591"/>
    <w:rsid w:val="0019068A"/>
    <w:rsid w:val="001908F5"/>
    <w:rsid w:val="00190D5A"/>
    <w:rsid w:val="00191262"/>
    <w:rsid w:val="00191364"/>
    <w:rsid w:val="00191642"/>
    <w:rsid w:val="00191B43"/>
    <w:rsid w:val="0019248D"/>
    <w:rsid w:val="00192CD2"/>
    <w:rsid w:val="00192E8B"/>
    <w:rsid w:val="0019343B"/>
    <w:rsid w:val="00193457"/>
    <w:rsid w:val="0019368A"/>
    <w:rsid w:val="00193AE7"/>
    <w:rsid w:val="00193B68"/>
    <w:rsid w:val="00193BEF"/>
    <w:rsid w:val="00193F48"/>
    <w:rsid w:val="00194B1F"/>
    <w:rsid w:val="00194F1D"/>
    <w:rsid w:val="001951DA"/>
    <w:rsid w:val="001957C1"/>
    <w:rsid w:val="00195D0C"/>
    <w:rsid w:val="00196551"/>
    <w:rsid w:val="00196995"/>
    <w:rsid w:val="00197BC7"/>
    <w:rsid w:val="001A0D6E"/>
    <w:rsid w:val="001A11E8"/>
    <w:rsid w:val="001A1898"/>
    <w:rsid w:val="001A1ACB"/>
    <w:rsid w:val="001A1B78"/>
    <w:rsid w:val="001A1EAE"/>
    <w:rsid w:val="001A1EAF"/>
    <w:rsid w:val="001A24AF"/>
    <w:rsid w:val="001A262C"/>
    <w:rsid w:val="001A31DC"/>
    <w:rsid w:val="001A36E1"/>
    <w:rsid w:val="001A38B3"/>
    <w:rsid w:val="001A3C73"/>
    <w:rsid w:val="001A3DC5"/>
    <w:rsid w:val="001A4041"/>
    <w:rsid w:val="001A4112"/>
    <w:rsid w:val="001A4432"/>
    <w:rsid w:val="001A4838"/>
    <w:rsid w:val="001A4920"/>
    <w:rsid w:val="001A4A48"/>
    <w:rsid w:val="001A4E58"/>
    <w:rsid w:val="001A4EED"/>
    <w:rsid w:val="001A5ADE"/>
    <w:rsid w:val="001A5B44"/>
    <w:rsid w:val="001A5FAC"/>
    <w:rsid w:val="001A6189"/>
    <w:rsid w:val="001A640F"/>
    <w:rsid w:val="001A6419"/>
    <w:rsid w:val="001A65F2"/>
    <w:rsid w:val="001A686B"/>
    <w:rsid w:val="001A6F05"/>
    <w:rsid w:val="001A78F7"/>
    <w:rsid w:val="001A7A34"/>
    <w:rsid w:val="001B0397"/>
    <w:rsid w:val="001B0540"/>
    <w:rsid w:val="001B103E"/>
    <w:rsid w:val="001B1773"/>
    <w:rsid w:val="001B1BF1"/>
    <w:rsid w:val="001B24B1"/>
    <w:rsid w:val="001B29DB"/>
    <w:rsid w:val="001B2AC0"/>
    <w:rsid w:val="001B2FFC"/>
    <w:rsid w:val="001B36A2"/>
    <w:rsid w:val="001B3EAE"/>
    <w:rsid w:val="001B4180"/>
    <w:rsid w:val="001B440F"/>
    <w:rsid w:val="001B49DC"/>
    <w:rsid w:val="001B4A1D"/>
    <w:rsid w:val="001B553B"/>
    <w:rsid w:val="001B5723"/>
    <w:rsid w:val="001B5BD0"/>
    <w:rsid w:val="001B636C"/>
    <w:rsid w:val="001B6D60"/>
    <w:rsid w:val="001B70EB"/>
    <w:rsid w:val="001B757F"/>
    <w:rsid w:val="001C0954"/>
    <w:rsid w:val="001C098D"/>
    <w:rsid w:val="001C0D17"/>
    <w:rsid w:val="001C1BD6"/>
    <w:rsid w:val="001C1D16"/>
    <w:rsid w:val="001C2206"/>
    <w:rsid w:val="001C2981"/>
    <w:rsid w:val="001C32BD"/>
    <w:rsid w:val="001C3793"/>
    <w:rsid w:val="001C3B14"/>
    <w:rsid w:val="001C3FF5"/>
    <w:rsid w:val="001C42BD"/>
    <w:rsid w:val="001C434E"/>
    <w:rsid w:val="001C4409"/>
    <w:rsid w:val="001C4652"/>
    <w:rsid w:val="001C465E"/>
    <w:rsid w:val="001C473E"/>
    <w:rsid w:val="001C4C2E"/>
    <w:rsid w:val="001C4C67"/>
    <w:rsid w:val="001C4D98"/>
    <w:rsid w:val="001C4F82"/>
    <w:rsid w:val="001C4FFF"/>
    <w:rsid w:val="001C518A"/>
    <w:rsid w:val="001C538F"/>
    <w:rsid w:val="001C57C6"/>
    <w:rsid w:val="001C6375"/>
    <w:rsid w:val="001C6D5C"/>
    <w:rsid w:val="001C6F3B"/>
    <w:rsid w:val="001C76EB"/>
    <w:rsid w:val="001C79B1"/>
    <w:rsid w:val="001C7C5E"/>
    <w:rsid w:val="001C7DBB"/>
    <w:rsid w:val="001D0186"/>
    <w:rsid w:val="001D04BF"/>
    <w:rsid w:val="001D0540"/>
    <w:rsid w:val="001D0E02"/>
    <w:rsid w:val="001D121C"/>
    <w:rsid w:val="001D18B8"/>
    <w:rsid w:val="001D2278"/>
    <w:rsid w:val="001D26DF"/>
    <w:rsid w:val="001D2B13"/>
    <w:rsid w:val="001D2C4A"/>
    <w:rsid w:val="001D3067"/>
    <w:rsid w:val="001D3A70"/>
    <w:rsid w:val="001D3EF8"/>
    <w:rsid w:val="001D47F4"/>
    <w:rsid w:val="001D4DB9"/>
    <w:rsid w:val="001D4F42"/>
    <w:rsid w:val="001D510E"/>
    <w:rsid w:val="001D5240"/>
    <w:rsid w:val="001D5268"/>
    <w:rsid w:val="001D52D6"/>
    <w:rsid w:val="001D61B8"/>
    <w:rsid w:val="001D69DF"/>
    <w:rsid w:val="001D7347"/>
    <w:rsid w:val="001D7F9C"/>
    <w:rsid w:val="001E01D5"/>
    <w:rsid w:val="001E0BCE"/>
    <w:rsid w:val="001E0BEA"/>
    <w:rsid w:val="001E1613"/>
    <w:rsid w:val="001E1BE9"/>
    <w:rsid w:val="001E1C3A"/>
    <w:rsid w:val="001E1D32"/>
    <w:rsid w:val="001E1DC6"/>
    <w:rsid w:val="001E20A1"/>
    <w:rsid w:val="001E21FE"/>
    <w:rsid w:val="001E23CC"/>
    <w:rsid w:val="001E3622"/>
    <w:rsid w:val="001E367C"/>
    <w:rsid w:val="001E4055"/>
    <w:rsid w:val="001E41CD"/>
    <w:rsid w:val="001E42E0"/>
    <w:rsid w:val="001E43CC"/>
    <w:rsid w:val="001E45C4"/>
    <w:rsid w:val="001E485F"/>
    <w:rsid w:val="001E5C42"/>
    <w:rsid w:val="001E5F32"/>
    <w:rsid w:val="001E63FA"/>
    <w:rsid w:val="001E6431"/>
    <w:rsid w:val="001E65D8"/>
    <w:rsid w:val="001E685A"/>
    <w:rsid w:val="001E6968"/>
    <w:rsid w:val="001E707E"/>
    <w:rsid w:val="001E72CA"/>
    <w:rsid w:val="001E73DD"/>
    <w:rsid w:val="001E765D"/>
    <w:rsid w:val="001E7685"/>
    <w:rsid w:val="001F14B0"/>
    <w:rsid w:val="001F15F7"/>
    <w:rsid w:val="001F16AE"/>
    <w:rsid w:val="001F1A86"/>
    <w:rsid w:val="001F2433"/>
    <w:rsid w:val="001F26EC"/>
    <w:rsid w:val="001F2D37"/>
    <w:rsid w:val="001F2E48"/>
    <w:rsid w:val="001F335C"/>
    <w:rsid w:val="001F3477"/>
    <w:rsid w:val="001F399D"/>
    <w:rsid w:val="001F409C"/>
    <w:rsid w:val="001F4189"/>
    <w:rsid w:val="001F43FD"/>
    <w:rsid w:val="001F465E"/>
    <w:rsid w:val="001F481F"/>
    <w:rsid w:val="001F4B15"/>
    <w:rsid w:val="001F4B81"/>
    <w:rsid w:val="001F4C75"/>
    <w:rsid w:val="001F5C0E"/>
    <w:rsid w:val="001F5D0F"/>
    <w:rsid w:val="001F5D48"/>
    <w:rsid w:val="001F6732"/>
    <w:rsid w:val="001F6891"/>
    <w:rsid w:val="001F6B3B"/>
    <w:rsid w:val="001F6C00"/>
    <w:rsid w:val="001F6CB8"/>
    <w:rsid w:val="001F6FC4"/>
    <w:rsid w:val="001F772C"/>
    <w:rsid w:val="001F7ABF"/>
    <w:rsid w:val="001F7F0B"/>
    <w:rsid w:val="002000A8"/>
    <w:rsid w:val="00200182"/>
    <w:rsid w:val="002003F0"/>
    <w:rsid w:val="002005AE"/>
    <w:rsid w:val="002010AA"/>
    <w:rsid w:val="00201265"/>
    <w:rsid w:val="002013D4"/>
    <w:rsid w:val="00201850"/>
    <w:rsid w:val="00201853"/>
    <w:rsid w:val="00201A83"/>
    <w:rsid w:val="0020217B"/>
    <w:rsid w:val="0020230B"/>
    <w:rsid w:val="00202658"/>
    <w:rsid w:val="00202B9C"/>
    <w:rsid w:val="002030FE"/>
    <w:rsid w:val="002038E9"/>
    <w:rsid w:val="00203A72"/>
    <w:rsid w:val="00204091"/>
    <w:rsid w:val="00204281"/>
    <w:rsid w:val="00204844"/>
    <w:rsid w:val="00205530"/>
    <w:rsid w:val="00205D57"/>
    <w:rsid w:val="00205E5E"/>
    <w:rsid w:val="00206014"/>
    <w:rsid w:val="00206018"/>
    <w:rsid w:val="00206430"/>
    <w:rsid w:val="00206D7D"/>
    <w:rsid w:val="0020705B"/>
    <w:rsid w:val="002075C4"/>
    <w:rsid w:val="00207EC2"/>
    <w:rsid w:val="002103C0"/>
    <w:rsid w:val="002104C7"/>
    <w:rsid w:val="00210D9B"/>
    <w:rsid w:val="002114F2"/>
    <w:rsid w:val="002115F4"/>
    <w:rsid w:val="0021182C"/>
    <w:rsid w:val="00212399"/>
    <w:rsid w:val="00212A7E"/>
    <w:rsid w:val="00212B16"/>
    <w:rsid w:val="00212CE8"/>
    <w:rsid w:val="002130B9"/>
    <w:rsid w:val="0021372B"/>
    <w:rsid w:val="00213810"/>
    <w:rsid w:val="002139D4"/>
    <w:rsid w:val="00213A40"/>
    <w:rsid w:val="00213F0D"/>
    <w:rsid w:val="0021475E"/>
    <w:rsid w:val="00215744"/>
    <w:rsid w:val="002158AF"/>
    <w:rsid w:val="00216148"/>
    <w:rsid w:val="0021681A"/>
    <w:rsid w:val="002169A7"/>
    <w:rsid w:val="00216E62"/>
    <w:rsid w:val="00217555"/>
    <w:rsid w:val="0021788B"/>
    <w:rsid w:val="00217E71"/>
    <w:rsid w:val="002203F4"/>
    <w:rsid w:val="00220ADD"/>
    <w:rsid w:val="00221A1B"/>
    <w:rsid w:val="00221A2C"/>
    <w:rsid w:val="00221C7B"/>
    <w:rsid w:val="00221D61"/>
    <w:rsid w:val="00222791"/>
    <w:rsid w:val="00223044"/>
    <w:rsid w:val="0022344B"/>
    <w:rsid w:val="00223D8F"/>
    <w:rsid w:val="00223E0E"/>
    <w:rsid w:val="002245F7"/>
    <w:rsid w:val="00224659"/>
    <w:rsid w:val="002246FA"/>
    <w:rsid w:val="00224783"/>
    <w:rsid w:val="002247C6"/>
    <w:rsid w:val="00224D25"/>
    <w:rsid w:val="00224EEF"/>
    <w:rsid w:val="002258FD"/>
    <w:rsid w:val="002259D9"/>
    <w:rsid w:val="00225DB6"/>
    <w:rsid w:val="00226E9D"/>
    <w:rsid w:val="0022721C"/>
    <w:rsid w:val="00227233"/>
    <w:rsid w:val="0022753B"/>
    <w:rsid w:val="002278CE"/>
    <w:rsid w:val="00227906"/>
    <w:rsid w:val="00227A69"/>
    <w:rsid w:val="00227AC6"/>
    <w:rsid w:val="00227BE5"/>
    <w:rsid w:val="00227C03"/>
    <w:rsid w:val="00230689"/>
    <w:rsid w:val="002309D5"/>
    <w:rsid w:val="00230A55"/>
    <w:rsid w:val="00231362"/>
    <w:rsid w:val="00231570"/>
    <w:rsid w:val="00231660"/>
    <w:rsid w:val="0023169E"/>
    <w:rsid w:val="00231D42"/>
    <w:rsid w:val="00231FCC"/>
    <w:rsid w:val="002322DD"/>
    <w:rsid w:val="00232CDB"/>
    <w:rsid w:val="00232EB9"/>
    <w:rsid w:val="00233953"/>
    <w:rsid w:val="00233A00"/>
    <w:rsid w:val="00233D53"/>
    <w:rsid w:val="00233D7F"/>
    <w:rsid w:val="00233E0B"/>
    <w:rsid w:val="002340FE"/>
    <w:rsid w:val="002342BB"/>
    <w:rsid w:val="0023430F"/>
    <w:rsid w:val="00234C83"/>
    <w:rsid w:val="00234F8A"/>
    <w:rsid w:val="00235547"/>
    <w:rsid w:val="00235B9C"/>
    <w:rsid w:val="00235C0B"/>
    <w:rsid w:val="002360C9"/>
    <w:rsid w:val="00236162"/>
    <w:rsid w:val="002365C0"/>
    <w:rsid w:val="00236637"/>
    <w:rsid w:val="00236DD6"/>
    <w:rsid w:val="0023714B"/>
    <w:rsid w:val="00237828"/>
    <w:rsid w:val="002379FD"/>
    <w:rsid w:val="00237FD2"/>
    <w:rsid w:val="002403C4"/>
    <w:rsid w:val="00240F31"/>
    <w:rsid w:val="002410CE"/>
    <w:rsid w:val="00241674"/>
    <w:rsid w:val="00241A72"/>
    <w:rsid w:val="00241C75"/>
    <w:rsid w:val="00241F08"/>
    <w:rsid w:val="00241FBA"/>
    <w:rsid w:val="00241FF1"/>
    <w:rsid w:val="0024205A"/>
    <w:rsid w:val="0024249C"/>
    <w:rsid w:val="0024273A"/>
    <w:rsid w:val="00242876"/>
    <w:rsid w:val="00242ED2"/>
    <w:rsid w:val="00242FAB"/>
    <w:rsid w:val="0024383B"/>
    <w:rsid w:val="00243B85"/>
    <w:rsid w:val="00243DA8"/>
    <w:rsid w:val="00243E2C"/>
    <w:rsid w:val="00243F33"/>
    <w:rsid w:val="00243F3A"/>
    <w:rsid w:val="002444B5"/>
    <w:rsid w:val="002447B3"/>
    <w:rsid w:val="00244935"/>
    <w:rsid w:val="00245876"/>
    <w:rsid w:val="002475F3"/>
    <w:rsid w:val="00247C40"/>
    <w:rsid w:val="00247D1D"/>
    <w:rsid w:val="002506E7"/>
    <w:rsid w:val="0025071B"/>
    <w:rsid w:val="00250835"/>
    <w:rsid w:val="0025094D"/>
    <w:rsid w:val="00250DCD"/>
    <w:rsid w:val="00251000"/>
    <w:rsid w:val="00251A57"/>
    <w:rsid w:val="00251C82"/>
    <w:rsid w:val="00251D39"/>
    <w:rsid w:val="00252202"/>
    <w:rsid w:val="00252D63"/>
    <w:rsid w:val="00253163"/>
    <w:rsid w:val="00253579"/>
    <w:rsid w:val="002535A7"/>
    <w:rsid w:val="0025462E"/>
    <w:rsid w:val="00254F1A"/>
    <w:rsid w:val="00255123"/>
    <w:rsid w:val="002551A6"/>
    <w:rsid w:val="002553B1"/>
    <w:rsid w:val="00255711"/>
    <w:rsid w:val="002557EA"/>
    <w:rsid w:val="002562FA"/>
    <w:rsid w:val="0025630F"/>
    <w:rsid w:val="0025687E"/>
    <w:rsid w:val="002569F8"/>
    <w:rsid w:val="00256B70"/>
    <w:rsid w:val="00256B9C"/>
    <w:rsid w:val="00256BFA"/>
    <w:rsid w:val="00256D63"/>
    <w:rsid w:val="002571C9"/>
    <w:rsid w:val="00257250"/>
    <w:rsid w:val="002574C1"/>
    <w:rsid w:val="00257683"/>
    <w:rsid w:val="00257A5C"/>
    <w:rsid w:val="00257B43"/>
    <w:rsid w:val="00257EAF"/>
    <w:rsid w:val="00260087"/>
    <w:rsid w:val="00260587"/>
    <w:rsid w:val="002605A5"/>
    <w:rsid w:val="0026094B"/>
    <w:rsid w:val="00260ADB"/>
    <w:rsid w:val="002610F2"/>
    <w:rsid w:val="002612A2"/>
    <w:rsid w:val="00261DAE"/>
    <w:rsid w:val="00261EE1"/>
    <w:rsid w:val="00263B36"/>
    <w:rsid w:val="00264247"/>
    <w:rsid w:val="002645D5"/>
    <w:rsid w:val="00264D59"/>
    <w:rsid w:val="00264FA9"/>
    <w:rsid w:val="00265B2B"/>
    <w:rsid w:val="00266034"/>
    <w:rsid w:val="002660C7"/>
    <w:rsid w:val="0026627C"/>
    <w:rsid w:val="0026745A"/>
    <w:rsid w:val="002676E9"/>
    <w:rsid w:val="00267701"/>
    <w:rsid w:val="00267E6F"/>
    <w:rsid w:val="0027030B"/>
    <w:rsid w:val="00270C96"/>
    <w:rsid w:val="00270E2A"/>
    <w:rsid w:val="00270F15"/>
    <w:rsid w:val="002710D3"/>
    <w:rsid w:val="002714D7"/>
    <w:rsid w:val="00271BC7"/>
    <w:rsid w:val="002724A3"/>
    <w:rsid w:val="00273711"/>
    <w:rsid w:val="002738AC"/>
    <w:rsid w:val="00273A55"/>
    <w:rsid w:val="00273DBC"/>
    <w:rsid w:val="002741F9"/>
    <w:rsid w:val="00274505"/>
    <w:rsid w:val="00275213"/>
    <w:rsid w:val="0027541C"/>
    <w:rsid w:val="00275DB6"/>
    <w:rsid w:val="0027623B"/>
    <w:rsid w:val="002763AB"/>
    <w:rsid w:val="00276707"/>
    <w:rsid w:val="0027710E"/>
    <w:rsid w:val="002772F5"/>
    <w:rsid w:val="0027730F"/>
    <w:rsid w:val="00277C3B"/>
    <w:rsid w:val="00277D79"/>
    <w:rsid w:val="00281172"/>
    <w:rsid w:val="0028144A"/>
    <w:rsid w:val="002815FD"/>
    <w:rsid w:val="00281AD3"/>
    <w:rsid w:val="00281B2E"/>
    <w:rsid w:val="00281B3F"/>
    <w:rsid w:val="00281BDA"/>
    <w:rsid w:val="00281CDB"/>
    <w:rsid w:val="00282D70"/>
    <w:rsid w:val="00282D7C"/>
    <w:rsid w:val="00282D89"/>
    <w:rsid w:val="00282EA6"/>
    <w:rsid w:val="00282EE7"/>
    <w:rsid w:val="00283065"/>
    <w:rsid w:val="00284485"/>
    <w:rsid w:val="002849D2"/>
    <w:rsid w:val="00284A07"/>
    <w:rsid w:val="00284A30"/>
    <w:rsid w:val="00284BD9"/>
    <w:rsid w:val="00284C9D"/>
    <w:rsid w:val="002851B3"/>
    <w:rsid w:val="0028550C"/>
    <w:rsid w:val="00285AAB"/>
    <w:rsid w:val="00285C2A"/>
    <w:rsid w:val="00285ECD"/>
    <w:rsid w:val="0028652D"/>
    <w:rsid w:val="00287067"/>
    <w:rsid w:val="002877C0"/>
    <w:rsid w:val="00287947"/>
    <w:rsid w:val="002903F8"/>
    <w:rsid w:val="002907FE"/>
    <w:rsid w:val="0029149D"/>
    <w:rsid w:val="00291B22"/>
    <w:rsid w:val="00291ED7"/>
    <w:rsid w:val="00292003"/>
    <w:rsid w:val="0029226A"/>
    <w:rsid w:val="00292C05"/>
    <w:rsid w:val="00292C9A"/>
    <w:rsid w:val="002930D3"/>
    <w:rsid w:val="00293154"/>
    <w:rsid w:val="00293BBD"/>
    <w:rsid w:val="00294097"/>
    <w:rsid w:val="00294152"/>
    <w:rsid w:val="002946DD"/>
    <w:rsid w:val="002948AB"/>
    <w:rsid w:val="00294FFF"/>
    <w:rsid w:val="0029581F"/>
    <w:rsid w:val="0029599D"/>
    <w:rsid w:val="00295D35"/>
    <w:rsid w:val="00296357"/>
    <w:rsid w:val="0029670E"/>
    <w:rsid w:val="00296D23"/>
    <w:rsid w:val="00296E9F"/>
    <w:rsid w:val="00296FF4"/>
    <w:rsid w:val="00297418"/>
    <w:rsid w:val="00297805"/>
    <w:rsid w:val="00297937"/>
    <w:rsid w:val="00297AB7"/>
    <w:rsid w:val="00297AC1"/>
    <w:rsid w:val="00297E26"/>
    <w:rsid w:val="00297FFE"/>
    <w:rsid w:val="002A10F7"/>
    <w:rsid w:val="002A1494"/>
    <w:rsid w:val="002A18C7"/>
    <w:rsid w:val="002A1EB6"/>
    <w:rsid w:val="002A23ED"/>
    <w:rsid w:val="002A244D"/>
    <w:rsid w:val="002A2E58"/>
    <w:rsid w:val="002A30B6"/>
    <w:rsid w:val="002A3173"/>
    <w:rsid w:val="002A335C"/>
    <w:rsid w:val="002A3BC1"/>
    <w:rsid w:val="002A3E09"/>
    <w:rsid w:val="002A433A"/>
    <w:rsid w:val="002A46EF"/>
    <w:rsid w:val="002A4B2D"/>
    <w:rsid w:val="002A4EBE"/>
    <w:rsid w:val="002A4F76"/>
    <w:rsid w:val="002A4FB1"/>
    <w:rsid w:val="002A556B"/>
    <w:rsid w:val="002A57E1"/>
    <w:rsid w:val="002A5F10"/>
    <w:rsid w:val="002A649A"/>
    <w:rsid w:val="002A6506"/>
    <w:rsid w:val="002A673C"/>
    <w:rsid w:val="002A69A1"/>
    <w:rsid w:val="002A784B"/>
    <w:rsid w:val="002A7EC1"/>
    <w:rsid w:val="002B0152"/>
    <w:rsid w:val="002B028E"/>
    <w:rsid w:val="002B0766"/>
    <w:rsid w:val="002B07EE"/>
    <w:rsid w:val="002B0C7A"/>
    <w:rsid w:val="002B0FF7"/>
    <w:rsid w:val="002B1179"/>
    <w:rsid w:val="002B15A4"/>
    <w:rsid w:val="002B1B32"/>
    <w:rsid w:val="002B2366"/>
    <w:rsid w:val="002B2FAB"/>
    <w:rsid w:val="002B2FCC"/>
    <w:rsid w:val="002B32C7"/>
    <w:rsid w:val="002B38A4"/>
    <w:rsid w:val="002B3CE9"/>
    <w:rsid w:val="002B3D18"/>
    <w:rsid w:val="002B4BFB"/>
    <w:rsid w:val="002B4D05"/>
    <w:rsid w:val="002B509D"/>
    <w:rsid w:val="002B52D5"/>
    <w:rsid w:val="002B555C"/>
    <w:rsid w:val="002B5797"/>
    <w:rsid w:val="002B5F52"/>
    <w:rsid w:val="002B684F"/>
    <w:rsid w:val="002B68D5"/>
    <w:rsid w:val="002B6A5E"/>
    <w:rsid w:val="002B6DD2"/>
    <w:rsid w:val="002B6E04"/>
    <w:rsid w:val="002B77D7"/>
    <w:rsid w:val="002B7B35"/>
    <w:rsid w:val="002B7CD5"/>
    <w:rsid w:val="002B7D6C"/>
    <w:rsid w:val="002B7E69"/>
    <w:rsid w:val="002B7EAA"/>
    <w:rsid w:val="002C01E2"/>
    <w:rsid w:val="002C0530"/>
    <w:rsid w:val="002C0A9F"/>
    <w:rsid w:val="002C0B04"/>
    <w:rsid w:val="002C0CD5"/>
    <w:rsid w:val="002C1369"/>
    <w:rsid w:val="002C17BF"/>
    <w:rsid w:val="002C285D"/>
    <w:rsid w:val="002C297F"/>
    <w:rsid w:val="002C2B32"/>
    <w:rsid w:val="002C2F2F"/>
    <w:rsid w:val="002C33B6"/>
    <w:rsid w:val="002C3CDE"/>
    <w:rsid w:val="002C3DB3"/>
    <w:rsid w:val="002C4614"/>
    <w:rsid w:val="002C4904"/>
    <w:rsid w:val="002C4C95"/>
    <w:rsid w:val="002C54B5"/>
    <w:rsid w:val="002C5A36"/>
    <w:rsid w:val="002C5F50"/>
    <w:rsid w:val="002C5FEB"/>
    <w:rsid w:val="002C6BC6"/>
    <w:rsid w:val="002C711C"/>
    <w:rsid w:val="002C7419"/>
    <w:rsid w:val="002C7C61"/>
    <w:rsid w:val="002C7D29"/>
    <w:rsid w:val="002D097F"/>
    <w:rsid w:val="002D1954"/>
    <w:rsid w:val="002D21A6"/>
    <w:rsid w:val="002D251F"/>
    <w:rsid w:val="002D2C3C"/>
    <w:rsid w:val="002D2EFD"/>
    <w:rsid w:val="002D33DE"/>
    <w:rsid w:val="002D3621"/>
    <w:rsid w:val="002D3A13"/>
    <w:rsid w:val="002D4142"/>
    <w:rsid w:val="002D4A46"/>
    <w:rsid w:val="002D4B6E"/>
    <w:rsid w:val="002D4D15"/>
    <w:rsid w:val="002D4EF0"/>
    <w:rsid w:val="002D54A8"/>
    <w:rsid w:val="002D556B"/>
    <w:rsid w:val="002D5577"/>
    <w:rsid w:val="002D623B"/>
    <w:rsid w:val="002D684A"/>
    <w:rsid w:val="002D721D"/>
    <w:rsid w:val="002D7780"/>
    <w:rsid w:val="002D7F00"/>
    <w:rsid w:val="002E01A9"/>
    <w:rsid w:val="002E0381"/>
    <w:rsid w:val="002E0523"/>
    <w:rsid w:val="002E05AD"/>
    <w:rsid w:val="002E19B9"/>
    <w:rsid w:val="002E1AEB"/>
    <w:rsid w:val="002E1B4E"/>
    <w:rsid w:val="002E1BAE"/>
    <w:rsid w:val="002E1D3F"/>
    <w:rsid w:val="002E2373"/>
    <w:rsid w:val="002E44CC"/>
    <w:rsid w:val="002E4A1A"/>
    <w:rsid w:val="002E4BA1"/>
    <w:rsid w:val="002E4C7A"/>
    <w:rsid w:val="002E4D19"/>
    <w:rsid w:val="002E4D94"/>
    <w:rsid w:val="002E4E57"/>
    <w:rsid w:val="002E5D5F"/>
    <w:rsid w:val="002E5FE7"/>
    <w:rsid w:val="002E607B"/>
    <w:rsid w:val="002E6260"/>
    <w:rsid w:val="002E6B1E"/>
    <w:rsid w:val="002E6F6B"/>
    <w:rsid w:val="002E7198"/>
    <w:rsid w:val="002E7A42"/>
    <w:rsid w:val="002E7D20"/>
    <w:rsid w:val="002E7DBF"/>
    <w:rsid w:val="002F0DCC"/>
    <w:rsid w:val="002F1664"/>
    <w:rsid w:val="002F308F"/>
    <w:rsid w:val="002F337D"/>
    <w:rsid w:val="002F43ED"/>
    <w:rsid w:val="002F46B3"/>
    <w:rsid w:val="002F47EC"/>
    <w:rsid w:val="002F5043"/>
    <w:rsid w:val="002F5210"/>
    <w:rsid w:val="002F58F4"/>
    <w:rsid w:val="002F5A34"/>
    <w:rsid w:val="002F5B34"/>
    <w:rsid w:val="002F5C70"/>
    <w:rsid w:val="002F5D52"/>
    <w:rsid w:val="002F5DF0"/>
    <w:rsid w:val="002F5E4D"/>
    <w:rsid w:val="002F7110"/>
    <w:rsid w:val="002F7130"/>
    <w:rsid w:val="002F732D"/>
    <w:rsid w:val="002F766B"/>
    <w:rsid w:val="002F78A1"/>
    <w:rsid w:val="002F78E8"/>
    <w:rsid w:val="002F7FCD"/>
    <w:rsid w:val="003004B3"/>
    <w:rsid w:val="00300581"/>
    <w:rsid w:val="00300612"/>
    <w:rsid w:val="0030071A"/>
    <w:rsid w:val="00300B38"/>
    <w:rsid w:val="00301145"/>
    <w:rsid w:val="003014E1"/>
    <w:rsid w:val="00301703"/>
    <w:rsid w:val="00301B80"/>
    <w:rsid w:val="00302AFC"/>
    <w:rsid w:val="00302BDC"/>
    <w:rsid w:val="00303265"/>
    <w:rsid w:val="003035BF"/>
    <w:rsid w:val="0030372A"/>
    <w:rsid w:val="003038F9"/>
    <w:rsid w:val="003039E8"/>
    <w:rsid w:val="00303C88"/>
    <w:rsid w:val="00303F8E"/>
    <w:rsid w:val="00304684"/>
    <w:rsid w:val="0030489A"/>
    <w:rsid w:val="00304DB0"/>
    <w:rsid w:val="003051D7"/>
    <w:rsid w:val="003054C2"/>
    <w:rsid w:val="00305720"/>
    <w:rsid w:val="003057C3"/>
    <w:rsid w:val="003061B0"/>
    <w:rsid w:val="00306A42"/>
    <w:rsid w:val="00306CBF"/>
    <w:rsid w:val="00306D19"/>
    <w:rsid w:val="00306DAD"/>
    <w:rsid w:val="0030716F"/>
    <w:rsid w:val="00307674"/>
    <w:rsid w:val="00310526"/>
    <w:rsid w:val="00310B5B"/>
    <w:rsid w:val="00311404"/>
    <w:rsid w:val="00311BD0"/>
    <w:rsid w:val="00311BE1"/>
    <w:rsid w:val="00311E14"/>
    <w:rsid w:val="00311E40"/>
    <w:rsid w:val="00312639"/>
    <w:rsid w:val="0031266B"/>
    <w:rsid w:val="00312794"/>
    <w:rsid w:val="0031378A"/>
    <w:rsid w:val="00314306"/>
    <w:rsid w:val="0031442B"/>
    <w:rsid w:val="00314D59"/>
    <w:rsid w:val="00315875"/>
    <w:rsid w:val="00315D7A"/>
    <w:rsid w:val="003165AC"/>
    <w:rsid w:val="00316B78"/>
    <w:rsid w:val="00316DDF"/>
    <w:rsid w:val="00316DF9"/>
    <w:rsid w:val="003171E2"/>
    <w:rsid w:val="003176C1"/>
    <w:rsid w:val="003179FB"/>
    <w:rsid w:val="00317CC0"/>
    <w:rsid w:val="003205AD"/>
    <w:rsid w:val="00320ECB"/>
    <w:rsid w:val="00321779"/>
    <w:rsid w:val="003217F4"/>
    <w:rsid w:val="0032207A"/>
    <w:rsid w:val="00322668"/>
    <w:rsid w:val="00322C99"/>
    <w:rsid w:val="00322CCF"/>
    <w:rsid w:val="00322D04"/>
    <w:rsid w:val="00322E23"/>
    <w:rsid w:val="0032359D"/>
    <w:rsid w:val="0032387B"/>
    <w:rsid w:val="003238C6"/>
    <w:rsid w:val="003242D9"/>
    <w:rsid w:val="003244DA"/>
    <w:rsid w:val="00324F58"/>
    <w:rsid w:val="003251F8"/>
    <w:rsid w:val="0032573B"/>
    <w:rsid w:val="00325C8B"/>
    <w:rsid w:val="00325DA6"/>
    <w:rsid w:val="003260F8"/>
    <w:rsid w:val="003266C3"/>
    <w:rsid w:val="00326A8C"/>
    <w:rsid w:val="003270AB"/>
    <w:rsid w:val="00327F3E"/>
    <w:rsid w:val="003305D4"/>
    <w:rsid w:val="00330881"/>
    <w:rsid w:val="00331050"/>
    <w:rsid w:val="003313B4"/>
    <w:rsid w:val="003316C0"/>
    <w:rsid w:val="00331A71"/>
    <w:rsid w:val="00331C0A"/>
    <w:rsid w:val="00331D70"/>
    <w:rsid w:val="00331DBF"/>
    <w:rsid w:val="00332691"/>
    <w:rsid w:val="00332AF4"/>
    <w:rsid w:val="00332C3D"/>
    <w:rsid w:val="00332CBA"/>
    <w:rsid w:val="00334388"/>
    <w:rsid w:val="0033455F"/>
    <w:rsid w:val="003351C8"/>
    <w:rsid w:val="0033634A"/>
    <w:rsid w:val="0033665E"/>
    <w:rsid w:val="00336824"/>
    <w:rsid w:val="00336888"/>
    <w:rsid w:val="00336E93"/>
    <w:rsid w:val="00337039"/>
    <w:rsid w:val="00337346"/>
    <w:rsid w:val="0033747E"/>
    <w:rsid w:val="003375B6"/>
    <w:rsid w:val="003376B5"/>
    <w:rsid w:val="0033776A"/>
    <w:rsid w:val="003379A4"/>
    <w:rsid w:val="00337B02"/>
    <w:rsid w:val="00337E51"/>
    <w:rsid w:val="00337FB5"/>
    <w:rsid w:val="00340181"/>
    <w:rsid w:val="0034025C"/>
    <w:rsid w:val="00340278"/>
    <w:rsid w:val="003407C5"/>
    <w:rsid w:val="00340C05"/>
    <w:rsid w:val="00341A1F"/>
    <w:rsid w:val="00341AF4"/>
    <w:rsid w:val="00341E04"/>
    <w:rsid w:val="00342639"/>
    <w:rsid w:val="003426E0"/>
    <w:rsid w:val="003429B4"/>
    <w:rsid w:val="0034305D"/>
    <w:rsid w:val="003433FF"/>
    <w:rsid w:val="0034378B"/>
    <w:rsid w:val="00343B5C"/>
    <w:rsid w:val="003442A2"/>
    <w:rsid w:val="003448B9"/>
    <w:rsid w:val="00344CEA"/>
    <w:rsid w:val="003455F3"/>
    <w:rsid w:val="00345C68"/>
    <w:rsid w:val="003461D7"/>
    <w:rsid w:val="0034657C"/>
    <w:rsid w:val="00346AA1"/>
    <w:rsid w:val="0034714A"/>
    <w:rsid w:val="003472A6"/>
    <w:rsid w:val="003478CC"/>
    <w:rsid w:val="00347F57"/>
    <w:rsid w:val="0035004B"/>
    <w:rsid w:val="003505A5"/>
    <w:rsid w:val="003505F5"/>
    <w:rsid w:val="00350FEA"/>
    <w:rsid w:val="00351402"/>
    <w:rsid w:val="003518A0"/>
    <w:rsid w:val="00351BA3"/>
    <w:rsid w:val="003524ED"/>
    <w:rsid w:val="00352B6D"/>
    <w:rsid w:val="00352EEB"/>
    <w:rsid w:val="00353844"/>
    <w:rsid w:val="00353FA8"/>
    <w:rsid w:val="00354FB3"/>
    <w:rsid w:val="00355543"/>
    <w:rsid w:val="003555CE"/>
    <w:rsid w:val="00355605"/>
    <w:rsid w:val="00355C27"/>
    <w:rsid w:val="00355D27"/>
    <w:rsid w:val="003560CB"/>
    <w:rsid w:val="00356758"/>
    <w:rsid w:val="0035680C"/>
    <w:rsid w:val="00356817"/>
    <w:rsid w:val="00357201"/>
    <w:rsid w:val="0035755D"/>
    <w:rsid w:val="00357FF8"/>
    <w:rsid w:val="003604D8"/>
    <w:rsid w:val="0036074F"/>
    <w:rsid w:val="00360B34"/>
    <w:rsid w:val="0036140F"/>
    <w:rsid w:val="00361B16"/>
    <w:rsid w:val="00361BB0"/>
    <w:rsid w:val="00361DF5"/>
    <w:rsid w:val="00361F54"/>
    <w:rsid w:val="0036266A"/>
    <w:rsid w:val="00362A67"/>
    <w:rsid w:val="003632C5"/>
    <w:rsid w:val="00363EF3"/>
    <w:rsid w:val="00363F44"/>
    <w:rsid w:val="00364342"/>
    <w:rsid w:val="0036442E"/>
    <w:rsid w:val="003646A1"/>
    <w:rsid w:val="00364BCF"/>
    <w:rsid w:val="00364EF0"/>
    <w:rsid w:val="00365787"/>
    <w:rsid w:val="003667BE"/>
    <w:rsid w:val="00366CDA"/>
    <w:rsid w:val="00366F7F"/>
    <w:rsid w:val="003671B0"/>
    <w:rsid w:val="00367945"/>
    <w:rsid w:val="00367D95"/>
    <w:rsid w:val="00367F2F"/>
    <w:rsid w:val="00370569"/>
    <w:rsid w:val="0037078C"/>
    <w:rsid w:val="00370C19"/>
    <w:rsid w:val="0037125A"/>
    <w:rsid w:val="00371630"/>
    <w:rsid w:val="0037178A"/>
    <w:rsid w:val="00371ECB"/>
    <w:rsid w:val="00371F5D"/>
    <w:rsid w:val="003720BD"/>
    <w:rsid w:val="00372224"/>
    <w:rsid w:val="003729CD"/>
    <w:rsid w:val="00372FDC"/>
    <w:rsid w:val="003734BE"/>
    <w:rsid w:val="00373E0F"/>
    <w:rsid w:val="00373FD0"/>
    <w:rsid w:val="0037436A"/>
    <w:rsid w:val="003743DE"/>
    <w:rsid w:val="003759CA"/>
    <w:rsid w:val="00375D57"/>
    <w:rsid w:val="00376227"/>
    <w:rsid w:val="00376786"/>
    <w:rsid w:val="00376968"/>
    <w:rsid w:val="00376CAC"/>
    <w:rsid w:val="003775A1"/>
    <w:rsid w:val="00377885"/>
    <w:rsid w:val="00377C75"/>
    <w:rsid w:val="00377DD9"/>
    <w:rsid w:val="00380190"/>
    <w:rsid w:val="003801E9"/>
    <w:rsid w:val="00380268"/>
    <w:rsid w:val="0038095B"/>
    <w:rsid w:val="00380966"/>
    <w:rsid w:val="003812EE"/>
    <w:rsid w:val="00381A99"/>
    <w:rsid w:val="00383236"/>
    <w:rsid w:val="00383573"/>
    <w:rsid w:val="003836C2"/>
    <w:rsid w:val="00383721"/>
    <w:rsid w:val="003843E5"/>
    <w:rsid w:val="00385403"/>
    <w:rsid w:val="00385628"/>
    <w:rsid w:val="003858AB"/>
    <w:rsid w:val="003858F7"/>
    <w:rsid w:val="00385BE3"/>
    <w:rsid w:val="003865E4"/>
    <w:rsid w:val="0038695D"/>
    <w:rsid w:val="00386AAB"/>
    <w:rsid w:val="003877C4"/>
    <w:rsid w:val="00387817"/>
    <w:rsid w:val="00387FD8"/>
    <w:rsid w:val="003907D6"/>
    <w:rsid w:val="0039120B"/>
    <w:rsid w:val="00391239"/>
    <w:rsid w:val="003914CD"/>
    <w:rsid w:val="00392136"/>
    <w:rsid w:val="00392390"/>
    <w:rsid w:val="00392397"/>
    <w:rsid w:val="00392542"/>
    <w:rsid w:val="00392A07"/>
    <w:rsid w:val="00392A17"/>
    <w:rsid w:val="00392A2A"/>
    <w:rsid w:val="003935D5"/>
    <w:rsid w:val="0039366A"/>
    <w:rsid w:val="0039392E"/>
    <w:rsid w:val="00393BF8"/>
    <w:rsid w:val="00393E4C"/>
    <w:rsid w:val="00393EFF"/>
    <w:rsid w:val="00394736"/>
    <w:rsid w:val="00394917"/>
    <w:rsid w:val="0039498F"/>
    <w:rsid w:val="00394B9A"/>
    <w:rsid w:val="00394DDC"/>
    <w:rsid w:val="00394F31"/>
    <w:rsid w:val="003950D3"/>
    <w:rsid w:val="00395799"/>
    <w:rsid w:val="00396365"/>
    <w:rsid w:val="003963F3"/>
    <w:rsid w:val="00396751"/>
    <w:rsid w:val="00396965"/>
    <w:rsid w:val="00396B56"/>
    <w:rsid w:val="00396E63"/>
    <w:rsid w:val="00397326"/>
    <w:rsid w:val="00397341"/>
    <w:rsid w:val="00397F60"/>
    <w:rsid w:val="003A028F"/>
    <w:rsid w:val="003A0755"/>
    <w:rsid w:val="003A0909"/>
    <w:rsid w:val="003A0DBE"/>
    <w:rsid w:val="003A0E64"/>
    <w:rsid w:val="003A140B"/>
    <w:rsid w:val="003A14BA"/>
    <w:rsid w:val="003A1635"/>
    <w:rsid w:val="003A1ACF"/>
    <w:rsid w:val="003A1E41"/>
    <w:rsid w:val="003A223A"/>
    <w:rsid w:val="003A2A08"/>
    <w:rsid w:val="003A2B3D"/>
    <w:rsid w:val="003A32C3"/>
    <w:rsid w:val="003A3C53"/>
    <w:rsid w:val="003A4735"/>
    <w:rsid w:val="003A4759"/>
    <w:rsid w:val="003A4F3A"/>
    <w:rsid w:val="003A546C"/>
    <w:rsid w:val="003A56F7"/>
    <w:rsid w:val="003A5997"/>
    <w:rsid w:val="003A5E40"/>
    <w:rsid w:val="003A5ED2"/>
    <w:rsid w:val="003A6047"/>
    <w:rsid w:val="003A6595"/>
    <w:rsid w:val="003A665C"/>
    <w:rsid w:val="003A6E0F"/>
    <w:rsid w:val="003A788B"/>
    <w:rsid w:val="003A7F78"/>
    <w:rsid w:val="003A7FAD"/>
    <w:rsid w:val="003B0559"/>
    <w:rsid w:val="003B06A9"/>
    <w:rsid w:val="003B0860"/>
    <w:rsid w:val="003B0B18"/>
    <w:rsid w:val="003B0CB3"/>
    <w:rsid w:val="003B0EC5"/>
    <w:rsid w:val="003B10CB"/>
    <w:rsid w:val="003B1225"/>
    <w:rsid w:val="003B1989"/>
    <w:rsid w:val="003B1ACA"/>
    <w:rsid w:val="003B26A9"/>
    <w:rsid w:val="003B2CE6"/>
    <w:rsid w:val="003B386F"/>
    <w:rsid w:val="003B3C45"/>
    <w:rsid w:val="003B3CDC"/>
    <w:rsid w:val="003B3FEF"/>
    <w:rsid w:val="003B4174"/>
    <w:rsid w:val="003B42E5"/>
    <w:rsid w:val="003B4374"/>
    <w:rsid w:val="003B4F6B"/>
    <w:rsid w:val="003B53FE"/>
    <w:rsid w:val="003B54E7"/>
    <w:rsid w:val="003B5B10"/>
    <w:rsid w:val="003B5B5D"/>
    <w:rsid w:val="003B7296"/>
    <w:rsid w:val="003B7D8F"/>
    <w:rsid w:val="003C0370"/>
    <w:rsid w:val="003C06A6"/>
    <w:rsid w:val="003C11FA"/>
    <w:rsid w:val="003C1515"/>
    <w:rsid w:val="003C1A32"/>
    <w:rsid w:val="003C21A6"/>
    <w:rsid w:val="003C2364"/>
    <w:rsid w:val="003C2629"/>
    <w:rsid w:val="003C2752"/>
    <w:rsid w:val="003C2AC8"/>
    <w:rsid w:val="003C31CD"/>
    <w:rsid w:val="003C3265"/>
    <w:rsid w:val="003C347D"/>
    <w:rsid w:val="003C411C"/>
    <w:rsid w:val="003C6050"/>
    <w:rsid w:val="003C63C1"/>
    <w:rsid w:val="003C6521"/>
    <w:rsid w:val="003C6DA4"/>
    <w:rsid w:val="003C6E0D"/>
    <w:rsid w:val="003C76E4"/>
    <w:rsid w:val="003D0942"/>
    <w:rsid w:val="003D120B"/>
    <w:rsid w:val="003D14BA"/>
    <w:rsid w:val="003D1580"/>
    <w:rsid w:val="003D167F"/>
    <w:rsid w:val="003D1CD5"/>
    <w:rsid w:val="003D1D17"/>
    <w:rsid w:val="003D21A9"/>
    <w:rsid w:val="003D29A8"/>
    <w:rsid w:val="003D2CAA"/>
    <w:rsid w:val="003D387C"/>
    <w:rsid w:val="003D45C5"/>
    <w:rsid w:val="003D5572"/>
    <w:rsid w:val="003D59B1"/>
    <w:rsid w:val="003D611B"/>
    <w:rsid w:val="003D6413"/>
    <w:rsid w:val="003D643E"/>
    <w:rsid w:val="003D66A3"/>
    <w:rsid w:val="003D6FD9"/>
    <w:rsid w:val="003D7057"/>
    <w:rsid w:val="003D7633"/>
    <w:rsid w:val="003D7831"/>
    <w:rsid w:val="003D7A0D"/>
    <w:rsid w:val="003D7B9D"/>
    <w:rsid w:val="003E02F0"/>
    <w:rsid w:val="003E0982"/>
    <w:rsid w:val="003E10D4"/>
    <w:rsid w:val="003E1340"/>
    <w:rsid w:val="003E200D"/>
    <w:rsid w:val="003E2154"/>
    <w:rsid w:val="003E21BC"/>
    <w:rsid w:val="003E39A4"/>
    <w:rsid w:val="003E3A05"/>
    <w:rsid w:val="003E3A09"/>
    <w:rsid w:val="003E3AF2"/>
    <w:rsid w:val="003E3B0D"/>
    <w:rsid w:val="003E4329"/>
    <w:rsid w:val="003E47E1"/>
    <w:rsid w:val="003E5958"/>
    <w:rsid w:val="003E5A3E"/>
    <w:rsid w:val="003E6076"/>
    <w:rsid w:val="003E62C1"/>
    <w:rsid w:val="003E6558"/>
    <w:rsid w:val="003E6AFC"/>
    <w:rsid w:val="003E7227"/>
    <w:rsid w:val="003E73B4"/>
    <w:rsid w:val="003F008F"/>
    <w:rsid w:val="003F009A"/>
    <w:rsid w:val="003F08E9"/>
    <w:rsid w:val="003F08EE"/>
    <w:rsid w:val="003F0ECF"/>
    <w:rsid w:val="003F103C"/>
    <w:rsid w:val="003F1542"/>
    <w:rsid w:val="003F157F"/>
    <w:rsid w:val="003F15CA"/>
    <w:rsid w:val="003F2404"/>
    <w:rsid w:val="003F27C7"/>
    <w:rsid w:val="003F28F7"/>
    <w:rsid w:val="003F2DAA"/>
    <w:rsid w:val="003F35E7"/>
    <w:rsid w:val="003F3770"/>
    <w:rsid w:val="003F3BF1"/>
    <w:rsid w:val="003F4010"/>
    <w:rsid w:val="003F4133"/>
    <w:rsid w:val="003F487B"/>
    <w:rsid w:val="003F49C1"/>
    <w:rsid w:val="003F4C16"/>
    <w:rsid w:val="003F5001"/>
    <w:rsid w:val="003F5874"/>
    <w:rsid w:val="003F5898"/>
    <w:rsid w:val="003F5D01"/>
    <w:rsid w:val="003F5D7D"/>
    <w:rsid w:val="003F5FA1"/>
    <w:rsid w:val="003F610A"/>
    <w:rsid w:val="003F61D1"/>
    <w:rsid w:val="003F6DE7"/>
    <w:rsid w:val="003F6EE2"/>
    <w:rsid w:val="003F7EFA"/>
    <w:rsid w:val="003F7EFD"/>
    <w:rsid w:val="00400011"/>
    <w:rsid w:val="0040047D"/>
    <w:rsid w:val="0040068F"/>
    <w:rsid w:val="0040106B"/>
    <w:rsid w:val="004014B3"/>
    <w:rsid w:val="00401512"/>
    <w:rsid w:val="00401673"/>
    <w:rsid w:val="004023B8"/>
    <w:rsid w:val="0040299D"/>
    <w:rsid w:val="004030DD"/>
    <w:rsid w:val="00403569"/>
    <w:rsid w:val="00403B54"/>
    <w:rsid w:val="00403D8E"/>
    <w:rsid w:val="00403F50"/>
    <w:rsid w:val="00404068"/>
    <w:rsid w:val="004041C5"/>
    <w:rsid w:val="004048C2"/>
    <w:rsid w:val="00404EB6"/>
    <w:rsid w:val="004050FC"/>
    <w:rsid w:val="004051D6"/>
    <w:rsid w:val="00405D15"/>
    <w:rsid w:val="0040615F"/>
    <w:rsid w:val="00406398"/>
    <w:rsid w:val="004070C4"/>
    <w:rsid w:val="004100C5"/>
    <w:rsid w:val="004104AF"/>
    <w:rsid w:val="004114F6"/>
    <w:rsid w:val="00411839"/>
    <w:rsid w:val="00411CFC"/>
    <w:rsid w:val="00411D09"/>
    <w:rsid w:val="00412835"/>
    <w:rsid w:val="00412968"/>
    <w:rsid w:val="00413002"/>
    <w:rsid w:val="00413ED1"/>
    <w:rsid w:val="00414725"/>
    <w:rsid w:val="004148BF"/>
    <w:rsid w:val="00414FE4"/>
    <w:rsid w:val="0041510F"/>
    <w:rsid w:val="0041520D"/>
    <w:rsid w:val="00415867"/>
    <w:rsid w:val="004173AF"/>
    <w:rsid w:val="00417F0B"/>
    <w:rsid w:val="00417F8F"/>
    <w:rsid w:val="00420A92"/>
    <w:rsid w:val="00420CBE"/>
    <w:rsid w:val="0042115A"/>
    <w:rsid w:val="004211C2"/>
    <w:rsid w:val="00421F27"/>
    <w:rsid w:val="00422058"/>
    <w:rsid w:val="0042207E"/>
    <w:rsid w:val="0042220B"/>
    <w:rsid w:val="00422353"/>
    <w:rsid w:val="00422AE4"/>
    <w:rsid w:val="00422B25"/>
    <w:rsid w:val="00423114"/>
    <w:rsid w:val="004234D0"/>
    <w:rsid w:val="00423923"/>
    <w:rsid w:val="0042398F"/>
    <w:rsid w:val="00423BF3"/>
    <w:rsid w:val="00423DA4"/>
    <w:rsid w:val="00424AC8"/>
    <w:rsid w:val="00425988"/>
    <w:rsid w:val="00425A10"/>
    <w:rsid w:val="00425BAA"/>
    <w:rsid w:val="00425DB8"/>
    <w:rsid w:val="00425F53"/>
    <w:rsid w:val="004265C4"/>
    <w:rsid w:val="004266DE"/>
    <w:rsid w:val="004271A9"/>
    <w:rsid w:val="0042761E"/>
    <w:rsid w:val="004277D2"/>
    <w:rsid w:val="004277E8"/>
    <w:rsid w:val="00427A70"/>
    <w:rsid w:val="00430DF2"/>
    <w:rsid w:val="004310BA"/>
    <w:rsid w:val="00433C90"/>
    <w:rsid w:val="00433DFB"/>
    <w:rsid w:val="004343E6"/>
    <w:rsid w:val="0043476D"/>
    <w:rsid w:val="00434CC2"/>
    <w:rsid w:val="00434CC7"/>
    <w:rsid w:val="00434D1C"/>
    <w:rsid w:val="00435609"/>
    <w:rsid w:val="00435A4E"/>
    <w:rsid w:val="004361E6"/>
    <w:rsid w:val="00436202"/>
    <w:rsid w:val="0043641D"/>
    <w:rsid w:val="004366EE"/>
    <w:rsid w:val="0043670F"/>
    <w:rsid w:val="00436D34"/>
    <w:rsid w:val="004373AC"/>
    <w:rsid w:val="0043780C"/>
    <w:rsid w:val="00437CD9"/>
    <w:rsid w:val="0044068B"/>
    <w:rsid w:val="00440768"/>
    <w:rsid w:val="00441DCB"/>
    <w:rsid w:val="00442739"/>
    <w:rsid w:val="00442815"/>
    <w:rsid w:val="00442818"/>
    <w:rsid w:val="00442BD1"/>
    <w:rsid w:val="00442CAF"/>
    <w:rsid w:val="00442DAA"/>
    <w:rsid w:val="00442FFD"/>
    <w:rsid w:val="004431D8"/>
    <w:rsid w:val="00443880"/>
    <w:rsid w:val="00443DA5"/>
    <w:rsid w:val="00443F1F"/>
    <w:rsid w:val="00444294"/>
    <w:rsid w:val="004444C6"/>
    <w:rsid w:val="00445EDC"/>
    <w:rsid w:val="004461AF"/>
    <w:rsid w:val="00446D01"/>
    <w:rsid w:val="004473B8"/>
    <w:rsid w:val="004475A6"/>
    <w:rsid w:val="00450075"/>
    <w:rsid w:val="0045009D"/>
    <w:rsid w:val="004500C0"/>
    <w:rsid w:val="0045011E"/>
    <w:rsid w:val="00450654"/>
    <w:rsid w:val="0045075E"/>
    <w:rsid w:val="00450D4F"/>
    <w:rsid w:val="00450E66"/>
    <w:rsid w:val="00450F4C"/>
    <w:rsid w:val="0045100F"/>
    <w:rsid w:val="004516ED"/>
    <w:rsid w:val="0045183E"/>
    <w:rsid w:val="00452382"/>
    <w:rsid w:val="004529E3"/>
    <w:rsid w:val="004536B8"/>
    <w:rsid w:val="00453F84"/>
    <w:rsid w:val="00454266"/>
    <w:rsid w:val="00454273"/>
    <w:rsid w:val="00454587"/>
    <w:rsid w:val="0045462B"/>
    <w:rsid w:val="00454881"/>
    <w:rsid w:val="00454F80"/>
    <w:rsid w:val="0045504B"/>
    <w:rsid w:val="00455510"/>
    <w:rsid w:val="00455F08"/>
    <w:rsid w:val="004564FF"/>
    <w:rsid w:val="004565FF"/>
    <w:rsid w:val="00456754"/>
    <w:rsid w:val="00456811"/>
    <w:rsid w:val="004570A5"/>
    <w:rsid w:val="004570F6"/>
    <w:rsid w:val="0045716C"/>
    <w:rsid w:val="00457451"/>
    <w:rsid w:val="00457989"/>
    <w:rsid w:val="00457A22"/>
    <w:rsid w:val="00457AE2"/>
    <w:rsid w:val="004601DD"/>
    <w:rsid w:val="00460629"/>
    <w:rsid w:val="00460BAA"/>
    <w:rsid w:val="00460C23"/>
    <w:rsid w:val="00460CF1"/>
    <w:rsid w:val="0046107D"/>
    <w:rsid w:val="004612C2"/>
    <w:rsid w:val="0046168C"/>
    <w:rsid w:val="004619F9"/>
    <w:rsid w:val="004622EE"/>
    <w:rsid w:val="00462E1A"/>
    <w:rsid w:val="00463654"/>
    <w:rsid w:val="00463660"/>
    <w:rsid w:val="00463784"/>
    <w:rsid w:val="00463AE7"/>
    <w:rsid w:val="00463C0B"/>
    <w:rsid w:val="00463E18"/>
    <w:rsid w:val="004644E7"/>
    <w:rsid w:val="004645CB"/>
    <w:rsid w:val="0046550C"/>
    <w:rsid w:val="004662AC"/>
    <w:rsid w:val="0046647D"/>
    <w:rsid w:val="0046674C"/>
    <w:rsid w:val="00466C95"/>
    <w:rsid w:val="00466F2E"/>
    <w:rsid w:val="004676A4"/>
    <w:rsid w:val="004700F7"/>
    <w:rsid w:val="004705FD"/>
    <w:rsid w:val="004708E8"/>
    <w:rsid w:val="00470CE1"/>
    <w:rsid w:val="00470FE2"/>
    <w:rsid w:val="00471029"/>
    <w:rsid w:val="004714B4"/>
    <w:rsid w:val="004717C3"/>
    <w:rsid w:val="00471AF0"/>
    <w:rsid w:val="00471D5F"/>
    <w:rsid w:val="004721AE"/>
    <w:rsid w:val="004721E4"/>
    <w:rsid w:val="0047345C"/>
    <w:rsid w:val="00473BF3"/>
    <w:rsid w:val="00473D94"/>
    <w:rsid w:val="00474B11"/>
    <w:rsid w:val="00475354"/>
    <w:rsid w:val="004756C7"/>
    <w:rsid w:val="00475876"/>
    <w:rsid w:val="00475A1E"/>
    <w:rsid w:val="00475B12"/>
    <w:rsid w:val="00475E26"/>
    <w:rsid w:val="004766FD"/>
    <w:rsid w:val="0047671B"/>
    <w:rsid w:val="004768B8"/>
    <w:rsid w:val="004768FF"/>
    <w:rsid w:val="00476AAE"/>
    <w:rsid w:val="00476CEA"/>
    <w:rsid w:val="00476D82"/>
    <w:rsid w:val="004775B5"/>
    <w:rsid w:val="00477740"/>
    <w:rsid w:val="00477CF3"/>
    <w:rsid w:val="004803DB"/>
    <w:rsid w:val="00480947"/>
    <w:rsid w:val="00480DC2"/>
    <w:rsid w:val="00481205"/>
    <w:rsid w:val="00482735"/>
    <w:rsid w:val="00482784"/>
    <w:rsid w:val="0048278C"/>
    <w:rsid w:val="00482873"/>
    <w:rsid w:val="0048293B"/>
    <w:rsid w:val="00482BC5"/>
    <w:rsid w:val="00482CF2"/>
    <w:rsid w:val="00482F52"/>
    <w:rsid w:val="0048339A"/>
    <w:rsid w:val="00483416"/>
    <w:rsid w:val="0048428B"/>
    <w:rsid w:val="00484803"/>
    <w:rsid w:val="00484D87"/>
    <w:rsid w:val="00484F92"/>
    <w:rsid w:val="004850BC"/>
    <w:rsid w:val="00485630"/>
    <w:rsid w:val="00485782"/>
    <w:rsid w:val="004860CE"/>
    <w:rsid w:val="0048634D"/>
    <w:rsid w:val="00486370"/>
    <w:rsid w:val="00486996"/>
    <w:rsid w:val="00487061"/>
    <w:rsid w:val="00490A2F"/>
    <w:rsid w:val="00490BD5"/>
    <w:rsid w:val="00490E64"/>
    <w:rsid w:val="004917C1"/>
    <w:rsid w:val="004918CE"/>
    <w:rsid w:val="0049193D"/>
    <w:rsid w:val="004921F7"/>
    <w:rsid w:val="00492C91"/>
    <w:rsid w:val="00492FAD"/>
    <w:rsid w:val="004930F8"/>
    <w:rsid w:val="004935C4"/>
    <w:rsid w:val="00493A0A"/>
    <w:rsid w:val="00493AD3"/>
    <w:rsid w:val="00493B81"/>
    <w:rsid w:val="00493C8B"/>
    <w:rsid w:val="00493CF3"/>
    <w:rsid w:val="00493EB4"/>
    <w:rsid w:val="00494E1C"/>
    <w:rsid w:val="00494FD8"/>
    <w:rsid w:val="00495F83"/>
    <w:rsid w:val="0049677E"/>
    <w:rsid w:val="004969EB"/>
    <w:rsid w:val="00496A15"/>
    <w:rsid w:val="00496CA3"/>
    <w:rsid w:val="00496EE9"/>
    <w:rsid w:val="00497029"/>
    <w:rsid w:val="00497142"/>
    <w:rsid w:val="004973F5"/>
    <w:rsid w:val="0049752A"/>
    <w:rsid w:val="00497722"/>
    <w:rsid w:val="00497902"/>
    <w:rsid w:val="004979F0"/>
    <w:rsid w:val="00497A37"/>
    <w:rsid w:val="00497B60"/>
    <w:rsid w:val="004A03BC"/>
    <w:rsid w:val="004A0A2F"/>
    <w:rsid w:val="004A0FEC"/>
    <w:rsid w:val="004A14E5"/>
    <w:rsid w:val="004A1A82"/>
    <w:rsid w:val="004A1C5C"/>
    <w:rsid w:val="004A1CC3"/>
    <w:rsid w:val="004A1D73"/>
    <w:rsid w:val="004A2653"/>
    <w:rsid w:val="004A2746"/>
    <w:rsid w:val="004A2A1F"/>
    <w:rsid w:val="004A2A4D"/>
    <w:rsid w:val="004A2E43"/>
    <w:rsid w:val="004A398B"/>
    <w:rsid w:val="004A3A7A"/>
    <w:rsid w:val="004A44E4"/>
    <w:rsid w:val="004A4792"/>
    <w:rsid w:val="004A4ADC"/>
    <w:rsid w:val="004A5349"/>
    <w:rsid w:val="004A5538"/>
    <w:rsid w:val="004A5544"/>
    <w:rsid w:val="004A554E"/>
    <w:rsid w:val="004A5AC0"/>
    <w:rsid w:val="004A5C17"/>
    <w:rsid w:val="004A64C0"/>
    <w:rsid w:val="004A64F1"/>
    <w:rsid w:val="004A69C1"/>
    <w:rsid w:val="004A713A"/>
    <w:rsid w:val="004A7626"/>
    <w:rsid w:val="004A765E"/>
    <w:rsid w:val="004A7A63"/>
    <w:rsid w:val="004A7DE5"/>
    <w:rsid w:val="004A7FBA"/>
    <w:rsid w:val="004B01C4"/>
    <w:rsid w:val="004B0B97"/>
    <w:rsid w:val="004B156D"/>
    <w:rsid w:val="004B1D85"/>
    <w:rsid w:val="004B2BB7"/>
    <w:rsid w:val="004B2C09"/>
    <w:rsid w:val="004B2C8C"/>
    <w:rsid w:val="004B2F18"/>
    <w:rsid w:val="004B339D"/>
    <w:rsid w:val="004B3446"/>
    <w:rsid w:val="004B351A"/>
    <w:rsid w:val="004B36AF"/>
    <w:rsid w:val="004B36CB"/>
    <w:rsid w:val="004B3DDB"/>
    <w:rsid w:val="004B3F77"/>
    <w:rsid w:val="004B42BC"/>
    <w:rsid w:val="004B540B"/>
    <w:rsid w:val="004B582C"/>
    <w:rsid w:val="004B5B86"/>
    <w:rsid w:val="004B5C95"/>
    <w:rsid w:val="004B5EA5"/>
    <w:rsid w:val="004B5F9F"/>
    <w:rsid w:val="004B64EB"/>
    <w:rsid w:val="004B6A69"/>
    <w:rsid w:val="004B6E48"/>
    <w:rsid w:val="004B756C"/>
    <w:rsid w:val="004B7B16"/>
    <w:rsid w:val="004C0133"/>
    <w:rsid w:val="004C050B"/>
    <w:rsid w:val="004C0B50"/>
    <w:rsid w:val="004C0E4B"/>
    <w:rsid w:val="004C16EF"/>
    <w:rsid w:val="004C1D64"/>
    <w:rsid w:val="004C24D4"/>
    <w:rsid w:val="004C25BA"/>
    <w:rsid w:val="004C26FA"/>
    <w:rsid w:val="004C2750"/>
    <w:rsid w:val="004C2F2B"/>
    <w:rsid w:val="004C328A"/>
    <w:rsid w:val="004C3758"/>
    <w:rsid w:val="004C4011"/>
    <w:rsid w:val="004C42F9"/>
    <w:rsid w:val="004C455B"/>
    <w:rsid w:val="004C5050"/>
    <w:rsid w:val="004C541D"/>
    <w:rsid w:val="004C5799"/>
    <w:rsid w:val="004C5E91"/>
    <w:rsid w:val="004C62EA"/>
    <w:rsid w:val="004C63BC"/>
    <w:rsid w:val="004C65FC"/>
    <w:rsid w:val="004C66DC"/>
    <w:rsid w:val="004C701A"/>
    <w:rsid w:val="004C722A"/>
    <w:rsid w:val="004C7659"/>
    <w:rsid w:val="004C7754"/>
    <w:rsid w:val="004C796D"/>
    <w:rsid w:val="004C7AF1"/>
    <w:rsid w:val="004C7F7E"/>
    <w:rsid w:val="004D0A8B"/>
    <w:rsid w:val="004D0D51"/>
    <w:rsid w:val="004D0D62"/>
    <w:rsid w:val="004D1409"/>
    <w:rsid w:val="004D2256"/>
    <w:rsid w:val="004D245B"/>
    <w:rsid w:val="004D2A3E"/>
    <w:rsid w:val="004D2BFC"/>
    <w:rsid w:val="004D3519"/>
    <w:rsid w:val="004D3699"/>
    <w:rsid w:val="004D39B4"/>
    <w:rsid w:val="004D39B9"/>
    <w:rsid w:val="004D3BB7"/>
    <w:rsid w:val="004D3C42"/>
    <w:rsid w:val="004D4245"/>
    <w:rsid w:val="004D4BD5"/>
    <w:rsid w:val="004D4E31"/>
    <w:rsid w:val="004D5479"/>
    <w:rsid w:val="004D57C7"/>
    <w:rsid w:val="004D5A2E"/>
    <w:rsid w:val="004D5ABE"/>
    <w:rsid w:val="004D5B16"/>
    <w:rsid w:val="004D62A4"/>
    <w:rsid w:val="004D6476"/>
    <w:rsid w:val="004D66DE"/>
    <w:rsid w:val="004D6A66"/>
    <w:rsid w:val="004D716A"/>
    <w:rsid w:val="004D725A"/>
    <w:rsid w:val="004D750F"/>
    <w:rsid w:val="004D75F7"/>
    <w:rsid w:val="004D7956"/>
    <w:rsid w:val="004D7A56"/>
    <w:rsid w:val="004E0446"/>
    <w:rsid w:val="004E062A"/>
    <w:rsid w:val="004E0727"/>
    <w:rsid w:val="004E19F8"/>
    <w:rsid w:val="004E2255"/>
    <w:rsid w:val="004E2898"/>
    <w:rsid w:val="004E29B3"/>
    <w:rsid w:val="004E2E21"/>
    <w:rsid w:val="004E30CD"/>
    <w:rsid w:val="004E34A8"/>
    <w:rsid w:val="004E351B"/>
    <w:rsid w:val="004E3EBA"/>
    <w:rsid w:val="004E3F40"/>
    <w:rsid w:val="004E3FCC"/>
    <w:rsid w:val="004E4E9E"/>
    <w:rsid w:val="004E52E9"/>
    <w:rsid w:val="004E5AB5"/>
    <w:rsid w:val="004E5AB7"/>
    <w:rsid w:val="004E653D"/>
    <w:rsid w:val="004E68EB"/>
    <w:rsid w:val="004E7AEE"/>
    <w:rsid w:val="004F00EF"/>
    <w:rsid w:val="004F01D3"/>
    <w:rsid w:val="004F0392"/>
    <w:rsid w:val="004F0441"/>
    <w:rsid w:val="004F1070"/>
    <w:rsid w:val="004F13FA"/>
    <w:rsid w:val="004F1471"/>
    <w:rsid w:val="004F14B7"/>
    <w:rsid w:val="004F2097"/>
    <w:rsid w:val="004F226F"/>
    <w:rsid w:val="004F22EC"/>
    <w:rsid w:val="004F280D"/>
    <w:rsid w:val="004F2D52"/>
    <w:rsid w:val="004F3266"/>
    <w:rsid w:val="004F32D8"/>
    <w:rsid w:val="004F4380"/>
    <w:rsid w:val="004F44B2"/>
    <w:rsid w:val="004F479A"/>
    <w:rsid w:val="004F4C6C"/>
    <w:rsid w:val="004F4CFE"/>
    <w:rsid w:val="004F4F26"/>
    <w:rsid w:val="004F515F"/>
    <w:rsid w:val="004F558C"/>
    <w:rsid w:val="004F5799"/>
    <w:rsid w:val="004F6134"/>
    <w:rsid w:val="004F6206"/>
    <w:rsid w:val="004F6ABC"/>
    <w:rsid w:val="004F6ADD"/>
    <w:rsid w:val="004F75F0"/>
    <w:rsid w:val="004F77C2"/>
    <w:rsid w:val="004F7B71"/>
    <w:rsid w:val="004F7E72"/>
    <w:rsid w:val="005004D7"/>
    <w:rsid w:val="00500C3C"/>
    <w:rsid w:val="00500F4E"/>
    <w:rsid w:val="0050163F"/>
    <w:rsid w:val="005016CC"/>
    <w:rsid w:val="005019BB"/>
    <w:rsid w:val="00501ABB"/>
    <w:rsid w:val="005023BB"/>
    <w:rsid w:val="005029D2"/>
    <w:rsid w:val="00502B66"/>
    <w:rsid w:val="005038C4"/>
    <w:rsid w:val="00503B66"/>
    <w:rsid w:val="00504597"/>
    <w:rsid w:val="00504AAA"/>
    <w:rsid w:val="00504AC2"/>
    <w:rsid w:val="00504BF6"/>
    <w:rsid w:val="00504EC3"/>
    <w:rsid w:val="005050F7"/>
    <w:rsid w:val="00505865"/>
    <w:rsid w:val="00505E3C"/>
    <w:rsid w:val="005062E4"/>
    <w:rsid w:val="00507B9E"/>
    <w:rsid w:val="0051019D"/>
    <w:rsid w:val="00510B36"/>
    <w:rsid w:val="00511967"/>
    <w:rsid w:val="0051233E"/>
    <w:rsid w:val="005129C7"/>
    <w:rsid w:val="00513122"/>
    <w:rsid w:val="005133AF"/>
    <w:rsid w:val="0051351F"/>
    <w:rsid w:val="00513682"/>
    <w:rsid w:val="00514004"/>
    <w:rsid w:val="00514413"/>
    <w:rsid w:val="005145F5"/>
    <w:rsid w:val="005148C4"/>
    <w:rsid w:val="0051516E"/>
    <w:rsid w:val="00515773"/>
    <w:rsid w:val="00515AC8"/>
    <w:rsid w:val="00515D89"/>
    <w:rsid w:val="005163B7"/>
    <w:rsid w:val="00516A64"/>
    <w:rsid w:val="00516C8E"/>
    <w:rsid w:val="00516CCD"/>
    <w:rsid w:val="00516E81"/>
    <w:rsid w:val="0051704F"/>
    <w:rsid w:val="00517347"/>
    <w:rsid w:val="005173B6"/>
    <w:rsid w:val="0051750E"/>
    <w:rsid w:val="0051773E"/>
    <w:rsid w:val="0052039C"/>
    <w:rsid w:val="005207C9"/>
    <w:rsid w:val="0052190B"/>
    <w:rsid w:val="0052234A"/>
    <w:rsid w:val="00522630"/>
    <w:rsid w:val="00522680"/>
    <w:rsid w:val="0052310E"/>
    <w:rsid w:val="00523357"/>
    <w:rsid w:val="0052338A"/>
    <w:rsid w:val="005235B5"/>
    <w:rsid w:val="005236EB"/>
    <w:rsid w:val="005238A6"/>
    <w:rsid w:val="005239C6"/>
    <w:rsid w:val="00524276"/>
    <w:rsid w:val="005246B1"/>
    <w:rsid w:val="00524C2E"/>
    <w:rsid w:val="005254BC"/>
    <w:rsid w:val="00526B86"/>
    <w:rsid w:val="00526CA3"/>
    <w:rsid w:val="00527D72"/>
    <w:rsid w:val="0053081F"/>
    <w:rsid w:val="005308D7"/>
    <w:rsid w:val="00530A9F"/>
    <w:rsid w:val="00531BDD"/>
    <w:rsid w:val="005325A6"/>
    <w:rsid w:val="00532AE9"/>
    <w:rsid w:val="00533693"/>
    <w:rsid w:val="00533920"/>
    <w:rsid w:val="00533A75"/>
    <w:rsid w:val="00533C1E"/>
    <w:rsid w:val="005340BD"/>
    <w:rsid w:val="00535335"/>
    <w:rsid w:val="00535923"/>
    <w:rsid w:val="00535A07"/>
    <w:rsid w:val="00535B9D"/>
    <w:rsid w:val="00535EF2"/>
    <w:rsid w:val="00535F42"/>
    <w:rsid w:val="0053655B"/>
    <w:rsid w:val="00536849"/>
    <w:rsid w:val="00536FA4"/>
    <w:rsid w:val="00537135"/>
    <w:rsid w:val="005376F0"/>
    <w:rsid w:val="00540D50"/>
    <w:rsid w:val="005414D8"/>
    <w:rsid w:val="00541A53"/>
    <w:rsid w:val="00542674"/>
    <w:rsid w:val="005433C2"/>
    <w:rsid w:val="005434BA"/>
    <w:rsid w:val="00543915"/>
    <w:rsid w:val="00543B89"/>
    <w:rsid w:val="00544136"/>
    <w:rsid w:val="005446D9"/>
    <w:rsid w:val="0054470B"/>
    <w:rsid w:val="00544D01"/>
    <w:rsid w:val="00544F42"/>
    <w:rsid w:val="00545062"/>
    <w:rsid w:val="00545510"/>
    <w:rsid w:val="0054609E"/>
    <w:rsid w:val="005469BE"/>
    <w:rsid w:val="00547258"/>
    <w:rsid w:val="00547676"/>
    <w:rsid w:val="00550953"/>
    <w:rsid w:val="00550E4D"/>
    <w:rsid w:val="00550E6E"/>
    <w:rsid w:val="00550F11"/>
    <w:rsid w:val="0055125E"/>
    <w:rsid w:val="0055188B"/>
    <w:rsid w:val="00551BB1"/>
    <w:rsid w:val="00551D5D"/>
    <w:rsid w:val="00551DB7"/>
    <w:rsid w:val="00551EF9"/>
    <w:rsid w:val="00552195"/>
    <w:rsid w:val="005521A4"/>
    <w:rsid w:val="00552655"/>
    <w:rsid w:val="00552BA2"/>
    <w:rsid w:val="00553350"/>
    <w:rsid w:val="0055356D"/>
    <w:rsid w:val="00553723"/>
    <w:rsid w:val="00554161"/>
    <w:rsid w:val="005547CB"/>
    <w:rsid w:val="0055490D"/>
    <w:rsid w:val="005555AA"/>
    <w:rsid w:val="0055566A"/>
    <w:rsid w:val="0055585E"/>
    <w:rsid w:val="005558A6"/>
    <w:rsid w:val="00555900"/>
    <w:rsid w:val="00555924"/>
    <w:rsid w:val="00555A4D"/>
    <w:rsid w:val="00555B3B"/>
    <w:rsid w:val="00555C7B"/>
    <w:rsid w:val="00555FC0"/>
    <w:rsid w:val="00556375"/>
    <w:rsid w:val="005563E1"/>
    <w:rsid w:val="00556700"/>
    <w:rsid w:val="00556A19"/>
    <w:rsid w:val="00556E9D"/>
    <w:rsid w:val="005570B5"/>
    <w:rsid w:val="00557290"/>
    <w:rsid w:val="00557874"/>
    <w:rsid w:val="00557F99"/>
    <w:rsid w:val="005600F1"/>
    <w:rsid w:val="00560542"/>
    <w:rsid w:val="00560757"/>
    <w:rsid w:val="00561599"/>
    <w:rsid w:val="005616F8"/>
    <w:rsid w:val="005618E9"/>
    <w:rsid w:val="00561BA9"/>
    <w:rsid w:val="00562068"/>
    <w:rsid w:val="00562B1A"/>
    <w:rsid w:val="00562B3C"/>
    <w:rsid w:val="00562C9F"/>
    <w:rsid w:val="00562D33"/>
    <w:rsid w:val="00562D69"/>
    <w:rsid w:val="00563866"/>
    <w:rsid w:val="00563CAC"/>
    <w:rsid w:val="00563FD3"/>
    <w:rsid w:val="0056401A"/>
    <w:rsid w:val="00564039"/>
    <w:rsid w:val="005642AE"/>
    <w:rsid w:val="005648B2"/>
    <w:rsid w:val="005649EB"/>
    <w:rsid w:val="00564B76"/>
    <w:rsid w:val="00564FDB"/>
    <w:rsid w:val="00565624"/>
    <w:rsid w:val="00565764"/>
    <w:rsid w:val="005660EC"/>
    <w:rsid w:val="00566506"/>
    <w:rsid w:val="0056693C"/>
    <w:rsid w:val="00566BB1"/>
    <w:rsid w:val="00566C3D"/>
    <w:rsid w:val="00566C73"/>
    <w:rsid w:val="00566C7C"/>
    <w:rsid w:val="00566DD2"/>
    <w:rsid w:val="00567184"/>
    <w:rsid w:val="00567669"/>
    <w:rsid w:val="00567CA0"/>
    <w:rsid w:val="005705FC"/>
    <w:rsid w:val="0057074D"/>
    <w:rsid w:val="005709F8"/>
    <w:rsid w:val="00571215"/>
    <w:rsid w:val="00571B9A"/>
    <w:rsid w:val="00571C03"/>
    <w:rsid w:val="00572056"/>
    <w:rsid w:val="005720E2"/>
    <w:rsid w:val="00572FC5"/>
    <w:rsid w:val="005735E0"/>
    <w:rsid w:val="00573CE5"/>
    <w:rsid w:val="00574223"/>
    <w:rsid w:val="0057449E"/>
    <w:rsid w:val="0057478D"/>
    <w:rsid w:val="005749E2"/>
    <w:rsid w:val="00574CD7"/>
    <w:rsid w:val="00574D90"/>
    <w:rsid w:val="00574E22"/>
    <w:rsid w:val="005753C3"/>
    <w:rsid w:val="0057568A"/>
    <w:rsid w:val="0057588B"/>
    <w:rsid w:val="00575901"/>
    <w:rsid w:val="005762DE"/>
    <w:rsid w:val="0057676D"/>
    <w:rsid w:val="00576A73"/>
    <w:rsid w:val="00576FB3"/>
    <w:rsid w:val="005772D7"/>
    <w:rsid w:val="00577B46"/>
    <w:rsid w:val="005803C8"/>
    <w:rsid w:val="0058046E"/>
    <w:rsid w:val="0058062E"/>
    <w:rsid w:val="00580E5A"/>
    <w:rsid w:val="00581A34"/>
    <w:rsid w:val="00581CB8"/>
    <w:rsid w:val="00581E6A"/>
    <w:rsid w:val="0058272D"/>
    <w:rsid w:val="005827F3"/>
    <w:rsid w:val="005827F9"/>
    <w:rsid w:val="005827FA"/>
    <w:rsid w:val="00582DB5"/>
    <w:rsid w:val="0058324F"/>
    <w:rsid w:val="005836E9"/>
    <w:rsid w:val="0058407F"/>
    <w:rsid w:val="005840E2"/>
    <w:rsid w:val="005845E2"/>
    <w:rsid w:val="005859EB"/>
    <w:rsid w:val="00585C2E"/>
    <w:rsid w:val="00585D38"/>
    <w:rsid w:val="00586112"/>
    <w:rsid w:val="00586209"/>
    <w:rsid w:val="00586456"/>
    <w:rsid w:val="005868F4"/>
    <w:rsid w:val="005869A3"/>
    <w:rsid w:val="00587660"/>
    <w:rsid w:val="005879EE"/>
    <w:rsid w:val="00587DE8"/>
    <w:rsid w:val="005903C2"/>
    <w:rsid w:val="00590411"/>
    <w:rsid w:val="00590888"/>
    <w:rsid w:val="005914C5"/>
    <w:rsid w:val="00591D15"/>
    <w:rsid w:val="005922BF"/>
    <w:rsid w:val="00592984"/>
    <w:rsid w:val="00593BD6"/>
    <w:rsid w:val="00593E3F"/>
    <w:rsid w:val="00593FA0"/>
    <w:rsid w:val="005945AC"/>
    <w:rsid w:val="00594692"/>
    <w:rsid w:val="00594DE2"/>
    <w:rsid w:val="00595100"/>
    <w:rsid w:val="00595B1F"/>
    <w:rsid w:val="0059632A"/>
    <w:rsid w:val="005966F1"/>
    <w:rsid w:val="00596A6C"/>
    <w:rsid w:val="00596BCB"/>
    <w:rsid w:val="00597807"/>
    <w:rsid w:val="0059783D"/>
    <w:rsid w:val="00597866"/>
    <w:rsid w:val="005A006F"/>
    <w:rsid w:val="005A02F5"/>
    <w:rsid w:val="005A0382"/>
    <w:rsid w:val="005A0BE4"/>
    <w:rsid w:val="005A0CD3"/>
    <w:rsid w:val="005A0E30"/>
    <w:rsid w:val="005A0E3E"/>
    <w:rsid w:val="005A0F35"/>
    <w:rsid w:val="005A12C7"/>
    <w:rsid w:val="005A152B"/>
    <w:rsid w:val="005A1561"/>
    <w:rsid w:val="005A1AFE"/>
    <w:rsid w:val="005A1F41"/>
    <w:rsid w:val="005A333E"/>
    <w:rsid w:val="005A3794"/>
    <w:rsid w:val="005A3F8D"/>
    <w:rsid w:val="005A478C"/>
    <w:rsid w:val="005A596F"/>
    <w:rsid w:val="005A5CB9"/>
    <w:rsid w:val="005A6868"/>
    <w:rsid w:val="005A6A7A"/>
    <w:rsid w:val="005A6AAD"/>
    <w:rsid w:val="005A74CB"/>
    <w:rsid w:val="005A750B"/>
    <w:rsid w:val="005A7976"/>
    <w:rsid w:val="005A7AF1"/>
    <w:rsid w:val="005A7D5E"/>
    <w:rsid w:val="005B0124"/>
    <w:rsid w:val="005B0168"/>
    <w:rsid w:val="005B0670"/>
    <w:rsid w:val="005B11E5"/>
    <w:rsid w:val="005B1650"/>
    <w:rsid w:val="005B1958"/>
    <w:rsid w:val="005B2398"/>
    <w:rsid w:val="005B2497"/>
    <w:rsid w:val="005B2EB5"/>
    <w:rsid w:val="005B339D"/>
    <w:rsid w:val="005B3907"/>
    <w:rsid w:val="005B4280"/>
    <w:rsid w:val="005B4DD2"/>
    <w:rsid w:val="005B4EBC"/>
    <w:rsid w:val="005B5291"/>
    <w:rsid w:val="005B55B8"/>
    <w:rsid w:val="005B5BF8"/>
    <w:rsid w:val="005B5E89"/>
    <w:rsid w:val="005B61A2"/>
    <w:rsid w:val="005B69FF"/>
    <w:rsid w:val="005B6B86"/>
    <w:rsid w:val="005B70EB"/>
    <w:rsid w:val="005B72EE"/>
    <w:rsid w:val="005B7AED"/>
    <w:rsid w:val="005B7B33"/>
    <w:rsid w:val="005B7DA1"/>
    <w:rsid w:val="005C04DC"/>
    <w:rsid w:val="005C05D2"/>
    <w:rsid w:val="005C0936"/>
    <w:rsid w:val="005C0FD4"/>
    <w:rsid w:val="005C1389"/>
    <w:rsid w:val="005C17EC"/>
    <w:rsid w:val="005C1BB7"/>
    <w:rsid w:val="005C1D7F"/>
    <w:rsid w:val="005C25D5"/>
    <w:rsid w:val="005C2920"/>
    <w:rsid w:val="005C2E14"/>
    <w:rsid w:val="005C2E89"/>
    <w:rsid w:val="005C37D5"/>
    <w:rsid w:val="005C3F40"/>
    <w:rsid w:val="005C3FAF"/>
    <w:rsid w:val="005C42D9"/>
    <w:rsid w:val="005C4367"/>
    <w:rsid w:val="005C485C"/>
    <w:rsid w:val="005C48A2"/>
    <w:rsid w:val="005C53BF"/>
    <w:rsid w:val="005C56A6"/>
    <w:rsid w:val="005C5790"/>
    <w:rsid w:val="005C5A4F"/>
    <w:rsid w:val="005C5F54"/>
    <w:rsid w:val="005C6049"/>
    <w:rsid w:val="005C6602"/>
    <w:rsid w:val="005C661C"/>
    <w:rsid w:val="005C6AD0"/>
    <w:rsid w:val="005C6D76"/>
    <w:rsid w:val="005C7D0B"/>
    <w:rsid w:val="005C7F01"/>
    <w:rsid w:val="005D061E"/>
    <w:rsid w:val="005D0836"/>
    <w:rsid w:val="005D14D8"/>
    <w:rsid w:val="005D14EF"/>
    <w:rsid w:val="005D19AB"/>
    <w:rsid w:val="005D1DEA"/>
    <w:rsid w:val="005D210D"/>
    <w:rsid w:val="005D215E"/>
    <w:rsid w:val="005D3053"/>
    <w:rsid w:val="005D4492"/>
    <w:rsid w:val="005D49DB"/>
    <w:rsid w:val="005D4F27"/>
    <w:rsid w:val="005D4F37"/>
    <w:rsid w:val="005D591F"/>
    <w:rsid w:val="005D5CAA"/>
    <w:rsid w:val="005D6A74"/>
    <w:rsid w:val="005D6E19"/>
    <w:rsid w:val="005D7D35"/>
    <w:rsid w:val="005E0108"/>
    <w:rsid w:val="005E0442"/>
    <w:rsid w:val="005E098D"/>
    <w:rsid w:val="005E1228"/>
    <w:rsid w:val="005E14CF"/>
    <w:rsid w:val="005E1A9D"/>
    <w:rsid w:val="005E1DAE"/>
    <w:rsid w:val="005E2021"/>
    <w:rsid w:val="005E2381"/>
    <w:rsid w:val="005E2895"/>
    <w:rsid w:val="005E28CA"/>
    <w:rsid w:val="005E2983"/>
    <w:rsid w:val="005E2B0E"/>
    <w:rsid w:val="005E2D3B"/>
    <w:rsid w:val="005E33BD"/>
    <w:rsid w:val="005E34E2"/>
    <w:rsid w:val="005E35AB"/>
    <w:rsid w:val="005E360F"/>
    <w:rsid w:val="005E3993"/>
    <w:rsid w:val="005E3BB1"/>
    <w:rsid w:val="005E3E8F"/>
    <w:rsid w:val="005E4229"/>
    <w:rsid w:val="005E4243"/>
    <w:rsid w:val="005E45E0"/>
    <w:rsid w:val="005E4F54"/>
    <w:rsid w:val="005E5587"/>
    <w:rsid w:val="005E5947"/>
    <w:rsid w:val="005E61E0"/>
    <w:rsid w:val="005E6C00"/>
    <w:rsid w:val="005E6CA6"/>
    <w:rsid w:val="005E723A"/>
    <w:rsid w:val="005E73AF"/>
    <w:rsid w:val="005E73D7"/>
    <w:rsid w:val="005E785B"/>
    <w:rsid w:val="005F03CB"/>
    <w:rsid w:val="005F05FF"/>
    <w:rsid w:val="005F0DD6"/>
    <w:rsid w:val="005F1774"/>
    <w:rsid w:val="005F2481"/>
    <w:rsid w:val="005F2A91"/>
    <w:rsid w:val="005F2ED2"/>
    <w:rsid w:val="005F3438"/>
    <w:rsid w:val="005F357F"/>
    <w:rsid w:val="005F3625"/>
    <w:rsid w:val="005F38B4"/>
    <w:rsid w:val="005F396F"/>
    <w:rsid w:val="005F4E66"/>
    <w:rsid w:val="005F4FBC"/>
    <w:rsid w:val="005F5278"/>
    <w:rsid w:val="005F57D1"/>
    <w:rsid w:val="005F6D35"/>
    <w:rsid w:val="005F6DA0"/>
    <w:rsid w:val="005F6EB6"/>
    <w:rsid w:val="005F6FAF"/>
    <w:rsid w:val="005F7367"/>
    <w:rsid w:val="005F7429"/>
    <w:rsid w:val="005F75BD"/>
    <w:rsid w:val="005F785F"/>
    <w:rsid w:val="005F7AEC"/>
    <w:rsid w:val="006005B9"/>
    <w:rsid w:val="006008D9"/>
    <w:rsid w:val="00600AE4"/>
    <w:rsid w:val="00600DF8"/>
    <w:rsid w:val="00601720"/>
    <w:rsid w:val="00601A7D"/>
    <w:rsid w:val="00601CDC"/>
    <w:rsid w:val="006021BA"/>
    <w:rsid w:val="006029D2"/>
    <w:rsid w:val="00602E35"/>
    <w:rsid w:val="006030E4"/>
    <w:rsid w:val="0060335F"/>
    <w:rsid w:val="00604730"/>
    <w:rsid w:val="0060477A"/>
    <w:rsid w:val="00604F0D"/>
    <w:rsid w:val="0060564E"/>
    <w:rsid w:val="00606048"/>
    <w:rsid w:val="0060647D"/>
    <w:rsid w:val="00607396"/>
    <w:rsid w:val="00607654"/>
    <w:rsid w:val="00607FCE"/>
    <w:rsid w:val="00610049"/>
    <w:rsid w:val="006100FC"/>
    <w:rsid w:val="006101E9"/>
    <w:rsid w:val="00610377"/>
    <w:rsid w:val="006103DE"/>
    <w:rsid w:val="006106D3"/>
    <w:rsid w:val="00610B69"/>
    <w:rsid w:val="00610D1D"/>
    <w:rsid w:val="00610EA5"/>
    <w:rsid w:val="00611CF2"/>
    <w:rsid w:val="00611F6E"/>
    <w:rsid w:val="00612303"/>
    <w:rsid w:val="006128FE"/>
    <w:rsid w:val="00612903"/>
    <w:rsid w:val="00612D56"/>
    <w:rsid w:val="00612D5E"/>
    <w:rsid w:val="00613DB4"/>
    <w:rsid w:val="00613ECF"/>
    <w:rsid w:val="00613F8C"/>
    <w:rsid w:val="0061478D"/>
    <w:rsid w:val="00614809"/>
    <w:rsid w:val="00615F00"/>
    <w:rsid w:val="006164E2"/>
    <w:rsid w:val="006171AC"/>
    <w:rsid w:val="00617E4C"/>
    <w:rsid w:val="00620307"/>
    <w:rsid w:val="0062031F"/>
    <w:rsid w:val="006203BE"/>
    <w:rsid w:val="006205B7"/>
    <w:rsid w:val="00620A40"/>
    <w:rsid w:val="00620BDC"/>
    <w:rsid w:val="00620F46"/>
    <w:rsid w:val="00621281"/>
    <w:rsid w:val="00621525"/>
    <w:rsid w:val="0062184D"/>
    <w:rsid w:val="00621EE8"/>
    <w:rsid w:val="0062215F"/>
    <w:rsid w:val="0062216F"/>
    <w:rsid w:val="006221D5"/>
    <w:rsid w:val="00622509"/>
    <w:rsid w:val="006228BC"/>
    <w:rsid w:val="0062308A"/>
    <w:rsid w:val="00623146"/>
    <w:rsid w:val="00623502"/>
    <w:rsid w:val="006238CC"/>
    <w:rsid w:val="00623E9F"/>
    <w:rsid w:val="00623EFE"/>
    <w:rsid w:val="0062454F"/>
    <w:rsid w:val="0062462F"/>
    <w:rsid w:val="00624AA1"/>
    <w:rsid w:val="00624D00"/>
    <w:rsid w:val="00625B08"/>
    <w:rsid w:val="0062658F"/>
    <w:rsid w:val="00626A2F"/>
    <w:rsid w:val="00626E07"/>
    <w:rsid w:val="00627644"/>
    <w:rsid w:val="006276E6"/>
    <w:rsid w:val="0063005B"/>
    <w:rsid w:val="0063086A"/>
    <w:rsid w:val="0063100A"/>
    <w:rsid w:val="0063107C"/>
    <w:rsid w:val="00631AB4"/>
    <w:rsid w:val="00631DC6"/>
    <w:rsid w:val="0063288D"/>
    <w:rsid w:val="00633515"/>
    <w:rsid w:val="00633822"/>
    <w:rsid w:val="00634D7C"/>
    <w:rsid w:val="0063529F"/>
    <w:rsid w:val="0063568F"/>
    <w:rsid w:val="0063573F"/>
    <w:rsid w:val="00635922"/>
    <w:rsid w:val="00635FB6"/>
    <w:rsid w:val="00636201"/>
    <w:rsid w:val="0063640C"/>
    <w:rsid w:val="006367EF"/>
    <w:rsid w:val="006371CF"/>
    <w:rsid w:val="00637429"/>
    <w:rsid w:val="006406CF"/>
    <w:rsid w:val="00640924"/>
    <w:rsid w:val="00640AB5"/>
    <w:rsid w:val="00640C9A"/>
    <w:rsid w:val="00641A36"/>
    <w:rsid w:val="00641B7E"/>
    <w:rsid w:val="00642FE5"/>
    <w:rsid w:val="00643193"/>
    <w:rsid w:val="00643810"/>
    <w:rsid w:val="00643A23"/>
    <w:rsid w:val="00643D13"/>
    <w:rsid w:val="00643E67"/>
    <w:rsid w:val="006443CD"/>
    <w:rsid w:val="006451AC"/>
    <w:rsid w:val="006452BF"/>
    <w:rsid w:val="00645575"/>
    <w:rsid w:val="00646041"/>
    <w:rsid w:val="006464D9"/>
    <w:rsid w:val="006465AB"/>
    <w:rsid w:val="00646863"/>
    <w:rsid w:val="006472F4"/>
    <w:rsid w:val="00647687"/>
    <w:rsid w:val="006476CC"/>
    <w:rsid w:val="0064776C"/>
    <w:rsid w:val="00647AF2"/>
    <w:rsid w:val="00650104"/>
    <w:rsid w:val="0065039A"/>
    <w:rsid w:val="006504B4"/>
    <w:rsid w:val="006505A1"/>
    <w:rsid w:val="00650AD9"/>
    <w:rsid w:val="00650B41"/>
    <w:rsid w:val="00651466"/>
    <w:rsid w:val="006514D7"/>
    <w:rsid w:val="0065151B"/>
    <w:rsid w:val="00651E8A"/>
    <w:rsid w:val="00652130"/>
    <w:rsid w:val="00652306"/>
    <w:rsid w:val="0065294F"/>
    <w:rsid w:val="00652EEB"/>
    <w:rsid w:val="006540AB"/>
    <w:rsid w:val="00654127"/>
    <w:rsid w:val="006548DA"/>
    <w:rsid w:val="00654CB9"/>
    <w:rsid w:val="00654D17"/>
    <w:rsid w:val="006550CD"/>
    <w:rsid w:val="00655ADF"/>
    <w:rsid w:val="00655C13"/>
    <w:rsid w:val="00655E64"/>
    <w:rsid w:val="006561A0"/>
    <w:rsid w:val="00656414"/>
    <w:rsid w:val="006573BC"/>
    <w:rsid w:val="006576ED"/>
    <w:rsid w:val="00657856"/>
    <w:rsid w:val="00657A4D"/>
    <w:rsid w:val="00657C26"/>
    <w:rsid w:val="006603B0"/>
    <w:rsid w:val="00660A97"/>
    <w:rsid w:val="00660EF6"/>
    <w:rsid w:val="0066161F"/>
    <w:rsid w:val="00661DB7"/>
    <w:rsid w:val="00662AB4"/>
    <w:rsid w:val="006630AA"/>
    <w:rsid w:val="0066340C"/>
    <w:rsid w:val="00663591"/>
    <w:rsid w:val="00663C91"/>
    <w:rsid w:val="00663F07"/>
    <w:rsid w:val="0066483D"/>
    <w:rsid w:val="00664941"/>
    <w:rsid w:val="00664D62"/>
    <w:rsid w:val="00665460"/>
    <w:rsid w:val="006654FD"/>
    <w:rsid w:val="00665E56"/>
    <w:rsid w:val="0066600E"/>
    <w:rsid w:val="006669E9"/>
    <w:rsid w:val="00666C4A"/>
    <w:rsid w:val="00667509"/>
    <w:rsid w:val="00667EA4"/>
    <w:rsid w:val="006704ED"/>
    <w:rsid w:val="006707AA"/>
    <w:rsid w:val="006707E0"/>
    <w:rsid w:val="0067112C"/>
    <w:rsid w:val="006718DE"/>
    <w:rsid w:val="00671B95"/>
    <w:rsid w:val="0067203A"/>
    <w:rsid w:val="006721A7"/>
    <w:rsid w:val="0067290F"/>
    <w:rsid w:val="00672CB2"/>
    <w:rsid w:val="00673A19"/>
    <w:rsid w:val="00673ADB"/>
    <w:rsid w:val="00673C46"/>
    <w:rsid w:val="00674208"/>
    <w:rsid w:val="00674618"/>
    <w:rsid w:val="00674997"/>
    <w:rsid w:val="00674D89"/>
    <w:rsid w:val="00675284"/>
    <w:rsid w:val="0067588C"/>
    <w:rsid w:val="0067636E"/>
    <w:rsid w:val="006763F7"/>
    <w:rsid w:val="006770ED"/>
    <w:rsid w:val="00677426"/>
    <w:rsid w:val="006802B3"/>
    <w:rsid w:val="006803EF"/>
    <w:rsid w:val="00681116"/>
    <w:rsid w:val="0068161A"/>
    <w:rsid w:val="00681A56"/>
    <w:rsid w:val="00681ABE"/>
    <w:rsid w:val="00681CB7"/>
    <w:rsid w:val="00681F33"/>
    <w:rsid w:val="0068225B"/>
    <w:rsid w:val="00682A96"/>
    <w:rsid w:val="00682ADE"/>
    <w:rsid w:val="00682D91"/>
    <w:rsid w:val="006831A7"/>
    <w:rsid w:val="0068380B"/>
    <w:rsid w:val="00683DCC"/>
    <w:rsid w:val="00683FD3"/>
    <w:rsid w:val="00684449"/>
    <w:rsid w:val="00684A3E"/>
    <w:rsid w:val="00684E0B"/>
    <w:rsid w:val="00684FB5"/>
    <w:rsid w:val="00685062"/>
    <w:rsid w:val="0068544D"/>
    <w:rsid w:val="00685A87"/>
    <w:rsid w:val="00685F7F"/>
    <w:rsid w:val="00686A89"/>
    <w:rsid w:val="00686DC7"/>
    <w:rsid w:val="00687092"/>
    <w:rsid w:val="00687712"/>
    <w:rsid w:val="00687E04"/>
    <w:rsid w:val="00687FB6"/>
    <w:rsid w:val="00690257"/>
    <w:rsid w:val="0069036F"/>
    <w:rsid w:val="006905E7"/>
    <w:rsid w:val="00690760"/>
    <w:rsid w:val="00690B93"/>
    <w:rsid w:val="00690BDF"/>
    <w:rsid w:val="00691445"/>
    <w:rsid w:val="00691A97"/>
    <w:rsid w:val="00691BF2"/>
    <w:rsid w:val="006928A5"/>
    <w:rsid w:val="00693061"/>
    <w:rsid w:val="00693526"/>
    <w:rsid w:val="006935DD"/>
    <w:rsid w:val="006941E1"/>
    <w:rsid w:val="00694527"/>
    <w:rsid w:val="0069467E"/>
    <w:rsid w:val="00694729"/>
    <w:rsid w:val="00694F9D"/>
    <w:rsid w:val="00695100"/>
    <w:rsid w:val="00695743"/>
    <w:rsid w:val="00695876"/>
    <w:rsid w:val="0069629B"/>
    <w:rsid w:val="00696BB8"/>
    <w:rsid w:val="00696F8A"/>
    <w:rsid w:val="0069714C"/>
    <w:rsid w:val="006971EB"/>
    <w:rsid w:val="00697445"/>
    <w:rsid w:val="00697D5F"/>
    <w:rsid w:val="00697DE4"/>
    <w:rsid w:val="006A01B6"/>
    <w:rsid w:val="006A0880"/>
    <w:rsid w:val="006A0D2D"/>
    <w:rsid w:val="006A0E29"/>
    <w:rsid w:val="006A10F0"/>
    <w:rsid w:val="006A1203"/>
    <w:rsid w:val="006A1210"/>
    <w:rsid w:val="006A17E7"/>
    <w:rsid w:val="006A181E"/>
    <w:rsid w:val="006A1C2E"/>
    <w:rsid w:val="006A1EE0"/>
    <w:rsid w:val="006A2D16"/>
    <w:rsid w:val="006A30BA"/>
    <w:rsid w:val="006A36DF"/>
    <w:rsid w:val="006A46CE"/>
    <w:rsid w:val="006A4922"/>
    <w:rsid w:val="006A4BD9"/>
    <w:rsid w:val="006A4E03"/>
    <w:rsid w:val="006A548D"/>
    <w:rsid w:val="006A5915"/>
    <w:rsid w:val="006A63A6"/>
    <w:rsid w:val="006A6B4A"/>
    <w:rsid w:val="006A6C3D"/>
    <w:rsid w:val="006A7146"/>
    <w:rsid w:val="006A7214"/>
    <w:rsid w:val="006A75CA"/>
    <w:rsid w:val="006A7C96"/>
    <w:rsid w:val="006A7DF9"/>
    <w:rsid w:val="006B024C"/>
    <w:rsid w:val="006B106E"/>
    <w:rsid w:val="006B1516"/>
    <w:rsid w:val="006B15EF"/>
    <w:rsid w:val="006B1828"/>
    <w:rsid w:val="006B196A"/>
    <w:rsid w:val="006B1B96"/>
    <w:rsid w:val="006B272F"/>
    <w:rsid w:val="006B2AF3"/>
    <w:rsid w:val="006B2B2B"/>
    <w:rsid w:val="006B2CB1"/>
    <w:rsid w:val="006B2F83"/>
    <w:rsid w:val="006B3A18"/>
    <w:rsid w:val="006B4F09"/>
    <w:rsid w:val="006B5B33"/>
    <w:rsid w:val="006B5BDD"/>
    <w:rsid w:val="006B5D9F"/>
    <w:rsid w:val="006B5DDD"/>
    <w:rsid w:val="006B6288"/>
    <w:rsid w:val="006B6343"/>
    <w:rsid w:val="006B691F"/>
    <w:rsid w:val="006B6D72"/>
    <w:rsid w:val="006B6EC9"/>
    <w:rsid w:val="006B6EFB"/>
    <w:rsid w:val="006B6F05"/>
    <w:rsid w:val="006B73FE"/>
    <w:rsid w:val="006B7512"/>
    <w:rsid w:val="006B75E8"/>
    <w:rsid w:val="006B79E5"/>
    <w:rsid w:val="006B7E7F"/>
    <w:rsid w:val="006B7FF0"/>
    <w:rsid w:val="006C0703"/>
    <w:rsid w:val="006C0FEA"/>
    <w:rsid w:val="006C106B"/>
    <w:rsid w:val="006C1388"/>
    <w:rsid w:val="006C2A5A"/>
    <w:rsid w:val="006C2C0A"/>
    <w:rsid w:val="006C2E12"/>
    <w:rsid w:val="006C2E75"/>
    <w:rsid w:val="006C332B"/>
    <w:rsid w:val="006C3F69"/>
    <w:rsid w:val="006C42C1"/>
    <w:rsid w:val="006C4358"/>
    <w:rsid w:val="006C63A2"/>
    <w:rsid w:val="006C7277"/>
    <w:rsid w:val="006C74DB"/>
    <w:rsid w:val="006C752F"/>
    <w:rsid w:val="006C7705"/>
    <w:rsid w:val="006C772B"/>
    <w:rsid w:val="006D0292"/>
    <w:rsid w:val="006D08A1"/>
    <w:rsid w:val="006D0BAC"/>
    <w:rsid w:val="006D162C"/>
    <w:rsid w:val="006D22A6"/>
    <w:rsid w:val="006D2506"/>
    <w:rsid w:val="006D2FA3"/>
    <w:rsid w:val="006D35C7"/>
    <w:rsid w:val="006D3669"/>
    <w:rsid w:val="006D395D"/>
    <w:rsid w:val="006D4609"/>
    <w:rsid w:val="006D4CB7"/>
    <w:rsid w:val="006D5125"/>
    <w:rsid w:val="006D557E"/>
    <w:rsid w:val="006D55A0"/>
    <w:rsid w:val="006D5632"/>
    <w:rsid w:val="006D5BCB"/>
    <w:rsid w:val="006D5C1E"/>
    <w:rsid w:val="006D5D29"/>
    <w:rsid w:val="006D5FDF"/>
    <w:rsid w:val="006D638E"/>
    <w:rsid w:val="006D6925"/>
    <w:rsid w:val="006D6E86"/>
    <w:rsid w:val="006D714E"/>
    <w:rsid w:val="006D795B"/>
    <w:rsid w:val="006D7A86"/>
    <w:rsid w:val="006D7F56"/>
    <w:rsid w:val="006D7FFA"/>
    <w:rsid w:val="006E08D2"/>
    <w:rsid w:val="006E0D58"/>
    <w:rsid w:val="006E0F03"/>
    <w:rsid w:val="006E1219"/>
    <w:rsid w:val="006E158B"/>
    <w:rsid w:val="006E15C5"/>
    <w:rsid w:val="006E188F"/>
    <w:rsid w:val="006E1B36"/>
    <w:rsid w:val="006E1BBE"/>
    <w:rsid w:val="006E1CAE"/>
    <w:rsid w:val="006E1E04"/>
    <w:rsid w:val="006E2C2D"/>
    <w:rsid w:val="006E3055"/>
    <w:rsid w:val="006E357D"/>
    <w:rsid w:val="006E3A9F"/>
    <w:rsid w:val="006E4212"/>
    <w:rsid w:val="006E4221"/>
    <w:rsid w:val="006E44D2"/>
    <w:rsid w:val="006E4AC5"/>
    <w:rsid w:val="006E4FE7"/>
    <w:rsid w:val="006E5E7C"/>
    <w:rsid w:val="006E660F"/>
    <w:rsid w:val="006E6D6B"/>
    <w:rsid w:val="006E6FA5"/>
    <w:rsid w:val="006E7506"/>
    <w:rsid w:val="006E77D0"/>
    <w:rsid w:val="006E7D63"/>
    <w:rsid w:val="006E7F70"/>
    <w:rsid w:val="006E7F83"/>
    <w:rsid w:val="006F00F2"/>
    <w:rsid w:val="006F0AE5"/>
    <w:rsid w:val="006F0C5A"/>
    <w:rsid w:val="006F1554"/>
    <w:rsid w:val="006F194F"/>
    <w:rsid w:val="006F19B0"/>
    <w:rsid w:val="006F19D8"/>
    <w:rsid w:val="006F21F1"/>
    <w:rsid w:val="006F268E"/>
    <w:rsid w:val="006F2752"/>
    <w:rsid w:val="006F2C20"/>
    <w:rsid w:val="006F2F7D"/>
    <w:rsid w:val="006F31E0"/>
    <w:rsid w:val="006F3824"/>
    <w:rsid w:val="006F39A2"/>
    <w:rsid w:val="006F3D01"/>
    <w:rsid w:val="006F3F1C"/>
    <w:rsid w:val="006F4262"/>
    <w:rsid w:val="006F465E"/>
    <w:rsid w:val="006F4BB5"/>
    <w:rsid w:val="006F5B6D"/>
    <w:rsid w:val="006F63BF"/>
    <w:rsid w:val="006F6A9D"/>
    <w:rsid w:val="006F6BDE"/>
    <w:rsid w:val="006F765B"/>
    <w:rsid w:val="006F772D"/>
    <w:rsid w:val="006F7B10"/>
    <w:rsid w:val="007005BB"/>
    <w:rsid w:val="00700848"/>
    <w:rsid w:val="00700A4A"/>
    <w:rsid w:val="00700B81"/>
    <w:rsid w:val="00700E4D"/>
    <w:rsid w:val="0070128E"/>
    <w:rsid w:val="00701FF3"/>
    <w:rsid w:val="00702545"/>
    <w:rsid w:val="0070296C"/>
    <w:rsid w:val="00702C03"/>
    <w:rsid w:val="00702EF5"/>
    <w:rsid w:val="0070310F"/>
    <w:rsid w:val="007037E4"/>
    <w:rsid w:val="007044AC"/>
    <w:rsid w:val="00704DB0"/>
    <w:rsid w:val="00705199"/>
    <w:rsid w:val="00705620"/>
    <w:rsid w:val="007057B3"/>
    <w:rsid w:val="007057F1"/>
    <w:rsid w:val="0070606A"/>
    <w:rsid w:val="00706954"/>
    <w:rsid w:val="00707F9F"/>
    <w:rsid w:val="0071012F"/>
    <w:rsid w:val="007102FB"/>
    <w:rsid w:val="007103FB"/>
    <w:rsid w:val="007109B9"/>
    <w:rsid w:val="00710AFE"/>
    <w:rsid w:val="00710E7C"/>
    <w:rsid w:val="00710FF0"/>
    <w:rsid w:val="007111DB"/>
    <w:rsid w:val="007113F5"/>
    <w:rsid w:val="00711DF2"/>
    <w:rsid w:val="00711DF6"/>
    <w:rsid w:val="00711E0F"/>
    <w:rsid w:val="00712132"/>
    <w:rsid w:val="007128B3"/>
    <w:rsid w:val="0071292F"/>
    <w:rsid w:val="00712D3A"/>
    <w:rsid w:val="00712E76"/>
    <w:rsid w:val="00713A94"/>
    <w:rsid w:val="00713E8F"/>
    <w:rsid w:val="00713FF7"/>
    <w:rsid w:val="0071419A"/>
    <w:rsid w:val="00714226"/>
    <w:rsid w:val="00714AE7"/>
    <w:rsid w:val="00715007"/>
    <w:rsid w:val="007154C7"/>
    <w:rsid w:val="007159E7"/>
    <w:rsid w:val="00715BE4"/>
    <w:rsid w:val="00715D40"/>
    <w:rsid w:val="007160D3"/>
    <w:rsid w:val="0071619F"/>
    <w:rsid w:val="00716881"/>
    <w:rsid w:val="00717554"/>
    <w:rsid w:val="00717C07"/>
    <w:rsid w:val="007200C4"/>
    <w:rsid w:val="007203EF"/>
    <w:rsid w:val="007208B0"/>
    <w:rsid w:val="00721053"/>
    <w:rsid w:val="00721E67"/>
    <w:rsid w:val="00721EF5"/>
    <w:rsid w:val="007223D7"/>
    <w:rsid w:val="0072252D"/>
    <w:rsid w:val="00722D9D"/>
    <w:rsid w:val="00723A66"/>
    <w:rsid w:val="00723BD1"/>
    <w:rsid w:val="00723ED0"/>
    <w:rsid w:val="00723F7B"/>
    <w:rsid w:val="00723FA8"/>
    <w:rsid w:val="00724990"/>
    <w:rsid w:val="00724B72"/>
    <w:rsid w:val="00724C6B"/>
    <w:rsid w:val="00725176"/>
    <w:rsid w:val="00725354"/>
    <w:rsid w:val="00725CFF"/>
    <w:rsid w:val="007263D0"/>
    <w:rsid w:val="007265FA"/>
    <w:rsid w:val="0072667B"/>
    <w:rsid w:val="00726BFE"/>
    <w:rsid w:val="007273D7"/>
    <w:rsid w:val="0072748F"/>
    <w:rsid w:val="0072776C"/>
    <w:rsid w:val="0072782D"/>
    <w:rsid w:val="00727B22"/>
    <w:rsid w:val="00727BD7"/>
    <w:rsid w:val="00727EA9"/>
    <w:rsid w:val="007302EE"/>
    <w:rsid w:val="00730B90"/>
    <w:rsid w:val="00730C5B"/>
    <w:rsid w:val="00730F17"/>
    <w:rsid w:val="0073159C"/>
    <w:rsid w:val="007320BA"/>
    <w:rsid w:val="007325A7"/>
    <w:rsid w:val="0073262C"/>
    <w:rsid w:val="00732B5D"/>
    <w:rsid w:val="00732B76"/>
    <w:rsid w:val="00732D2E"/>
    <w:rsid w:val="00732F6B"/>
    <w:rsid w:val="007336B1"/>
    <w:rsid w:val="00733985"/>
    <w:rsid w:val="00733A56"/>
    <w:rsid w:val="0073433E"/>
    <w:rsid w:val="007348C8"/>
    <w:rsid w:val="00734B57"/>
    <w:rsid w:val="0073539A"/>
    <w:rsid w:val="00735926"/>
    <w:rsid w:val="00735ADA"/>
    <w:rsid w:val="00735EA1"/>
    <w:rsid w:val="00736171"/>
    <w:rsid w:val="0073630F"/>
    <w:rsid w:val="00736815"/>
    <w:rsid w:val="00736D5C"/>
    <w:rsid w:val="00736D84"/>
    <w:rsid w:val="007373CF"/>
    <w:rsid w:val="00737CB5"/>
    <w:rsid w:val="007401D9"/>
    <w:rsid w:val="00740501"/>
    <w:rsid w:val="0074078E"/>
    <w:rsid w:val="00740AE6"/>
    <w:rsid w:val="00740FDD"/>
    <w:rsid w:val="00741574"/>
    <w:rsid w:val="007417B6"/>
    <w:rsid w:val="00741E42"/>
    <w:rsid w:val="0074220C"/>
    <w:rsid w:val="00742390"/>
    <w:rsid w:val="00742B82"/>
    <w:rsid w:val="00742E6E"/>
    <w:rsid w:val="00742F0A"/>
    <w:rsid w:val="00742F11"/>
    <w:rsid w:val="00742FD4"/>
    <w:rsid w:val="007435A6"/>
    <w:rsid w:val="00743A2C"/>
    <w:rsid w:val="00743B93"/>
    <w:rsid w:val="00743CDD"/>
    <w:rsid w:val="00743D76"/>
    <w:rsid w:val="00744DE1"/>
    <w:rsid w:val="00744FBB"/>
    <w:rsid w:val="0074568D"/>
    <w:rsid w:val="007458A9"/>
    <w:rsid w:val="0074601E"/>
    <w:rsid w:val="007460DC"/>
    <w:rsid w:val="00746652"/>
    <w:rsid w:val="007467F1"/>
    <w:rsid w:val="007468C6"/>
    <w:rsid w:val="00746DF8"/>
    <w:rsid w:val="00747026"/>
    <w:rsid w:val="00747282"/>
    <w:rsid w:val="007479F6"/>
    <w:rsid w:val="00747DC9"/>
    <w:rsid w:val="00747F77"/>
    <w:rsid w:val="00750351"/>
    <w:rsid w:val="00750372"/>
    <w:rsid w:val="00750CDB"/>
    <w:rsid w:val="00751223"/>
    <w:rsid w:val="00751226"/>
    <w:rsid w:val="00751469"/>
    <w:rsid w:val="0075163F"/>
    <w:rsid w:val="00751A70"/>
    <w:rsid w:val="007523C8"/>
    <w:rsid w:val="00752E51"/>
    <w:rsid w:val="007530AD"/>
    <w:rsid w:val="0075340C"/>
    <w:rsid w:val="00753B3B"/>
    <w:rsid w:val="00754068"/>
    <w:rsid w:val="0075435B"/>
    <w:rsid w:val="0075451F"/>
    <w:rsid w:val="00754915"/>
    <w:rsid w:val="00754B7C"/>
    <w:rsid w:val="00754C9C"/>
    <w:rsid w:val="00754D50"/>
    <w:rsid w:val="00754FEA"/>
    <w:rsid w:val="00755525"/>
    <w:rsid w:val="00755E7E"/>
    <w:rsid w:val="00756D46"/>
    <w:rsid w:val="0075714D"/>
    <w:rsid w:val="00760195"/>
    <w:rsid w:val="00760463"/>
    <w:rsid w:val="0076079D"/>
    <w:rsid w:val="00760899"/>
    <w:rsid w:val="00760A51"/>
    <w:rsid w:val="00760B0C"/>
    <w:rsid w:val="007610AC"/>
    <w:rsid w:val="007613D3"/>
    <w:rsid w:val="007618C6"/>
    <w:rsid w:val="007619EE"/>
    <w:rsid w:val="00761F02"/>
    <w:rsid w:val="0076268F"/>
    <w:rsid w:val="00762A89"/>
    <w:rsid w:val="00762D8E"/>
    <w:rsid w:val="00762DC6"/>
    <w:rsid w:val="00762F51"/>
    <w:rsid w:val="0076336F"/>
    <w:rsid w:val="00763650"/>
    <w:rsid w:val="00763BE2"/>
    <w:rsid w:val="00764040"/>
    <w:rsid w:val="00764196"/>
    <w:rsid w:val="007648FB"/>
    <w:rsid w:val="0076498B"/>
    <w:rsid w:val="00764CCF"/>
    <w:rsid w:val="00765E27"/>
    <w:rsid w:val="00765F72"/>
    <w:rsid w:val="00766071"/>
    <w:rsid w:val="00766153"/>
    <w:rsid w:val="00766228"/>
    <w:rsid w:val="00766A68"/>
    <w:rsid w:val="00766FCA"/>
    <w:rsid w:val="00766FE1"/>
    <w:rsid w:val="0076795E"/>
    <w:rsid w:val="00767B97"/>
    <w:rsid w:val="0077086C"/>
    <w:rsid w:val="00770CCF"/>
    <w:rsid w:val="00770F19"/>
    <w:rsid w:val="00770FC7"/>
    <w:rsid w:val="00771236"/>
    <w:rsid w:val="00771348"/>
    <w:rsid w:val="00771469"/>
    <w:rsid w:val="00772594"/>
    <w:rsid w:val="00772D6F"/>
    <w:rsid w:val="00773283"/>
    <w:rsid w:val="00773576"/>
    <w:rsid w:val="007739FA"/>
    <w:rsid w:val="0077488D"/>
    <w:rsid w:val="007748E0"/>
    <w:rsid w:val="00774B16"/>
    <w:rsid w:val="007756EB"/>
    <w:rsid w:val="0077659B"/>
    <w:rsid w:val="00776C22"/>
    <w:rsid w:val="00777018"/>
    <w:rsid w:val="00777283"/>
    <w:rsid w:val="00777A75"/>
    <w:rsid w:val="0078025D"/>
    <w:rsid w:val="00781AB4"/>
    <w:rsid w:val="0078217C"/>
    <w:rsid w:val="00782621"/>
    <w:rsid w:val="007826CE"/>
    <w:rsid w:val="00782897"/>
    <w:rsid w:val="00782D58"/>
    <w:rsid w:val="0078369A"/>
    <w:rsid w:val="0078370A"/>
    <w:rsid w:val="0078373E"/>
    <w:rsid w:val="00783B7C"/>
    <w:rsid w:val="00784AA7"/>
    <w:rsid w:val="00784F00"/>
    <w:rsid w:val="00784F9E"/>
    <w:rsid w:val="0078524E"/>
    <w:rsid w:val="00785487"/>
    <w:rsid w:val="007854F8"/>
    <w:rsid w:val="007859E3"/>
    <w:rsid w:val="00785D97"/>
    <w:rsid w:val="007864D8"/>
    <w:rsid w:val="00786BE3"/>
    <w:rsid w:val="0078730F"/>
    <w:rsid w:val="007905C2"/>
    <w:rsid w:val="00790F15"/>
    <w:rsid w:val="00791478"/>
    <w:rsid w:val="00791F1B"/>
    <w:rsid w:val="0079211C"/>
    <w:rsid w:val="00792709"/>
    <w:rsid w:val="00793083"/>
    <w:rsid w:val="00793542"/>
    <w:rsid w:val="007938E1"/>
    <w:rsid w:val="0079399E"/>
    <w:rsid w:val="007939A6"/>
    <w:rsid w:val="007940CA"/>
    <w:rsid w:val="0079475C"/>
    <w:rsid w:val="00794C47"/>
    <w:rsid w:val="007950E6"/>
    <w:rsid w:val="007953C1"/>
    <w:rsid w:val="0079544A"/>
    <w:rsid w:val="00795F52"/>
    <w:rsid w:val="00795F93"/>
    <w:rsid w:val="00796045"/>
    <w:rsid w:val="007960B3"/>
    <w:rsid w:val="00796961"/>
    <w:rsid w:val="00796ABA"/>
    <w:rsid w:val="00796E87"/>
    <w:rsid w:val="007974B3"/>
    <w:rsid w:val="0079757E"/>
    <w:rsid w:val="00797892"/>
    <w:rsid w:val="00797C9B"/>
    <w:rsid w:val="007A0470"/>
    <w:rsid w:val="007A07B1"/>
    <w:rsid w:val="007A0E35"/>
    <w:rsid w:val="007A1566"/>
    <w:rsid w:val="007A22C8"/>
    <w:rsid w:val="007A23D0"/>
    <w:rsid w:val="007A25BD"/>
    <w:rsid w:val="007A299B"/>
    <w:rsid w:val="007A2D56"/>
    <w:rsid w:val="007A2F67"/>
    <w:rsid w:val="007A2F74"/>
    <w:rsid w:val="007A3171"/>
    <w:rsid w:val="007A34F3"/>
    <w:rsid w:val="007A3788"/>
    <w:rsid w:val="007A37B3"/>
    <w:rsid w:val="007A420A"/>
    <w:rsid w:val="007A4678"/>
    <w:rsid w:val="007A4DA8"/>
    <w:rsid w:val="007A4FB6"/>
    <w:rsid w:val="007A4FC9"/>
    <w:rsid w:val="007A56B7"/>
    <w:rsid w:val="007A5ADF"/>
    <w:rsid w:val="007A5DFC"/>
    <w:rsid w:val="007A61F7"/>
    <w:rsid w:val="007A625B"/>
    <w:rsid w:val="007A6713"/>
    <w:rsid w:val="007A67E4"/>
    <w:rsid w:val="007A6C09"/>
    <w:rsid w:val="007A741A"/>
    <w:rsid w:val="007A74BE"/>
    <w:rsid w:val="007A753F"/>
    <w:rsid w:val="007A7ADA"/>
    <w:rsid w:val="007A7B1B"/>
    <w:rsid w:val="007A7B47"/>
    <w:rsid w:val="007B127C"/>
    <w:rsid w:val="007B154A"/>
    <w:rsid w:val="007B1AFF"/>
    <w:rsid w:val="007B1B60"/>
    <w:rsid w:val="007B1FF5"/>
    <w:rsid w:val="007B222D"/>
    <w:rsid w:val="007B239D"/>
    <w:rsid w:val="007B24B5"/>
    <w:rsid w:val="007B24C3"/>
    <w:rsid w:val="007B2693"/>
    <w:rsid w:val="007B272B"/>
    <w:rsid w:val="007B30EB"/>
    <w:rsid w:val="007B41D6"/>
    <w:rsid w:val="007B4357"/>
    <w:rsid w:val="007B4832"/>
    <w:rsid w:val="007B4D47"/>
    <w:rsid w:val="007B5154"/>
    <w:rsid w:val="007B557E"/>
    <w:rsid w:val="007B5795"/>
    <w:rsid w:val="007B59AF"/>
    <w:rsid w:val="007B5BAD"/>
    <w:rsid w:val="007B5C20"/>
    <w:rsid w:val="007B5EAF"/>
    <w:rsid w:val="007B66E4"/>
    <w:rsid w:val="007B68F7"/>
    <w:rsid w:val="007B69CE"/>
    <w:rsid w:val="007B7055"/>
    <w:rsid w:val="007B71B4"/>
    <w:rsid w:val="007B7718"/>
    <w:rsid w:val="007B7819"/>
    <w:rsid w:val="007B7FA7"/>
    <w:rsid w:val="007C09A4"/>
    <w:rsid w:val="007C0B02"/>
    <w:rsid w:val="007C1398"/>
    <w:rsid w:val="007C1607"/>
    <w:rsid w:val="007C1AED"/>
    <w:rsid w:val="007C1E65"/>
    <w:rsid w:val="007C2C61"/>
    <w:rsid w:val="007C2D0F"/>
    <w:rsid w:val="007C3128"/>
    <w:rsid w:val="007C32F9"/>
    <w:rsid w:val="007C33D0"/>
    <w:rsid w:val="007C37CC"/>
    <w:rsid w:val="007C37E5"/>
    <w:rsid w:val="007C3BF1"/>
    <w:rsid w:val="007C3C00"/>
    <w:rsid w:val="007C3E27"/>
    <w:rsid w:val="007C4198"/>
    <w:rsid w:val="007C42AC"/>
    <w:rsid w:val="007C4347"/>
    <w:rsid w:val="007C4725"/>
    <w:rsid w:val="007C4798"/>
    <w:rsid w:val="007C486A"/>
    <w:rsid w:val="007C5014"/>
    <w:rsid w:val="007C553A"/>
    <w:rsid w:val="007C5752"/>
    <w:rsid w:val="007C6063"/>
    <w:rsid w:val="007C648B"/>
    <w:rsid w:val="007C6773"/>
    <w:rsid w:val="007C6847"/>
    <w:rsid w:val="007C6A36"/>
    <w:rsid w:val="007C6AB8"/>
    <w:rsid w:val="007C6B51"/>
    <w:rsid w:val="007C6EB9"/>
    <w:rsid w:val="007C7252"/>
    <w:rsid w:val="007C7534"/>
    <w:rsid w:val="007D0628"/>
    <w:rsid w:val="007D1107"/>
    <w:rsid w:val="007D11F7"/>
    <w:rsid w:val="007D136A"/>
    <w:rsid w:val="007D196C"/>
    <w:rsid w:val="007D25EE"/>
    <w:rsid w:val="007D26E2"/>
    <w:rsid w:val="007D2704"/>
    <w:rsid w:val="007D2DAF"/>
    <w:rsid w:val="007D2E4E"/>
    <w:rsid w:val="007D32E0"/>
    <w:rsid w:val="007D3C56"/>
    <w:rsid w:val="007D3E38"/>
    <w:rsid w:val="007D40BB"/>
    <w:rsid w:val="007D42EE"/>
    <w:rsid w:val="007D463B"/>
    <w:rsid w:val="007D491C"/>
    <w:rsid w:val="007D4B1A"/>
    <w:rsid w:val="007D5B0E"/>
    <w:rsid w:val="007D5CB2"/>
    <w:rsid w:val="007D5CC7"/>
    <w:rsid w:val="007D6084"/>
    <w:rsid w:val="007D61EA"/>
    <w:rsid w:val="007D62DC"/>
    <w:rsid w:val="007D6561"/>
    <w:rsid w:val="007D6887"/>
    <w:rsid w:val="007D6AAC"/>
    <w:rsid w:val="007D6AE2"/>
    <w:rsid w:val="007D6CCA"/>
    <w:rsid w:val="007D6E02"/>
    <w:rsid w:val="007D6F3F"/>
    <w:rsid w:val="007D73DB"/>
    <w:rsid w:val="007D7401"/>
    <w:rsid w:val="007E0069"/>
    <w:rsid w:val="007E06B1"/>
    <w:rsid w:val="007E0AF4"/>
    <w:rsid w:val="007E1181"/>
    <w:rsid w:val="007E1385"/>
    <w:rsid w:val="007E1522"/>
    <w:rsid w:val="007E15A1"/>
    <w:rsid w:val="007E15B5"/>
    <w:rsid w:val="007E15BF"/>
    <w:rsid w:val="007E1DE1"/>
    <w:rsid w:val="007E21D2"/>
    <w:rsid w:val="007E2536"/>
    <w:rsid w:val="007E25BB"/>
    <w:rsid w:val="007E2949"/>
    <w:rsid w:val="007E2F63"/>
    <w:rsid w:val="007E32A2"/>
    <w:rsid w:val="007E3478"/>
    <w:rsid w:val="007E384D"/>
    <w:rsid w:val="007E3D42"/>
    <w:rsid w:val="007E3EB8"/>
    <w:rsid w:val="007E434D"/>
    <w:rsid w:val="007E47F0"/>
    <w:rsid w:val="007E482A"/>
    <w:rsid w:val="007E48F6"/>
    <w:rsid w:val="007E4CB7"/>
    <w:rsid w:val="007E5A81"/>
    <w:rsid w:val="007E5AE9"/>
    <w:rsid w:val="007E5F4D"/>
    <w:rsid w:val="007E5FBA"/>
    <w:rsid w:val="007E624F"/>
    <w:rsid w:val="007E644D"/>
    <w:rsid w:val="007E6498"/>
    <w:rsid w:val="007E692F"/>
    <w:rsid w:val="007E6C42"/>
    <w:rsid w:val="007E703F"/>
    <w:rsid w:val="007E7277"/>
    <w:rsid w:val="007E7766"/>
    <w:rsid w:val="007E779F"/>
    <w:rsid w:val="007E7FBB"/>
    <w:rsid w:val="007F001F"/>
    <w:rsid w:val="007F0E65"/>
    <w:rsid w:val="007F0EEF"/>
    <w:rsid w:val="007F12D6"/>
    <w:rsid w:val="007F1A4A"/>
    <w:rsid w:val="007F29E3"/>
    <w:rsid w:val="007F2A76"/>
    <w:rsid w:val="007F2AD7"/>
    <w:rsid w:val="007F2B18"/>
    <w:rsid w:val="007F3641"/>
    <w:rsid w:val="007F402B"/>
    <w:rsid w:val="007F4880"/>
    <w:rsid w:val="007F51E9"/>
    <w:rsid w:val="007F55C6"/>
    <w:rsid w:val="007F55F1"/>
    <w:rsid w:val="007F5ADD"/>
    <w:rsid w:val="007F5C76"/>
    <w:rsid w:val="007F634A"/>
    <w:rsid w:val="007F72EB"/>
    <w:rsid w:val="007F7329"/>
    <w:rsid w:val="007F74D1"/>
    <w:rsid w:val="007F7C69"/>
    <w:rsid w:val="00800002"/>
    <w:rsid w:val="0080026B"/>
    <w:rsid w:val="00800CEA"/>
    <w:rsid w:val="00800D73"/>
    <w:rsid w:val="00800EB1"/>
    <w:rsid w:val="008010FB"/>
    <w:rsid w:val="008016CB"/>
    <w:rsid w:val="00801743"/>
    <w:rsid w:val="00801BB4"/>
    <w:rsid w:val="00802865"/>
    <w:rsid w:val="008032AC"/>
    <w:rsid w:val="008034CC"/>
    <w:rsid w:val="00803F64"/>
    <w:rsid w:val="00804103"/>
    <w:rsid w:val="008042AA"/>
    <w:rsid w:val="008047D8"/>
    <w:rsid w:val="00804D31"/>
    <w:rsid w:val="0080519C"/>
    <w:rsid w:val="008057D8"/>
    <w:rsid w:val="00805E12"/>
    <w:rsid w:val="008062C5"/>
    <w:rsid w:val="00806A70"/>
    <w:rsid w:val="00806F4F"/>
    <w:rsid w:val="008070A9"/>
    <w:rsid w:val="008073D5"/>
    <w:rsid w:val="008075D4"/>
    <w:rsid w:val="00810258"/>
    <w:rsid w:val="00810609"/>
    <w:rsid w:val="0081063D"/>
    <w:rsid w:val="00810921"/>
    <w:rsid w:val="00810D23"/>
    <w:rsid w:val="00810DB7"/>
    <w:rsid w:val="0081113C"/>
    <w:rsid w:val="00811209"/>
    <w:rsid w:val="008112B5"/>
    <w:rsid w:val="00811AF7"/>
    <w:rsid w:val="00811EE7"/>
    <w:rsid w:val="008126F5"/>
    <w:rsid w:val="0081368D"/>
    <w:rsid w:val="008138BE"/>
    <w:rsid w:val="00814B60"/>
    <w:rsid w:val="00815270"/>
    <w:rsid w:val="008154DA"/>
    <w:rsid w:val="00815A8C"/>
    <w:rsid w:val="00815F6D"/>
    <w:rsid w:val="00816231"/>
    <w:rsid w:val="00816252"/>
    <w:rsid w:val="008167D6"/>
    <w:rsid w:val="00816AAE"/>
    <w:rsid w:val="008170F2"/>
    <w:rsid w:val="00817173"/>
    <w:rsid w:val="00817C49"/>
    <w:rsid w:val="00817EB1"/>
    <w:rsid w:val="00820368"/>
    <w:rsid w:val="00820679"/>
    <w:rsid w:val="00820B3D"/>
    <w:rsid w:val="008214DB"/>
    <w:rsid w:val="0082168A"/>
    <w:rsid w:val="00821A20"/>
    <w:rsid w:val="00821E2A"/>
    <w:rsid w:val="00821F9A"/>
    <w:rsid w:val="008221FA"/>
    <w:rsid w:val="008223B0"/>
    <w:rsid w:val="008225CE"/>
    <w:rsid w:val="00822982"/>
    <w:rsid w:val="00822C80"/>
    <w:rsid w:val="00822D21"/>
    <w:rsid w:val="00822E91"/>
    <w:rsid w:val="0082334A"/>
    <w:rsid w:val="008233EE"/>
    <w:rsid w:val="00823A36"/>
    <w:rsid w:val="00823CD9"/>
    <w:rsid w:val="00824F62"/>
    <w:rsid w:val="008256A7"/>
    <w:rsid w:val="00825CFB"/>
    <w:rsid w:val="00825E47"/>
    <w:rsid w:val="00826151"/>
    <w:rsid w:val="008262C5"/>
    <w:rsid w:val="008268CC"/>
    <w:rsid w:val="008269D5"/>
    <w:rsid w:val="00827CF8"/>
    <w:rsid w:val="00830611"/>
    <w:rsid w:val="00830A47"/>
    <w:rsid w:val="00830B8C"/>
    <w:rsid w:val="0083114E"/>
    <w:rsid w:val="00831764"/>
    <w:rsid w:val="00832604"/>
    <w:rsid w:val="008329DF"/>
    <w:rsid w:val="00833472"/>
    <w:rsid w:val="0083365E"/>
    <w:rsid w:val="008336BA"/>
    <w:rsid w:val="00833773"/>
    <w:rsid w:val="00833A82"/>
    <w:rsid w:val="00833C52"/>
    <w:rsid w:val="00833D0F"/>
    <w:rsid w:val="0083452E"/>
    <w:rsid w:val="0083461D"/>
    <w:rsid w:val="00834F5E"/>
    <w:rsid w:val="00835135"/>
    <w:rsid w:val="00835387"/>
    <w:rsid w:val="0083578E"/>
    <w:rsid w:val="0083597F"/>
    <w:rsid w:val="00835B03"/>
    <w:rsid w:val="008366D9"/>
    <w:rsid w:val="008373EB"/>
    <w:rsid w:val="00837C5E"/>
    <w:rsid w:val="00837E40"/>
    <w:rsid w:val="00840375"/>
    <w:rsid w:val="00840B91"/>
    <w:rsid w:val="00840FF0"/>
    <w:rsid w:val="00841161"/>
    <w:rsid w:val="00841230"/>
    <w:rsid w:val="0084125C"/>
    <w:rsid w:val="008412D7"/>
    <w:rsid w:val="00841321"/>
    <w:rsid w:val="00841BB8"/>
    <w:rsid w:val="00842D80"/>
    <w:rsid w:val="00843150"/>
    <w:rsid w:val="008432A0"/>
    <w:rsid w:val="00843582"/>
    <w:rsid w:val="00844A3C"/>
    <w:rsid w:val="00844A5B"/>
    <w:rsid w:val="00846BD3"/>
    <w:rsid w:val="00847140"/>
    <w:rsid w:val="0084720A"/>
    <w:rsid w:val="008478E7"/>
    <w:rsid w:val="00847B0C"/>
    <w:rsid w:val="00847D93"/>
    <w:rsid w:val="008507BB"/>
    <w:rsid w:val="0085107B"/>
    <w:rsid w:val="00851242"/>
    <w:rsid w:val="00851708"/>
    <w:rsid w:val="00851E59"/>
    <w:rsid w:val="0085230D"/>
    <w:rsid w:val="008523D0"/>
    <w:rsid w:val="008526A3"/>
    <w:rsid w:val="00852EEB"/>
    <w:rsid w:val="00853111"/>
    <w:rsid w:val="00853164"/>
    <w:rsid w:val="008531B0"/>
    <w:rsid w:val="00853830"/>
    <w:rsid w:val="00853E67"/>
    <w:rsid w:val="00854226"/>
    <w:rsid w:val="00854767"/>
    <w:rsid w:val="00855155"/>
    <w:rsid w:val="00855E06"/>
    <w:rsid w:val="00855EBD"/>
    <w:rsid w:val="008564B0"/>
    <w:rsid w:val="00856A39"/>
    <w:rsid w:val="00856ACD"/>
    <w:rsid w:val="00856BF9"/>
    <w:rsid w:val="00857023"/>
    <w:rsid w:val="0085758C"/>
    <w:rsid w:val="008575E1"/>
    <w:rsid w:val="00857B23"/>
    <w:rsid w:val="00857DBB"/>
    <w:rsid w:val="00860078"/>
    <w:rsid w:val="008606A4"/>
    <w:rsid w:val="00860960"/>
    <w:rsid w:val="00861321"/>
    <w:rsid w:val="00861979"/>
    <w:rsid w:val="00861E27"/>
    <w:rsid w:val="00861EF5"/>
    <w:rsid w:val="00862267"/>
    <w:rsid w:val="0086266F"/>
    <w:rsid w:val="008635BC"/>
    <w:rsid w:val="0086397A"/>
    <w:rsid w:val="00863AA2"/>
    <w:rsid w:val="008641E7"/>
    <w:rsid w:val="008647C9"/>
    <w:rsid w:val="00864902"/>
    <w:rsid w:val="00864D0F"/>
    <w:rsid w:val="00864E60"/>
    <w:rsid w:val="00864ED2"/>
    <w:rsid w:val="00865998"/>
    <w:rsid w:val="00865A4E"/>
    <w:rsid w:val="00865E26"/>
    <w:rsid w:val="008660E6"/>
    <w:rsid w:val="008661DA"/>
    <w:rsid w:val="00866831"/>
    <w:rsid w:val="00866850"/>
    <w:rsid w:val="00866ABE"/>
    <w:rsid w:val="00866D60"/>
    <w:rsid w:val="00866DB6"/>
    <w:rsid w:val="00866F27"/>
    <w:rsid w:val="00867684"/>
    <w:rsid w:val="00867C82"/>
    <w:rsid w:val="008700C6"/>
    <w:rsid w:val="00870702"/>
    <w:rsid w:val="008709EC"/>
    <w:rsid w:val="00870AE6"/>
    <w:rsid w:val="00870BAE"/>
    <w:rsid w:val="00870C39"/>
    <w:rsid w:val="00870E47"/>
    <w:rsid w:val="00870EE7"/>
    <w:rsid w:val="00870FCF"/>
    <w:rsid w:val="00871760"/>
    <w:rsid w:val="008718D5"/>
    <w:rsid w:val="00871A4F"/>
    <w:rsid w:val="00871BE6"/>
    <w:rsid w:val="00872136"/>
    <w:rsid w:val="0087275B"/>
    <w:rsid w:val="00872EB2"/>
    <w:rsid w:val="0087308A"/>
    <w:rsid w:val="008730FD"/>
    <w:rsid w:val="008737B4"/>
    <w:rsid w:val="00873948"/>
    <w:rsid w:val="008739C0"/>
    <w:rsid w:val="0087429D"/>
    <w:rsid w:val="008743A3"/>
    <w:rsid w:val="00874454"/>
    <w:rsid w:val="0087455D"/>
    <w:rsid w:val="008748C8"/>
    <w:rsid w:val="00874AC8"/>
    <w:rsid w:val="00874BC5"/>
    <w:rsid w:val="0087500F"/>
    <w:rsid w:val="00875012"/>
    <w:rsid w:val="00875091"/>
    <w:rsid w:val="0087541A"/>
    <w:rsid w:val="00875677"/>
    <w:rsid w:val="00875883"/>
    <w:rsid w:val="008758E5"/>
    <w:rsid w:val="008758FD"/>
    <w:rsid w:val="0087601C"/>
    <w:rsid w:val="008766EC"/>
    <w:rsid w:val="008766F4"/>
    <w:rsid w:val="00876C39"/>
    <w:rsid w:val="008771EB"/>
    <w:rsid w:val="00877322"/>
    <w:rsid w:val="008778DD"/>
    <w:rsid w:val="00877D1B"/>
    <w:rsid w:val="0088034D"/>
    <w:rsid w:val="008805BF"/>
    <w:rsid w:val="008808ED"/>
    <w:rsid w:val="00880A0A"/>
    <w:rsid w:val="00880ADC"/>
    <w:rsid w:val="00880BB2"/>
    <w:rsid w:val="00880C11"/>
    <w:rsid w:val="00881813"/>
    <w:rsid w:val="0088230A"/>
    <w:rsid w:val="008824A6"/>
    <w:rsid w:val="00882502"/>
    <w:rsid w:val="008826DA"/>
    <w:rsid w:val="00882C9D"/>
    <w:rsid w:val="00882D83"/>
    <w:rsid w:val="008836F9"/>
    <w:rsid w:val="00883A20"/>
    <w:rsid w:val="00883D9A"/>
    <w:rsid w:val="00883DB8"/>
    <w:rsid w:val="00884B3C"/>
    <w:rsid w:val="00885955"/>
    <w:rsid w:val="00885A0A"/>
    <w:rsid w:val="00885C0B"/>
    <w:rsid w:val="008862E3"/>
    <w:rsid w:val="0088662E"/>
    <w:rsid w:val="008866DA"/>
    <w:rsid w:val="00886C20"/>
    <w:rsid w:val="0088747F"/>
    <w:rsid w:val="00887BF0"/>
    <w:rsid w:val="00890CFF"/>
    <w:rsid w:val="00891223"/>
    <w:rsid w:val="00891249"/>
    <w:rsid w:val="00891983"/>
    <w:rsid w:val="008919D5"/>
    <w:rsid w:val="00891B81"/>
    <w:rsid w:val="0089239E"/>
    <w:rsid w:val="008938E4"/>
    <w:rsid w:val="00893AEC"/>
    <w:rsid w:val="00893E0D"/>
    <w:rsid w:val="00893EC8"/>
    <w:rsid w:val="008945E4"/>
    <w:rsid w:val="00894795"/>
    <w:rsid w:val="00894981"/>
    <w:rsid w:val="00895232"/>
    <w:rsid w:val="00895426"/>
    <w:rsid w:val="008956A8"/>
    <w:rsid w:val="00895C6D"/>
    <w:rsid w:val="00896203"/>
    <w:rsid w:val="00896422"/>
    <w:rsid w:val="008966A4"/>
    <w:rsid w:val="00896737"/>
    <w:rsid w:val="0089674E"/>
    <w:rsid w:val="00896761"/>
    <w:rsid w:val="00896994"/>
    <w:rsid w:val="00896D41"/>
    <w:rsid w:val="00896D6C"/>
    <w:rsid w:val="00897D9D"/>
    <w:rsid w:val="00897FEF"/>
    <w:rsid w:val="008A00A0"/>
    <w:rsid w:val="008A01D9"/>
    <w:rsid w:val="008A0428"/>
    <w:rsid w:val="008A09A2"/>
    <w:rsid w:val="008A0DCF"/>
    <w:rsid w:val="008A13FA"/>
    <w:rsid w:val="008A1F4D"/>
    <w:rsid w:val="008A33C6"/>
    <w:rsid w:val="008A3578"/>
    <w:rsid w:val="008A36B2"/>
    <w:rsid w:val="008A37C8"/>
    <w:rsid w:val="008A3B18"/>
    <w:rsid w:val="008A4067"/>
    <w:rsid w:val="008A5333"/>
    <w:rsid w:val="008A5D28"/>
    <w:rsid w:val="008A6550"/>
    <w:rsid w:val="008A6651"/>
    <w:rsid w:val="008A6A75"/>
    <w:rsid w:val="008A7437"/>
    <w:rsid w:val="008A7787"/>
    <w:rsid w:val="008A78A2"/>
    <w:rsid w:val="008A7A87"/>
    <w:rsid w:val="008A7F0F"/>
    <w:rsid w:val="008B00B5"/>
    <w:rsid w:val="008B0730"/>
    <w:rsid w:val="008B0AE7"/>
    <w:rsid w:val="008B0D32"/>
    <w:rsid w:val="008B0D98"/>
    <w:rsid w:val="008B10A5"/>
    <w:rsid w:val="008B2AAF"/>
    <w:rsid w:val="008B2E01"/>
    <w:rsid w:val="008B3A6B"/>
    <w:rsid w:val="008B537E"/>
    <w:rsid w:val="008B612E"/>
    <w:rsid w:val="008B61D0"/>
    <w:rsid w:val="008B6762"/>
    <w:rsid w:val="008B6F72"/>
    <w:rsid w:val="008B7B08"/>
    <w:rsid w:val="008C00FA"/>
    <w:rsid w:val="008C0356"/>
    <w:rsid w:val="008C050E"/>
    <w:rsid w:val="008C053F"/>
    <w:rsid w:val="008C0A73"/>
    <w:rsid w:val="008C0B43"/>
    <w:rsid w:val="008C0DC4"/>
    <w:rsid w:val="008C1282"/>
    <w:rsid w:val="008C1B8D"/>
    <w:rsid w:val="008C220F"/>
    <w:rsid w:val="008C2966"/>
    <w:rsid w:val="008C2B02"/>
    <w:rsid w:val="008C2E66"/>
    <w:rsid w:val="008C32AC"/>
    <w:rsid w:val="008C3751"/>
    <w:rsid w:val="008C376B"/>
    <w:rsid w:val="008C3968"/>
    <w:rsid w:val="008C3B49"/>
    <w:rsid w:val="008C48A6"/>
    <w:rsid w:val="008C4B85"/>
    <w:rsid w:val="008C4C36"/>
    <w:rsid w:val="008C53D9"/>
    <w:rsid w:val="008C53EC"/>
    <w:rsid w:val="008C5B65"/>
    <w:rsid w:val="008C5D51"/>
    <w:rsid w:val="008C5E08"/>
    <w:rsid w:val="008C6198"/>
    <w:rsid w:val="008C657E"/>
    <w:rsid w:val="008C696D"/>
    <w:rsid w:val="008C6A0A"/>
    <w:rsid w:val="008C7AE7"/>
    <w:rsid w:val="008C7AE9"/>
    <w:rsid w:val="008D0093"/>
    <w:rsid w:val="008D02A2"/>
    <w:rsid w:val="008D0944"/>
    <w:rsid w:val="008D1003"/>
    <w:rsid w:val="008D170A"/>
    <w:rsid w:val="008D1A69"/>
    <w:rsid w:val="008D1CDA"/>
    <w:rsid w:val="008D1ED2"/>
    <w:rsid w:val="008D2432"/>
    <w:rsid w:val="008D2B61"/>
    <w:rsid w:val="008D2BBE"/>
    <w:rsid w:val="008D3036"/>
    <w:rsid w:val="008D3487"/>
    <w:rsid w:val="008D3944"/>
    <w:rsid w:val="008D4081"/>
    <w:rsid w:val="008D4CC8"/>
    <w:rsid w:val="008D4FAB"/>
    <w:rsid w:val="008D5040"/>
    <w:rsid w:val="008D513D"/>
    <w:rsid w:val="008D5781"/>
    <w:rsid w:val="008D5E2E"/>
    <w:rsid w:val="008D5F68"/>
    <w:rsid w:val="008D6048"/>
    <w:rsid w:val="008D6063"/>
    <w:rsid w:val="008D6734"/>
    <w:rsid w:val="008D6B0B"/>
    <w:rsid w:val="008D7A35"/>
    <w:rsid w:val="008D7B6A"/>
    <w:rsid w:val="008E02A8"/>
    <w:rsid w:val="008E034C"/>
    <w:rsid w:val="008E0358"/>
    <w:rsid w:val="008E0401"/>
    <w:rsid w:val="008E062D"/>
    <w:rsid w:val="008E076F"/>
    <w:rsid w:val="008E1C20"/>
    <w:rsid w:val="008E2325"/>
    <w:rsid w:val="008E274E"/>
    <w:rsid w:val="008E456A"/>
    <w:rsid w:val="008E4701"/>
    <w:rsid w:val="008E4A65"/>
    <w:rsid w:val="008E5020"/>
    <w:rsid w:val="008E5358"/>
    <w:rsid w:val="008E54FB"/>
    <w:rsid w:val="008E5828"/>
    <w:rsid w:val="008E589E"/>
    <w:rsid w:val="008E5E59"/>
    <w:rsid w:val="008E5F48"/>
    <w:rsid w:val="008E5F50"/>
    <w:rsid w:val="008E615B"/>
    <w:rsid w:val="008E725D"/>
    <w:rsid w:val="008E74E9"/>
    <w:rsid w:val="008E76C9"/>
    <w:rsid w:val="008E77A9"/>
    <w:rsid w:val="008E7AC6"/>
    <w:rsid w:val="008E7DA2"/>
    <w:rsid w:val="008F0C07"/>
    <w:rsid w:val="008F145F"/>
    <w:rsid w:val="008F17F8"/>
    <w:rsid w:val="008F1C19"/>
    <w:rsid w:val="008F1E46"/>
    <w:rsid w:val="008F20B9"/>
    <w:rsid w:val="008F2426"/>
    <w:rsid w:val="008F2AE6"/>
    <w:rsid w:val="008F4A26"/>
    <w:rsid w:val="008F4ABF"/>
    <w:rsid w:val="008F4B30"/>
    <w:rsid w:val="008F4C8C"/>
    <w:rsid w:val="008F4EA3"/>
    <w:rsid w:val="008F50B9"/>
    <w:rsid w:val="008F50BE"/>
    <w:rsid w:val="008F53F2"/>
    <w:rsid w:val="008F5B45"/>
    <w:rsid w:val="008F5EF0"/>
    <w:rsid w:val="008F649F"/>
    <w:rsid w:val="00900136"/>
    <w:rsid w:val="00900345"/>
    <w:rsid w:val="009003A9"/>
    <w:rsid w:val="009007E8"/>
    <w:rsid w:val="00900CED"/>
    <w:rsid w:val="00901B2B"/>
    <w:rsid w:val="00901B57"/>
    <w:rsid w:val="00901F3C"/>
    <w:rsid w:val="00901FEA"/>
    <w:rsid w:val="00902106"/>
    <w:rsid w:val="00902362"/>
    <w:rsid w:val="009023A6"/>
    <w:rsid w:val="00902900"/>
    <w:rsid w:val="00903AE6"/>
    <w:rsid w:val="009042FB"/>
    <w:rsid w:val="009048E9"/>
    <w:rsid w:val="00904AD4"/>
    <w:rsid w:val="00905058"/>
    <w:rsid w:val="00906639"/>
    <w:rsid w:val="009069AA"/>
    <w:rsid w:val="009069DB"/>
    <w:rsid w:val="009069F5"/>
    <w:rsid w:val="0090779A"/>
    <w:rsid w:val="0090780D"/>
    <w:rsid w:val="009108D7"/>
    <w:rsid w:val="00910B7F"/>
    <w:rsid w:val="00910FA7"/>
    <w:rsid w:val="00911204"/>
    <w:rsid w:val="009115DE"/>
    <w:rsid w:val="00911855"/>
    <w:rsid w:val="00911B05"/>
    <w:rsid w:val="009121E6"/>
    <w:rsid w:val="00912223"/>
    <w:rsid w:val="009122C9"/>
    <w:rsid w:val="00912366"/>
    <w:rsid w:val="009128B2"/>
    <w:rsid w:val="00912A66"/>
    <w:rsid w:val="00912D30"/>
    <w:rsid w:val="00912F38"/>
    <w:rsid w:val="00912F5C"/>
    <w:rsid w:val="009130E0"/>
    <w:rsid w:val="00913BC1"/>
    <w:rsid w:val="009145A1"/>
    <w:rsid w:val="009148A5"/>
    <w:rsid w:val="00914951"/>
    <w:rsid w:val="00914C26"/>
    <w:rsid w:val="00914D3C"/>
    <w:rsid w:val="009157F0"/>
    <w:rsid w:val="00915ED9"/>
    <w:rsid w:val="009161AC"/>
    <w:rsid w:val="009162C8"/>
    <w:rsid w:val="0091649C"/>
    <w:rsid w:val="0091650D"/>
    <w:rsid w:val="009167DC"/>
    <w:rsid w:val="00917695"/>
    <w:rsid w:val="0091781E"/>
    <w:rsid w:val="00917D63"/>
    <w:rsid w:val="00920863"/>
    <w:rsid w:val="00920977"/>
    <w:rsid w:val="00920C21"/>
    <w:rsid w:val="009216FB"/>
    <w:rsid w:val="009220F4"/>
    <w:rsid w:val="009222DA"/>
    <w:rsid w:val="00922724"/>
    <w:rsid w:val="00922C88"/>
    <w:rsid w:val="0092302D"/>
    <w:rsid w:val="00923339"/>
    <w:rsid w:val="00923528"/>
    <w:rsid w:val="009236C2"/>
    <w:rsid w:val="00923E11"/>
    <w:rsid w:val="00923E72"/>
    <w:rsid w:val="00923FC3"/>
    <w:rsid w:val="00923FD6"/>
    <w:rsid w:val="00924446"/>
    <w:rsid w:val="00924B29"/>
    <w:rsid w:val="00924B6B"/>
    <w:rsid w:val="00924B84"/>
    <w:rsid w:val="00924CF7"/>
    <w:rsid w:val="00924DD2"/>
    <w:rsid w:val="00924FCB"/>
    <w:rsid w:val="00925320"/>
    <w:rsid w:val="0092556B"/>
    <w:rsid w:val="009257CD"/>
    <w:rsid w:val="0092604E"/>
    <w:rsid w:val="009264F3"/>
    <w:rsid w:val="00926549"/>
    <w:rsid w:val="009266FD"/>
    <w:rsid w:val="00926D4F"/>
    <w:rsid w:val="00926DD6"/>
    <w:rsid w:val="00926E5D"/>
    <w:rsid w:val="009273B2"/>
    <w:rsid w:val="00927F86"/>
    <w:rsid w:val="0093010D"/>
    <w:rsid w:val="00930117"/>
    <w:rsid w:val="00930209"/>
    <w:rsid w:val="009306F8"/>
    <w:rsid w:val="0093080F"/>
    <w:rsid w:val="00930905"/>
    <w:rsid w:val="00931ADA"/>
    <w:rsid w:val="00931BE8"/>
    <w:rsid w:val="00931E2A"/>
    <w:rsid w:val="0093279F"/>
    <w:rsid w:val="00932A39"/>
    <w:rsid w:val="00932F57"/>
    <w:rsid w:val="009334B6"/>
    <w:rsid w:val="00933946"/>
    <w:rsid w:val="0093432A"/>
    <w:rsid w:val="00934362"/>
    <w:rsid w:val="0093513B"/>
    <w:rsid w:val="00935182"/>
    <w:rsid w:val="009352C5"/>
    <w:rsid w:val="009352FF"/>
    <w:rsid w:val="0093591E"/>
    <w:rsid w:val="0093660D"/>
    <w:rsid w:val="009371A7"/>
    <w:rsid w:val="009374D8"/>
    <w:rsid w:val="00937863"/>
    <w:rsid w:val="0094098F"/>
    <w:rsid w:val="00940C3E"/>
    <w:rsid w:val="00940F85"/>
    <w:rsid w:val="00940FE2"/>
    <w:rsid w:val="009410A2"/>
    <w:rsid w:val="0094129F"/>
    <w:rsid w:val="009415A6"/>
    <w:rsid w:val="00941686"/>
    <w:rsid w:val="0094174C"/>
    <w:rsid w:val="0094179F"/>
    <w:rsid w:val="009419CA"/>
    <w:rsid w:val="00941D7E"/>
    <w:rsid w:val="00942482"/>
    <w:rsid w:val="009437D6"/>
    <w:rsid w:val="0094394E"/>
    <w:rsid w:val="00943BA7"/>
    <w:rsid w:val="009442EF"/>
    <w:rsid w:val="00944557"/>
    <w:rsid w:val="00944D35"/>
    <w:rsid w:val="00944F75"/>
    <w:rsid w:val="00944FBD"/>
    <w:rsid w:val="009451B6"/>
    <w:rsid w:val="00945650"/>
    <w:rsid w:val="009456FA"/>
    <w:rsid w:val="00946257"/>
    <w:rsid w:val="00946347"/>
    <w:rsid w:val="009465D2"/>
    <w:rsid w:val="00947F4F"/>
    <w:rsid w:val="00950A2C"/>
    <w:rsid w:val="00950C17"/>
    <w:rsid w:val="00952302"/>
    <w:rsid w:val="00952836"/>
    <w:rsid w:val="00952A83"/>
    <w:rsid w:val="00953048"/>
    <w:rsid w:val="00953CB3"/>
    <w:rsid w:val="0095421E"/>
    <w:rsid w:val="009542F6"/>
    <w:rsid w:val="009547A9"/>
    <w:rsid w:val="00954B7B"/>
    <w:rsid w:val="009550B5"/>
    <w:rsid w:val="00955273"/>
    <w:rsid w:val="0095561B"/>
    <w:rsid w:val="00955D3E"/>
    <w:rsid w:val="00956B48"/>
    <w:rsid w:val="00956E96"/>
    <w:rsid w:val="0095794B"/>
    <w:rsid w:val="00960BC4"/>
    <w:rsid w:val="00960E62"/>
    <w:rsid w:val="00960E9A"/>
    <w:rsid w:val="00961328"/>
    <w:rsid w:val="009613EA"/>
    <w:rsid w:val="00961938"/>
    <w:rsid w:val="00961CF1"/>
    <w:rsid w:val="00962F6A"/>
    <w:rsid w:val="00963026"/>
    <w:rsid w:val="00963628"/>
    <w:rsid w:val="0096373D"/>
    <w:rsid w:val="00963E0D"/>
    <w:rsid w:val="00963EFC"/>
    <w:rsid w:val="00964076"/>
    <w:rsid w:val="00964173"/>
    <w:rsid w:val="009647E9"/>
    <w:rsid w:val="00964853"/>
    <w:rsid w:val="0096489F"/>
    <w:rsid w:val="00964922"/>
    <w:rsid w:val="00964B83"/>
    <w:rsid w:val="00964C90"/>
    <w:rsid w:val="00964F62"/>
    <w:rsid w:val="00965324"/>
    <w:rsid w:val="00965E79"/>
    <w:rsid w:val="00965FB0"/>
    <w:rsid w:val="009661C6"/>
    <w:rsid w:val="00966395"/>
    <w:rsid w:val="009666C4"/>
    <w:rsid w:val="009668D4"/>
    <w:rsid w:val="009674A6"/>
    <w:rsid w:val="00967DFC"/>
    <w:rsid w:val="009701FA"/>
    <w:rsid w:val="009704A2"/>
    <w:rsid w:val="00970700"/>
    <w:rsid w:val="00970BB1"/>
    <w:rsid w:val="009715D2"/>
    <w:rsid w:val="009718C7"/>
    <w:rsid w:val="00971972"/>
    <w:rsid w:val="00971CF5"/>
    <w:rsid w:val="009727C0"/>
    <w:rsid w:val="00972D12"/>
    <w:rsid w:val="00973125"/>
    <w:rsid w:val="009733BA"/>
    <w:rsid w:val="009737A2"/>
    <w:rsid w:val="00974213"/>
    <w:rsid w:val="009748E2"/>
    <w:rsid w:val="00974CC7"/>
    <w:rsid w:val="009757E4"/>
    <w:rsid w:val="009759A0"/>
    <w:rsid w:val="009762E9"/>
    <w:rsid w:val="00976784"/>
    <w:rsid w:val="0097680D"/>
    <w:rsid w:val="00976BB0"/>
    <w:rsid w:val="00977362"/>
    <w:rsid w:val="009773D0"/>
    <w:rsid w:val="0098074B"/>
    <w:rsid w:val="00980F3F"/>
    <w:rsid w:val="0098166B"/>
    <w:rsid w:val="0098208E"/>
    <w:rsid w:val="0098223E"/>
    <w:rsid w:val="00982C38"/>
    <w:rsid w:val="00983486"/>
    <w:rsid w:val="0098378A"/>
    <w:rsid w:val="00983839"/>
    <w:rsid w:val="00983CBE"/>
    <w:rsid w:val="00983EE1"/>
    <w:rsid w:val="00984EDC"/>
    <w:rsid w:val="00985432"/>
    <w:rsid w:val="00985841"/>
    <w:rsid w:val="009858AF"/>
    <w:rsid w:val="0098591A"/>
    <w:rsid w:val="00985AF1"/>
    <w:rsid w:val="00985C84"/>
    <w:rsid w:val="00985DE5"/>
    <w:rsid w:val="009866A5"/>
    <w:rsid w:val="00986ACB"/>
    <w:rsid w:val="00987219"/>
    <w:rsid w:val="009873AF"/>
    <w:rsid w:val="00987662"/>
    <w:rsid w:val="00987A68"/>
    <w:rsid w:val="00987BB3"/>
    <w:rsid w:val="00987D7B"/>
    <w:rsid w:val="00987E36"/>
    <w:rsid w:val="00990260"/>
    <w:rsid w:val="0099027C"/>
    <w:rsid w:val="00990446"/>
    <w:rsid w:val="0099052F"/>
    <w:rsid w:val="00990601"/>
    <w:rsid w:val="009909FE"/>
    <w:rsid w:val="00990B2D"/>
    <w:rsid w:val="00990B67"/>
    <w:rsid w:val="009913CF"/>
    <w:rsid w:val="009916FF"/>
    <w:rsid w:val="00991790"/>
    <w:rsid w:val="00991A73"/>
    <w:rsid w:val="00991C17"/>
    <w:rsid w:val="00992D0E"/>
    <w:rsid w:val="00993326"/>
    <w:rsid w:val="009945AA"/>
    <w:rsid w:val="0099471A"/>
    <w:rsid w:val="00994B04"/>
    <w:rsid w:val="00994B1E"/>
    <w:rsid w:val="00994D2A"/>
    <w:rsid w:val="00994F4D"/>
    <w:rsid w:val="00995261"/>
    <w:rsid w:val="00995E0E"/>
    <w:rsid w:val="0099649D"/>
    <w:rsid w:val="00996799"/>
    <w:rsid w:val="00997E9B"/>
    <w:rsid w:val="009A0275"/>
    <w:rsid w:val="009A060B"/>
    <w:rsid w:val="009A095A"/>
    <w:rsid w:val="009A1BA3"/>
    <w:rsid w:val="009A21BD"/>
    <w:rsid w:val="009A270B"/>
    <w:rsid w:val="009A27F1"/>
    <w:rsid w:val="009A2A33"/>
    <w:rsid w:val="009A3680"/>
    <w:rsid w:val="009A398D"/>
    <w:rsid w:val="009A3BA0"/>
    <w:rsid w:val="009A3D88"/>
    <w:rsid w:val="009A50AD"/>
    <w:rsid w:val="009A52BE"/>
    <w:rsid w:val="009A5AD0"/>
    <w:rsid w:val="009A5C60"/>
    <w:rsid w:val="009A5C65"/>
    <w:rsid w:val="009A5EFE"/>
    <w:rsid w:val="009A6347"/>
    <w:rsid w:val="009A6417"/>
    <w:rsid w:val="009A67AF"/>
    <w:rsid w:val="009A6890"/>
    <w:rsid w:val="009A793F"/>
    <w:rsid w:val="009B01D1"/>
    <w:rsid w:val="009B0213"/>
    <w:rsid w:val="009B05E3"/>
    <w:rsid w:val="009B07E1"/>
    <w:rsid w:val="009B0955"/>
    <w:rsid w:val="009B18A0"/>
    <w:rsid w:val="009B1D4C"/>
    <w:rsid w:val="009B203A"/>
    <w:rsid w:val="009B246E"/>
    <w:rsid w:val="009B2CEA"/>
    <w:rsid w:val="009B2CFB"/>
    <w:rsid w:val="009B2DA7"/>
    <w:rsid w:val="009B2EE7"/>
    <w:rsid w:val="009B2EFD"/>
    <w:rsid w:val="009B3423"/>
    <w:rsid w:val="009B373D"/>
    <w:rsid w:val="009B3C1A"/>
    <w:rsid w:val="009B4A6C"/>
    <w:rsid w:val="009B4D49"/>
    <w:rsid w:val="009B4F7B"/>
    <w:rsid w:val="009B5622"/>
    <w:rsid w:val="009B5815"/>
    <w:rsid w:val="009B5B51"/>
    <w:rsid w:val="009B5EFD"/>
    <w:rsid w:val="009B61DC"/>
    <w:rsid w:val="009B6A45"/>
    <w:rsid w:val="009B6CA5"/>
    <w:rsid w:val="009B7733"/>
    <w:rsid w:val="009B7890"/>
    <w:rsid w:val="009C0336"/>
    <w:rsid w:val="009C080F"/>
    <w:rsid w:val="009C14E4"/>
    <w:rsid w:val="009C1794"/>
    <w:rsid w:val="009C217F"/>
    <w:rsid w:val="009C2714"/>
    <w:rsid w:val="009C2DB9"/>
    <w:rsid w:val="009C2E90"/>
    <w:rsid w:val="009C300A"/>
    <w:rsid w:val="009C337C"/>
    <w:rsid w:val="009C39C0"/>
    <w:rsid w:val="009C418A"/>
    <w:rsid w:val="009C429B"/>
    <w:rsid w:val="009C4F96"/>
    <w:rsid w:val="009C5AED"/>
    <w:rsid w:val="009C5F47"/>
    <w:rsid w:val="009C618E"/>
    <w:rsid w:val="009C6496"/>
    <w:rsid w:val="009C65CE"/>
    <w:rsid w:val="009C6943"/>
    <w:rsid w:val="009C6E02"/>
    <w:rsid w:val="009C73E9"/>
    <w:rsid w:val="009C7728"/>
    <w:rsid w:val="009C79F2"/>
    <w:rsid w:val="009D005F"/>
    <w:rsid w:val="009D10A2"/>
    <w:rsid w:val="009D10FC"/>
    <w:rsid w:val="009D1279"/>
    <w:rsid w:val="009D129B"/>
    <w:rsid w:val="009D14BC"/>
    <w:rsid w:val="009D1CD0"/>
    <w:rsid w:val="009D21D6"/>
    <w:rsid w:val="009D2530"/>
    <w:rsid w:val="009D27F1"/>
    <w:rsid w:val="009D29D6"/>
    <w:rsid w:val="009D346D"/>
    <w:rsid w:val="009D36C6"/>
    <w:rsid w:val="009D389D"/>
    <w:rsid w:val="009D3A2A"/>
    <w:rsid w:val="009D3DC2"/>
    <w:rsid w:val="009D405E"/>
    <w:rsid w:val="009D42B4"/>
    <w:rsid w:val="009D478D"/>
    <w:rsid w:val="009D4803"/>
    <w:rsid w:val="009D48F1"/>
    <w:rsid w:val="009D4F57"/>
    <w:rsid w:val="009D577D"/>
    <w:rsid w:val="009D599D"/>
    <w:rsid w:val="009D5BD6"/>
    <w:rsid w:val="009D61B6"/>
    <w:rsid w:val="009D66CE"/>
    <w:rsid w:val="009D6B0C"/>
    <w:rsid w:val="009D6CFA"/>
    <w:rsid w:val="009D71E4"/>
    <w:rsid w:val="009E0A5E"/>
    <w:rsid w:val="009E103D"/>
    <w:rsid w:val="009E218A"/>
    <w:rsid w:val="009E23FB"/>
    <w:rsid w:val="009E2889"/>
    <w:rsid w:val="009E2A6E"/>
    <w:rsid w:val="009E31DA"/>
    <w:rsid w:val="009E3613"/>
    <w:rsid w:val="009E41C4"/>
    <w:rsid w:val="009E42EB"/>
    <w:rsid w:val="009E4FC6"/>
    <w:rsid w:val="009E5253"/>
    <w:rsid w:val="009E5272"/>
    <w:rsid w:val="009E5526"/>
    <w:rsid w:val="009E5863"/>
    <w:rsid w:val="009E5EC1"/>
    <w:rsid w:val="009E6519"/>
    <w:rsid w:val="009E6621"/>
    <w:rsid w:val="009E7266"/>
    <w:rsid w:val="009E735B"/>
    <w:rsid w:val="009E741E"/>
    <w:rsid w:val="009E7513"/>
    <w:rsid w:val="009E7A07"/>
    <w:rsid w:val="009E7BF9"/>
    <w:rsid w:val="009E7C7F"/>
    <w:rsid w:val="009F0879"/>
    <w:rsid w:val="009F0BDD"/>
    <w:rsid w:val="009F113C"/>
    <w:rsid w:val="009F1226"/>
    <w:rsid w:val="009F12ED"/>
    <w:rsid w:val="009F1DA4"/>
    <w:rsid w:val="009F1FF6"/>
    <w:rsid w:val="009F23FD"/>
    <w:rsid w:val="009F2639"/>
    <w:rsid w:val="009F2819"/>
    <w:rsid w:val="009F2A68"/>
    <w:rsid w:val="009F3045"/>
    <w:rsid w:val="009F30F3"/>
    <w:rsid w:val="009F3207"/>
    <w:rsid w:val="009F3550"/>
    <w:rsid w:val="009F3A36"/>
    <w:rsid w:val="009F3D94"/>
    <w:rsid w:val="009F4475"/>
    <w:rsid w:val="009F48C5"/>
    <w:rsid w:val="009F4B61"/>
    <w:rsid w:val="009F5761"/>
    <w:rsid w:val="009F6067"/>
    <w:rsid w:val="009F6C1B"/>
    <w:rsid w:val="009F6C53"/>
    <w:rsid w:val="009F72ED"/>
    <w:rsid w:val="009F7607"/>
    <w:rsid w:val="009F7B42"/>
    <w:rsid w:val="009F7CB4"/>
    <w:rsid w:val="00A0033B"/>
    <w:rsid w:val="00A00874"/>
    <w:rsid w:val="00A01967"/>
    <w:rsid w:val="00A01996"/>
    <w:rsid w:val="00A01D73"/>
    <w:rsid w:val="00A02825"/>
    <w:rsid w:val="00A02E46"/>
    <w:rsid w:val="00A030DD"/>
    <w:rsid w:val="00A03323"/>
    <w:rsid w:val="00A03B23"/>
    <w:rsid w:val="00A03C5B"/>
    <w:rsid w:val="00A03EAE"/>
    <w:rsid w:val="00A03F2D"/>
    <w:rsid w:val="00A04032"/>
    <w:rsid w:val="00A0452D"/>
    <w:rsid w:val="00A046E1"/>
    <w:rsid w:val="00A047C9"/>
    <w:rsid w:val="00A048D6"/>
    <w:rsid w:val="00A04981"/>
    <w:rsid w:val="00A04E63"/>
    <w:rsid w:val="00A04EA2"/>
    <w:rsid w:val="00A05779"/>
    <w:rsid w:val="00A05A28"/>
    <w:rsid w:val="00A06039"/>
    <w:rsid w:val="00A061E2"/>
    <w:rsid w:val="00A062E1"/>
    <w:rsid w:val="00A063CA"/>
    <w:rsid w:val="00A0652D"/>
    <w:rsid w:val="00A06C3C"/>
    <w:rsid w:val="00A07774"/>
    <w:rsid w:val="00A07811"/>
    <w:rsid w:val="00A11A55"/>
    <w:rsid w:val="00A121E0"/>
    <w:rsid w:val="00A12352"/>
    <w:rsid w:val="00A125B8"/>
    <w:rsid w:val="00A129D2"/>
    <w:rsid w:val="00A12ADA"/>
    <w:rsid w:val="00A12D5F"/>
    <w:rsid w:val="00A12F80"/>
    <w:rsid w:val="00A13129"/>
    <w:rsid w:val="00A1377B"/>
    <w:rsid w:val="00A138AC"/>
    <w:rsid w:val="00A13C97"/>
    <w:rsid w:val="00A13D00"/>
    <w:rsid w:val="00A14298"/>
    <w:rsid w:val="00A143A2"/>
    <w:rsid w:val="00A14AAC"/>
    <w:rsid w:val="00A14D53"/>
    <w:rsid w:val="00A162B5"/>
    <w:rsid w:val="00A166FA"/>
    <w:rsid w:val="00A17219"/>
    <w:rsid w:val="00A17372"/>
    <w:rsid w:val="00A174B1"/>
    <w:rsid w:val="00A177A1"/>
    <w:rsid w:val="00A17BA2"/>
    <w:rsid w:val="00A17D54"/>
    <w:rsid w:val="00A201FA"/>
    <w:rsid w:val="00A20334"/>
    <w:rsid w:val="00A205C0"/>
    <w:rsid w:val="00A218C2"/>
    <w:rsid w:val="00A21921"/>
    <w:rsid w:val="00A21AD1"/>
    <w:rsid w:val="00A21BA6"/>
    <w:rsid w:val="00A21C22"/>
    <w:rsid w:val="00A21CF6"/>
    <w:rsid w:val="00A22540"/>
    <w:rsid w:val="00A228CF"/>
    <w:rsid w:val="00A229A4"/>
    <w:rsid w:val="00A22AC5"/>
    <w:rsid w:val="00A23260"/>
    <w:rsid w:val="00A237FF"/>
    <w:rsid w:val="00A23985"/>
    <w:rsid w:val="00A24907"/>
    <w:rsid w:val="00A24AA1"/>
    <w:rsid w:val="00A24E01"/>
    <w:rsid w:val="00A24F0A"/>
    <w:rsid w:val="00A250FD"/>
    <w:rsid w:val="00A25162"/>
    <w:rsid w:val="00A25247"/>
    <w:rsid w:val="00A2612C"/>
    <w:rsid w:val="00A265DA"/>
    <w:rsid w:val="00A26BE4"/>
    <w:rsid w:val="00A2718E"/>
    <w:rsid w:val="00A272AD"/>
    <w:rsid w:val="00A30231"/>
    <w:rsid w:val="00A3039E"/>
    <w:rsid w:val="00A30F58"/>
    <w:rsid w:val="00A30FE7"/>
    <w:rsid w:val="00A31011"/>
    <w:rsid w:val="00A311D9"/>
    <w:rsid w:val="00A31757"/>
    <w:rsid w:val="00A31C4C"/>
    <w:rsid w:val="00A324EE"/>
    <w:rsid w:val="00A3289E"/>
    <w:rsid w:val="00A332A8"/>
    <w:rsid w:val="00A33540"/>
    <w:rsid w:val="00A33673"/>
    <w:rsid w:val="00A33742"/>
    <w:rsid w:val="00A33C73"/>
    <w:rsid w:val="00A33DD9"/>
    <w:rsid w:val="00A347AC"/>
    <w:rsid w:val="00A34A5C"/>
    <w:rsid w:val="00A34CC5"/>
    <w:rsid w:val="00A34F06"/>
    <w:rsid w:val="00A351FD"/>
    <w:rsid w:val="00A358B4"/>
    <w:rsid w:val="00A35F1B"/>
    <w:rsid w:val="00A35FEE"/>
    <w:rsid w:val="00A3614D"/>
    <w:rsid w:val="00A36191"/>
    <w:rsid w:val="00A3625E"/>
    <w:rsid w:val="00A36475"/>
    <w:rsid w:val="00A368B2"/>
    <w:rsid w:val="00A36F2F"/>
    <w:rsid w:val="00A37033"/>
    <w:rsid w:val="00A3721C"/>
    <w:rsid w:val="00A37579"/>
    <w:rsid w:val="00A377B1"/>
    <w:rsid w:val="00A37A25"/>
    <w:rsid w:val="00A37B4B"/>
    <w:rsid w:val="00A4012B"/>
    <w:rsid w:val="00A40830"/>
    <w:rsid w:val="00A411AA"/>
    <w:rsid w:val="00A41704"/>
    <w:rsid w:val="00A42D96"/>
    <w:rsid w:val="00A433BB"/>
    <w:rsid w:val="00A4370F"/>
    <w:rsid w:val="00A43BD1"/>
    <w:rsid w:val="00A43EB4"/>
    <w:rsid w:val="00A43F89"/>
    <w:rsid w:val="00A444A1"/>
    <w:rsid w:val="00A445D5"/>
    <w:rsid w:val="00A44759"/>
    <w:rsid w:val="00A454D9"/>
    <w:rsid w:val="00A45900"/>
    <w:rsid w:val="00A45D19"/>
    <w:rsid w:val="00A45E2A"/>
    <w:rsid w:val="00A4656D"/>
    <w:rsid w:val="00A46752"/>
    <w:rsid w:val="00A46956"/>
    <w:rsid w:val="00A4753C"/>
    <w:rsid w:val="00A4787C"/>
    <w:rsid w:val="00A5009F"/>
    <w:rsid w:val="00A50915"/>
    <w:rsid w:val="00A51B75"/>
    <w:rsid w:val="00A52F65"/>
    <w:rsid w:val="00A5332E"/>
    <w:rsid w:val="00A53562"/>
    <w:rsid w:val="00A5368E"/>
    <w:rsid w:val="00A53E0B"/>
    <w:rsid w:val="00A53F06"/>
    <w:rsid w:val="00A54FA8"/>
    <w:rsid w:val="00A55109"/>
    <w:rsid w:val="00A554A7"/>
    <w:rsid w:val="00A55502"/>
    <w:rsid w:val="00A55673"/>
    <w:rsid w:val="00A5569A"/>
    <w:rsid w:val="00A55AA8"/>
    <w:rsid w:val="00A55ADF"/>
    <w:rsid w:val="00A55D4C"/>
    <w:rsid w:val="00A55E5D"/>
    <w:rsid w:val="00A562E4"/>
    <w:rsid w:val="00A565C6"/>
    <w:rsid w:val="00A56FAC"/>
    <w:rsid w:val="00A57018"/>
    <w:rsid w:val="00A5704F"/>
    <w:rsid w:val="00A574DC"/>
    <w:rsid w:val="00A602A3"/>
    <w:rsid w:val="00A6032C"/>
    <w:rsid w:val="00A6036D"/>
    <w:rsid w:val="00A61554"/>
    <w:rsid w:val="00A61E0B"/>
    <w:rsid w:val="00A62290"/>
    <w:rsid w:val="00A623AB"/>
    <w:rsid w:val="00A6261A"/>
    <w:rsid w:val="00A62A87"/>
    <w:rsid w:val="00A62E07"/>
    <w:rsid w:val="00A631B0"/>
    <w:rsid w:val="00A636DA"/>
    <w:rsid w:val="00A64308"/>
    <w:rsid w:val="00A64BAD"/>
    <w:rsid w:val="00A64C57"/>
    <w:rsid w:val="00A64E31"/>
    <w:rsid w:val="00A64F18"/>
    <w:rsid w:val="00A650B6"/>
    <w:rsid w:val="00A65445"/>
    <w:rsid w:val="00A654C5"/>
    <w:rsid w:val="00A65548"/>
    <w:rsid w:val="00A65971"/>
    <w:rsid w:val="00A65988"/>
    <w:rsid w:val="00A65B3A"/>
    <w:rsid w:val="00A666E9"/>
    <w:rsid w:val="00A66B48"/>
    <w:rsid w:val="00A671CD"/>
    <w:rsid w:val="00A70940"/>
    <w:rsid w:val="00A70C9F"/>
    <w:rsid w:val="00A7116E"/>
    <w:rsid w:val="00A7148C"/>
    <w:rsid w:val="00A718DE"/>
    <w:rsid w:val="00A72517"/>
    <w:rsid w:val="00A72589"/>
    <w:rsid w:val="00A72C63"/>
    <w:rsid w:val="00A73058"/>
    <w:rsid w:val="00A733CB"/>
    <w:rsid w:val="00A73C96"/>
    <w:rsid w:val="00A73DDF"/>
    <w:rsid w:val="00A7434E"/>
    <w:rsid w:val="00A74F3A"/>
    <w:rsid w:val="00A754B5"/>
    <w:rsid w:val="00A75CC5"/>
    <w:rsid w:val="00A76342"/>
    <w:rsid w:val="00A76379"/>
    <w:rsid w:val="00A76ABB"/>
    <w:rsid w:val="00A76E7D"/>
    <w:rsid w:val="00A7717B"/>
    <w:rsid w:val="00A771E6"/>
    <w:rsid w:val="00A779C3"/>
    <w:rsid w:val="00A77BC1"/>
    <w:rsid w:val="00A800DE"/>
    <w:rsid w:val="00A80824"/>
    <w:rsid w:val="00A80B81"/>
    <w:rsid w:val="00A80CB9"/>
    <w:rsid w:val="00A810E2"/>
    <w:rsid w:val="00A811C4"/>
    <w:rsid w:val="00A819A4"/>
    <w:rsid w:val="00A82C7D"/>
    <w:rsid w:val="00A82D5E"/>
    <w:rsid w:val="00A833B1"/>
    <w:rsid w:val="00A83443"/>
    <w:rsid w:val="00A836B0"/>
    <w:rsid w:val="00A83CB0"/>
    <w:rsid w:val="00A83D3E"/>
    <w:rsid w:val="00A83D77"/>
    <w:rsid w:val="00A8413B"/>
    <w:rsid w:val="00A8485F"/>
    <w:rsid w:val="00A84E9F"/>
    <w:rsid w:val="00A84EE1"/>
    <w:rsid w:val="00A853D1"/>
    <w:rsid w:val="00A859B5"/>
    <w:rsid w:val="00A864B0"/>
    <w:rsid w:val="00A867B5"/>
    <w:rsid w:val="00A8704A"/>
    <w:rsid w:val="00A87930"/>
    <w:rsid w:val="00A87DB3"/>
    <w:rsid w:val="00A9017B"/>
    <w:rsid w:val="00A901C3"/>
    <w:rsid w:val="00A903E5"/>
    <w:rsid w:val="00A90497"/>
    <w:rsid w:val="00A904FE"/>
    <w:rsid w:val="00A9057D"/>
    <w:rsid w:val="00A9058F"/>
    <w:rsid w:val="00A9158A"/>
    <w:rsid w:val="00A919CC"/>
    <w:rsid w:val="00A9259E"/>
    <w:rsid w:val="00A92771"/>
    <w:rsid w:val="00A928BB"/>
    <w:rsid w:val="00A92A93"/>
    <w:rsid w:val="00A92B45"/>
    <w:rsid w:val="00A938B3"/>
    <w:rsid w:val="00A93E49"/>
    <w:rsid w:val="00A93EC7"/>
    <w:rsid w:val="00A9449A"/>
    <w:rsid w:val="00A94721"/>
    <w:rsid w:val="00A94B68"/>
    <w:rsid w:val="00A94BBB"/>
    <w:rsid w:val="00A952F7"/>
    <w:rsid w:val="00A95305"/>
    <w:rsid w:val="00A95427"/>
    <w:rsid w:val="00A956AE"/>
    <w:rsid w:val="00A96B7D"/>
    <w:rsid w:val="00A96F78"/>
    <w:rsid w:val="00A975B0"/>
    <w:rsid w:val="00A97F10"/>
    <w:rsid w:val="00A97F9F"/>
    <w:rsid w:val="00AA05CE"/>
    <w:rsid w:val="00AA0831"/>
    <w:rsid w:val="00AA0E66"/>
    <w:rsid w:val="00AA127D"/>
    <w:rsid w:val="00AA134F"/>
    <w:rsid w:val="00AA19A8"/>
    <w:rsid w:val="00AA27C2"/>
    <w:rsid w:val="00AA2813"/>
    <w:rsid w:val="00AA2CB7"/>
    <w:rsid w:val="00AA3439"/>
    <w:rsid w:val="00AA3807"/>
    <w:rsid w:val="00AA440D"/>
    <w:rsid w:val="00AA4B20"/>
    <w:rsid w:val="00AA4B2E"/>
    <w:rsid w:val="00AA4F71"/>
    <w:rsid w:val="00AA4FC2"/>
    <w:rsid w:val="00AA5349"/>
    <w:rsid w:val="00AA5F58"/>
    <w:rsid w:val="00AA629D"/>
    <w:rsid w:val="00AA62EB"/>
    <w:rsid w:val="00AA64C1"/>
    <w:rsid w:val="00AA6680"/>
    <w:rsid w:val="00AA676A"/>
    <w:rsid w:val="00AA6BF0"/>
    <w:rsid w:val="00AA6C77"/>
    <w:rsid w:val="00AA71DE"/>
    <w:rsid w:val="00AA7A73"/>
    <w:rsid w:val="00AB0283"/>
    <w:rsid w:val="00AB0400"/>
    <w:rsid w:val="00AB0413"/>
    <w:rsid w:val="00AB0654"/>
    <w:rsid w:val="00AB0C57"/>
    <w:rsid w:val="00AB0E7A"/>
    <w:rsid w:val="00AB1518"/>
    <w:rsid w:val="00AB1572"/>
    <w:rsid w:val="00AB2085"/>
    <w:rsid w:val="00AB2921"/>
    <w:rsid w:val="00AB2EE2"/>
    <w:rsid w:val="00AB2EF1"/>
    <w:rsid w:val="00AB2F48"/>
    <w:rsid w:val="00AB374C"/>
    <w:rsid w:val="00AB381F"/>
    <w:rsid w:val="00AB41AB"/>
    <w:rsid w:val="00AB420F"/>
    <w:rsid w:val="00AB4220"/>
    <w:rsid w:val="00AB4411"/>
    <w:rsid w:val="00AB45F0"/>
    <w:rsid w:val="00AB484C"/>
    <w:rsid w:val="00AB4934"/>
    <w:rsid w:val="00AB4D9B"/>
    <w:rsid w:val="00AB5465"/>
    <w:rsid w:val="00AB6BD3"/>
    <w:rsid w:val="00AB7798"/>
    <w:rsid w:val="00AB7BC3"/>
    <w:rsid w:val="00AB7D64"/>
    <w:rsid w:val="00AC07FD"/>
    <w:rsid w:val="00AC08BC"/>
    <w:rsid w:val="00AC0A4D"/>
    <w:rsid w:val="00AC0C02"/>
    <w:rsid w:val="00AC147E"/>
    <w:rsid w:val="00AC1548"/>
    <w:rsid w:val="00AC157C"/>
    <w:rsid w:val="00AC1A96"/>
    <w:rsid w:val="00AC1BD4"/>
    <w:rsid w:val="00AC1F6C"/>
    <w:rsid w:val="00AC20E4"/>
    <w:rsid w:val="00AC20F4"/>
    <w:rsid w:val="00AC2209"/>
    <w:rsid w:val="00AC25DF"/>
    <w:rsid w:val="00AC274A"/>
    <w:rsid w:val="00AC2825"/>
    <w:rsid w:val="00AC3348"/>
    <w:rsid w:val="00AC38CC"/>
    <w:rsid w:val="00AC391D"/>
    <w:rsid w:val="00AC3F15"/>
    <w:rsid w:val="00AC4056"/>
    <w:rsid w:val="00AC4109"/>
    <w:rsid w:val="00AC414F"/>
    <w:rsid w:val="00AC419B"/>
    <w:rsid w:val="00AC42CE"/>
    <w:rsid w:val="00AC46B1"/>
    <w:rsid w:val="00AC59E5"/>
    <w:rsid w:val="00AC62A4"/>
    <w:rsid w:val="00AC6C6C"/>
    <w:rsid w:val="00AC71CA"/>
    <w:rsid w:val="00AC730A"/>
    <w:rsid w:val="00AC74C2"/>
    <w:rsid w:val="00AC75C7"/>
    <w:rsid w:val="00AC7836"/>
    <w:rsid w:val="00AC7EF9"/>
    <w:rsid w:val="00AD0B17"/>
    <w:rsid w:val="00AD0D09"/>
    <w:rsid w:val="00AD0DFD"/>
    <w:rsid w:val="00AD1137"/>
    <w:rsid w:val="00AD1282"/>
    <w:rsid w:val="00AD14B4"/>
    <w:rsid w:val="00AD1604"/>
    <w:rsid w:val="00AD1D37"/>
    <w:rsid w:val="00AD1DBA"/>
    <w:rsid w:val="00AD1E4D"/>
    <w:rsid w:val="00AD1F52"/>
    <w:rsid w:val="00AD1FC8"/>
    <w:rsid w:val="00AD28F0"/>
    <w:rsid w:val="00AD2D90"/>
    <w:rsid w:val="00AD2E9F"/>
    <w:rsid w:val="00AD374F"/>
    <w:rsid w:val="00AD379A"/>
    <w:rsid w:val="00AD461A"/>
    <w:rsid w:val="00AD49C2"/>
    <w:rsid w:val="00AD4A72"/>
    <w:rsid w:val="00AD4D38"/>
    <w:rsid w:val="00AD4ED0"/>
    <w:rsid w:val="00AD5039"/>
    <w:rsid w:val="00AD551A"/>
    <w:rsid w:val="00AD5C44"/>
    <w:rsid w:val="00AD5EBE"/>
    <w:rsid w:val="00AD6071"/>
    <w:rsid w:val="00AD62FD"/>
    <w:rsid w:val="00AD6452"/>
    <w:rsid w:val="00AD6825"/>
    <w:rsid w:val="00AD6FD6"/>
    <w:rsid w:val="00AD7548"/>
    <w:rsid w:val="00AD76A8"/>
    <w:rsid w:val="00AD76B1"/>
    <w:rsid w:val="00AD7B85"/>
    <w:rsid w:val="00AD7DDD"/>
    <w:rsid w:val="00AE0198"/>
    <w:rsid w:val="00AE0EB4"/>
    <w:rsid w:val="00AE0FE4"/>
    <w:rsid w:val="00AE1059"/>
    <w:rsid w:val="00AE159A"/>
    <w:rsid w:val="00AE17C5"/>
    <w:rsid w:val="00AE1850"/>
    <w:rsid w:val="00AE1A25"/>
    <w:rsid w:val="00AE1A50"/>
    <w:rsid w:val="00AE2688"/>
    <w:rsid w:val="00AE2A62"/>
    <w:rsid w:val="00AE315E"/>
    <w:rsid w:val="00AE3250"/>
    <w:rsid w:val="00AE34FA"/>
    <w:rsid w:val="00AE35F8"/>
    <w:rsid w:val="00AE4044"/>
    <w:rsid w:val="00AE4218"/>
    <w:rsid w:val="00AE4340"/>
    <w:rsid w:val="00AE43E3"/>
    <w:rsid w:val="00AE4618"/>
    <w:rsid w:val="00AE5153"/>
    <w:rsid w:val="00AE553F"/>
    <w:rsid w:val="00AE5826"/>
    <w:rsid w:val="00AE5F86"/>
    <w:rsid w:val="00AE5FC5"/>
    <w:rsid w:val="00AE64F3"/>
    <w:rsid w:val="00AE6876"/>
    <w:rsid w:val="00AE6960"/>
    <w:rsid w:val="00AE6DE1"/>
    <w:rsid w:val="00AE70C2"/>
    <w:rsid w:val="00AE71D9"/>
    <w:rsid w:val="00AE759A"/>
    <w:rsid w:val="00AF0199"/>
    <w:rsid w:val="00AF0458"/>
    <w:rsid w:val="00AF06EC"/>
    <w:rsid w:val="00AF0759"/>
    <w:rsid w:val="00AF0963"/>
    <w:rsid w:val="00AF0A2D"/>
    <w:rsid w:val="00AF0AA2"/>
    <w:rsid w:val="00AF0BD0"/>
    <w:rsid w:val="00AF0D7E"/>
    <w:rsid w:val="00AF1082"/>
    <w:rsid w:val="00AF1581"/>
    <w:rsid w:val="00AF1A1E"/>
    <w:rsid w:val="00AF1E97"/>
    <w:rsid w:val="00AF1FF7"/>
    <w:rsid w:val="00AF2544"/>
    <w:rsid w:val="00AF2A4E"/>
    <w:rsid w:val="00AF2D3B"/>
    <w:rsid w:val="00AF3848"/>
    <w:rsid w:val="00AF3C1B"/>
    <w:rsid w:val="00AF3EB8"/>
    <w:rsid w:val="00AF53BD"/>
    <w:rsid w:val="00AF5E3D"/>
    <w:rsid w:val="00AF5E5F"/>
    <w:rsid w:val="00AF628F"/>
    <w:rsid w:val="00AF6F16"/>
    <w:rsid w:val="00AF7785"/>
    <w:rsid w:val="00AF7B72"/>
    <w:rsid w:val="00AF7C65"/>
    <w:rsid w:val="00B000BC"/>
    <w:rsid w:val="00B00571"/>
    <w:rsid w:val="00B0070D"/>
    <w:rsid w:val="00B007FE"/>
    <w:rsid w:val="00B008A3"/>
    <w:rsid w:val="00B00931"/>
    <w:rsid w:val="00B00AC7"/>
    <w:rsid w:val="00B00E0D"/>
    <w:rsid w:val="00B01E97"/>
    <w:rsid w:val="00B02577"/>
    <w:rsid w:val="00B027C9"/>
    <w:rsid w:val="00B02930"/>
    <w:rsid w:val="00B02A6E"/>
    <w:rsid w:val="00B02AC8"/>
    <w:rsid w:val="00B02FF8"/>
    <w:rsid w:val="00B033B4"/>
    <w:rsid w:val="00B033F8"/>
    <w:rsid w:val="00B03DA7"/>
    <w:rsid w:val="00B03F8F"/>
    <w:rsid w:val="00B043EC"/>
    <w:rsid w:val="00B049CA"/>
    <w:rsid w:val="00B049D9"/>
    <w:rsid w:val="00B04FF6"/>
    <w:rsid w:val="00B05591"/>
    <w:rsid w:val="00B059E3"/>
    <w:rsid w:val="00B05C58"/>
    <w:rsid w:val="00B05E7F"/>
    <w:rsid w:val="00B06EFA"/>
    <w:rsid w:val="00B06FA6"/>
    <w:rsid w:val="00B07203"/>
    <w:rsid w:val="00B1068F"/>
    <w:rsid w:val="00B1172B"/>
    <w:rsid w:val="00B11A71"/>
    <w:rsid w:val="00B11B32"/>
    <w:rsid w:val="00B1230E"/>
    <w:rsid w:val="00B12543"/>
    <w:rsid w:val="00B131BE"/>
    <w:rsid w:val="00B13235"/>
    <w:rsid w:val="00B1325E"/>
    <w:rsid w:val="00B13367"/>
    <w:rsid w:val="00B136E6"/>
    <w:rsid w:val="00B142F7"/>
    <w:rsid w:val="00B14594"/>
    <w:rsid w:val="00B15AF5"/>
    <w:rsid w:val="00B15C2F"/>
    <w:rsid w:val="00B15F01"/>
    <w:rsid w:val="00B1629B"/>
    <w:rsid w:val="00B16442"/>
    <w:rsid w:val="00B1657D"/>
    <w:rsid w:val="00B16581"/>
    <w:rsid w:val="00B16985"/>
    <w:rsid w:val="00B17138"/>
    <w:rsid w:val="00B17A9D"/>
    <w:rsid w:val="00B20B3B"/>
    <w:rsid w:val="00B20B60"/>
    <w:rsid w:val="00B20BA0"/>
    <w:rsid w:val="00B20D58"/>
    <w:rsid w:val="00B20ECF"/>
    <w:rsid w:val="00B210FF"/>
    <w:rsid w:val="00B219D5"/>
    <w:rsid w:val="00B21CC3"/>
    <w:rsid w:val="00B2286E"/>
    <w:rsid w:val="00B229D9"/>
    <w:rsid w:val="00B22BC6"/>
    <w:rsid w:val="00B22DF8"/>
    <w:rsid w:val="00B236AC"/>
    <w:rsid w:val="00B23A7D"/>
    <w:rsid w:val="00B23E58"/>
    <w:rsid w:val="00B2474D"/>
    <w:rsid w:val="00B24879"/>
    <w:rsid w:val="00B24D7E"/>
    <w:rsid w:val="00B25167"/>
    <w:rsid w:val="00B258E2"/>
    <w:rsid w:val="00B25F90"/>
    <w:rsid w:val="00B260A9"/>
    <w:rsid w:val="00B26880"/>
    <w:rsid w:val="00B268D6"/>
    <w:rsid w:val="00B277C3"/>
    <w:rsid w:val="00B27984"/>
    <w:rsid w:val="00B300A7"/>
    <w:rsid w:val="00B30350"/>
    <w:rsid w:val="00B3038F"/>
    <w:rsid w:val="00B31073"/>
    <w:rsid w:val="00B315B8"/>
    <w:rsid w:val="00B31805"/>
    <w:rsid w:val="00B3196B"/>
    <w:rsid w:val="00B31E6E"/>
    <w:rsid w:val="00B3270A"/>
    <w:rsid w:val="00B32C82"/>
    <w:rsid w:val="00B32C96"/>
    <w:rsid w:val="00B331CA"/>
    <w:rsid w:val="00B34573"/>
    <w:rsid w:val="00B3558D"/>
    <w:rsid w:val="00B3568F"/>
    <w:rsid w:val="00B3569F"/>
    <w:rsid w:val="00B359EB"/>
    <w:rsid w:val="00B35E1C"/>
    <w:rsid w:val="00B36174"/>
    <w:rsid w:val="00B36386"/>
    <w:rsid w:val="00B36B0C"/>
    <w:rsid w:val="00B37247"/>
    <w:rsid w:val="00B37D0F"/>
    <w:rsid w:val="00B37D1D"/>
    <w:rsid w:val="00B37D41"/>
    <w:rsid w:val="00B400B6"/>
    <w:rsid w:val="00B4010F"/>
    <w:rsid w:val="00B4067E"/>
    <w:rsid w:val="00B407AC"/>
    <w:rsid w:val="00B40AD9"/>
    <w:rsid w:val="00B40D87"/>
    <w:rsid w:val="00B4119A"/>
    <w:rsid w:val="00B411F5"/>
    <w:rsid w:val="00B4170D"/>
    <w:rsid w:val="00B41A56"/>
    <w:rsid w:val="00B41ABF"/>
    <w:rsid w:val="00B41E91"/>
    <w:rsid w:val="00B41FA5"/>
    <w:rsid w:val="00B42189"/>
    <w:rsid w:val="00B424BF"/>
    <w:rsid w:val="00B43198"/>
    <w:rsid w:val="00B43247"/>
    <w:rsid w:val="00B436D9"/>
    <w:rsid w:val="00B44C92"/>
    <w:rsid w:val="00B45051"/>
    <w:rsid w:val="00B451BD"/>
    <w:rsid w:val="00B45345"/>
    <w:rsid w:val="00B453FA"/>
    <w:rsid w:val="00B456A5"/>
    <w:rsid w:val="00B4597C"/>
    <w:rsid w:val="00B46053"/>
    <w:rsid w:val="00B46155"/>
    <w:rsid w:val="00B46457"/>
    <w:rsid w:val="00B47711"/>
    <w:rsid w:val="00B47C92"/>
    <w:rsid w:val="00B47E85"/>
    <w:rsid w:val="00B47ECA"/>
    <w:rsid w:val="00B50418"/>
    <w:rsid w:val="00B5086A"/>
    <w:rsid w:val="00B50BB2"/>
    <w:rsid w:val="00B50DD9"/>
    <w:rsid w:val="00B50ED1"/>
    <w:rsid w:val="00B51006"/>
    <w:rsid w:val="00B511D1"/>
    <w:rsid w:val="00B5148A"/>
    <w:rsid w:val="00B519DF"/>
    <w:rsid w:val="00B51ADE"/>
    <w:rsid w:val="00B51C20"/>
    <w:rsid w:val="00B51D0A"/>
    <w:rsid w:val="00B52255"/>
    <w:rsid w:val="00B5256B"/>
    <w:rsid w:val="00B5268D"/>
    <w:rsid w:val="00B527B7"/>
    <w:rsid w:val="00B53130"/>
    <w:rsid w:val="00B5373F"/>
    <w:rsid w:val="00B53D18"/>
    <w:rsid w:val="00B5447B"/>
    <w:rsid w:val="00B544AC"/>
    <w:rsid w:val="00B5453E"/>
    <w:rsid w:val="00B54729"/>
    <w:rsid w:val="00B54F3C"/>
    <w:rsid w:val="00B55104"/>
    <w:rsid w:val="00B55161"/>
    <w:rsid w:val="00B55580"/>
    <w:rsid w:val="00B556AF"/>
    <w:rsid w:val="00B556D1"/>
    <w:rsid w:val="00B55972"/>
    <w:rsid w:val="00B55B1F"/>
    <w:rsid w:val="00B560AE"/>
    <w:rsid w:val="00B562AC"/>
    <w:rsid w:val="00B56346"/>
    <w:rsid w:val="00B563DA"/>
    <w:rsid w:val="00B56993"/>
    <w:rsid w:val="00B56B9F"/>
    <w:rsid w:val="00B56E11"/>
    <w:rsid w:val="00B56EBB"/>
    <w:rsid w:val="00B56F30"/>
    <w:rsid w:val="00B601B5"/>
    <w:rsid w:val="00B601E2"/>
    <w:rsid w:val="00B60487"/>
    <w:rsid w:val="00B60901"/>
    <w:rsid w:val="00B6137D"/>
    <w:rsid w:val="00B61665"/>
    <w:rsid w:val="00B61792"/>
    <w:rsid w:val="00B61B8E"/>
    <w:rsid w:val="00B62539"/>
    <w:rsid w:val="00B62CE0"/>
    <w:rsid w:val="00B634FD"/>
    <w:rsid w:val="00B635F2"/>
    <w:rsid w:val="00B63B3F"/>
    <w:rsid w:val="00B63DAA"/>
    <w:rsid w:val="00B641AD"/>
    <w:rsid w:val="00B642DD"/>
    <w:rsid w:val="00B649C0"/>
    <w:rsid w:val="00B64C79"/>
    <w:rsid w:val="00B64D04"/>
    <w:rsid w:val="00B653B3"/>
    <w:rsid w:val="00B6551A"/>
    <w:rsid w:val="00B66733"/>
    <w:rsid w:val="00B67BAC"/>
    <w:rsid w:val="00B70694"/>
    <w:rsid w:val="00B70989"/>
    <w:rsid w:val="00B70B23"/>
    <w:rsid w:val="00B70E9B"/>
    <w:rsid w:val="00B71188"/>
    <w:rsid w:val="00B71BA4"/>
    <w:rsid w:val="00B723BA"/>
    <w:rsid w:val="00B724F2"/>
    <w:rsid w:val="00B725A2"/>
    <w:rsid w:val="00B72C82"/>
    <w:rsid w:val="00B732D8"/>
    <w:rsid w:val="00B73D61"/>
    <w:rsid w:val="00B74529"/>
    <w:rsid w:val="00B746C6"/>
    <w:rsid w:val="00B74E6E"/>
    <w:rsid w:val="00B756DA"/>
    <w:rsid w:val="00B76260"/>
    <w:rsid w:val="00B7714D"/>
    <w:rsid w:val="00B77572"/>
    <w:rsid w:val="00B77AD7"/>
    <w:rsid w:val="00B77D07"/>
    <w:rsid w:val="00B803F8"/>
    <w:rsid w:val="00B80840"/>
    <w:rsid w:val="00B80A57"/>
    <w:rsid w:val="00B814EC"/>
    <w:rsid w:val="00B81657"/>
    <w:rsid w:val="00B81A8F"/>
    <w:rsid w:val="00B81E44"/>
    <w:rsid w:val="00B81F68"/>
    <w:rsid w:val="00B824BB"/>
    <w:rsid w:val="00B82817"/>
    <w:rsid w:val="00B8298B"/>
    <w:rsid w:val="00B829FD"/>
    <w:rsid w:val="00B82BC7"/>
    <w:rsid w:val="00B82DAD"/>
    <w:rsid w:val="00B82E69"/>
    <w:rsid w:val="00B82E76"/>
    <w:rsid w:val="00B82F6B"/>
    <w:rsid w:val="00B8349A"/>
    <w:rsid w:val="00B8350A"/>
    <w:rsid w:val="00B83C2C"/>
    <w:rsid w:val="00B83CEF"/>
    <w:rsid w:val="00B8406E"/>
    <w:rsid w:val="00B8487B"/>
    <w:rsid w:val="00B84BFD"/>
    <w:rsid w:val="00B856CA"/>
    <w:rsid w:val="00B85E8E"/>
    <w:rsid w:val="00B86059"/>
    <w:rsid w:val="00B861C2"/>
    <w:rsid w:val="00B868FC"/>
    <w:rsid w:val="00B86B19"/>
    <w:rsid w:val="00B87222"/>
    <w:rsid w:val="00B87394"/>
    <w:rsid w:val="00B87928"/>
    <w:rsid w:val="00B8793F"/>
    <w:rsid w:val="00B87B96"/>
    <w:rsid w:val="00B90237"/>
    <w:rsid w:val="00B90F90"/>
    <w:rsid w:val="00B91EAA"/>
    <w:rsid w:val="00B92668"/>
    <w:rsid w:val="00B92EBB"/>
    <w:rsid w:val="00B93C6E"/>
    <w:rsid w:val="00B94143"/>
    <w:rsid w:val="00B9482A"/>
    <w:rsid w:val="00B94CED"/>
    <w:rsid w:val="00B95586"/>
    <w:rsid w:val="00B95B69"/>
    <w:rsid w:val="00B95D04"/>
    <w:rsid w:val="00B95FBE"/>
    <w:rsid w:val="00B963B2"/>
    <w:rsid w:val="00B96868"/>
    <w:rsid w:val="00B9713B"/>
    <w:rsid w:val="00B978F9"/>
    <w:rsid w:val="00B97B63"/>
    <w:rsid w:val="00B97F2D"/>
    <w:rsid w:val="00B97F4E"/>
    <w:rsid w:val="00BA04CC"/>
    <w:rsid w:val="00BA0778"/>
    <w:rsid w:val="00BA09A9"/>
    <w:rsid w:val="00BA1430"/>
    <w:rsid w:val="00BA182B"/>
    <w:rsid w:val="00BA1BD2"/>
    <w:rsid w:val="00BA20DB"/>
    <w:rsid w:val="00BA215C"/>
    <w:rsid w:val="00BA26B7"/>
    <w:rsid w:val="00BA2DB9"/>
    <w:rsid w:val="00BA2E3F"/>
    <w:rsid w:val="00BA3252"/>
    <w:rsid w:val="00BA3328"/>
    <w:rsid w:val="00BA36C4"/>
    <w:rsid w:val="00BA3AF8"/>
    <w:rsid w:val="00BA43E5"/>
    <w:rsid w:val="00BA4666"/>
    <w:rsid w:val="00BA4C55"/>
    <w:rsid w:val="00BA50D7"/>
    <w:rsid w:val="00BA5475"/>
    <w:rsid w:val="00BA567E"/>
    <w:rsid w:val="00BA59A4"/>
    <w:rsid w:val="00BA59A5"/>
    <w:rsid w:val="00BA5B91"/>
    <w:rsid w:val="00BA5CCC"/>
    <w:rsid w:val="00BA62BC"/>
    <w:rsid w:val="00BA6329"/>
    <w:rsid w:val="00BA6ACA"/>
    <w:rsid w:val="00BA73BD"/>
    <w:rsid w:val="00BA7444"/>
    <w:rsid w:val="00BA76DA"/>
    <w:rsid w:val="00BA7A74"/>
    <w:rsid w:val="00BA7A75"/>
    <w:rsid w:val="00BA7FBB"/>
    <w:rsid w:val="00BB0194"/>
    <w:rsid w:val="00BB0907"/>
    <w:rsid w:val="00BB0D73"/>
    <w:rsid w:val="00BB1823"/>
    <w:rsid w:val="00BB1F03"/>
    <w:rsid w:val="00BB1FA1"/>
    <w:rsid w:val="00BB315C"/>
    <w:rsid w:val="00BB3491"/>
    <w:rsid w:val="00BB3ADC"/>
    <w:rsid w:val="00BB3DC3"/>
    <w:rsid w:val="00BB4769"/>
    <w:rsid w:val="00BB4BBF"/>
    <w:rsid w:val="00BB4C05"/>
    <w:rsid w:val="00BB4DD0"/>
    <w:rsid w:val="00BB5026"/>
    <w:rsid w:val="00BB550C"/>
    <w:rsid w:val="00BB56FB"/>
    <w:rsid w:val="00BB596E"/>
    <w:rsid w:val="00BB5DCD"/>
    <w:rsid w:val="00BB732C"/>
    <w:rsid w:val="00BB7581"/>
    <w:rsid w:val="00BB778F"/>
    <w:rsid w:val="00BB78C3"/>
    <w:rsid w:val="00BB7E05"/>
    <w:rsid w:val="00BC07B5"/>
    <w:rsid w:val="00BC0936"/>
    <w:rsid w:val="00BC0C3B"/>
    <w:rsid w:val="00BC0C73"/>
    <w:rsid w:val="00BC0CE1"/>
    <w:rsid w:val="00BC10A4"/>
    <w:rsid w:val="00BC10CA"/>
    <w:rsid w:val="00BC111F"/>
    <w:rsid w:val="00BC12BC"/>
    <w:rsid w:val="00BC166B"/>
    <w:rsid w:val="00BC1940"/>
    <w:rsid w:val="00BC1978"/>
    <w:rsid w:val="00BC1B38"/>
    <w:rsid w:val="00BC1DDC"/>
    <w:rsid w:val="00BC2776"/>
    <w:rsid w:val="00BC2D35"/>
    <w:rsid w:val="00BC39FB"/>
    <w:rsid w:val="00BC3EE1"/>
    <w:rsid w:val="00BC4025"/>
    <w:rsid w:val="00BC407E"/>
    <w:rsid w:val="00BC416D"/>
    <w:rsid w:val="00BC559A"/>
    <w:rsid w:val="00BC6313"/>
    <w:rsid w:val="00BC697F"/>
    <w:rsid w:val="00BC6FF9"/>
    <w:rsid w:val="00BC723A"/>
    <w:rsid w:val="00BC7514"/>
    <w:rsid w:val="00BC78E1"/>
    <w:rsid w:val="00BC7D77"/>
    <w:rsid w:val="00BD06EC"/>
    <w:rsid w:val="00BD12F9"/>
    <w:rsid w:val="00BD15B8"/>
    <w:rsid w:val="00BD166C"/>
    <w:rsid w:val="00BD1CF2"/>
    <w:rsid w:val="00BD2837"/>
    <w:rsid w:val="00BD3662"/>
    <w:rsid w:val="00BD3891"/>
    <w:rsid w:val="00BD3B1A"/>
    <w:rsid w:val="00BD3DB5"/>
    <w:rsid w:val="00BD3EB6"/>
    <w:rsid w:val="00BD4476"/>
    <w:rsid w:val="00BD463E"/>
    <w:rsid w:val="00BD497C"/>
    <w:rsid w:val="00BD4AD8"/>
    <w:rsid w:val="00BD4DC0"/>
    <w:rsid w:val="00BD5371"/>
    <w:rsid w:val="00BD58DC"/>
    <w:rsid w:val="00BD59F3"/>
    <w:rsid w:val="00BD69D8"/>
    <w:rsid w:val="00BD6E67"/>
    <w:rsid w:val="00BD71E8"/>
    <w:rsid w:val="00BD7963"/>
    <w:rsid w:val="00BD7BBA"/>
    <w:rsid w:val="00BE00F4"/>
    <w:rsid w:val="00BE0BD9"/>
    <w:rsid w:val="00BE10DF"/>
    <w:rsid w:val="00BE1491"/>
    <w:rsid w:val="00BE16B4"/>
    <w:rsid w:val="00BE2779"/>
    <w:rsid w:val="00BE2C7F"/>
    <w:rsid w:val="00BE2DAD"/>
    <w:rsid w:val="00BE337A"/>
    <w:rsid w:val="00BE385C"/>
    <w:rsid w:val="00BE4017"/>
    <w:rsid w:val="00BE4337"/>
    <w:rsid w:val="00BE536C"/>
    <w:rsid w:val="00BE5410"/>
    <w:rsid w:val="00BE5481"/>
    <w:rsid w:val="00BE597F"/>
    <w:rsid w:val="00BE5D6E"/>
    <w:rsid w:val="00BE62C7"/>
    <w:rsid w:val="00BE64E9"/>
    <w:rsid w:val="00BE6655"/>
    <w:rsid w:val="00BE67AF"/>
    <w:rsid w:val="00BE6910"/>
    <w:rsid w:val="00BE6A8B"/>
    <w:rsid w:val="00BE6C4F"/>
    <w:rsid w:val="00BE7157"/>
    <w:rsid w:val="00BE741F"/>
    <w:rsid w:val="00BF0150"/>
    <w:rsid w:val="00BF063C"/>
    <w:rsid w:val="00BF0C7D"/>
    <w:rsid w:val="00BF0EDA"/>
    <w:rsid w:val="00BF0FDF"/>
    <w:rsid w:val="00BF1152"/>
    <w:rsid w:val="00BF123D"/>
    <w:rsid w:val="00BF3025"/>
    <w:rsid w:val="00BF3B01"/>
    <w:rsid w:val="00BF3E73"/>
    <w:rsid w:val="00BF4433"/>
    <w:rsid w:val="00BF4AF2"/>
    <w:rsid w:val="00BF4B5F"/>
    <w:rsid w:val="00BF4CE0"/>
    <w:rsid w:val="00BF542B"/>
    <w:rsid w:val="00BF59ED"/>
    <w:rsid w:val="00BF5C9F"/>
    <w:rsid w:val="00BF614C"/>
    <w:rsid w:val="00BF6823"/>
    <w:rsid w:val="00BF6878"/>
    <w:rsid w:val="00BF6BA0"/>
    <w:rsid w:val="00BF70AF"/>
    <w:rsid w:val="00BF749B"/>
    <w:rsid w:val="00BF78A0"/>
    <w:rsid w:val="00BF7D32"/>
    <w:rsid w:val="00C00032"/>
    <w:rsid w:val="00C001AC"/>
    <w:rsid w:val="00C011F1"/>
    <w:rsid w:val="00C0131F"/>
    <w:rsid w:val="00C01FE2"/>
    <w:rsid w:val="00C02CC4"/>
    <w:rsid w:val="00C03446"/>
    <w:rsid w:val="00C037CE"/>
    <w:rsid w:val="00C038D0"/>
    <w:rsid w:val="00C03BB6"/>
    <w:rsid w:val="00C03C27"/>
    <w:rsid w:val="00C042D5"/>
    <w:rsid w:val="00C0438E"/>
    <w:rsid w:val="00C04A3E"/>
    <w:rsid w:val="00C05CDD"/>
    <w:rsid w:val="00C062D8"/>
    <w:rsid w:val="00C06702"/>
    <w:rsid w:val="00C06727"/>
    <w:rsid w:val="00C068F4"/>
    <w:rsid w:val="00C07496"/>
    <w:rsid w:val="00C07867"/>
    <w:rsid w:val="00C07A35"/>
    <w:rsid w:val="00C07F02"/>
    <w:rsid w:val="00C103E9"/>
    <w:rsid w:val="00C104B1"/>
    <w:rsid w:val="00C10602"/>
    <w:rsid w:val="00C10DA2"/>
    <w:rsid w:val="00C11050"/>
    <w:rsid w:val="00C11280"/>
    <w:rsid w:val="00C11755"/>
    <w:rsid w:val="00C122E0"/>
    <w:rsid w:val="00C12B14"/>
    <w:rsid w:val="00C12CF9"/>
    <w:rsid w:val="00C135EC"/>
    <w:rsid w:val="00C13DE5"/>
    <w:rsid w:val="00C1469D"/>
    <w:rsid w:val="00C14A21"/>
    <w:rsid w:val="00C14FB6"/>
    <w:rsid w:val="00C15ACE"/>
    <w:rsid w:val="00C1633B"/>
    <w:rsid w:val="00C16D92"/>
    <w:rsid w:val="00C1701C"/>
    <w:rsid w:val="00C171D4"/>
    <w:rsid w:val="00C173EF"/>
    <w:rsid w:val="00C17614"/>
    <w:rsid w:val="00C176C7"/>
    <w:rsid w:val="00C1797D"/>
    <w:rsid w:val="00C17B2D"/>
    <w:rsid w:val="00C20656"/>
    <w:rsid w:val="00C20CF3"/>
    <w:rsid w:val="00C20F87"/>
    <w:rsid w:val="00C212A2"/>
    <w:rsid w:val="00C2165E"/>
    <w:rsid w:val="00C2182A"/>
    <w:rsid w:val="00C21900"/>
    <w:rsid w:val="00C21F4E"/>
    <w:rsid w:val="00C22531"/>
    <w:rsid w:val="00C22BA8"/>
    <w:rsid w:val="00C22FC9"/>
    <w:rsid w:val="00C22FFA"/>
    <w:rsid w:val="00C2375E"/>
    <w:rsid w:val="00C237DB"/>
    <w:rsid w:val="00C23C48"/>
    <w:rsid w:val="00C23E3E"/>
    <w:rsid w:val="00C24001"/>
    <w:rsid w:val="00C24715"/>
    <w:rsid w:val="00C24880"/>
    <w:rsid w:val="00C2493F"/>
    <w:rsid w:val="00C24C91"/>
    <w:rsid w:val="00C25254"/>
    <w:rsid w:val="00C25296"/>
    <w:rsid w:val="00C258A3"/>
    <w:rsid w:val="00C25BE7"/>
    <w:rsid w:val="00C25E2B"/>
    <w:rsid w:val="00C2637B"/>
    <w:rsid w:val="00C2693C"/>
    <w:rsid w:val="00C26A04"/>
    <w:rsid w:val="00C26A05"/>
    <w:rsid w:val="00C26B73"/>
    <w:rsid w:val="00C26E7C"/>
    <w:rsid w:val="00C26F56"/>
    <w:rsid w:val="00C26F99"/>
    <w:rsid w:val="00C270F8"/>
    <w:rsid w:val="00C272A3"/>
    <w:rsid w:val="00C27CED"/>
    <w:rsid w:val="00C27DA0"/>
    <w:rsid w:val="00C30F97"/>
    <w:rsid w:val="00C31221"/>
    <w:rsid w:val="00C314AC"/>
    <w:rsid w:val="00C31698"/>
    <w:rsid w:val="00C31F27"/>
    <w:rsid w:val="00C31F83"/>
    <w:rsid w:val="00C31FCE"/>
    <w:rsid w:val="00C3211F"/>
    <w:rsid w:val="00C3227B"/>
    <w:rsid w:val="00C3240D"/>
    <w:rsid w:val="00C3272D"/>
    <w:rsid w:val="00C32871"/>
    <w:rsid w:val="00C32BA4"/>
    <w:rsid w:val="00C32E52"/>
    <w:rsid w:val="00C33132"/>
    <w:rsid w:val="00C331AB"/>
    <w:rsid w:val="00C3340F"/>
    <w:rsid w:val="00C334AE"/>
    <w:rsid w:val="00C33A9C"/>
    <w:rsid w:val="00C33CDD"/>
    <w:rsid w:val="00C344FC"/>
    <w:rsid w:val="00C34BD6"/>
    <w:rsid w:val="00C34D45"/>
    <w:rsid w:val="00C34FA5"/>
    <w:rsid w:val="00C3551A"/>
    <w:rsid w:val="00C358C6"/>
    <w:rsid w:val="00C35AFC"/>
    <w:rsid w:val="00C35E57"/>
    <w:rsid w:val="00C362AF"/>
    <w:rsid w:val="00C3682E"/>
    <w:rsid w:val="00C36FD5"/>
    <w:rsid w:val="00C4002C"/>
    <w:rsid w:val="00C402C4"/>
    <w:rsid w:val="00C40701"/>
    <w:rsid w:val="00C40C5D"/>
    <w:rsid w:val="00C40D40"/>
    <w:rsid w:val="00C41545"/>
    <w:rsid w:val="00C41B77"/>
    <w:rsid w:val="00C41F3E"/>
    <w:rsid w:val="00C42D95"/>
    <w:rsid w:val="00C43465"/>
    <w:rsid w:val="00C436FE"/>
    <w:rsid w:val="00C43AA9"/>
    <w:rsid w:val="00C43EE5"/>
    <w:rsid w:val="00C4402C"/>
    <w:rsid w:val="00C440B1"/>
    <w:rsid w:val="00C442F0"/>
    <w:rsid w:val="00C4433F"/>
    <w:rsid w:val="00C44CCA"/>
    <w:rsid w:val="00C4553B"/>
    <w:rsid w:val="00C458BE"/>
    <w:rsid w:val="00C45DE1"/>
    <w:rsid w:val="00C46206"/>
    <w:rsid w:val="00C462CF"/>
    <w:rsid w:val="00C464D6"/>
    <w:rsid w:val="00C4688D"/>
    <w:rsid w:val="00C46A83"/>
    <w:rsid w:val="00C46C98"/>
    <w:rsid w:val="00C47741"/>
    <w:rsid w:val="00C47A49"/>
    <w:rsid w:val="00C47AC7"/>
    <w:rsid w:val="00C47D16"/>
    <w:rsid w:val="00C5006C"/>
    <w:rsid w:val="00C502BC"/>
    <w:rsid w:val="00C503E4"/>
    <w:rsid w:val="00C50B4F"/>
    <w:rsid w:val="00C50EC6"/>
    <w:rsid w:val="00C51086"/>
    <w:rsid w:val="00C51130"/>
    <w:rsid w:val="00C51D09"/>
    <w:rsid w:val="00C51E7D"/>
    <w:rsid w:val="00C52541"/>
    <w:rsid w:val="00C52561"/>
    <w:rsid w:val="00C528B7"/>
    <w:rsid w:val="00C529EA"/>
    <w:rsid w:val="00C52E47"/>
    <w:rsid w:val="00C53457"/>
    <w:rsid w:val="00C53611"/>
    <w:rsid w:val="00C53C14"/>
    <w:rsid w:val="00C541F2"/>
    <w:rsid w:val="00C56175"/>
    <w:rsid w:val="00C56433"/>
    <w:rsid w:val="00C574C4"/>
    <w:rsid w:val="00C60000"/>
    <w:rsid w:val="00C603C4"/>
    <w:rsid w:val="00C60519"/>
    <w:rsid w:val="00C6071A"/>
    <w:rsid w:val="00C60982"/>
    <w:rsid w:val="00C60A88"/>
    <w:rsid w:val="00C60B26"/>
    <w:rsid w:val="00C60BF4"/>
    <w:rsid w:val="00C61357"/>
    <w:rsid w:val="00C614BD"/>
    <w:rsid w:val="00C61BCD"/>
    <w:rsid w:val="00C61FCB"/>
    <w:rsid w:val="00C620EF"/>
    <w:rsid w:val="00C62BDB"/>
    <w:rsid w:val="00C6311D"/>
    <w:rsid w:val="00C635EF"/>
    <w:rsid w:val="00C637E9"/>
    <w:rsid w:val="00C63902"/>
    <w:rsid w:val="00C6432A"/>
    <w:rsid w:val="00C6474D"/>
    <w:rsid w:val="00C648E6"/>
    <w:rsid w:val="00C64CE7"/>
    <w:rsid w:val="00C6504C"/>
    <w:rsid w:val="00C65533"/>
    <w:rsid w:val="00C65B7B"/>
    <w:rsid w:val="00C664A6"/>
    <w:rsid w:val="00C66B59"/>
    <w:rsid w:val="00C66F15"/>
    <w:rsid w:val="00C67032"/>
    <w:rsid w:val="00C67485"/>
    <w:rsid w:val="00C70284"/>
    <w:rsid w:val="00C702AB"/>
    <w:rsid w:val="00C7051C"/>
    <w:rsid w:val="00C719E1"/>
    <w:rsid w:val="00C71A66"/>
    <w:rsid w:val="00C71DBE"/>
    <w:rsid w:val="00C72639"/>
    <w:rsid w:val="00C72F40"/>
    <w:rsid w:val="00C73B92"/>
    <w:rsid w:val="00C73CF8"/>
    <w:rsid w:val="00C73DAE"/>
    <w:rsid w:val="00C73F26"/>
    <w:rsid w:val="00C744FA"/>
    <w:rsid w:val="00C747A3"/>
    <w:rsid w:val="00C74968"/>
    <w:rsid w:val="00C74F81"/>
    <w:rsid w:val="00C76498"/>
    <w:rsid w:val="00C76843"/>
    <w:rsid w:val="00C76924"/>
    <w:rsid w:val="00C76989"/>
    <w:rsid w:val="00C76CFC"/>
    <w:rsid w:val="00C76D5F"/>
    <w:rsid w:val="00C76DD0"/>
    <w:rsid w:val="00C807ED"/>
    <w:rsid w:val="00C80957"/>
    <w:rsid w:val="00C80B6E"/>
    <w:rsid w:val="00C82303"/>
    <w:rsid w:val="00C828DC"/>
    <w:rsid w:val="00C828FB"/>
    <w:rsid w:val="00C82992"/>
    <w:rsid w:val="00C82AC2"/>
    <w:rsid w:val="00C82FF9"/>
    <w:rsid w:val="00C8328E"/>
    <w:rsid w:val="00C83537"/>
    <w:rsid w:val="00C83B0D"/>
    <w:rsid w:val="00C83EB7"/>
    <w:rsid w:val="00C8424D"/>
    <w:rsid w:val="00C8429A"/>
    <w:rsid w:val="00C84443"/>
    <w:rsid w:val="00C84DC0"/>
    <w:rsid w:val="00C85013"/>
    <w:rsid w:val="00C85518"/>
    <w:rsid w:val="00C85971"/>
    <w:rsid w:val="00C866FC"/>
    <w:rsid w:val="00C8674E"/>
    <w:rsid w:val="00C86943"/>
    <w:rsid w:val="00C86A1E"/>
    <w:rsid w:val="00C86D00"/>
    <w:rsid w:val="00C871A1"/>
    <w:rsid w:val="00C8730A"/>
    <w:rsid w:val="00C875FE"/>
    <w:rsid w:val="00C8768F"/>
    <w:rsid w:val="00C8774F"/>
    <w:rsid w:val="00C9025D"/>
    <w:rsid w:val="00C90A06"/>
    <w:rsid w:val="00C90A74"/>
    <w:rsid w:val="00C90A75"/>
    <w:rsid w:val="00C91340"/>
    <w:rsid w:val="00C91477"/>
    <w:rsid w:val="00C91749"/>
    <w:rsid w:val="00C91D49"/>
    <w:rsid w:val="00C927F2"/>
    <w:rsid w:val="00C92A2C"/>
    <w:rsid w:val="00C930E1"/>
    <w:rsid w:val="00C93101"/>
    <w:rsid w:val="00C93C62"/>
    <w:rsid w:val="00C93D62"/>
    <w:rsid w:val="00C93E7D"/>
    <w:rsid w:val="00C93E86"/>
    <w:rsid w:val="00C94020"/>
    <w:rsid w:val="00C9432A"/>
    <w:rsid w:val="00C94D24"/>
    <w:rsid w:val="00C94D3E"/>
    <w:rsid w:val="00C94E39"/>
    <w:rsid w:val="00C95300"/>
    <w:rsid w:val="00C95770"/>
    <w:rsid w:val="00C95ACC"/>
    <w:rsid w:val="00C96B28"/>
    <w:rsid w:val="00C96F07"/>
    <w:rsid w:val="00CA02D2"/>
    <w:rsid w:val="00CA033D"/>
    <w:rsid w:val="00CA0EB8"/>
    <w:rsid w:val="00CA0EF5"/>
    <w:rsid w:val="00CA1562"/>
    <w:rsid w:val="00CA16BD"/>
    <w:rsid w:val="00CA17D0"/>
    <w:rsid w:val="00CA1855"/>
    <w:rsid w:val="00CA18D2"/>
    <w:rsid w:val="00CA1A1F"/>
    <w:rsid w:val="00CA1CED"/>
    <w:rsid w:val="00CA258E"/>
    <w:rsid w:val="00CA3BA7"/>
    <w:rsid w:val="00CA3DBD"/>
    <w:rsid w:val="00CA3ECB"/>
    <w:rsid w:val="00CA456C"/>
    <w:rsid w:val="00CA47CE"/>
    <w:rsid w:val="00CA4C42"/>
    <w:rsid w:val="00CA5045"/>
    <w:rsid w:val="00CA636E"/>
    <w:rsid w:val="00CA6449"/>
    <w:rsid w:val="00CA68E7"/>
    <w:rsid w:val="00CA6A54"/>
    <w:rsid w:val="00CA6BC1"/>
    <w:rsid w:val="00CA6F9D"/>
    <w:rsid w:val="00CA773D"/>
    <w:rsid w:val="00CB010C"/>
    <w:rsid w:val="00CB0383"/>
    <w:rsid w:val="00CB0950"/>
    <w:rsid w:val="00CB0A20"/>
    <w:rsid w:val="00CB1750"/>
    <w:rsid w:val="00CB1B50"/>
    <w:rsid w:val="00CB2018"/>
    <w:rsid w:val="00CB22E0"/>
    <w:rsid w:val="00CB2421"/>
    <w:rsid w:val="00CB2630"/>
    <w:rsid w:val="00CB29D2"/>
    <w:rsid w:val="00CB2D74"/>
    <w:rsid w:val="00CB355C"/>
    <w:rsid w:val="00CB35E2"/>
    <w:rsid w:val="00CB3711"/>
    <w:rsid w:val="00CB37EB"/>
    <w:rsid w:val="00CB4018"/>
    <w:rsid w:val="00CB4459"/>
    <w:rsid w:val="00CB484C"/>
    <w:rsid w:val="00CB49C0"/>
    <w:rsid w:val="00CB4B1A"/>
    <w:rsid w:val="00CB4FF9"/>
    <w:rsid w:val="00CB50A3"/>
    <w:rsid w:val="00CB5182"/>
    <w:rsid w:val="00CB54E4"/>
    <w:rsid w:val="00CB5AC3"/>
    <w:rsid w:val="00CB61D3"/>
    <w:rsid w:val="00CB6C11"/>
    <w:rsid w:val="00CB6EDB"/>
    <w:rsid w:val="00CB7491"/>
    <w:rsid w:val="00CB755D"/>
    <w:rsid w:val="00CB7A25"/>
    <w:rsid w:val="00CB7F10"/>
    <w:rsid w:val="00CB7F3C"/>
    <w:rsid w:val="00CC0176"/>
    <w:rsid w:val="00CC026F"/>
    <w:rsid w:val="00CC05F7"/>
    <w:rsid w:val="00CC0709"/>
    <w:rsid w:val="00CC074C"/>
    <w:rsid w:val="00CC0A45"/>
    <w:rsid w:val="00CC0D81"/>
    <w:rsid w:val="00CC0DF2"/>
    <w:rsid w:val="00CC0E4A"/>
    <w:rsid w:val="00CC0EC4"/>
    <w:rsid w:val="00CC11B0"/>
    <w:rsid w:val="00CC1239"/>
    <w:rsid w:val="00CC19F9"/>
    <w:rsid w:val="00CC1A0F"/>
    <w:rsid w:val="00CC1FCC"/>
    <w:rsid w:val="00CC233F"/>
    <w:rsid w:val="00CC252A"/>
    <w:rsid w:val="00CC2E95"/>
    <w:rsid w:val="00CC2E9F"/>
    <w:rsid w:val="00CC2F4D"/>
    <w:rsid w:val="00CC328C"/>
    <w:rsid w:val="00CC36BD"/>
    <w:rsid w:val="00CC37E3"/>
    <w:rsid w:val="00CC37F8"/>
    <w:rsid w:val="00CC3A28"/>
    <w:rsid w:val="00CC40CD"/>
    <w:rsid w:val="00CC4915"/>
    <w:rsid w:val="00CC5CE4"/>
    <w:rsid w:val="00CC65AF"/>
    <w:rsid w:val="00CC6F3D"/>
    <w:rsid w:val="00CC7947"/>
    <w:rsid w:val="00CC7BE3"/>
    <w:rsid w:val="00CD0041"/>
    <w:rsid w:val="00CD0079"/>
    <w:rsid w:val="00CD01B8"/>
    <w:rsid w:val="00CD07DD"/>
    <w:rsid w:val="00CD0969"/>
    <w:rsid w:val="00CD1CE5"/>
    <w:rsid w:val="00CD2416"/>
    <w:rsid w:val="00CD254F"/>
    <w:rsid w:val="00CD2726"/>
    <w:rsid w:val="00CD2F2F"/>
    <w:rsid w:val="00CD3CC6"/>
    <w:rsid w:val="00CD3CD8"/>
    <w:rsid w:val="00CD45AE"/>
    <w:rsid w:val="00CD46AA"/>
    <w:rsid w:val="00CD4B08"/>
    <w:rsid w:val="00CD5B0A"/>
    <w:rsid w:val="00CD5D78"/>
    <w:rsid w:val="00CD607D"/>
    <w:rsid w:val="00CD60E2"/>
    <w:rsid w:val="00CD6684"/>
    <w:rsid w:val="00CD69F6"/>
    <w:rsid w:val="00CD6C77"/>
    <w:rsid w:val="00CD6DFE"/>
    <w:rsid w:val="00CD6E59"/>
    <w:rsid w:val="00CD7176"/>
    <w:rsid w:val="00CD792F"/>
    <w:rsid w:val="00CE03C3"/>
    <w:rsid w:val="00CE05C6"/>
    <w:rsid w:val="00CE08CE"/>
    <w:rsid w:val="00CE0AFC"/>
    <w:rsid w:val="00CE0E4A"/>
    <w:rsid w:val="00CE0F57"/>
    <w:rsid w:val="00CE125F"/>
    <w:rsid w:val="00CE1C9A"/>
    <w:rsid w:val="00CE21EF"/>
    <w:rsid w:val="00CE2699"/>
    <w:rsid w:val="00CE2D05"/>
    <w:rsid w:val="00CE3BC2"/>
    <w:rsid w:val="00CE3BFB"/>
    <w:rsid w:val="00CE3DFE"/>
    <w:rsid w:val="00CE43A5"/>
    <w:rsid w:val="00CE5000"/>
    <w:rsid w:val="00CE5563"/>
    <w:rsid w:val="00CE5835"/>
    <w:rsid w:val="00CE6A74"/>
    <w:rsid w:val="00CE6BE4"/>
    <w:rsid w:val="00CE6D63"/>
    <w:rsid w:val="00CE74A1"/>
    <w:rsid w:val="00CE76F2"/>
    <w:rsid w:val="00CF00E0"/>
    <w:rsid w:val="00CF01A6"/>
    <w:rsid w:val="00CF07E7"/>
    <w:rsid w:val="00CF0B57"/>
    <w:rsid w:val="00CF1016"/>
    <w:rsid w:val="00CF15D7"/>
    <w:rsid w:val="00CF18EA"/>
    <w:rsid w:val="00CF2272"/>
    <w:rsid w:val="00CF23BB"/>
    <w:rsid w:val="00CF23EA"/>
    <w:rsid w:val="00CF306B"/>
    <w:rsid w:val="00CF32A7"/>
    <w:rsid w:val="00CF332B"/>
    <w:rsid w:val="00CF3B8A"/>
    <w:rsid w:val="00CF3E40"/>
    <w:rsid w:val="00CF3F9E"/>
    <w:rsid w:val="00CF45EE"/>
    <w:rsid w:val="00CF49EA"/>
    <w:rsid w:val="00CF4F25"/>
    <w:rsid w:val="00CF50ED"/>
    <w:rsid w:val="00CF5952"/>
    <w:rsid w:val="00CF5A50"/>
    <w:rsid w:val="00CF5AD4"/>
    <w:rsid w:val="00CF5FF4"/>
    <w:rsid w:val="00CF62C6"/>
    <w:rsid w:val="00CF6765"/>
    <w:rsid w:val="00CF68BE"/>
    <w:rsid w:val="00CF69BD"/>
    <w:rsid w:val="00CF7286"/>
    <w:rsid w:val="00CF737C"/>
    <w:rsid w:val="00CF744E"/>
    <w:rsid w:val="00CF74FA"/>
    <w:rsid w:val="00CF76B6"/>
    <w:rsid w:val="00D00201"/>
    <w:rsid w:val="00D00B99"/>
    <w:rsid w:val="00D0117E"/>
    <w:rsid w:val="00D01686"/>
    <w:rsid w:val="00D01CDA"/>
    <w:rsid w:val="00D01D28"/>
    <w:rsid w:val="00D0235E"/>
    <w:rsid w:val="00D023B4"/>
    <w:rsid w:val="00D02A99"/>
    <w:rsid w:val="00D02D53"/>
    <w:rsid w:val="00D02E43"/>
    <w:rsid w:val="00D035F4"/>
    <w:rsid w:val="00D04743"/>
    <w:rsid w:val="00D04D73"/>
    <w:rsid w:val="00D04E30"/>
    <w:rsid w:val="00D0510E"/>
    <w:rsid w:val="00D05134"/>
    <w:rsid w:val="00D0544F"/>
    <w:rsid w:val="00D057FD"/>
    <w:rsid w:val="00D0586A"/>
    <w:rsid w:val="00D06435"/>
    <w:rsid w:val="00D06ACD"/>
    <w:rsid w:val="00D070A1"/>
    <w:rsid w:val="00D073B0"/>
    <w:rsid w:val="00D073FF"/>
    <w:rsid w:val="00D078A3"/>
    <w:rsid w:val="00D07D0B"/>
    <w:rsid w:val="00D07D56"/>
    <w:rsid w:val="00D07E08"/>
    <w:rsid w:val="00D07FCD"/>
    <w:rsid w:val="00D1042F"/>
    <w:rsid w:val="00D1045E"/>
    <w:rsid w:val="00D10612"/>
    <w:rsid w:val="00D10685"/>
    <w:rsid w:val="00D1070B"/>
    <w:rsid w:val="00D108A1"/>
    <w:rsid w:val="00D10BAD"/>
    <w:rsid w:val="00D110D9"/>
    <w:rsid w:val="00D11205"/>
    <w:rsid w:val="00D11725"/>
    <w:rsid w:val="00D11F69"/>
    <w:rsid w:val="00D1225C"/>
    <w:rsid w:val="00D12842"/>
    <w:rsid w:val="00D12D18"/>
    <w:rsid w:val="00D13126"/>
    <w:rsid w:val="00D13265"/>
    <w:rsid w:val="00D13CFD"/>
    <w:rsid w:val="00D13D42"/>
    <w:rsid w:val="00D13FFC"/>
    <w:rsid w:val="00D140DA"/>
    <w:rsid w:val="00D14847"/>
    <w:rsid w:val="00D14DF3"/>
    <w:rsid w:val="00D15269"/>
    <w:rsid w:val="00D15397"/>
    <w:rsid w:val="00D153AF"/>
    <w:rsid w:val="00D15CC5"/>
    <w:rsid w:val="00D1608A"/>
    <w:rsid w:val="00D16B83"/>
    <w:rsid w:val="00D16BAD"/>
    <w:rsid w:val="00D17046"/>
    <w:rsid w:val="00D17A60"/>
    <w:rsid w:val="00D20184"/>
    <w:rsid w:val="00D21DCB"/>
    <w:rsid w:val="00D21F09"/>
    <w:rsid w:val="00D222D8"/>
    <w:rsid w:val="00D22551"/>
    <w:rsid w:val="00D2280F"/>
    <w:rsid w:val="00D22A17"/>
    <w:rsid w:val="00D22F39"/>
    <w:rsid w:val="00D23694"/>
    <w:rsid w:val="00D237B1"/>
    <w:rsid w:val="00D239DD"/>
    <w:rsid w:val="00D23AA6"/>
    <w:rsid w:val="00D24743"/>
    <w:rsid w:val="00D25595"/>
    <w:rsid w:val="00D25948"/>
    <w:rsid w:val="00D25EEB"/>
    <w:rsid w:val="00D261DD"/>
    <w:rsid w:val="00D26222"/>
    <w:rsid w:val="00D2651C"/>
    <w:rsid w:val="00D2673D"/>
    <w:rsid w:val="00D2699F"/>
    <w:rsid w:val="00D26AE9"/>
    <w:rsid w:val="00D304E5"/>
    <w:rsid w:val="00D3100B"/>
    <w:rsid w:val="00D314EC"/>
    <w:rsid w:val="00D3158F"/>
    <w:rsid w:val="00D3171E"/>
    <w:rsid w:val="00D31B63"/>
    <w:rsid w:val="00D31E05"/>
    <w:rsid w:val="00D321A0"/>
    <w:rsid w:val="00D32D49"/>
    <w:rsid w:val="00D33E6E"/>
    <w:rsid w:val="00D3403E"/>
    <w:rsid w:val="00D34DF3"/>
    <w:rsid w:val="00D3569C"/>
    <w:rsid w:val="00D35715"/>
    <w:rsid w:val="00D35795"/>
    <w:rsid w:val="00D35BCD"/>
    <w:rsid w:val="00D360D6"/>
    <w:rsid w:val="00D362C6"/>
    <w:rsid w:val="00D362DF"/>
    <w:rsid w:val="00D36759"/>
    <w:rsid w:val="00D36A1F"/>
    <w:rsid w:val="00D36EC9"/>
    <w:rsid w:val="00D36FBB"/>
    <w:rsid w:val="00D370B2"/>
    <w:rsid w:val="00D372D1"/>
    <w:rsid w:val="00D37480"/>
    <w:rsid w:val="00D374F5"/>
    <w:rsid w:val="00D401D4"/>
    <w:rsid w:val="00D40509"/>
    <w:rsid w:val="00D40732"/>
    <w:rsid w:val="00D416B8"/>
    <w:rsid w:val="00D41A52"/>
    <w:rsid w:val="00D421B8"/>
    <w:rsid w:val="00D42A73"/>
    <w:rsid w:val="00D42BB5"/>
    <w:rsid w:val="00D42D7E"/>
    <w:rsid w:val="00D430C1"/>
    <w:rsid w:val="00D43362"/>
    <w:rsid w:val="00D433A0"/>
    <w:rsid w:val="00D43B11"/>
    <w:rsid w:val="00D43DF3"/>
    <w:rsid w:val="00D43F7B"/>
    <w:rsid w:val="00D440A8"/>
    <w:rsid w:val="00D44C14"/>
    <w:rsid w:val="00D44C3F"/>
    <w:rsid w:val="00D46291"/>
    <w:rsid w:val="00D4647C"/>
    <w:rsid w:val="00D464B7"/>
    <w:rsid w:val="00D468C6"/>
    <w:rsid w:val="00D46DB3"/>
    <w:rsid w:val="00D47949"/>
    <w:rsid w:val="00D5072C"/>
    <w:rsid w:val="00D5089D"/>
    <w:rsid w:val="00D50A71"/>
    <w:rsid w:val="00D50BE3"/>
    <w:rsid w:val="00D523BF"/>
    <w:rsid w:val="00D52EE0"/>
    <w:rsid w:val="00D532E2"/>
    <w:rsid w:val="00D54E84"/>
    <w:rsid w:val="00D55368"/>
    <w:rsid w:val="00D55855"/>
    <w:rsid w:val="00D55DE9"/>
    <w:rsid w:val="00D56104"/>
    <w:rsid w:val="00D56156"/>
    <w:rsid w:val="00D57030"/>
    <w:rsid w:val="00D57663"/>
    <w:rsid w:val="00D57EE5"/>
    <w:rsid w:val="00D57F4A"/>
    <w:rsid w:val="00D57FC9"/>
    <w:rsid w:val="00D60395"/>
    <w:rsid w:val="00D60D4F"/>
    <w:rsid w:val="00D6149D"/>
    <w:rsid w:val="00D614E8"/>
    <w:rsid w:val="00D616B5"/>
    <w:rsid w:val="00D61C5D"/>
    <w:rsid w:val="00D62275"/>
    <w:rsid w:val="00D6247C"/>
    <w:rsid w:val="00D624C9"/>
    <w:rsid w:val="00D625A3"/>
    <w:rsid w:val="00D62625"/>
    <w:rsid w:val="00D62887"/>
    <w:rsid w:val="00D62A7F"/>
    <w:rsid w:val="00D6366D"/>
    <w:rsid w:val="00D647AE"/>
    <w:rsid w:val="00D64A1A"/>
    <w:rsid w:val="00D64CB8"/>
    <w:rsid w:val="00D65033"/>
    <w:rsid w:val="00D6573C"/>
    <w:rsid w:val="00D65CC9"/>
    <w:rsid w:val="00D6647E"/>
    <w:rsid w:val="00D66836"/>
    <w:rsid w:val="00D66B3C"/>
    <w:rsid w:val="00D66E33"/>
    <w:rsid w:val="00D67657"/>
    <w:rsid w:val="00D67675"/>
    <w:rsid w:val="00D67897"/>
    <w:rsid w:val="00D700BA"/>
    <w:rsid w:val="00D70410"/>
    <w:rsid w:val="00D70C7A"/>
    <w:rsid w:val="00D70FA3"/>
    <w:rsid w:val="00D712FB"/>
    <w:rsid w:val="00D7171F"/>
    <w:rsid w:val="00D718D1"/>
    <w:rsid w:val="00D71D63"/>
    <w:rsid w:val="00D71F71"/>
    <w:rsid w:val="00D72224"/>
    <w:rsid w:val="00D7234A"/>
    <w:rsid w:val="00D72839"/>
    <w:rsid w:val="00D730E5"/>
    <w:rsid w:val="00D7382C"/>
    <w:rsid w:val="00D740DE"/>
    <w:rsid w:val="00D74204"/>
    <w:rsid w:val="00D743A1"/>
    <w:rsid w:val="00D74BBF"/>
    <w:rsid w:val="00D74C8B"/>
    <w:rsid w:val="00D74CD3"/>
    <w:rsid w:val="00D74F3C"/>
    <w:rsid w:val="00D75125"/>
    <w:rsid w:val="00D751AF"/>
    <w:rsid w:val="00D754F3"/>
    <w:rsid w:val="00D76051"/>
    <w:rsid w:val="00D760DD"/>
    <w:rsid w:val="00D76204"/>
    <w:rsid w:val="00D76BF4"/>
    <w:rsid w:val="00D7725E"/>
    <w:rsid w:val="00D775D8"/>
    <w:rsid w:val="00D776C2"/>
    <w:rsid w:val="00D801DD"/>
    <w:rsid w:val="00D809D7"/>
    <w:rsid w:val="00D80F06"/>
    <w:rsid w:val="00D810AF"/>
    <w:rsid w:val="00D8110A"/>
    <w:rsid w:val="00D8154B"/>
    <w:rsid w:val="00D81F28"/>
    <w:rsid w:val="00D821CA"/>
    <w:rsid w:val="00D82B08"/>
    <w:rsid w:val="00D82E9C"/>
    <w:rsid w:val="00D82ED4"/>
    <w:rsid w:val="00D837C4"/>
    <w:rsid w:val="00D83895"/>
    <w:rsid w:val="00D83C5B"/>
    <w:rsid w:val="00D83D09"/>
    <w:rsid w:val="00D842EF"/>
    <w:rsid w:val="00D84762"/>
    <w:rsid w:val="00D859F3"/>
    <w:rsid w:val="00D85E11"/>
    <w:rsid w:val="00D85E53"/>
    <w:rsid w:val="00D8687F"/>
    <w:rsid w:val="00D86AA9"/>
    <w:rsid w:val="00D86C80"/>
    <w:rsid w:val="00D86FBB"/>
    <w:rsid w:val="00D878F9"/>
    <w:rsid w:val="00D87960"/>
    <w:rsid w:val="00D87AA2"/>
    <w:rsid w:val="00D87C3A"/>
    <w:rsid w:val="00D902C1"/>
    <w:rsid w:val="00D90348"/>
    <w:rsid w:val="00D90E4A"/>
    <w:rsid w:val="00D90ED9"/>
    <w:rsid w:val="00D91525"/>
    <w:rsid w:val="00D91527"/>
    <w:rsid w:val="00D92099"/>
    <w:rsid w:val="00D925B3"/>
    <w:rsid w:val="00D92E48"/>
    <w:rsid w:val="00D93494"/>
    <w:rsid w:val="00D936BA"/>
    <w:rsid w:val="00D9442E"/>
    <w:rsid w:val="00D94488"/>
    <w:rsid w:val="00D950D5"/>
    <w:rsid w:val="00D95D42"/>
    <w:rsid w:val="00D961FD"/>
    <w:rsid w:val="00D979D8"/>
    <w:rsid w:val="00DA0815"/>
    <w:rsid w:val="00DA0F7A"/>
    <w:rsid w:val="00DA102C"/>
    <w:rsid w:val="00DA1B3B"/>
    <w:rsid w:val="00DA1E38"/>
    <w:rsid w:val="00DA2786"/>
    <w:rsid w:val="00DA29CB"/>
    <w:rsid w:val="00DA3ADF"/>
    <w:rsid w:val="00DA3E0A"/>
    <w:rsid w:val="00DA4096"/>
    <w:rsid w:val="00DA42CD"/>
    <w:rsid w:val="00DA4697"/>
    <w:rsid w:val="00DA46E3"/>
    <w:rsid w:val="00DA4DA3"/>
    <w:rsid w:val="00DA4EA3"/>
    <w:rsid w:val="00DA51BA"/>
    <w:rsid w:val="00DA5335"/>
    <w:rsid w:val="00DA549D"/>
    <w:rsid w:val="00DA54A9"/>
    <w:rsid w:val="00DA5629"/>
    <w:rsid w:val="00DA5AB5"/>
    <w:rsid w:val="00DA5C27"/>
    <w:rsid w:val="00DA6718"/>
    <w:rsid w:val="00DA6728"/>
    <w:rsid w:val="00DA7234"/>
    <w:rsid w:val="00DA73B9"/>
    <w:rsid w:val="00DA73E2"/>
    <w:rsid w:val="00DA7ABE"/>
    <w:rsid w:val="00DA7AC8"/>
    <w:rsid w:val="00DB0386"/>
    <w:rsid w:val="00DB0690"/>
    <w:rsid w:val="00DB06E7"/>
    <w:rsid w:val="00DB08E3"/>
    <w:rsid w:val="00DB092B"/>
    <w:rsid w:val="00DB1D3A"/>
    <w:rsid w:val="00DB1DEA"/>
    <w:rsid w:val="00DB281D"/>
    <w:rsid w:val="00DB2E48"/>
    <w:rsid w:val="00DB3032"/>
    <w:rsid w:val="00DB310A"/>
    <w:rsid w:val="00DB3524"/>
    <w:rsid w:val="00DB36A6"/>
    <w:rsid w:val="00DB3A46"/>
    <w:rsid w:val="00DB3AFE"/>
    <w:rsid w:val="00DB4880"/>
    <w:rsid w:val="00DB48E8"/>
    <w:rsid w:val="00DB4F91"/>
    <w:rsid w:val="00DB50CE"/>
    <w:rsid w:val="00DB5388"/>
    <w:rsid w:val="00DB5CEC"/>
    <w:rsid w:val="00DB601B"/>
    <w:rsid w:val="00DB6314"/>
    <w:rsid w:val="00DB6CE7"/>
    <w:rsid w:val="00DB6E7D"/>
    <w:rsid w:val="00DB7F0D"/>
    <w:rsid w:val="00DC00CC"/>
    <w:rsid w:val="00DC06A1"/>
    <w:rsid w:val="00DC0827"/>
    <w:rsid w:val="00DC0BAD"/>
    <w:rsid w:val="00DC13FA"/>
    <w:rsid w:val="00DC14B2"/>
    <w:rsid w:val="00DC174C"/>
    <w:rsid w:val="00DC1BB9"/>
    <w:rsid w:val="00DC291F"/>
    <w:rsid w:val="00DC2A06"/>
    <w:rsid w:val="00DC2D8B"/>
    <w:rsid w:val="00DC2DA9"/>
    <w:rsid w:val="00DC2EAA"/>
    <w:rsid w:val="00DC35B6"/>
    <w:rsid w:val="00DC3B47"/>
    <w:rsid w:val="00DC424F"/>
    <w:rsid w:val="00DC4986"/>
    <w:rsid w:val="00DC4B60"/>
    <w:rsid w:val="00DC5199"/>
    <w:rsid w:val="00DC54D3"/>
    <w:rsid w:val="00DC5729"/>
    <w:rsid w:val="00DC5B4E"/>
    <w:rsid w:val="00DC5DCD"/>
    <w:rsid w:val="00DC64C2"/>
    <w:rsid w:val="00DC67EE"/>
    <w:rsid w:val="00DC68BA"/>
    <w:rsid w:val="00DC6F21"/>
    <w:rsid w:val="00DC6F88"/>
    <w:rsid w:val="00DC7630"/>
    <w:rsid w:val="00DC7789"/>
    <w:rsid w:val="00DC7D33"/>
    <w:rsid w:val="00DD008C"/>
    <w:rsid w:val="00DD0485"/>
    <w:rsid w:val="00DD08A8"/>
    <w:rsid w:val="00DD0CB3"/>
    <w:rsid w:val="00DD0D9B"/>
    <w:rsid w:val="00DD0DD9"/>
    <w:rsid w:val="00DD13EF"/>
    <w:rsid w:val="00DD140F"/>
    <w:rsid w:val="00DD14AD"/>
    <w:rsid w:val="00DD2214"/>
    <w:rsid w:val="00DD239C"/>
    <w:rsid w:val="00DD309D"/>
    <w:rsid w:val="00DD32E4"/>
    <w:rsid w:val="00DD338C"/>
    <w:rsid w:val="00DD3BF8"/>
    <w:rsid w:val="00DD4472"/>
    <w:rsid w:val="00DD4E88"/>
    <w:rsid w:val="00DD4E96"/>
    <w:rsid w:val="00DD50AD"/>
    <w:rsid w:val="00DD521C"/>
    <w:rsid w:val="00DD5343"/>
    <w:rsid w:val="00DD55B0"/>
    <w:rsid w:val="00DD55BE"/>
    <w:rsid w:val="00DD57C9"/>
    <w:rsid w:val="00DD589E"/>
    <w:rsid w:val="00DD595C"/>
    <w:rsid w:val="00DD5960"/>
    <w:rsid w:val="00DD5996"/>
    <w:rsid w:val="00DD611A"/>
    <w:rsid w:val="00DD6AC9"/>
    <w:rsid w:val="00DD6D97"/>
    <w:rsid w:val="00DD6F50"/>
    <w:rsid w:val="00DD704E"/>
    <w:rsid w:val="00DD7236"/>
    <w:rsid w:val="00DD7601"/>
    <w:rsid w:val="00DD774C"/>
    <w:rsid w:val="00DD7BAC"/>
    <w:rsid w:val="00DE0143"/>
    <w:rsid w:val="00DE04F0"/>
    <w:rsid w:val="00DE176B"/>
    <w:rsid w:val="00DE1AC9"/>
    <w:rsid w:val="00DE1D46"/>
    <w:rsid w:val="00DE1EAA"/>
    <w:rsid w:val="00DE272D"/>
    <w:rsid w:val="00DE27A0"/>
    <w:rsid w:val="00DE282C"/>
    <w:rsid w:val="00DE2871"/>
    <w:rsid w:val="00DE34CB"/>
    <w:rsid w:val="00DE3520"/>
    <w:rsid w:val="00DE3B8D"/>
    <w:rsid w:val="00DE442D"/>
    <w:rsid w:val="00DE4511"/>
    <w:rsid w:val="00DE46FD"/>
    <w:rsid w:val="00DE49CD"/>
    <w:rsid w:val="00DE51E6"/>
    <w:rsid w:val="00DE5261"/>
    <w:rsid w:val="00DE5317"/>
    <w:rsid w:val="00DE5452"/>
    <w:rsid w:val="00DE5656"/>
    <w:rsid w:val="00DE5F77"/>
    <w:rsid w:val="00DE6100"/>
    <w:rsid w:val="00DE6314"/>
    <w:rsid w:val="00DE653E"/>
    <w:rsid w:val="00DE6EDA"/>
    <w:rsid w:val="00DE70BB"/>
    <w:rsid w:val="00DE75FD"/>
    <w:rsid w:val="00DE7BE6"/>
    <w:rsid w:val="00DE7F27"/>
    <w:rsid w:val="00DF019C"/>
    <w:rsid w:val="00DF05F4"/>
    <w:rsid w:val="00DF0943"/>
    <w:rsid w:val="00DF0AAC"/>
    <w:rsid w:val="00DF14B8"/>
    <w:rsid w:val="00DF1681"/>
    <w:rsid w:val="00DF1AE4"/>
    <w:rsid w:val="00DF1F2B"/>
    <w:rsid w:val="00DF20FD"/>
    <w:rsid w:val="00DF2A4E"/>
    <w:rsid w:val="00DF2C03"/>
    <w:rsid w:val="00DF2C3D"/>
    <w:rsid w:val="00DF2E77"/>
    <w:rsid w:val="00DF363C"/>
    <w:rsid w:val="00DF365E"/>
    <w:rsid w:val="00DF4236"/>
    <w:rsid w:val="00DF43E8"/>
    <w:rsid w:val="00DF4F2E"/>
    <w:rsid w:val="00DF54E1"/>
    <w:rsid w:val="00DF569B"/>
    <w:rsid w:val="00DF68FC"/>
    <w:rsid w:val="00DF6BE1"/>
    <w:rsid w:val="00DF6FDE"/>
    <w:rsid w:val="00DF7244"/>
    <w:rsid w:val="00DF7446"/>
    <w:rsid w:val="00DF7537"/>
    <w:rsid w:val="00DF7A47"/>
    <w:rsid w:val="00DF7ADE"/>
    <w:rsid w:val="00E0081F"/>
    <w:rsid w:val="00E00909"/>
    <w:rsid w:val="00E00A4F"/>
    <w:rsid w:val="00E0104C"/>
    <w:rsid w:val="00E02205"/>
    <w:rsid w:val="00E024AF"/>
    <w:rsid w:val="00E02A5C"/>
    <w:rsid w:val="00E02FE7"/>
    <w:rsid w:val="00E03338"/>
    <w:rsid w:val="00E0335A"/>
    <w:rsid w:val="00E03731"/>
    <w:rsid w:val="00E037D0"/>
    <w:rsid w:val="00E039A7"/>
    <w:rsid w:val="00E0402F"/>
    <w:rsid w:val="00E0430A"/>
    <w:rsid w:val="00E04500"/>
    <w:rsid w:val="00E0499E"/>
    <w:rsid w:val="00E04A78"/>
    <w:rsid w:val="00E04DA8"/>
    <w:rsid w:val="00E05D9C"/>
    <w:rsid w:val="00E05F48"/>
    <w:rsid w:val="00E05F9F"/>
    <w:rsid w:val="00E0600F"/>
    <w:rsid w:val="00E065AE"/>
    <w:rsid w:val="00E10271"/>
    <w:rsid w:val="00E11846"/>
    <w:rsid w:val="00E12354"/>
    <w:rsid w:val="00E1280E"/>
    <w:rsid w:val="00E128B9"/>
    <w:rsid w:val="00E1291C"/>
    <w:rsid w:val="00E12C68"/>
    <w:rsid w:val="00E12D80"/>
    <w:rsid w:val="00E1304F"/>
    <w:rsid w:val="00E13376"/>
    <w:rsid w:val="00E1357A"/>
    <w:rsid w:val="00E137DB"/>
    <w:rsid w:val="00E13BF4"/>
    <w:rsid w:val="00E13CEC"/>
    <w:rsid w:val="00E145F1"/>
    <w:rsid w:val="00E14E0F"/>
    <w:rsid w:val="00E152D7"/>
    <w:rsid w:val="00E15485"/>
    <w:rsid w:val="00E164B1"/>
    <w:rsid w:val="00E1749A"/>
    <w:rsid w:val="00E20720"/>
    <w:rsid w:val="00E20738"/>
    <w:rsid w:val="00E207D3"/>
    <w:rsid w:val="00E20F5A"/>
    <w:rsid w:val="00E214B3"/>
    <w:rsid w:val="00E2167C"/>
    <w:rsid w:val="00E21F40"/>
    <w:rsid w:val="00E22DD4"/>
    <w:rsid w:val="00E23BEA"/>
    <w:rsid w:val="00E23C35"/>
    <w:rsid w:val="00E23D34"/>
    <w:rsid w:val="00E2473A"/>
    <w:rsid w:val="00E249CA"/>
    <w:rsid w:val="00E24D7E"/>
    <w:rsid w:val="00E24EB4"/>
    <w:rsid w:val="00E2574F"/>
    <w:rsid w:val="00E257DF"/>
    <w:rsid w:val="00E25803"/>
    <w:rsid w:val="00E25C55"/>
    <w:rsid w:val="00E2609C"/>
    <w:rsid w:val="00E26240"/>
    <w:rsid w:val="00E26397"/>
    <w:rsid w:val="00E26517"/>
    <w:rsid w:val="00E2702A"/>
    <w:rsid w:val="00E27460"/>
    <w:rsid w:val="00E27743"/>
    <w:rsid w:val="00E30373"/>
    <w:rsid w:val="00E304BC"/>
    <w:rsid w:val="00E304CB"/>
    <w:rsid w:val="00E30733"/>
    <w:rsid w:val="00E31291"/>
    <w:rsid w:val="00E31ED1"/>
    <w:rsid w:val="00E32640"/>
    <w:rsid w:val="00E32AF9"/>
    <w:rsid w:val="00E3304E"/>
    <w:rsid w:val="00E33114"/>
    <w:rsid w:val="00E3349E"/>
    <w:rsid w:val="00E3380C"/>
    <w:rsid w:val="00E340AC"/>
    <w:rsid w:val="00E36102"/>
    <w:rsid w:val="00E362E6"/>
    <w:rsid w:val="00E363B2"/>
    <w:rsid w:val="00E36EFE"/>
    <w:rsid w:val="00E37448"/>
    <w:rsid w:val="00E37862"/>
    <w:rsid w:val="00E37C42"/>
    <w:rsid w:val="00E37D68"/>
    <w:rsid w:val="00E401C4"/>
    <w:rsid w:val="00E40493"/>
    <w:rsid w:val="00E407BC"/>
    <w:rsid w:val="00E4083E"/>
    <w:rsid w:val="00E40ADD"/>
    <w:rsid w:val="00E411D6"/>
    <w:rsid w:val="00E413FC"/>
    <w:rsid w:val="00E41719"/>
    <w:rsid w:val="00E41851"/>
    <w:rsid w:val="00E4193C"/>
    <w:rsid w:val="00E41CB0"/>
    <w:rsid w:val="00E424EF"/>
    <w:rsid w:val="00E42CF8"/>
    <w:rsid w:val="00E42DFF"/>
    <w:rsid w:val="00E42F4A"/>
    <w:rsid w:val="00E43367"/>
    <w:rsid w:val="00E436FF"/>
    <w:rsid w:val="00E437B7"/>
    <w:rsid w:val="00E43D48"/>
    <w:rsid w:val="00E43E8E"/>
    <w:rsid w:val="00E44227"/>
    <w:rsid w:val="00E44BDA"/>
    <w:rsid w:val="00E4543F"/>
    <w:rsid w:val="00E45E7D"/>
    <w:rsid w:val="00E466ED"/>
    <w:rsid w:val="00E4689F"/>
    <w:rsid w:val="00E46C5E"/>
    <w:rsid w:val="00E46CCC"/>
    <w:rsid w:val="00E47152"/>
    <w:rsid w:val="00E47787"/>
    <w:rsid w:val="00E47A94"/>
    <w:rsid w:val="00E47D4A"/>
    <w:rsid w:val="00E50188"/>
    <w:rsid w:val="00E50284"/>
    <w:rsid w:val="00E504BC"/>
    <w:rsid w:val="00E5065D"/>
    <w:rsid w:val="00E50742"/>
    <w:rsid w:val="00E52C6B"/>
    <w:rsid w:val="00E5374F"/>
    <w:rsid w:val="00E53892"/>
    <w:rsid w:val="00E53F90"/>
    <w:rsid w:val="00E53FFB"/>
    <w:rsid w:val="00E5439C"/>
    <w:rsid w:val="00E54BD7"/>
    <w:rsid w:val="00E5536D"/>
    <w:rsid w:val="00E55EBA"/>
    <w:rsid w:val="00E56026"/>
    <w:rsid w:val="00E561B4"/>
    <w:rsid w:val="00E57ABA"/>
    <w:rsid w:val="00E60181"/>
    <w:rsid w:val="00E60295"/>
    <w:rsid w:val="00E60316"/>
    <w:rsid w:val="00E604B6"/>
    <w:rsid w:val="00E60B39"/>
    <w:rsid w:val="00E61124"/>
    <w:rsid w:val="00E61874"/>
    <w:rsid w:val="00E61A0D"/>
    <w:rsid w:val="00E6259B"/>
    <w:rsid w:val="00E62644"/>
    <w:rsid w:val="00E62C0C"/>
    <w:rsid w:val="00E62D0E"/>
    <w:rsid w:val="00E635B2"/>
    <w:rsid w:val="00E63D15"/>
    <w:rsid w:val="00E63D7E"/>
    <w:rsid w:val="00E641D3"/>
    <w:rsid w:val="00E64328"/>
    <w:rsid w:val="00E647EB"/>
    <w:rsid w:val="00E64828"/>
    <w:rsid w:val="00E64F35"/>
    <w:rsid w:val="00E65291"/>
    <w:rsid w:val="00E655A0"/>
    <w:rsid w:val="00E65A30"/>
    <w:rsid w:val="00E66319"/>
    <w:rsid w:val="00E668FC"/>
    <w:rsid w:val="00E66B46"/>
    <w:rsid w:val="00E6756A"/>
    <w:rsid w:val="00E67636"/>
    <w:rsid w:val="00E67DC7"/>
    <w:rsid w:val="00E67E3F"/>
    <w:rsid w:val="00E705E2"/>
    <w:rsid w:val="00E70637"/>
    <w:rsid w:val="00E7070D"/>
    <w:rsid w:val="00E70DF9"/>
    <w:rsid w:val="00E71265"/>
    <w:rsid w:val="00E712CF"/>
    <w:rsid w:val="00E71634"/>
    <w:rsid w:val="00E71963"/>
    <w:rsid w:val="00E71B45"/>
    <w:rsid w:val="00E71BB1"/>
    <w:rsid w:val="00E71C56"/>
    <w:rsid w:val="00E71F73"/>
    <w:rsid w:val="00E72839"/>
    <w:rsid w:val="00E7283B"/>
    <w:rsid w:val="00E728B4"/>
    <w:rsid w:val="00E7375B"/>
    <w:rsid w:val="00E7424F"/>
    <w:rsid w:val="00E74BAD"/>
    <w:rsid w:val="00E74CD4"/>
    <w:rsid w:val="00E74DE0"/>
    <w:rsid w:val="00E74ED8"/>
    <w:rsid w:val="00E74F21"/>
    <w:rsid w:val="00E75B60"/>
    <w:rsid w:val="00E760C3"/>
    <w:rsid w:val="00E761FE"/>
    <w:rsid w:val="00E76311"/>
    <w:rsid w:val="00E76D1B"/>
    <w:rsid w:val="00E76E0F"/>
    <w:rsid w:val="00E77A43"/>
    <w:rsid w:val="00E77DE1"/>
    <w:rsid w:val="00E77ECB"/>
    <w:rsid w:val="00E80AE1"/>
    <w:rsid w:val="00E80B8E"/>
    <w:rsid w:val="00E8103E"/>
    <w:rsid w:val="00E81785"/>
    <w:rsid w:val="00E81D28"/>
    <w:rsid w:val="00E82D4E"/>
    <w:rsid w:val="00E83020"/>
    <w:rsid w:val="00E8339F"/>
    <w:rsid w:val="00E83649"/>
    <w:rsid w:val="00E8364D"/>
    <w:rsid w:val="00E8383B"/>
    <w:rsid w:val="00E83988"/>
    <w:rsid w:val="00E83C88"/>
    <w:rsid w:val="00E83D2E"/>
    <w:rsid w:val="00E83EF1"/>
    <w:rsid w:val="00E84751"/>
    <w:rsid w:val="00E84FC9"/>
    <w:rsid w:val="00E850EA"/>
    <w:rsid w:val="00E85A31"/>
    <w:rsid w:val="00E85ACB"/>
    <w:rsid w:val="00E86194"/>
    <w:rsid w:val="00E86A8C"/>
    <w:rsid w:val="00E86DF5"/>
    <w:rsid w:val="00E86E5A"/>
    <w:rsid w:val="00E87AD5"/>
    <w:rsid w:val="00E9003C"/>
    <w:rsid w:val="00E9005C"/>
    <w:rsid w:val="00E905E8"/>
    <w:rsid w:val="00E910E2"/>
    <w:rsid w:val="00E913D9"/>
    <w:rsid w:val="00E91DB0"/>
    <w:rsid w:val="00E92154"/>
    <w:rsid w:val="00E925C3"/>
    <w:rsid w:val="00E93BB7"/>
    <w:rsid w:val="00E94006"/>
    <w:rsid w:val="00E94460"/>
    <w:rsid w:val="00E9465B"/>
    <w:rsid w:val="00E94FE1"/>
    <w:rsid w:val="00E956F2"/>
    <w:rsid w:val="00E956F8"/>
    <w:rsid w:val="00E957E7"/>
    <w:rsid w:val="00E95B17"/>
    <w:rsid w:val="00E9630C"/>
    <w:rsid w:val="00E9648C"/>
    <w:rsid w:val="00E96555"/>
    <w:rsid w:val="00E96DD2"/>
    <w:rsid w:val="00E97272"/>
    <w:rsid w:val="00E974C6"/>
    <w:rsid w:val="00E97D3C"/>
    <w:rsid w:val="00E97E5E"/>
    <w:rsid w:val="00E97E7D"/>
    <w:rsid w:val="00EA0476"/>
    <w:rsid w:val="00EA048C"/>
    <w:rsid w:val="00EA1118"/>
    <w:rsid w:val="00EA1255"/>
    <w:rsid w:val="00EA149D"/>
    <w:rsid w:val="00EA1A00"/>
    <w:rsid w:val="00EA1AF7"/>
    <w:rsid w:val="00EA1B4D"/>
    <w:rsid w:val="00EA206E"/>
    <w:rsid w:val="00EA22DE"/>
    <w:rsid w:val="00EA25A4"/>
    <w:rsid w:val="00EA25A5"/>
    <w:rsid w:val="00EA2B7C"/>
    <w:rsid w:val="00EA312B"/>
    <w:rsid w:val="00EA3325"/>
    <w:rsid w:val="00EA4102"/>
    <w:rsid w:val="00EA433C"/>
    <w:rsid w:val="00EA4A8A"/>
    <w:rsid w:val="00EA4C45"/>
    <w:rsid w:val="00EA4D31"/>
    <w:rsid w:val="00EA4D8E"/>
    <w:rsid w:val="00EA4E59"/>
    <w:rsid w:val="00EA4ECD"/>
    <w:rsid w:val="00EA513B"/>
    <w:rsid w:val="00EA51BF"/>
    <w:rsid w:val="00EA5BD2"/>
    <w:rsid w:val="00EA66AB"/>
    <w:rsid w:val="00EA71C4"/>
    <w:rsid w:val="00EA7BA2"/>
    <w:rsid w:val="00EB0DA9"/>
    <w:rsid w:val="00EB0F02"/>
    <w:rsid w:val="00EB1336"/>
    <w:rsid w:val="00EB1472"/>
    <w:rsid w:val="00EB169F"/>
    <w:rsid w:val="00EB1A8C"/>
    <w:rsid w:val="00EB1BD6"/>
    <w:rsid w:val="00EB242B"/>
    <w:rsid w:val="00EB2562"/>
    <w:rsid w:val="00EB2BEC"/>
    <w:rsid w:val="00EB3118"/>
    <w:rsid w:val="00EB4648"/>
    <w:rsid w:val="00EB4979"/>
    <w:rsid w:val="00EB54C0"/>
    <w:rsid w:val="00EB5AE0"/>
    <w:rsid w:val="00EB62BB"/>
    <w:rsid w:val="00EB67BD"/>
    <w:rsid w:val="00EB6EA9"/>
    <w:rsid w:val="00EB711C"/>
    <w:rsid w:val="00EB78CB"/>
    <w:rsid w:val="00EB7F13"/>
    <w:rsid w:val="00EC076C"/>
    <w:rsid w:val="00EC07AB"/>
    <w:rsid w:val="00EC0ABC"/>
    <w:rsid w:val="00EC0E7C"/>
    <w:rsid w:val="00EC1392"/>
    <w:rsid w:val="00EC14E9"/>
    <w:rsid w:val="00EC1562"/>
    <w:rsid w:val="00EC1797"/>
    <w:rsid w:val="00EC1D47"/>
    <w:rsid w:val="00EC1ECA"/>
    <w:rsid w:val="00EC20D6"/>
    <w:rsid w:val="00EC2E8D"/>
    <w:rsid w:val="00EC33C3"/>
    <w:rsid w:val="00EC3448"/>
    <w:rsid w:val="00EC3F70"/>
    <w:rsid w:val="00EC43DF"/>
    <w:rsid w:val="00EC450E"/>
    <w:rsid w:val="00EC4539"/>
    <w:rsid w:val="00EC4945"/>
    <w:rsid w:val="00EC4F75"/>
    <w:rsid w:val="00EC554D"/>
    <w:rsid w:val="00EC6728"/>
    <w:rsid w:val="00EC7128"/>
    <w:rsid w:val="00EC7A7D"/>
    <w:rsid w:val="00EC7CA6"/>
    <w:rsid w:val="00ED0051"/>
    <w:rsid w:val="00ED0268"/>
    <w:rsid w:val="00ED04CB"/>
    <w:rsid w:val="00ED0BF5"/>
    <w:rsid w:val="00ED0D30"/>
    <w:rsid w:val="00ED0D43"/>
    <w:rsid w:val="00ED14FD"/>
    <w:rsid w:val="00ED16A0"/>
    <w:rsid w:val="00ED1DE8"/>
    <w:rsid w:val="00ED240F"/>
    <w:rsid w:val="00ED2A05"/>
    <w:rsid w:val="00ED2A53"/>
    <w:rsid w:val="00ED2B46"/>
    <w:rsid w:val="00ED2E81"/>
    <w:rsid w:val="00ED3385"/>
    <w:rsid w:val="00ED36BA"/>
    <w:rsid w:val="00ED45BC"/>
    <w:rsid w:val="00ED45C6"/>
    <w:rsid w:val="00ED4A0D"/>
    <w:rsid w:val="00ED4CD1"/>
    <w:rsid w:val="00ED5185"/>
    <w:rsid w:val="00ED51E7"/>
    <w:rsid w:val="00ED5269"/>
    <w:rsid w:val="00ED587E"/>
    <w:rsid w:val="00ED5C8C"/>
    <w:rsid w:val="00ED63D2"/>
    <w:rsid w:val="00ED6D33"/>
    <w:rsid w:val="00ED701F"/>
    <w:rsid w:val="00ED72D7"/>
    <w:rsid w:val="00ED7739"/>
    <w:rsid w:val="00ED7A7E"/>
    <w:rsid w:val="00ED7B18"/>
    <w:rsid w:val="00ED7BCD"/>
    <w:rsid w:val="00ED7E45"/>
    <w:rsid w:val="00ED7EAF"/>
    <w:rsid w:val="00EE0204"/>
    <w:rsid w:val="00EE020A"/>
    <w:rsid w:val="00EE0528"/>
    <w:rsid w:val="00EE06DA"/>
    <w:rsid w:val="00EE0C16"/>
    <w:rsid w:val="00EE0FF9"/>
    <w:rsid w:val="00EE1210"/>
    <w:rsid w:val="00EE2400"/>
    <w:rsid w:val="00EE314B"/>
    <w:rsid w:val="00EE3411"/>
    <w:rsid w:val="00EE3CF3"/>
    <w:rsid w:val="00EE3D81"/>
    <w:rsid w:val="00EE46F5"/>
    <w:rsid w:val="00EE4A0E"/>
    <w:rsid w:val="00EE4B72"/>
    <w:rsid w:val="00EE4E66"/>
    <w:rsid w:val="00EE5621"/>
    <w:rsid w:val="00EE5A47"/>
    <w:rsid w:val="00EE5B44"/>
    <w:rsid w:val="00EE5CA2"/>
    <w:rsid w:val="00EE5CBE"/>
    <w:rsid w:val="00EE6001"/>
    <w:rsid w:val="00EE667D"/>
    <w:rsid w:val="00EE668B"/>
    <w:rsid w:val="00EE77D4"/>
    <w:rsid w:val="00EE79DA"/>
    <w:rsid w:val="00EE7B0F"/>
    <w:rsid w:val="00EF021D"/>
    <w:rsid w:val="00EF0A15"/>
    <w:rsid w:val="00EF0DA7"/>
    <w:rsid w:val="00EF108E"/>
    <w:rsid w:val="00EF15C8"/>
    <w:rsid w:val="00EF1626"/>
    <w:rsid w:val="00EF23E5"/>
    <w:rsid w:val="00EF276F"/>
    <w:rsid w:val="00EF27BE"/>
    <w:rsid w:val="00EF3F1C"/>
    <w:rsid w:val="00EF45BE"/>
    <w:rsid w:val="00EF489C"/>
    <w:rsid w:val="00EF4A3F"/>
    <w:rsid w:val="00EF4F80"/>
    <w:rsid w:val="00EF54AB"/>
    <w:rsid w:val="00EF552D"/>
    <w:rsid w:val="00EF59DB"/>
    <w:rsid w:val="00EF6614"/>
    <w:rsid w:val="00EF6975"/>
    <w:rsid w:val="00EF6B40"/>
    <w:rsid w:val="00EF70DF"/>
    <w:rsid w:val="00EF7BA3"/>
    <w:rsid w:val="00EF7C9E"/>
    <w:rsid w:val="00EF7E1A"/>
    <w:rsid w:val="00EF7FFC"/>
    <w:rsid w:val="00F00308"/>
    <w:rsid w:val="00F0071D"/>
    <w:rsid w:val="00F00D55"/>
    <w:rsid w:val="00F015C6"/>
    <w:rsid w:val="00F01726"/>
    <w:rsid w:val="00F0198B"/>
    <w:rsid w:val="00F01C0E"/>
    <w:rsid w:val="00F01C41"/>
    <w:rsid w:val="00F01D33"/>
    <w:rsid w:val="00F01FEA"/>
    <w:rsid w:val="00F02214"/>
    <w:rsid w:val="00F028CC"/>
    <w:rsid w:val="00F0367D"/>
    <w:rsid w:val="00F03991"/>
    <w:rsid w:val="00F04C93"/>
    <w:rsid w:val="00F04D87"/>
    <w:rsid w:val="00F05692"/>
    <w:rsid w:val="00F05874"/>
    <w:rsid w:val="00F05E33"/>
    <w:rsid w:val="00F05ECD"/>
    <w:rsid w:val="00F06442"/>
    <w:rsid w:val="00F06834"/>
    <w:rsid w:val="00F06F73"/>
    <w:rsid w:val="00F0777B"/>
    <w:rsid w:val="00F1007F"/>
    <w:rsid w:val="00F1042D"/>
    <w:rsid w:val="00F10524"/>
    <w:rsid w:val="00F11121"/>
    <w:rsid w:val="00F11142"/>
    <w:rsid w:val="00F116DA"/>
    <w:rsid w:val="00F11D28"/>
    <w:rsid w:val="00F1212B"/>
    <w:rsid w:val="00F12251"/>
    <w:rsid w:val="00F12687"/>
    <w:rsid w:val="00F128D0"/>
    <w:rsid w:val="00F12989"/>
    <w:rsid w:val="00F12ADC"/>
    <w:rsid w:val="00F12F18"/>
    <w:rsid w:val="00F1419B"/>
    <w:rsid w:val="00F14205"/>
    <w:rsid w:val="00F1470C"/>
    <w:rsid w:val="00F14DBF"/>
    <w:rsid w:val="00F14F8C"/>
    <w:rsid w:val="00F155C6"/>
    <w:rsid w:val="00F15973"/>
    <w:rsid w:val="00F15BD1"/>
    <w:rsid w:val="00F161F2"/>
    <w:rsid w:val="00F16721"/>
    <w:rsid w:val="00F171CE"/>
    <w:rsid w:val="00F17592"/>
    <w:rsid w:val="00F17F61"/>
    <w:rsid w:val="00F20088"/>
    <w:rsid w:val="00F200A4"/>
    <w:rsid w:val="00F20281"/>
    <w:rsid w:val="00F2068C"/>
    <w:rsid w:val="00F213DA"/>
    <w:rsid w:val="00F219B9"/>
    <w:rsid w:val="00F223DE"/>
    <w:rsid w:val="00F2270A"/>
    <w:rsid w:val="00F22C50"/>
    <w:rsid w:val="00F2312E"/>
    <w:rsid w:val="00F23827"/>
    <w:rsid w:val="00F24171"/>
    <w:rsid w:val="00F24BCE"/>
    <w:rsid w:val="00F24EC4"/>
    <w:rsid w:val="00F25215"/>
    <w:rsid w:val="00F25636"/>
    <w:rsid w:val="00F25997"/>
    <w:rsid w:val="00F25F8E"/>
    <w:rsid w:val="00F26435"/>
    <w:rsid w:val="00F26793"/>
    <w:rsid w:val="00F26B48"/>
    <w:rsid w:val="00F26EDF"/>
    <w:rsid w:val="00F276A2"/>
    <w:rsid w:val="00F27F84"/>
    <w:rsid w:val="00F307A7"/>
    <w:rsid w:val="00F307F4"/>
    <w:rsid w:val="00F30889"/>
    <w:rsid w:val="00F30EB9"/>
    <w:rsid w:val="00F31EC3"/>
    <w:rsid w:val="00F32330"/>
    <w:rsid w:val="00F323D5"/>
    <w:rsid w:val="00F324E5"/>
    <w:rsid w:val="00F32A40"/>
    <w:rsid w:val="00F33A6B"/>
    <w:rsid w:val="00F3425B"/>
    <w:rsid w:val="00F344D0"/>
    <w:rsid w:val="00F354F2"/>
    <w:rsid w:val="00F355AB"/>
    <w:rsid w:val="00F355C0"/>
    <w:rsid w:val="00F355D7"/>
    <w:rsid w:val="00F3653A"/>
    <w:rsid w:val="00F36B3A"/>
    <w:rsid w:val="00F36D0D"/>
    <w:rsid w:val="00F375E9"/>
    <w:rsid w:val="00F37716"/>
    <w:rsid w:val="00F37850"/>
    <w:rsid w:val="00F37B6F"/>
    <w:rsid w:val="00F37E3A"/>
    <w:rsid w:val="00F4020D"/>
    <w:rsid w:val="00F40495"/>
    <w:rsid w:val="00F40647"/>
    <w:rsid w:val="00F40720"/>
    <w:rsid w:val="00F40CA5"/>
    <w:rsid w:val="00F40D0E"/>
    <w:rsid w:val="00F41694"/>
    <w:rsid w:val="00F41AB6"/>
    <w:rsid w:val="00F41AFA"/>
    <w:rsid w:val="00F41BA6"/>
    <w:rsid w:val="00F420E9"/>
    <w:rsid w:val="00F42565"/>
    <w:rsid w:val="00F4260C"/>
    <w:rsid w:val="00F43610"/>
    <w:rsid w:val="00F4371E"/>
    <w:rsid w:val="00F43C42"/>
    <w:rsid w:val="00F44070"/>
    <w:rsid w:val="00F440C9"/>
    <w:rsid w:val="00F44B0A"/>
    <w:rsid w:val="00F44C83"/>
    <w:rsid w:val="00F450BF"/>
    <w:rsid w:val="00F4522F"/>
    <w:rsid w:val="00F45674"/>
    <w:rsid w:val="00F456A5"/>
    <w:rsid w:val="00F45BC9"/>
    <w:rsid w:val="00F45C15"/>
    <w:rsid w:val="00F45D1D"/>
    <w:rsid w:val="00F45E2B"/>
    <w:rsid w:val="00F460FD"/>
    <w:rsid w:val="00F461E0"/>
    <w:rsid w:val="00F461F4"/>
    <w:rsid w:val="00F46605"/>
    <w:rsid w:val="00F46B58"/>
    <w:rsid w:val="00F46BB2"/>
    <w:rsid w:val="00F46BC6"/>
    <w:rsid w:val="00F46CEF"/>
    <w:rsid w:val="00F4767C"/>
    <w:rsid w:val="00F5007E"/>
    <w:rsid w:val="00F502B3"/>
    <w:rsid w:val="00F502B7"/>
    <w:rsid w:val="00F50E2E"/>
    <w:rsid w:val="00F510DC"/>
    <w:rsid w:val="00F51806"/>
    <w:rsid w:val="00F52002"/>
    <w:rsid w:val="00F523EB"/>
    <w:rsid w:val="00F52414"/>
    <w:rsid w:val="00F52BE3"/>
    <w:rsid w:val="00F52CB5"/>
    <w:rsid w:val="00F52F1F"/>
    <w:rsid w:val="00F530B1"/>
    <w:rsid w:val="00F5335A"/>
    <w:rsid w:val="00F53A9B"/>
    <w:rsid w:val="00F53C90"/>
    <w:rsid w:val="00F53D13"/>
    <w:rsid w:val="00F54156"/>
    <w:rsid w:val="00F541C4"/>
    <w:rsid w:val="00F545A5"/>
    <w:rsid w:val="00F5465C"/>
    <w:rsid w:val="00F54C07"/>
    <w:rsid w:val="00F54D86"/>
    <w:rsid w:val="00F54DD2"/>
    <w:rsid w:val="00F55054"/>
    <w:rsid w:val="00F5506D"/>
    <w:rsid w:val="00F553D1"/>
    <w:rsid w:val="00F55A9A"/>
    <w:rsid w:val="00F55B35"/>
    <w:rsid w:val="00F55BDA"/>
    <w:rsid w:val="00F56412"/>
    <w:rsid w:val="00F5684E"/>
    <w:rsid w:val="00F56A73"/>
    <w:rsid w:val="00F56B76"/>
    <w:rsid w:val="00F56CF3"/>
    <w:rsid w:val="00F56F73"/>
    <w:rsid w:val="00F57830"/>
    <w:rsid w:val="00F57A05"/>
    <w:rsid w:val="00F57A2B"/>
    <w:rsid w:val="00F60460"/>
    <w:rsid w:val="00F60885"/>
    <w:rsid w:val="00F60C1F"/>
    <w:rsid w:val="00F6102D"/>
    <w:rsid w:val="00F6165D"/>
    <w:rsid w:val="00F61AA9"/>
    <w:rsid w:val="00F61B34"/>
    <w:rsid w:val="00F61C3C"/>
    <w:rsid w:val="00F62202"/>
    <w:rsid w:val="00F62612"/>
    <w:rsid w:val="00F62903"/>
    <w:rsid w:val="00F62972"/>
    <w:rsid w:val="00F62B8A"/>
    <w:rsid w:val="00F62BAB"/>
    <w:rsid w:val="00F62FE2"/>
    <w:rsid w:val="00F6300B"/>
    <w:rsid w:val="00F630FA"/>
    <w:rsid w:val="00F633A1"/>
    <w:rsid w:val="00F63731"/>
    <w:rsid w:val="00F6393D"/>
    <w:rsid w:val="00F63E1C"/>
    <w:rsid w:val="00F64EDD"/>
    <w:rsid w:val="00F65D4E"/>
    <w:rsid w:val="00F65FEC"/>
    <w:rsid w:val="00F66003"/>
    <w:rsid w:val="00F66600"/>
    <w:rsid w:val="00F6684E"/>
    <w:rsid w:val="00F669B4"/>
    <w:rsid w:val="00F66F4E"/>
    <w:rsid w:val="00F67015"/>
    <w:rsid w:val="00F672F6"/>
    <w:rsid w:val="00F67346"/>
    <w:rsid w:val="00F6737A"/>
    <w:rsid w:val="00F67500"/>
    <w:rsid w:val="00F675B0"/>
    <w:rsid w:val="00F67787"/>
    <w:rsid w:val="00F67FC8"/>
    <w:rsid w:val="00F7099D"/>
    <w:rsid w:val="00F70D62"/>
    <w:rsid w:val="00F70ECB"/>
    <w:rsid w:val="00F71016"/>
    <w:rsid w:val="00F716F4"/>
    <w:rsid w:val="00F71CB5"/>
    <w:rsid w:val="00F72236"/>
    <w:rsid w:val="00F72264"/>
    <w:rsid w:val="00F724C5"/>
    <w:rsid w:val="00F72B19"/>
    <w:rsid w:val="00F72B52"/>
    <w:rsid w:val="00F72CF2"/>
    <w:rsid w:val="00F72E24"/>
    <w:rsid w:val="00F735B2"/>
    <w:rsid w:val="00F7445B"/>
    <w:rsid w:val="00F75290"/>
    <w:rsid w:val="00F75B6C"/>
    <w:rsid w:val="00F75C7B"/>
    <w:rsid w:val="00F75D16"/>
    <w:rsid w:val="00F75F9A"/>
    <w:rsid w:val="00F7615E"/>
    <w:rsid w:val="00F762D1"/>
    <w:rsid w:val="00F766F5"/>
    <w:rsid w:val="00F76D3C"/>
    <w:rsid w:val="00F77A0F"/>
    <w:rsid w:val="00F77FB9"/>
    <w:rsid w:val="00F80138"/>
    <w:rsid w:val="00F80DA1"/>
    <w:rsid w:val="00F80E24"/>
    <w:rsid w:val="00F80ED9"/>
    <w:rsid w:val="00F80EF2"/>
    <w:rsid w:val="00F81497"/>
    <w:rsid w:val="00F81955"/>
    <w:rsid w:val="00F81BA6"/>
    <w:rsid w:val="00F81BF1"/>
    <w:rsid w:val="00F81E82"/>
    <w:rsid w:val="00F82046"/>
    <w:rsid w:val="00F8226B"/>
    <w:rsid w:val="00F8267F"/>
    <w:rsid w:val="00F828FE"/>
    <w:rsid w:val="00F82C8C"/>
    <w:rsid w:val="00F82D4A"/>
    <w:rsid w:val="00F83563"/>
    <w:rsid w:val="00F83895"/>
    <w:rsid w:val="00F83C3F"/>
    <w:rsid w:val="00F841A9"/>
    <w:rsid w:val="00F843FF"/>
    <w:rsid w:val="00F84684"/>
    <w:rsid w:val="00F84786"/>
    <w:rsid w:val="00F84A67"/>
    <w:rsid w:val="00F84B74"/>
    <w:rsid w:val="00F84EB6"/>
    <w:rsid w:val="00F85CED"/>
    <w:rsid w:val="00F85E4E"/>
    <w:rsid w:val="00F861B1"/>
    <w:rsid w:val="00F86231"/>
    <w:rsid w:val="00F867A9"/>
    <w:rsid w:val="00F87557"/>
    <w:rsid w:val="00F8782C"/>
    <w:rsid w:val="00F9037B"/>
    <w:rsid w:val="00F913EC"/>
    <w:rsid w:val="00F91539"/>
    <w:rsid w:val="00F918C4"/>
    <w:rsid w:val="00F91D32"/>
    <w:rsid w:val="00F92168"/>
    <w:rsid w:val="00F921CB"/>
    <w:rsid w:val="00F921FC"/>
    <w:rsid w:val="00F926DC"/>
    <w:rsid w:val="00F928EC"/>
    <w:rsid w:val="00F93324"/>
    <w:rsid w:val="00F93706"/>
    <w:rsid w:val="00F94C76"/>
    <w:rsid w:val="00F95503"/>
    <w:rsid w:val="00F95CA0"/>
    <w:rsid w:val="00F96133"/>
    <w:rsid w:val="00F96577"/>
    <w:rsid w:val="00F96B22"/>
    <w:rsid w:val="00F96C12"/>
    <w:rsid w:val="00F9700A"/>
    <w:rsid w:val="00F97093"/>
    <w:rsid w:val="00F9718A"/>
    <w:rsid w:val="00F9736D"/>
    <w:rsid w:val="00F9768B"/>
    <w:rsid w:val="00F97FCA"/>
    <w:rsid w:val="00FA07B1"/>
    <w:rsid w:val="00FA1073"/>
    <w:rsid w:val="00FA1358"/>
    <w:rsid w:val="00FA1462"/>
    <w:rsid w:val="00FA1761"/>
    <w:rsid w:val="00FA2115"/>
    <w:rsid w:val="00FA2170"/>
    <w:rsid w:val="00FA2CA6"/>
    <w:rsid w:val="00FA2DD0"/>
    <w:rsid w:val="00FA2FE9"/>
    <w:rsid w:val="00FA3DA9"/>
    <w:rsid w:val="00FA406A"/>
    <w:rsid w:val="00FA4116"/>
    <w:rsid w:val="00FA44A8"/>
    <w:rsid w:val="00FA4982"/>
    <w:rsid w:val="00FA49CB"/>
    <w:rsid w:val="00FA49E7"/>
    <w:rsid w:val="00FA4D81"/>
    <w:rsid w:val="00FA4E65"/>
    <w:rsid w:val="00FA4ED0"/>
    <w:rsid w:val="00FA5554"/>
    <w:rsid w:val="00FA5862"/>
    <w:rsid w:val="00FA58B8"/>
    <w:rsid w:val="00FA59C7"/>
    <w:rsid w:val="00FA5E81"/>
    <w:rsid w:val="00FA63E4"/>
    <w:rsid w:val="00FA6C6C"/>
    <w:rsid w:val="00FA6F7E"/>
    <w:rsid w:val="00FA72AA"/>
    <w:rsid w:val="00FA7AED"/>
    <w:rsid w:val="00FA7C04"/>
    <w:rsid w:val="00FA7FF9"/>
    <w:rsid w:val="00FB01D5"/>
    <w:rsid w:val="00FB02B2"/>
    <w:rsid w:val="00FB0388"/>
    <w:rsid w:val="00FB0D47"/>
    <w:rsid w:val="00FB103A"/>
    <w:rsid w:val="00FB140A"/>
    <w:rsid w:val="00FB1698"/>
    <w:rsid w:val="00FB1D34"/>
    <w:rsid w:val="00FB2482"/>
    <w:rsid w:val="00FB2664"/>
    <w:rsid w:val="00FB2C15"/>
    <w:rsid w:val="00FB2CE8"/>
    <w:rsid w:val="00FB3456"/>
    <w:rsid w:val="00FB399A"/>
    <w:rsid w:val="00FB3C2C"/>
    <w:rsid w:val="00FB3CA8"/>
    <w:rsid w:val="00FB3E1E"/>
    <w:rsid w:val="00FB402E"/>
    <w:rsid w:val="00FB4077"/>
    <w:rsid w:val="00FB41E1"/>
    <w:rsid w:val="00FB45A0"/>
    <w:rsid w:val="00FB4829"/>
    <w:rsid w:val="00FB4952"/>
    <w:rsid w:val="00FB4ECB"/>
    <w:rsid w:val="00FB6990"/>
    <w:rsid w:val="00FB69EF"/>
    <w:rsid w:val="00FB6D30"/>
    <w:rsid w:val="00FB6F0D"/>
    <w:rsid w:val="00FB7204"/>
    <w:rsid w:val="00FB7416"/>
    <w:rsid w:val="00FB7638"/>
    <w:rsid w:val="00FB79CC"/>
    <w:rsid w:val="00FB7ACB"/>
    <w:rsid w:val="00FC11ED"/>
    <w:rsid w:val="00FC2075"/>
    <w:rsid w:val="00FC2284"/>
    <w:rsid w:val="00FC35FA"/>
    <w:rsid w:val="00FC42DA"/>
    <w:rsid w:val="00FC46EF"/>
    <w:rsid w:val="00FC57DE"/>
    <w:rsid w:val="00FC5F19"/>
    <w:rsid w:val="00FC6031"/>
    <w:rsid w:val="00FC655E"/>
    <w:rsid w:val="00FC6D2A"/>
    <w:rsid w:val="00FC77CA"/>
    <w:rsid w:val="00FC7B52"/>
    <w:rsid w:val="00FC7EAE"/>
    <w:rsid w:val="00FD0770"/>
    <w:rsid w:val="00FD08B6"/>
    <w:rsid w:val="00FD09F3"/>
    <w:rsid w:val="00FD0AB0"/>
    <w:rsid w:val="00FD100E"/>
    <w:rsid w:val="00FD2117"/>
    <w:rsid w:val="00FD23A7"/>
    <w:rsid w:val="00FD2932"/>
    <w:rsid w:val="00FD3389"/>
    <w:rsid w:val="00FD37E9"/>
    <w:rsid w:val="00FD3996"/>
    <w:rsid w:val="00FD496D"/>
    <w:rsid w:val="00FD4BBE"/>
    <w:rsid w:val="00FD4CFB"/>
    <w:rsid w:val="00FD5411"/>
    <w:rsid w:val="00FD5F1E"/>
    <w:rsid w:val="00FD64B9"/>
    <w:rsid w:val="00FD67CD"/>
    <w:rsid w:val="00FD68CE"/>
    <w:rsid w:val="00FD699A"/>
    <w:rsid w:val="00FD6E8B"/>
    <w:rsid w:val="00FE0336"/>
    <w:rsid w:val="00FE0493"/>
    <w:rsid w:val="00FE0AE7"/>
    <w:rsid w:val="00FE1A04"/>
    <w:rsid w:val="00FE227D"/>
    <w:rsid w:val="00FE24F9"/>
    <w:rsid w:val="00FE2878"/>
    <w:rsid w:val="00FE2A90"/>
    <w:rsid w:val="00FE2E9E"/>
    <w:rsid w:val="00FE3BE2"/>
    <w:rsid w:val="00FE3FCE"/>
    <w:rsid w:val="00FE4A41"/>
    <w:rsid w:val="00FE4E05"/>
    <w:rsid w:val="00FE5799"/>
    <w:rsid w:val="00FE5A36"/>
    <w:rsid w:val="00FE6390"/>
    <w:rsid w:val="00FE672B"/>
    <w:rsid w:val="00FE73B1"/>
    <w:rsid w:val="00FE79EC"/>
    <w:rsid w:val="00FE79F6"/>
    <w:rsid w:val="00FE7E3E"/>
    <w:rsid w:val="00FF0F08"/>
    <w:rsid w:val="00FF1241"/>
    <w:rsid w:val="00FF1F14"/>
    <w:rsid w:val="00FF2511"/>
    <w:rsid w:val="00FF32B3"/>
    <w:rsid w:val="00FF36BC"/>
    <w:rsid w:val="00FF3763"/>
    <w:rsid w:val="00FF3A86"/>
    <w:rsid w:val="00FF45BB"/>
    <w:rsid w:val="00FF4CD9"/>
    <w:rsid w:val="00FF52A4"/>
    <w:rsid w:val="00FF5911"/>
    <w:rsid w:val="00FF6145"/>
    <w:rsid w:val="00FF695E"/>
    <w:rsid w:val="00FF6FB8"/>
    <w:rsid w:val="00FF728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95FC0"/>
  <w15:docId w15:val="{33579CDF-8781-4F2A-A26E-9678DEA0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688"/>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FC6031"/>
    <w:pPr>
      <w:keepNext/>
      <w:spacing w:before="240" w:after="60"/>
      <w:outlineLvl w:val="0"/>
    </w:pPr>
    <w:rPr>
      <w:b/>
      <w:bCs/>
      <w:kern w:val="32"/>
    </w:rPr>
  </w:style>
  <w:style w:type="paragraph" w:styleId="Heading2">
    <w:name w:val="heading 2"/>
    <w:basedOn w:val="Normal"/>
    <w:next w:val="Normal"/>
    <w:link w:val="Heading2Char"/>
    <w:uiPriority w:val="99"/>
    <w:qFormat/>
    <w:rsid w:val="00FC6031"/>
    <w:pPr>
      <w:keepNext/>
      <w:spacing w:before="240" w:after="60"/>
      <w:outlineLvl w:val="1"/>
    </w:pPr>
    <w:rPr>
      <w:b/>
      <w:bCs/>
    </w:rPr>
  </w:style>
  <w:style w:type="paragraph" w:styleId="Heading3">
    <w:name w:val="heading 3"/>
    <w:basedOn w:val="Normal"/>
    <w:next w:val="Normal"/>
    <w:link w:val="Heading3Char"/>
    <w:uiPriority w:val="99"/>
    <w:qFormat/>
    <w:rsid w:val="00FC6031"/>
    <w:pPr>
      <w:keepNext/>
      <w:spacing w:before="240" w:after="60"/>
      <w:outlineLvl w:val="2"/>
    </w:pPr>
    <w:rPr>
      <w:b/>
      <w:bCs/>
      <w:i/>
      <w:iCs/>
    </w:rPr>
  </w:style>
  <w:style w:type="paragraph" w:styleId="Heading4">
    <w:name w:val="heading 4"/>
    <w:basedOn w:val="Normal"/>
    <w:next w:val="Normal"/>
    <w:link w:val="Heading4Char"/>
    <w:unhideWhenUsed/>
    <w:qFormat/>
    <w:locked/>
    <w:rsid w:val="00E00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6031"/>
    <w:rPr>
      <w:rFonts w:ascii="Times New Roman" w:hAnsi="Times New Roman" w:cs="Times New Roman"/>
      <w:b/>
      <w:bCs/>
      <w:kern w:val="32"/>
      <w:sz w:val="32"/>
      <w:szCs w:val="32"/>
      <w:lang w:val="lv-LV" w:eastAsia="ar-SA" w:bidi="ar-SA"/>
    </w:rPr>
  </w:style>
  <w:style w:type="character" w:customStyle="1" w:styleId="Heading2Char">
    <w:name w:val="Heading 2 Char"/>
    <w:link w:val="Heading2"/>
    <w:uiPriority w:val="99"/>
    <w:locked/>
    <w:rsid w:val="00FC6031"/>
    <w:rPr>
      <w:rFonts w:ascii="Times New Roman" w:hAnsi="Times New Roman" w:cs="Times New Roman"/>
      <w:b/>
      <w:bCs/>
      <w:sz w:val="28"/>
      <w:szCs w:val="28"/>
      <w:lang w:val="lv-LV" w:eastAsia="ar-SA" w:bidi="ar-SA"/>
    </w:rPr>
  </w:style>
  <w:style w:type="character" w:customStyle="1" w:styleId="Heading3Char">
    <w:name w:val="Heading 3 Char"/>
    <w:link w:val="Heading3"/>
    <w:uiPriority w:val="99"/>
    <w:locked/>
    <w:rsid w:val="00FC6031"/>
    <w:rPr>
      <w:rFonts w:ascii="Times New Roman" w:hAnsi="Times New Roman" w:cs="Times New Roman"/>
      <w:b/>
      <w:bCs/>
      <w:i/>
      <w:iCs/>
      <w:sz w:val="26"/>
      <w:szCs w:val="26"/>
      <w:lang w:val="lv-LV" w:eastAsia="ar-SA" w:bidi="ar-SA"/>
    </w:rPr>
  </w:style>
  <w:style w:type="paragraph" w:styleId="BalloonText">
    <w:name w:val="Balloon Text"/>
    <w:basedOn w:val="Normal"/>
    <w:link w:val="BalloonTextChar"/>
    <w:uiPriority w:val="99"/>
    <w:semiHidden/>
    <w:rsid w:val="007B68F7"/>
    <w:rPr>
      <w:rFonts w:ascii="Tahoma" w:hAnsi="Tahoma" w:cs="Tahoma"/>
      <w:sz w:val="16"/>
      <w:szCs w:val="16"/>
    </w:rPr>
  </w:style>
  <w:style w:type="character" w:customStyle="1" w:styleId="BalloonTextChar">
    <w:name w:val="Balloon Text Char"/>
    <w:link w:val="BalloonText"/>
    <w:uiPriority w:val="99"/>
    <w:semiHidden/>
    <w:locked/>
    <w:rsid w:val="007B68F7"/>
    <w:rPr>
      <w:rFonts w:ascii="Tahoma" w:hAnsi="Tahoma" w:cs="Tahoma"/>
      <w:sz w:val="16"/>
      <w:szCs w:val="16"/>
      <w:lang w:val="lv-LV" w:eastAsia="ar-SA" w:bidi="ar-SA"/>
    </w:rPr>
  </w:style>
  <w:style w:type="character" w:customStyle="1" w:styleId="WW8Num1z0">
    <w:name w:val="WW8Num1z0"/>
    <w:uiPriority w:val="99"/>
    <w:rsid w:val="007B68F7"/>
    <w:rPr>
      <w:rFonts w:ascii="Symbol" w:hAnsi="Symbol" w:cs="Symbol"/>
      <w:sz w:val="20"/>
      <w:szCs w:val="20"/>
    </w:rPr>
  </w:style>
  <w:style w:type="character" w:customStyle="1" w:styleId="WW8Num2z0">
    <w:name w:val="WW8Num2z0"/>
    <w:uiPriority w:val="99"/>
    <w:rsid w:val="007B68F7"/>
    <w:rPr>
      <w:rFonts w:ascii="Symbol" w:hAnsi="Symbol" w:cs="Symbol"/>
    </w:rPr>
  </w:style>
  <w:style w:type="character" w:customStyle="1" w:styleId="WW8Num3z0">
    <w:name w:val="WW8Num3z0"/>
    <w:uiPriority w:val="99"/>
    <w:rsid w:val="007B68F7"/>
    <w:rPr>
      <w:rFonts w:ascii="Symbol" w:hAnsi="Symbol" w:cs="Symbol"/>
    </w:rPr>
  </w:style>
  <w:style w:type="character" w:customStyle="1" w:styleId="WW8Num4z0">
    <w:name w:val="WW8Num4z0"/>
    <w:uiPriority w:val="99"/>
    <w:rsid w:val="007B68F7"/>
    <w:rPr>
      <w:rFonts w:ascii="Symbol" w:hAnsi="Symbol" w:cs="Symbol"/>
    </w:rPr>
  </w:style>
  <w:style w:type="character" w:customStyle="1" w:styleId="WW8Num5z0">
    <w:name w:val="WW8Num5z0"/>
    <w:uiPriority w:val="99"/>
    <w:rsid w:val="007B68F7"/>
    <w:rPr>
      <w:rFonts w:ascii="Symbol" w:hAnsi="Symbol" w:cs="Symbol"/>
    </w:rPr>
  </w:style>
  <w:style w:type="character" w:customStyle="1" w:styleId="Absatz-Standardschriftart">
    <w:name w:val="Absatz-Standardschriftart"/>
    <w:uiPriority w:val="99"/>
    <w:rsid w:val="007B68F7"/>
  </w:style>
  <w:style w:type="character" w:customStyle="1" w:styleId="WW-Absatz-Standardschriftart">
    <w:name w:val="WW-Absatz-Standardschriftart"/>
    <w:uiPriority w:val="99"/>
    <w:rsid w:val="007B68F7"/>
  </w:style>
  <w:style w:type="character" w:customStyle="1" w:styleId="WW-Absatz-Standardschriftart1">
    <w:name w:val="WW-Absatz-Standardschriftart1"/>
    <w:uiPriority w:val="99"/>
    <w:rsid w:val="007B68F7"/>
  </w:style>
  <w:style w:type="character" w:customStyle="1" w:styleId="WW8Num1z1">
    <w:name w:val="WW8Num1z1"/>
    <w:uiPriority w:val="99"/>
    <w:rsid w:val="007B68F7"/>
    <w:rPr>
      <w:rFonts w:ascii="Courier New" w:hAnsi="Courier New" w:cs="Courier New"/>
      <w:sz w:val="20"/>
      <w:szCs w:val="20"/>
    </w:rPr>
  </w:style>
  <w:style w:type="character" w:customStyle="1" w:styleId="WW8Num1z2">
    <w:name w:val="WW8Num1z2"/>
    <w:uiPriority w:val="99"/>
    <w:rsid w:val="007B68F7"/>
    <w:rPr>
      <w:rFonts w:ascii="Wingdings" w:hAnsi="Wingdings" w:cs="Wingdings"/>
      <w:sz w:val="20"/>
      <w:szCs w:val="20"/>
    </w:rPr>
  </w:style>
  <w:style w:type="character" w:customStyle="1" w:styleId="WW8Num2z1">
    <w:name w:val="WW8Num2z1"/>
    <w:uiPriority w:val="99"/>
    <w:rsid w:val="007B68F7"/>
    <w:rPr>
      <w:rFonts w:ascii="Courier New" w:hAnsi="Courier New" w:cs="Courier New"/>
    </w:rPr>
  </w:style>
  <w:style w:type="character" w:customStyle="1" w:styleId="WW8Num2z2">
    <w:name w:val="WW8Num2z2"/>
    <w:uiPriority w:val="99"/>
    <w:rsid w:val="007B68F7"/>
    <w:rPr>
      <w:rFonts w:ascii="Wingdings" w:hAnsi="Wingdings" w:cs="Wingdings"/>
    </w:rPr>
  </w:style>
  <w:style w:type="character" w:customStyle="1" w:styleId="WW8Num3z1">
    <w:name w:val="WW8Num3z1"/>
    <w:uiPriority w:val="99"/>
    <w:rsid w:val="007B68F7"/>
    <w:rPr>
      <w:rFonts w:ascii="Courier New" w:hAnsi="Courier New" w:cs="Courier New"/>
    </w:rPr>
  </w:style>
  <w:style w:type="character" w:customStyle="1" w:styleId="WW8Num3z2">
    <w:name w:val="WW8Num3z2"/>
    <w:uiPriority w:val="99"/>
    <w:rsid w:val="007B68F7"/>
    <w:rPr>
      <w:rFonts w:ascii="Wingdings" w:hAnsi="Wingdings" w:cs="Wingdings"/>
    </w:rPr>
  </w:style>
  <w:style w:type="character" w:customStyle="1" w:styleId="WW8Num4z1">
    <w:name w:val="WW8Num4z1"/>
    <w:uiPriority w:val="99"/>
    <w:rsid w:val="007B68F7"/>
    <w:rPr>
      <w:rFonts w:ascii="Courier New" w:hAnsi="Courier New" w:cs="Courier New"/>
    </w:rPr>
  </w:style>
  <w:style w:type="character" w:customStyle="1" w:styleId="WW8Num4z2">
    <w:name w:val="WW8Num4z2"/>
    <w:uiPriority w:val="99"/>
    <w:rsid w:val="007B68F7"/>
    <w:rPr>
      <w:rFonts w:ascii="Wingdings" w:hAnsi="Wingdings" w:cs="Wingdings"/>
    </w:rPr>
  </w:style>
  <w:style w:type="character" w:customStyle="1" w:styleId="WW8Num5z1">
    <w:name w:val="WW8Num5z1"/>
    <w:uiPriority w:val="99"/>
    <w:rsid w:val="007B68F7"/>
    <w:rPr>
      <w:rFonts w:ascii="Courier New" w:hAnsi="Courier New" w:cs="Courier New"/>
    </w:rPr>
  </w:style>
  <w:style w:type="character" w:customStyle="1" w:styleId="WW8Num5z2">
    <w:name w:val="WW8Num5z2"/>
    <w:uiPriority w:val="99"/>
    <w:rsid w:val="007B68F7"/>
    <w:rPr>
      <w:rFonts w:ascii="Wingdings" w:hAnsi="Wingdings" w:cs="Wingdings"/>
    </w:rPr>
  </w:style>
  <w:style w:type="character" w:customStyle="1" w:styleId="WW8Num6z0">
    <w:name w:val="WW8Num6z0"/>
    <w:uiPriority w:val="99"/>
    <w:rsid w:val="007B68F7"/>
    <w:rPr>
      <w:rFonts w:ascii="Symbol" w:hAnsi="Symbol" w:cs="Symbol"/>
    </w:rPr>
  </w:style>
  <w:style w:type="character" w:customStyle="1" w:styleId="WW8Num6z1">
    <w:name w:val="WW8Num6z1"/>
    <w:uiPriority w:val="99"/>
    <w:rsid w:val="007B68F7"/>
    <w:rPr>
      <w:rFonts w:ascii="Courier New" w:hAnsi="Courier New" w:cs="Courier New"/>
    </w:rPr>
  </w:style>
  <w:style w:type="character" w:customStyle="1" w:styleId="WW8Num6z2">
    <w:name w:val="WW8Num6z2"/>
    <w:uiPriority w:val="99"/>
    <w:rsid w:val="007B68F7"/>
    <w:rPr>
      <w:rFonts w:ascii="Wingdings" w:hAnsi="Wingdings" w:cs="Wingdings"/>
    </w:rPr>
  </w:style>
  <w:style w:type="character" w:customStyle="1" w:styleId="DefaultParagraphFont1">
    <w:name w:val="Default Paragraph Font1"/>
    <w:uiPriority w:val="99"/>
    <w:rsid w:val="007B68F7"/>
  </w:style>
  <w:style w:type="character" w:customStyle="1" w:styleId="CommentReference1">
    <w:name w:val="Comment Reference1"/>
    <w:uiPriority w:val="99"/>
    <w:rsid w:val="007B68F7"/>
    <w:rPr>
      <w:sz w:val="16"/>
      <w:szCs w:val="16"/>
    </w:rPr>
  </w:style>
  <w:style w:type="paragraph" w:styleId="BodyText">
    <w:name w:val="Body Text"/>
    <w:basedOn w:val="Normal"/>
    <w:link w:val="BodyTextChar"/>
    <w:uiPriority w:val="99"/>
    <w:rsid w:val="007B68F7"/>
    <w:pPr>
      <w:spacing w:after="120"/>
    </w:pPr>
  </w:style>
  <w:style w:type="character" w:customStyle="1" w:styleId="BodyTextChar">
    <w:name w:val="Body Text Char"/>
    <w:link w:val="BodyText"/>
    <w:uiPriority w:val="99"/>
    <w:locked/>
    <w:rsid w:val="007B68F7"/>
    <w:rPr>
      <w:rFonts w:ascii="Times New Roman" w:hAnsi="Times New Roman" w:cs="Times New Roman"/>
      <w:sz w:val="24"/>
      <w:szCs w:val="24"/>
      <w:lang w:val="lv-LV" w:eastAsia="ar-SA" w:bidi="ar-SA"/>
    </w:rPr>
  </w:style>
  <w:style w:type="paragraph" w:styleId="List">
    <w:name w:val="List"/>
    <w:basedOn w:val="BodyText"/>
    <w:uiPriority w:val="99"/>
    <w:rsid w:val="007B68F7"/>
  </w:style>
  <w:style w:type="paragraph" w:customStyle="1" w:styleId="Caption1">
    <w:name w:val="Caption1"/>
    <w:basedOn w:val="Normal"/>
    <w:uiPriority w:val="99"/>
    <w:rsid w:val="007B68F7"/>
    <w:pPr>
      <w:suppressLineNumbers/>
      <w:spacing w:before="120" w:after="120"/>
    </w:pPr>
    <w:rPr>
      <w:i/>
      <w:iCs/>
      <w:sz w:val="20"/>
      <w:szCs w:val="20"/>
    </w:rPr>
  </w:style>
  <w:style w:type="paragraph" w:customStyle="1" w:styleId="Index">
    <w:name w:val="Index"/>
    <w:basedOn w:val="Normal"/>
    <w:uiPriority w:val="99"/>
    <w:rsid w:val="007B68F7"/>
    <w:pPr>
      <w:suppressLineNumbers/>
    </w:pPr>
  </w:style>
  <w:style w:type="paragraph" w:customStyle="1" w:styleId="CommentText1">
    <w:name w:val="Comment Text1"/>
    <w:basedOn w:val="Normal"/>
    <w:uiPriority w:val="99"/>
    <w:rsid w:val="007B68F7"/>
    <w:rPr>
      <w:sz w:val="20"/>
      <w:szCs w:val="20"/>
    </w:rPr>
  </w:style>
  <w:style w:type="paragraph" w:customStyle="1" w:styleId="CommentSubject1">
    <w:name w:val="Comment Subject1"/>
    <w:basedOn w:val="CommentText1"/>
    <w:next w:val="CommentText1"/>
    <w:uiPriority w:val="99"/>
    <w:rsid w:val="007B68F7"/>
    <w:rPr>
      <w:b/>
      <w:bCs/>
    </w:rPr>
  </w:style>
  <w:style w:type="paragraph" w:customStyle="1" w:styleId="BalloonText1">
    <w:name w:val="Balloon Text1"/>
    <w:basedOn w:val="Normal"/>
    <w:uiPriority w:val="99"/>
    <w:rsid w:val="007B68F7"/>
    <w:rPr>
      <w:rFonts w:ascii="Tahoma" w:hAnsi="Tahoma" w:cs="Tahoma"/>
      <w:sz w:val="16"/>
      <w:szCs w:val="16"/>
    </w:rPr>
  </w:style>
  <w:style w:type="paragraph" w:customStyle="1" w:styleId="TableContents">
    <w:name w:val="Table Contents"/>
    <w:basedOn w:val="Normal"/>
    <w:uiPriority w:val="99"/>
    <w:rsid w:val="007B68F7"/>
    <w:pPr>
      <w:suppressLineNumbers/>
    </w:pPr>
  </w:style>
  <w:style w:type="paragraph" w:customStyle="1" w:styleId="TableHeading">
    <w:name w:val="Table Heading"/>
    <w:basedOn w:val="TableContents"/>
    <w:uiPriority w:val="99"/>
    <w:rsid w:val="007B68F7"/>
    <w:pPr>
      <w:jc w:val="center"/>
    </w:pPr>
    <w:rPr>
      <w:b/>
      <w:bCs/>
      <w:i/>
      <w:iCs/>
    </w:rPr>
  </w:style>
  <w:style w:type="paragraph" w:styleId="List2">
    <w:name w:val="List 2"/>
    <w:basedOn w:val="Normal"/>
    <w:uiPriority w:val="99"/>
    <w:rsid w:val="007B68F7"/>
    <w:pPr>
      <w:ind w:left="566" w:hanging="283"/>
    </w:pPr>
  </w:style>
  <w:style w:type="paragraph" w:styleId="ListBullet2">
    <w:name w:val="List Bullet 2"/>
    <w:basedOn w:val="Normal"/>
    <w:uiPriority w:val="99"/>
    <w:rsid w:val="007B68F7"/>
    <w:pPr>
      <w:numPr>
        <w:numId w:val="1"/>
      </w:numPr>
      <w:tabs>
        <w:tab w:val="clear" w:pos="720"/>
        <w:tab w:val="num" w:pos="643"/>
      </w:tabs>
      <w:ind w:left="643"/>
    </w:pPr>
  </w:style>
  <w:style w:type="paragraph" w:styleId="Title">
    <w:name w:val="Title"/>
    <w:basedOn w:val="Normal"/>
    <w:link w:val="TitleChar"/>
    <w:uiPriority w:val="99"/>
    <w:qFormat/>
    <w:rsid w:val="007B68F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7B68F7"/>
    <w:rPr>
      <w:rFonts w:ascii="Arial" w:hAnsi="Arial" w:cs="Arial"/>
      <w:b/>
      <w:bCs/>
      <w:kern w:val="28"/>
      <w:sz w:val="32"/>
      <w:szCs w:val="32"/>
      <w:lang w:val="lv-LV" w:eastAsia="ar-SA" w:bidi="ar-SA"/>
    </w:rPr>
  </w:style>
  <w:style w:type="character" w:styleId="CommentReference">
    <w:name w:val="annotation reference"/>
    <w:uiPriority w:val="99"/>
    <w:semiHidden/>
    <w:rsid w:val="007B68F7"/>
    <w:rPr>
      <w:sz w:val="16"/>
      <w:szCs w:val="16"/>
    </w:rPr>
  </w:style>
  <w:style w:type="paragraph" w:styleId="CommentText">
    <w:name w:val="annotation text"/>
    <w:basedOn w:val="Normal"/>
    <w:link w:val="CommentTextChar"/>
    <w:uiPriority w:val="99"/>
    <w:semiHidden/>
    <w:rsid w:val="007B68F7"/>
    <w:rPr>
      <w:sz w:val="20"/>
      <w:szCs w:val="20"/>
    </w:rPr>
  </w:style>
  <w:style w:type="character" w:customStyle="1" w:styleId="CommentTextChar">
    <w:name w:val="Comment Text Char"/>
    <w:link w:val="CommentText"/>
    <w:uiPriority w:val="99"/>
    <w:semiHidden/>
    <w:locked/>
    <w:rsid w:val="007B68F7"/>
    <w:rPr>
      <w:rFonts w:ascii="Times New Roman" w:hAnsi="Times New Roman" w:cs="Times New Roman"/>
      <w:sz w:val="20"/>
      <w:szCs w:val="20"/>
      <w:lang w:val="lv-LV" w:eastAsia="ar-SA" w:bidi="ar-SA"/>
    </w:rPr>
  </w:style>
  <w:style w:type="paragraph" w:styleId="CommentSubject">
    <w:name w:val="annotation subject"/>
    <w:basedOn w:val="CommentText"/>
    <w:next w:val="CommentText"/>
    <w:link w:val="CommentSubjectChar"/>
    <w:uiPriority w:val="99"/>
    <w:semiHidden/>
    <w:rsid w:val="007B68F7"/>
    <w:rPr>
      <w:b/>
      <w:bCs/>
    </w:rPr>
  </w:style>
  <w:style w:type="character" w:customStyle="1" w:styleId="CommentSubjectChar">
    <w:name w:val="Comment Subject Char"/>
    <w:link w:val="CommentSubject"/>
    <w:uiPriority w:val="99"/>
    <w:semiHidden/>
    <w:locked/>
    <w:rsid w:val="007B68F7"/>
    <w:rPr>
      <w:rFonts w:ascii="Times New Roman" w:hAnsi="Times New Roman" w:cs="Times New Roman"/>
      <w:b/>
      <w:bCs/>
      <w:sz w:val="20"/>
      <w:szCs w:val="20"/>
      <w:lang w:val="lv-LV" w:eastAsia="ar-SA" w:bidi="ar-SA"/>
    </w:rPr>
  </w:style>
  <w:style w:type="character" w:styleId="Strong">
    <w:name w:val="Strong"/>
    <w:uiPriority w:val="22"/>
    <w:qFormat/>
    <w:rsid w:val="007B68F7"/>
    <w:rPr>
      <w:b/>
      <w:bCs/>
    </w:rPr>
  </w:style>
  <w:style w:type="paragraph" w:styleId="FootnoteText">
    <w:name w:val="footnote text"/>
    <w:basedOn w:val="Normal"/>
    <w:link w:val="FootnoteTextChar"/>
    <w:uiPriority w:val="99"/>
    <w:semiHidden/>
    <w:rsid w:val="007B68F7"/>
    <w:pPr>
      <w:suppressAutoHyphens w:val="0"/>
    </w:pPr>
    <w:rPr>
      <w:sz w:val="20"/>
      <w:szCs w:val="20"/>
      <w:lang w:eastAsia="lv-LV"/>
    </w:rPr>
  </w:style>
  <w:style w:type="character" w:customStyle="1" w:styleId="FootnoteTextChar">
    <w:name w:val="Footnote Text Char"/>
    <w:link w:val="FootnoteText"/>
    <w:uiPriority w:val="99"/>
    <w:semiHidden/>
    <w:locked/>
    <w:rsid w:val="007B68F7"/>
    <w:rPr>
      <w:rFonts w:ascii="Times New Roman" w:hAnsi="Times New Roman" w:cs="Times New Roman"/>
      <w:sz w:val="20"/>
      <w:szCs w:val="20"/>
      <w:lang w:val="lv-LV" w:eastAsia="lv-LV"/>
    </w:rPr>
  </w:style>
  <w:style w:type="character" w:styleId="FootnoteReference">
    <w:name w:val="footnote reference"/>
    <w:uiPriority w:val="99"/>
    <w:semiHidden/>
    <w:rsid w:val="007B68F7"/>
    <w:rPr>
      <w:vertAlign w:val="superscript"/>
    </w:rPr>
  </w:style>
  <w:style w:type="paragraph" w:styleId="BodyTextIndent2">
    <w:name w:val="Body Text Indent 2"/>
    <w:basedOn w:val="Normal"/>
    <w:link w:val="BodyTextIndent2Char"/>
    <w:uiPriority w:val="99"/>
    <w:rsid w:val="007B68F7"/>
    <w:pPr>
      <w:spacing w:after="120" w:line="480" w:lineRule="auto"/>
      <w:ind w:left="283"/>
    </w:pPr>
  </w:style>
  <w:style w:type="character" w:customStyle="1" w:styleId="BodyTextIndent2Char">
    <w:name w:val="Body Text Indent 2 Char"/>
    <w:link w:val="BodyTextIndent2"/>
    <w:uiPriority w:val="99"/>
    <w:locked/>
    <w:rsid w:val="007B68F7"/>
    <w:rPr>
      <w:rFonts w:ascii="Times New Roman" w:hAnsi="Times New Roman" w:cs="Times New Roman"/>
      <w:sz w:val="24"/>
      <w:szCs w:val="24"/>
      <w:lang w:val="lv-LV" w:eastAsia="ar-SA" w:bidi="ar-SA"/>
    </w:rPr>
  </w:style>
  <w:style w:type="character" w:styleId="Hyperlink">
    <w:name w:val="Hyperlink"/>
    <w:uiPriority w:val="99"/>
    <w:rsid w:val="007B68F7"/>
    <w:rPr>
      <w:color w:val="0000FF"/>
      <w:u w:val="single"/>
    </w:rPr>
  </w:style>
  <w:style w:type="table" w:styleId="TableGrid">
    <w:name w:val="Table Grid"/>
    <w:basedOn w:val="TableNormal"/>
    <w:uiPriority w:val="99"/>
    <w:rsid w:val="007B68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68F7"/>
    <w:pPr>
      <w:suppressAutoHyphens w:val="0"/>
    </w:pPr>
    <w:rPr>
      <w:lang w:eastAsia="lv-LV"/>
    </w:rPr>
  </w:style>
  <w:style w:type="paragraph" w:styleId="Footer">
    <w:name w:val="footer"/>
    <w:basedOn w:val="Normal"/>
    <w:link w:val="FooterChar"/>
    <w:uiPriority w:val="99"/>
    <w:rsid w:val="007B68F7"/>
    <w:pPr>
      <w:tabs>
        <w:tab w:val="center" w:pos="4320"/>
        <w:tab w:val="right" w:pos="8640"/>
      </w:tabs>
    </w:pPr>
  </w:style>
  <w:style w:type="character" w:customStyle="1" w:styleId="FooterChar">
    <w:name w:val="Footer Char"/>
    <w:link w:val="Footer"/>
    <w:uiPriority w:val="99"/>
    <w:locked/>
    <w:rsid w:val="007B68F7"/>
    <w:rPr>
      <w:rFonts w:ascii="Times New Roman" w:hAnsi="Times New Roman" w:cs="Times New Roman"/>
      <w:sz w:val="24"/>
      <w:szCs w:val="24"/>
      <w:lang w:val="lv-LV" w:eastAsia="ar-SA" w:bidi="ar-SA"/>
    </w:rPr>
  </w:style>
  <w:style w:type="character" w:styleId="PageNumber">
    <w:name w:val="page number"/>
    <w:basedOn w:val="DefaultParagraphFont"/>
    <w:uiPriority w:val="99"/>
    <w:rsid w:val="007B68F7"/>
  </w:style>
  <w:style w:type="paragraph" w:customStyle="1" w:styleId="CharCharRakstzRakstzCharChar">
    <w:name w:val="Char Char Rakstz. Rakstz. Char Char"/>
    <w:basedOn w:val="Normal"/>
    <w:next w:val="Normal"/>
    <w:uiPriority w:val="99"/>
    <w:rsid w:val="007B68F7"/>
    <w:pPr>
      <w:suppressAutoHyphens w:val="0"/>
      <w:spacing w:before="120" w:after="160" w:line="240" w:lineRule="exact"/>
      <w:ind w:firstLine="720"/>
      <w:jc w:val="both"/>
    </w:pPr>
    <w:rPr>
      <w:rFonts w:ascii="Verdana" w:hAnsi="Verdana" w:cs="Verdana"/>
      <w:sz w:val="20"/>
      <w:szCs w:val="20"/>
      <w:lang w:val="en-US" w:eastAsia="en-US"/>
    </w:rPr>
  </w:style>
  <w:style w:type="paragraph" w:customStyle="1" w:styleId="CharCharRakstzRakstzCharCharCharCharCharChar">
    <w:name w:val="Char Char Rakstz. Rakstz. Char Char Char Char Char Char"/>
    <w:basedOn w:val="Normal"/>
    <w:next w:val="Normal"/>
    <w:uiPriority w:val="99"/>
    <w:rsid w:val="007B68F7"/>
    <w:pPr>
      <w:suppressAutoHyphens w:val="0"/>
      <w:spacing w:before="120" w:after="160" w:line="240" w:lineRule="exact"/>
      <w:ind w:firstLine="720"/>
      <w:jc w:val="both"/>
    </w:pPr>
    <w:rPr>
      <w:rFonts w:ascii="Verdana" w:hAnsi="Verdana" w:cs="Verdana"/>
      <w:sz w:val="20"/>
      <w:szCs w:val="20"/>
      <w:lang w:val="en-US" w:eastAsia="en-US"/>
    </w:rPr>
  </w:style>
  <w:style w:type="paragraph" w:customStyle="1" w:styleId="CharChar">
    <w:name w:val="Char Char"/>
    <w:basedOn w:val="Normal"/>
    <w:next w:val="Normal"/>
    <w:uiPriority w:val="99"/>
    <w:rsid w:val="007B68F7"/>
    <w:pPr>
      <w:suppressAutoHyphens w:val="0"/>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7B68F7"/>
    <w:pPr>
      <w:tabs>
        <w:tab w:val="center" w:pos="4153"/>
        <w:tab w:val="right" w:pos="8306"/>
      </w:tabs>
    </w:pPr>
  </w:style>
  <w:style w:type="character" w:customStyle="1" w:styleId="HeaderChar">
    <w:name w:val="Header Char"/>
    <w:link w:val="Header"/>
    <w:uiPriority w:val="99"/>
    <w:locked/>
    <w:rsid w:val="007B68F7"/>
    <w:rPr>
      <w:rFonts w:ascii="Times New Roman" w:hAnsi="Times New Roman" w:cs="Times New Roman"/>
      <w:sz w:val="24"/>
      <w:szCs w:val="24"/>
      <w:lang w:val="lv-LV" w:eastAsia="ar-SA" w:bidi="ar-SA"/>
    </w:rPr>
  </w:style>
  <w:style w:type="paragraph" w:customStyle="1" w:styleId="RakstzRakstz">
    <w:name w:val="Rakstz. Rakstz."/>
    <w:basedOn w:val="Normal"/>
    <w:next w:val="Normal"/>
    <w:uiPriority w:val="99"/>
    <w:rsid w:val="007B68F7"/>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google-src-text1">
    <w:name w:val="google-src-text1"/>
    <w:uiPriority w:val="99"/>
    <w:rsid w:val="007B68F7"/>
    <w:rPr>
      <w:vanish/>
    </w:rPr>
  </w:style>
  <w:style w:type="character" w:customStyle="1" w:styleId="hps">
    <w:name w:val="hps"/>
    <w:basedOn w:val="DefaultParagraphFont"/>
    <w:uiPriority w:val="99"/>
    <w:rsid w:val="007B68F7"/>
  </w:style>
  <w:style w:type="paragraph" w:customStyle="1" w:styleId="Default">
    <w:name w:val="Default"/>
    <w:uiPriority w:val="99"/>
    <w:rsid w:val="007B68F7"/>
    <w:pPr>
      <w:autoSpaceDE w:val="0"/>
      <w:autoSpaceDN w:val="0"/>
      <w:adjustRightInd w:val="0"/>
    </w:pPr>
    <w:rPr>
      <w:rFonts w:ascii="Century Gothic" w:eastAsia="Times New Roman" w:hAnsi="Century Gothic" w:cs="Century Gothic"/>
      <w:color w:val="000000"/>
      <w:sz w:val="24"/>
      <w:szCs w:val="24"/>
    </w:rPr>
  </w:style>
  <w:style w:type="paragraph" w:customStyle="1" w:styleId="RakstzRakstz1CharCharRakstzRakstz1">
    <w:name w:val="Rakstz. Rakstz.1 Char Char Rakstz. Rakstz.1"/>
    <w:basedOn w:val="Normal"/>
    <w:next w:val="Normal"/>
    <w:uiPriority w:val="99"/>
    <w:rsid w:val="007B68F7"/>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tn">
    <w:name w:val="atn"/>
    <w:basedOn w:val="DefaultParagraphFont"/>
    <w:uiPriority w:val="99"/>
    <w:rsid w:val="007B68F7"/>
  </w:style>
  <w:style w:type="paragraph" w:customStyle="1" w:styleId="excerpt">
    <w:name w:val="excerpt"/>
    <w:basedOn w:val="Normal"/>
    <w:uiPriority w:val="99"/>
    <w:rsid w:val="007B68F7"/>
    <w:pPr>
      <w:suppressAutoHyphens w:val="0"/>
      <w:spacing w:before="100" w:beforeAutospacing="1" w:after="100" w:afterAutospacing="1"/>
    </w:pPr>
    <w:rPr>
      <w:lang w:eastAsia="lv-LV"/>
    </w:rPr>
  </w:style>
  <w:style w:type="paragraph" w:customStyle="1" w:styleId="naisf">
    <w:name w:val="naisf"/>
    <w:basedOn w:val="Normal"/>
    <w:uiPriority w:val="99"/>
    <w:rsid w:val="007B68F7"/>
    <w:pPr>
      <w:suppressAutoHyphens w:val="0"/>
      <w:spacing w:before="100" w:beforeAutospacing="1" w:after="100" w:afterAutospacing="1"/>
    </w:pPr>
    <w:rPr>
      <w:lang w:eastAsia="lv-LV"/>
    </w:rPr>
  </w:style>
  <w:style w:type="paragraph" w:styleId="BlockText">
    <w:name w:val="Block Text"/>
    <w:basedOn w:val="Normal"/>
    <w:uiPriority w:val="99"/>
    <w:rsid w:val="007B68F7"/>
    <w:pPr>
      <w:suppressAutoHyphens w:val="0"/>
      <w:ind w:left="720" w:right="-2" w:hanging="720"/>
      <w:jc w:val="both"/>
    </w:pPr>
    <w:rPr>
      <w:rFonts w:ascii="Times New Roman BaltRim" w:eastAsia="Calibri" w:hAnsi="Times New Roman BaltRim" w:cs="Times New Roman BaltRim"/>
      <w:lang w:eastAsia="lv-LV"/>
    </w:rPr>
  </w:style>
  <w:style w:type="paragraph" w:styleId="ListParagraph">
    <w:name w:val="List Paragraph"/>
    <w:basedOn w:val="Normal"/>
    <w:uiPriority w:val="34"/>
    <w:qFormat/>
    <w:rsid w:val="007B68F7"/>
    <w:pPr>
      <w:ind w:left="720"/>
    </w:pPr>
  </w:style>
  <w:style w:type="paragraph" w:styleId="TOCHeading">
    <w:name w:val="TOC Heading"/>
    <w:basedOn w:val="Heading1"/>
    <w:next w:val="Normal"/>
    <w:uiPriority w:val="39"/>
    <w:qFormat/>
    <w:rsid w:val="00FC6031"/>
    <w:pPr>
      <w:keepLines/>
      <w:suppressAutoHyphens w:val="0"/>
      <w:spacing w:before="480" w:after="0" w:line="276" w:lineRule="auto"/>
      <w:outlineLvl w:val="9"/>
    </w:pPr>
    <w:rPr>
      <w:rFonts w:ascii="Cambria" w:eastAsia="MS Gothic" w:hAnsi="Cambria" w:cs="Cambria"/>
      <w:color w:val="365F91"/>
      <w:kern w:val="0"/>
      <w:sz w:val="28"/>
      <w:szCs w:val="28"/>
      <w:lang w:val="en-US" w:eastAsia="ja-JP"/>
    </w:rPr>
  </w:style>
  <w:style w:type="paragraph" w:styleId="TOC1">
    <w:name w:val="toc 1"/>
    <w:basedOn w:val="Normal"/>
    <w:next w:val="Normal"/>
    <w:autoRedefine/>
    <w:uiPriority w:val="39"/>
    <w:rsid w:val="00DF6BE1"/>
    <w:pPr>
      <w:tabs>
        <w:tab w:val="left" w:pos="480"/>
        <w:tab w:val="right" w:leader="dot" w:pos="9882"/>
      </w:tabs>
      <w:ind w:right="263"/>
    </w:pPr>
    <w:rPr>
      <w:b/>
      <w:bCs/>
      <w:noProof/>
      <w:lang w:eastAsia="lv-LV"/>
    </w:rPr>
  </w:style>
  <w:style w:type="paragraph" w:styleId="TOC2">
    <w:name w:val="toc 2"/>
    <w:basedOn w:val="Normal"/>
    <w:next w:val="Normal"/>
    <w:autoRedefine/>
    <w:uiPriority w:val="39"/>
    <w:rsid w:val="007F2A76"/>
    <w:pPr>
      <w:ind w:left="240"/>
    </w:pPr>
  </w:style>
  <w:style w:type="paragraph" w:styleId="TOC3">
    <w:name w:val="toc 3"/>
    <w:basedOn w:val="Normal"/>
    <w:next w:val="Normal"/>
    <w:autoRedefine/>
    <w:uiPriority w:val="99"/>
    <w:semiHidden/>
    <w:rsid w:val="007F2A76"/>
    <w:pPr>
      <w:ind w:left="480"/>
    </w:pPr>
  </w:style>
  <w:style w:type="paragraph" w:styleId="BodyText3">
    <w:name w:val="Body Text 3"/>
    <w:basedOn w:val="Normal"/>
    <w:link w:val="BodyText3Char"/>
    <w:uiPriority w:val="99"/>
    <w:semiHidden/>
    <w:rsid w:val="00530A9F"/>
    <w:pPr>
      <w:spacing w:after="120"/>
    </w:pPr>
    <w:rPr>
      <w:sz w:val="16"/>
      <w:szCs w:val="16"/>
    </w:rPr>
  </w:style>
  <w:style w:type="character" w:customStyle="1" w:styleId="BodyText3Char">
    <w:name w:val="Body Text 3 Char"/>
    <w:link w:val="BodyText3"/>
    <w:uiPriority w:val="99"/>
    <w:semiHidden/>
    <w:locked/>
    <w:rsid w:val="00530A9F"/>
    <w:rPr>
      <w:rFonts w:ascii="Times New Roman" w:hAnsi="Times New Roman" w:cs="Times New Roman"/>
      <w:sz w:val="16"/>
      <w:szCs w:val="16"/>
      <w:lang w:val="lv-LV" w:eastAsia="ar-SA" w:bidi="ar-SA"/>
    </w:rPr>
  </w:style>
  <w:style w:type="paragraph" w:customStyle="1" w:styleId="listparagraph0">
    <w:name w:val="listparagraph"/>
    <w:basedOn w:val="Normal"/>
    <w:rsid w:val="00DD3BF8"/>
    <w:pPr>
      <w:suppressAutoHyphens w:val="0"/>
      <w:spacing w:before="100" w:beforeAutospacing="1" w:after="100" w:afterAutospacing="1"/>
    </w:pPr>
    <w:rPr>
      <w:lang w:eastAsia="lv-LV"/>
    </w:rPr>
  </w:style>
  <w:style w:type="paragraph" w:customStyle="1" w:styleId="RakstzRakstzRakstzRakstzCharCharCharCharCharRakstzRakstzChar">
    <w:name w:val="Rakstz. Rakstz. Rakstz. Rakstz. Char Char Char Char Char Rakstz. Rakstz. Char"/>
    <w:basedOn w:val="Normal"/>
    <w:rsid w:val="00CB4FF9"/>
    <w:pPr>
      <w:suppressAutoHyphens w:val="0"/>
    </w:pPr>
    <w:rPr>
      <w:lang w:val="pl-PL" w:eastAsia="pl-PL"/>
    </w:rPr>
  </w:style>
  <w:style w:type="paragraph" w:styleId="Subtitle">
    <w:name w:val="Subtitle"/>
    <w:basedOn w:val="Normal"/>
    <w:next w:val="Normal"/>
    <w:link w:val="SubtitleChar"/>
    <w:qFormat/>
    <w:locked/>
    <w:rsid w:val="006A492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A4922"/>
    <w:rPr>
      <w:rFonts w:asciiTheme="majorHAnsi" w:eastAsiaTheme="majorEastAsia" w:hAnsiTheme="majorHAnsi" w:cstheme="majorBidi"/>
      <w:i/>
      <w:iCs/>
      <w:color w:val="4F81BD" w:themeColor="accent1"/>
      <w:spacing w:val="15"/>
      <w:sz w:val="24"/>
      <w:szCs w:val="24"/>
      <w:lang w:eastAsia="ar-SA"/>
    </w:rPr>
  </w:style>
  <w:style w:type="paragraph" w:styleId="Caption">
    <w:name w:val="caption"/>
    <w:basedOn w:val="Normal"/>
    <w:next w:val="Normal"/>
    <w:unhideWhenUsed/>
    <w:qFormat/>
    <w:locked/>
    <w:rsid w:val="00D86C80"/>
    <w:pPr>
      <w:spacing w:after="200"/>
    </w:pPr>
    <w:rPr>
      <w:bCs/>
      <w:i/>
      <w:sz w:val="16"/>
      <w:szCs w:val="18"/>
    </w:rPr>
  </w:style>
  <w:style w:type="paragraph" w:styleId="Revision">
    <w:name w:val="Revision"/>
    <w:hidden/>
    <w:uiPriority w:val="99"/>
    <w:semiHidden/>
    <w:rsid w:val="00AC7836"/>
    <w:rPr>
      <w:rFonts w:ascii="Times New Roman" w:eastAsia="Times New Roman" w:hAnsi="Times New Roman"/>
      <w:sz w:val="24"/>
      <w:szCs w:val="24"/>
      <w:lang w:eastAsia="ar-SA"/>
    </w:rPr>
  </w:style>
  <w:style w:type="character" w:customStyle="1" w:styleId="Heading4Char">
    <w:name w:val="Heading 4 Char"/>
    <w:basedOn w:val="DefaultParagraphFont"/>
    <w:link w:val="Heading4"/>
    <w:rsid w:val="00E00A4F"/>
    <w:rPr>
      <w:rFonts w:asciiTheme="majorHAnsi" w:eastAsiaTheme="majorEastAsia" w:hAnsiTheme="majorHAnsi" w:cstheme="majorBidi"/>
      <w:i/>
      <w:iCs/>
      <w:color w:val="365F91" w:themeColor="accent1" w:themeShade="BF"/>
      <w:sz w:val="24"/>
      <w:szCs w:val="24"/>
      <w:lang w:eastAsia="ar-SA"/>
    </w:rPr>
  </w:style>
  <w:style w:type="character" w:customStyle="1" w:styleId="navbar-text">
    <w:name w:val="navbar-text"/>
    <w:rsid w:val="005B5BF8"/>
  </w:style>
  <w:style w:type="character" w:styleId="Emphasis">
    <w:name w:val="Emphasis"/>
    <w:basedOn w:val="DefaultParagraphFont"/>
    <w:qFormat/>
    <w:locked/>
    <w:rsid w:val="009121E6"/>
    <w:rPr>
      <w:rFonts w:cs="Times New Roman"/>
      <w:i/>
      <w:iCs/>
    </w:rPr>
  </w:style>
  <w:style w:type="character" w:customStyle="1" w:styleId="Mention1">
    <w:name w:val="Mention1"/>
    <w:basedOn w:val="DefaultParagraphFont"/>
    <w:uiPriority w:val="99"/>
    <w:semiHidden/>
    <w:unhideWhenUsed/>
    <w:rsid w:val="008432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604">
      <w:bodyDiv w:val="1"/>
      <w:marLeft w:val="0"/>
      <w:marRight w:val="0"/>
      <w:marTop w:val="0"/>
      <w:marBottom w:val="0"/>
      <w:divBdr>
        <w:top w:val="none" w:sz="0" w:space="0" w:color="auto"/>
        <w:left w:val="none" w:sz="0" w:space="0" w:color="auto"/>
        <w:bottom w:val="none" w:sz="0" w:space="0" w:color="auto"/>
        <w:right w:val="none" w:sz="0" w:space="0" w:color="auto"/>
      </w:divBdr>
    </w:div>
    <w:div w:id="91556967">
      <w:bodyDiv w:val="1"/>
      <w:marLeft w:val="0"/>
      <w:marRight w:val="0"/>
      <w:marTop w:val="0"/>
      <w:marBottom w:val="0"/>
      <w:divBdr>
        <w:top w:val="none" w:sz="0" w:space="0" w:color="auto"/>
        <w:left w:val="none" w:sz="0" w:space="0" w:color="auto"/>
        <w:bottom w:val="none" w:sz="0" w:space="0" w:color="auto"/>
        <w:right w:val="none" w:sz="0" w:space="0" w:color="auto"/>
      </w:divBdr>
    </w:div>
    <w:div w:id="93551756">
      <w:bodyDiv w:val="1"/>
      <w:marLeft w:val="0"/>
      <w:marRight w:val="0"/>
      <w:marTop w:val="0"/>
      <w:marBottom w:val="0"/>
      <w:divBdr>
        <w:top w:val="none" w:sz="0" w:space="0" w:color="auto"/>
        <w:left w:val="none" w:sz="0" w:space="0" w:color="auto"/>
        <w:bottom w:val="none" w:sz="0" w:space="0" w:color="auto"/>
        <w:right w:val="none" w:sz="0" w:space="0" w:color="auto"/>
      </w:divBdr>
    </w:div>
    <w:div w:id="122235091">
      <w:bodyDiv w:val="1"/>
      <w:marLeft w:val="0"/>
      <w:marRight w:val="0"/>
      <w:marTop w:val="0"/>
      <w:marBottom w:val="0"/>
      <w:divBdr>
        <w:top w:val="none" w:sz="0" w:space="0" w:color="auto"/>
        <w:left w:val="none" w:sz="0" w:space="0" w:color="auto"/>
        <w:bottom w:val="none" w:sz="0" w:space="0" w:color="auto"/>
        <w:right w:val="none" w:sz="0" w:space="0" w:color="auto"/>
      </w:divBdr>
    </w:div>
    <w:div w:id="181628443">
      <w:bodyDiv w:val="1"/>
      <w:marLeft w:val="0"/>
      <w:marRight w:val="0"/>
      <w:marTop w:val="0"/>
      <w:marBottom w:val="0"/>
      <w:divBdr>
        <w:top w:val="none" w:sz="0" w:space="0" w:color="auto"/>
        <w:left w:val="none" w:sz="0" w:space="0" w:color="auto"/>
        <w:bottom w:val="none" w:sz="0" w:space="0" w:color="auto"/>
        <w:right w:val="none" w:sz="0" w:space="0" w:color="auto"/>
      </w:divBdr>
    </w:div>
    <w:div w:id="224024463">
      <w:bodyDiv w:val="1"/>
      <w:marLeft w:val="0"/>
      <w:marRight w:val="0"/>
      <w:marTop w:val="0"/>
      <w:marBottom w:val="0"/>
      <w:divBdr>
        <w:top w:val="none" w:sz="0" w:space="0" w:color="auto"/>
        <w:left w:val="none" w:sz="0" w:space="0" w:color="auto"/>
        <w:bottom w:val="none" w:sz="0" w:space="0" w:color="auto"/>
        <w:right w:val="none" w:sz="0" w:space="0" w:color="auto"/>
      </w:divBdr>
    </w:div>
    <w:div w:id="256603653">
      <w:bodyDiv w:val="1"/>
      <w:marLeft w:val="0"/>
      <w:marRight w:val="0"/>
      <w:marTop w:val="0"/>
      <w:marBottom w:val="0"/>
      <w:divBdr>
        <w:top w:val="none" w:sz="0" w:space="0" w:color="auto"/>
        <w:left w:val="none" w:sz="0" w:space="0" w:color="auto"/>
        <w:bottom w:val="none" w:sz="0" w:space="0" w:color="auto"/>
        <w:right w:val="none" w:sz="0" w:space="0" w:color="auto"/>
      </w:divBdr>
    </w:div>
    <w:div w:id="308051317">
      <w:bodyDiv w:val="1"/>
      <w:marLeft w:val="0"/>
      <w:marRight w:val="0"/>
      <w:marTop w:val="0"/>
      <w:marBottom w:val="0"/>
      <w:divBdr>
        <w:top w:val="none" w:sz="0" w:space="0" w:color="auto"/>
        <w:left w:val="none" w:sz="0" w:space="0" w:color="auto"/>
        <w:bottom w:val="none" w:sz="0" w:space="0" w:color="auto"/>
        <w:right w:val="none" w:sz="0" w:space="0" w:color="auto"/>
      </w:divBdr>
    </w:div>
    <w:div w:id="319581301">
      <w:bodyDiv w:val="1"/>
      <w:marLeft w:val="0"/>
      <w:marRight w:val="0"/>
      <w:marTop w:val="0"/>
      <w:marBottom w:val="0"/>
      <w:divBdr>
        <w:top w:val="none" w:sz="0" w:space="0" w:color="auto"/>
        <w:left w:val="none" w:sz="0" w:space="0" w:color="auto"/>
        <w:bottom w:val="none" w:sz="0" w:space="0" w:color="auto"/>
        <w:right w:val="none" w:sz="0" w:space="0" w:color="auto"/>
      </w:divBdr>
    </w:div>
    <w:div w:id="342320082">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74640542">
      <w:bodyDiv w:val="1"/>
      <w:marLeft w:val="0"/>
      <w:marRight w:val="0"/>
      <w:marTop w:val="0"/>
      <w:marBottom w:val="0"/>
      <w:divBdr>
        <w:top w:val="none" w:sz="0" w:space="0" w:color="auto"/>
        <w:left w:val="none" w:sz="0" w:space="0" w:color="auto"/>
        <w:bottom w:val="none" w:sz="0" w:space="0" w:color="auto"/>
        <w:right w:val="none" w:sz="0" w:space="0" w:color="auto"/>
      </w:divBdr>
    </w:div>
    <w:div w:id="509879086">
      <w:bodyDiv w:val="1"/>
      <w:marLeft w:val="0"/>
      <w:marRight w:val="0"/>
      <w:marTop w:val="0"/>
      <w:marBottom w:val="0"/>
      <w:divBdr>
        <w:top w:val="none" w:sz="0" w:space="0" w:color="auto"/>
        <w:left w:val="none" w:sz="0" w:space="0" w:color="auto"/>
        <w:bottom w:val="none" w:sz="0" w:space="0" w:color="auto"/>
        <w:right w:val="none" w:sz="0" w:space="0" w:color="auto"/>
      </w:divBdr>
    </w:div>
    <w:div w:id="630936834">
      <w:bodyDiv w:val="1"/>
      <w:marLeft w:val="0"/>
      <w:marRight w:val="0"/>
      <w:marTop w:val="0"/>
      <w:marBottom w:val="0"/>
      <w:divBdr>
        <w:top w:val="none" w:sz="0" w:space="0" w:color="auto"/>
        <w:left w:val="none" w:sz="0" w:space="0" w:color="auto"/>
        <w:bottom w:val="none" w:sz="0" w:space="0" w:color="auto"/>
        <w:right w:val="none" w:sz="0" w:space="0" w:color="auto"/>
      </w:divBdr>
    </w:div>
    <w:div w:id="642659249">
      <w:bodyDiv w:val="1"/>
      <w:marLeft w:val="0"/>
      <w:marRight w:val="0"/>
      <w:marTop w:val="0"/>
      <w:marBottom w:val="0"/>
      <w:divBdr>
        <w:top w:val="none" w:sz="0" w:space="0" w:color="auto"/>
        <w:left w:val="none" w:sz="0" w:space="0" w:color="auto"/>
        <w:bottom w:val="none" w:sz="0" w:space="0" w:color="auto"/>
        <w:right w:val="none" w:sz="0" w:space="0" w:color="auto"/>
      </w:divBdr>
    </w:div>
    <w:div w:id="645280280">
      <w:bodyDiv w:val="1"/>
      <w:marLeft w:val="0"/>
      <w:marRight w:val="0"/>
      <w:marTop w:val="0"/>
      <w:marBottom w:val="0"/>
      <w:divBdr>
        <w:top w:val="none" w:sz="0" w:space="0" w:color="auto"/>
        <w:left w:val="none" w:sz="0" w:space="0" w:color="auto"/>
        <w:bottom w:val="none" w:sz="0" w:space="0" w:color="auto"/>
        <w:right w:val="none" w:sz="0" w:space="0" w:color="auto"/>
      </w:divBdr>
    </w:div>
    <w:div w:id="682169852">
      <w:bodyDiv w:val="1"/>
      <w:marLeft w:val="0"/>
      <w:marRight w:val="0"/>
      <w:marTop w:val="0"/>
      <w:marBottom w:val="0"/>
      <w:divBdr>
        <w:top w:val="none" w:sz="0" w:space="0" w:color="auto"/>
        <w:left w:val="none" w:sz="0" w:space="0" w:color="auto"/>
        <w:bottom w:val="none" w:sz="0" w:space="0" w:color="auto"/>
        <w:right w:val="none" w:sz="0" w:space="0" w:color="auto"/>
      </w:divBdr>
    </w:div>
    <w:div w:id="698318564">
      <w:marLeft w:val="0"/>
      <w:marRight w:val="0"/>
      <w:marTop w:val="0"/>
      <w:marBottom w:val="0"/>
      <w:divBdr>
        <w:top w:val="none" w:sz="0" w:space="0" w:color="auto"/>
        <w:left w:val="none" w:sz="0" w:space="0" w:color="auto"/>
        <w:bottom w:val="none" w:sz="0" w:space="0" w:color="auto"/>
        <w:right w:val="none" w:sz="0" w:space="0" w:color="auto"/>
      </w:divBdr>
    </w:div>
    <w:div w:id="698318565">
      <w:marLeft w:val="0"/>
      <w:marRight w:val="0"/>
      <w:marTop w:val="0"/>
      <w:marBottom w:val="0"/>
      <w:divBdr>
        <w:top w:val="none" w:sz="0" w:space="0" w:color="auto"/>
        <w:left w:val="none" w:sz="0" w:space="0" w:color="auto"/>
        <w:bottom w:val="none" w:sz="0" w:space="0" w:color="auto"/>
        <w:right w:val="none" w:sz="0" w:space="0" w:color="auto"/>
      </w:divBdr>
    </w:div>
    <w:div w:id="698318566">
      <w:marLeft w:val="0"/>
      <w:marRight w:val="0"/>
      <w:marTop w:val="0"/>
      <w:marBottom w:val="0"/>
      <w:divBdr>
        <w:top w:val="none" w:sz="0" w:space="0" w:color="auto"/>
        <w:left w:val="none" w:sz="0" w:space="0" w:color="auto"/>
        <w:bottom w:val="none" w:sz="0" w:space="0" w:color="auto"/>
        <w:right w:val="none" w:sz="0" w:space="0" w:color="auto"/>
      </w:divBdr>
    </w:div>
    <w:div w:id="698318567">
      <w:marLeft w:val="0"/>
      <w:marRight w:val="0"/>
      <w:marTop w:val="0"/>
      <w:marBottom w:val="0"/>
      <w:divBdr>
        <w:top w:val="none" w:sz="0" w:space="0" w:color="auto"/>
        <w:left w:val="none" w:sz="0" w:space="0" w:color="auto"/>
        <w:bottom w:val="none" w:sz="0" w:space="0" w:color="auto"/>
        <w:right w:val="none" w:sz="0" w:space="0" w:color="auto"/>
      </w:divBdr>
    </w:div>
    <w:div w:id="698318568">
      <w:marLeft w:val="0"/>
      <w:marRight w:val="0"/>
      <w:marTop w:val="0"/>
      <w:marBottom w:val="0"/>
      <w:divBdr>
        <w:top w:val="none" w:sz="0" w:space="0" w:color="auto"/>
        <w:left w:val="none" w:sz="0" w:space="0" w:color="auto"/>
        <w:bottom w:val="none" w:sz="0" w:space="0" w:color="auto"/>
        <w:right w:val="none" w:sz="0" w:space="0" w:color="auto"/>
      </w:divBdr>
    </w:div>
    <w:div w:id="698318569">
      <w:marLeft w:val="0"/>
      <w:marRight w:val="0"/>
      <w:marTop w:val="0"/>
      <w:marBottom w:val="0"/>
      <w:divBdr>
        <w:top w:val="none" w:sz="0" w:space="0" w:color="auto"/>
        <w:left w:val="none" w:sz="0" w:space="0" w:color="auto"/>
        <w:bottom w:val="none" w:sz="0" w:space="0" w:color="auto"/>
        <w:right w:val="none" w:sz="0" w:space="0" w:color="auto"/>
      </w:divBdr>
    </w:div>
    <w:div w:id="698318570">
      <w:marLeft w:val="0"/>
      <w:marRight w:val="0"/>
      <w:marTop w:val="0"/>
      <w:marBottom w:val="0"/>
      <w:divBdr>
        <w:top w:val="none" w:sz="0" w:space="0" w:color="auto"/>
        <w:left w:val="none" w:sz="0" w:space="0" w:color="auto"/>
        <w:bottom w:val="none" w:sz="0" w:space="0" w:color="auto"/>
        <w:right w:val="none" w:sz="0" w:space="0" w:color="auto"/>
      </w:divBdr>
    </w:div>
    <w:div w:id="698318571">
      <w:marLeft w:val="0"/>
      <w:marRight w:val="0"/>
      <w:marTop w:val="0"/>
      <w:marBottom w:val="0"/>
      <w:divBdr>
        <w:top w:val="none" w:sz="0" w:space="0" w:color="auto"/>
        <w:left w:val="none" w:sz="0" w:space="0" w:color="auto"/>
        <w:bottom w:val="none" w:sz="0" w:space="0" w:color="auto"/>
        <w:right w:val="none" w:sz="0" w:space="0" w:color="auto"/>
      </w:divBdr>
    </w:div>
    <w:div w:id="698318572">
      <w:marLeft w:val="0"/>
      <w:marRight w:val="0"/>
      <w:marTop w:val="0"/>
      <w:marBottom w:val="0"/>
      <w:divBdr>
        <w:top w:val="none" w:sz="0" w:space="0" w:color="auto"/>
        <w:left w:val="none" w:sz="0" w:space="0" w:color="auto"/>
        <w:bottom w:val="none" w:sz="0" w:space="0" w:color="auto"/>
        <w:right w:val="none" w:sz="0" w:space="0" w:color="auto"/>
      </w:divBdr>
    </w:div>
    <w:div w:id="698318573">
      <w:marLeft w:val="0"/>
      <w:marRight w:val="0"/>
      <w:marTop w:val="0"/>
      <w:marBottom w:val="0"/>
      <w:divBdr>
        <w:top w:val="none" w:sz="0" w:space="0" w:color="auto"/>
        <w:left w:val="none" w:sz="0" w:space="0" w:color="auto"/>
        <w:bottom w:val="none" w:sz="0" w:space="0" w:color="auto"/>
        <w:right w:val="none" w:sz="0" w:space="0" w:color="auto"/>
      </w:divBdr>
    </w:div>
    <w:div w:id="698318574">
      <w:marLeft w:val="0"/>
      <w:marRight w:val="0"/>
      <w:marTop w:val="0"/>
      <w:marBottom w:val="0"/>
      <w:divBdr>
        <w:top w:val="none" w:sz="0" w:space="0" w:color="auto"/>
        <w:left w:val="none" w:sz="0" w:space="0" w:color="auto"/>
        <w:bottom w:val="none" w:sz="0" w:space="0" w:color="auto"/>
        <w:right w:val="none" w:sz="0" w:space="0" w:color="auto"/>
      </w:divBdr>
    </w:div>
    <w:div w:id="698318575">
      <w:marLeft w:val="0"/>
      <w:marRight w:val="0"/>
      <w:marTop w:val="0"/>
      <w:marBottom w:val="0"/>
      <w:divBdr>
        <w:top w:val="none" w:sz="0" w:space="0" w:color="auto"/>
        <w:left w:val="none" w:sz="0" w:space="0" w:color="auto"/>
        <w:bottom w:val="none" w:sz="0" w:space="0" w:color="auto"/>
        <w:right w:val="none" w:sz="0" w:space="0" w:color="auto"/>
      </w:divBdr>
    </w:div>
    <w:div w:id="698318576">
      <w:marLeft w:val="0"/>
      <w:marRight w:val="0"/>
      <w:marTop w:val="0"/>
      <w:marBottom w:val="0"/>
      <w:divBdr>
        <w:top w:val="none" w:sz="0" w:space="0" w:color="auto"/>
        <w:left w:val="none" w:sz="0" w:space="0" w:color="auto"/>
        <w:bottom w:val="none" w:sz="0" w:space="0" w:color="auto"/>
        <w:right w:val="none" w:sz="0" w:space="0" w:color="auto"/>
      </w:divBdr>
    </w:div>
    <w:div w:id="698318577">
      <w:marLeft w:val="0"/>
      <w:marRight w:val="0"/>
      <w:marTop w:val="0"/>
      <w:marBottom w:val="0"/>
      <w:divBdr>
        <w:top w:val="none" w:sz="0" w:space="0" w:color="auto"/>
        <w:left w:val="none" w:sz="0" w:space="0" w:color="auto"/>
        <w:bottom w:val="none" w:sz="0" w:space="0" w:color="auto"/>
        <w:right w:val="none" w:sz="0" w:space="0" w:color="auto"/>
      </w:divBdr>
    </w:div>
    <w:div w:id="698318578">
      <w:marLeft w:val="0"/>
      <w:marRight w:val="0"/>
      <w:marTop w:val="0"/>
      <w:marBottom w:val="0"/>
      <w:divBdr>
        <w:top w:val="none" w:sz="0" w:space="0" w:color="auto"/>
        <w:left w:val="none" w:sz="0" w:space="0" w:color="auto"/>
        <w:bottom w:val="none" w:sz="0" w:space="0" w:color="auto"/>
        <w:right w:val="none" w:sz="0" w:space="0" w:color="auto"/>
      </w:divBdr>
    </w:div>
    <w:div w:id="698318579">
      <w:marLeft w:val="0"/>
      <w:marRight w:val="0"/>
      <w:marTop w:val="0"/>
      <w:marBottom w:val="0"/>
      <w:divBdr>
        <w:top w:val="none" w:sz="0" w:space="0" w:color="auto"/>
        <w:left w:val="none" w:sz="0" w:space="0" w:color="auto"/>
        <w:bottom w:val="none" w:sz="0" w:space="0" w:color="auto"/>
        <w:right w:val="none" w:sz="0" w:space="0" w:color="auto"/>
      </w:divBdr>
    </w:div>
    <w:div w:id="698318580">
      <w:marLeft w:val="0"/>
      <w:marRight w:val="0"/>
      <w:marTop w:val="0"/>
      <w:marBottom w:val="0"/>
      <w:divBdr>
        <w:top w:val="none" w:sz="0" w:space="0" w:color="auto"/>
        <w:left w:val="none" w:sz="0" w:space="0" w:color="auto"/>
        <w:bottom w:val="none" w:sz="0" w:space="0" w:color="auto"/>
        <w:right w:val="none" w:sz="0" w:space="0" w:color="auto"/>
      </w:divBdr>
    </w:div>
    <w:div w:id="698318581">
      <w:marLeft w:val="0"/>
      <w:marRight w:val="0"/>
      <w:marTop w:val="0"/>
      <w:marBottom w:val="0"/>
      <w:divBdr>
        <w:top w:val="none" w:sz="0" w:space="0" w:color="auto"/>
        <w:left w:val="none" w:sz="0" w:space="0" w:color="auto"/>
        <w:bottom w:val="none" w:sz="0" w:space="0" w:color="auto"/>
        <w:right w:val="none" w:sz="0" w:space="0" w:color="auto"/>
      </w:divBdr>
    </w:div>
    <w:div w:id="698318582">
      <w:marLeft w:val="0"/>
      <w:marRight w:val="0"/>
      <w:marTop w:val="0"/>
      <w:marBottom w:val="0"/>
      <w:divBdr>
        <w:top w:val="none" w:sz="0" w:space="0" w:color="auto"/>
        <w:left w:val="none" w:sz="0" w:space="0" w:color="auto"/>
        <w:bottom w:val="none" w:sz="0" w:space="0" w:color="auto"/>
        <w:right w:val="none" w:sz="0" w:space="0" w:color="auto"/>
      </w:divBdr>
    </w:div>
    <w:div w:id="698318583">
      <w:marLeft w:val="0"/>
      <w:marRight w:val="0"/>
      <w:marTop w:val="0"/>
      <w:marBottom w:val="0"/>
      <w:divBdr>
        <w:top w:val="none" w:sz="0" w:space="0" w:color="auto"/>
        <w:left w:val="none" w:sz="0" w:space="0" w:color="auto"/>
        <w:bottom w:val="none" w:sz="0" w:space="0" w:color="auto"/>
        <w:right w:val="none" w:sz="0" w:space="0" w:color="auto"/>
      </w:divBdr>
    </w:div>
    <w:div w:id="698318584">
      <w:marLeft w:val="0"/>
      <w:marRight w:val="0"/>
      <w:marTop w:val="0"/>
      <w:marBottom w:val="0"/>
      <w:divBdr>
        <w:top w:val="none" w:sz="0" w:space="0" w:color="auto"/>
        <w:left w:val="none" w:sz="0" w:space="0" w:color="auto"/>
        <w:bottom w:val="none" w:sz="0" w:space="0" w:color="auto"/>
        <w:right w:val="none" w:sz="0" w:space="0" w:color="auto"/>
      </w:divBdr>
    </w:div>
    <w:div w:id="698318585">
      <w:marLeft w:val="0"/>
      <w:marRight w:val="0"/>
      <w:marTop w:val="0"/>
      <w:marBottom w:val="0"/>
      <w:divBdr>
        <w:top w:val="none" w:sz="0" w:space="0" w:color="auto"/>
        <w:left w:val="none" w:sz="0" w:space="0" w:color="auto"/>
        <w:bottom w:val="none" w:sz="0" w:space="0" w:color="auto"/>
        <w:right w:val="none" w:sz="0" w:space="0" w:color="auto"/>
      </w:divBdr>
    </w:div>
    <w:div w:id="698318586">
      <w:marLeft w:val="0"/>
      <w:marRight w:val="0"/>
      <w:marTop w:val="0"/>
      <w:marBottom w:val="0"/>
      <w:divBdr>
        <w:top w:val="none" w:sz="0" w:space="0" w:color="auto"/>
        <w:left w:val="none" w:sz="0" w:space="0" w:color="auto"/>
        <w:bottom w:val="none" w:sz="0" w:space="0" w:color="auto"/>
        <w:right w:val="none" w:sz="0" w:space="0" w:color="auto"/>
      </w:divBdr>
    </w:div>
    <w:div w:id="698318587">
      <w:marLeft w:val="0"/>
      <w:marRight w:val="0"/>
      <w:marTop w:val="0"/>
      <w:marBottom w:val="0"/>
      <w:divBdr>
        <w:top w:val="none" w:sz="0" w:space="0" w:color="auto"/>
        <w:left w:val="none" w:sz="0" w:space="0" w:color="auto"/>
        <w:bottom w:val="none" w:sz="0" w:space="0" w:color="auto"/>
        <w:right w:val="none" w:sz="0" w:space="0" w:color="auto"/>
      </w:divBdr>
    </w:div>
    <w:div w:id="698318588">
      <w:marLeft w:val="0"/>
      <w:marRight w:val="0"/>
      <w:marTop w:val="0"/>
      <w:marBottom w:val="0"/>
      <w:divBdr>
        <w:top w:val="none" w:sz="0" w:space="0" w:color="auto"/>
        <w:left w:val="none" w:sz="0" w:space="0" w:color="auto"/>
        <w:bottom w:val="none" w:sz="0" w:space="0" w:color="auto"/>
        <w:right w:val="none" w:sz="0" w:space="0" w:color="auto"/>
      </w:divBdr>
    </w:div>
    <w:div w:id="698318589">
      <w:marLeft w:val="0"/>
      <w:marRight w:val="0"/>
      <w:marTop w:val="0"/>
      <w:marBottom w:val="0"/>
      <w:divBdr>
        <w:top w:val="none" w:sz="0" w:space="0" w:color="auto"/>
        <w:left w:val="none" w:sz="0" w:space="0" w:color="auto"/>
        <w:bottom w:val="none" w:sz="0" w:space="0" w:color="auto"/>
        <w:right w:val="none" w:sz="0" w:space="0" w:color="auto"/>
      </w:divBdr>
    </w:div>
    <w:div w:id="698318590">
      <w:marLeft w:val="0"/>
      <w:marRight w:val="0"/>
      <w:marTop w:val="0"/>
      <w:marBottom w:val="0"/>
      <w:divBdr>
        <w:top w:val="none" w:sz="0" w:space="0" w:color="auto"/>
        <w:left w:val="none" w:sz="0" w:space="0" w:color="auto"/>
        <w:bottom w:val="none" w:sz="0" w:space="0" w:color="auto"/>
        <w:right w:val="none" w:sz="0" w:space="0" w:color="auto"/>
      </w:divBdr>
    </w:div>
    <w:div w:id="698318591">
      <w:marLeft w:val="0"/>
      <w:marRight w:val="0"/>
      <w:marTop w:val="0"/>
      <w:marBottom w:val="0"/>
      <w:divBdr>
        <w:top w:val="none" w:sz="0" w:space="0" w:color="auto"/>
        <w:left w:val="none" w:sz="0" w:space="0" w:color="auto"/>
        <w:bottom w:val="none" w:sz="0" w:space="0" w:color="auto"/>
        <w:right w:val="none" w:sz="0" w:space="0" w:color="auto"/>
      </w:divBdr>
    </w:div>
    <w:div w:id="698318592">
      <w:marLeft w:val="0"/>
      <w:marRight w:val="0"/>
      <w:marTop w:val="0"/>
      <w:marBottom w:val="0"/>
      <w:divBdr>
        <w:top w:val="none" w:sz="0" w:space="0" w:color="auto"/>
        <w:left w:val="none" w:sz="0" w:space="0" w:color="auto"/>
        <w:bottom w:val="none" w:sz="0" w:space="0" w:color="auto"/>
        <w:right w:val="none" w:sz="0" w:space="0" w:color="auto"/>
      </w:divBdr>
    </w:div>
    <w:div w:id="698318593">
      <w:marLeft w:val="0"/>
      <w:marRight w:val="0"/>
      <w:marTop w:val="0"/>
      <w:marBottom w:val="0"/>
      <w:divBdr>
        <w:top w:val="none" w:sz="0" w:space="0" w:color="auto"/>
        <w:left w:val="none" w:sz="0" w:space="0" w:color="auto"/>
        <w:bottom w:val="none" w:sz="0" w:space="0" w:color="auto"/>
        <w:right w:val="none" w:sz="0" w:space="0" w:color="auto"/>
      </w:divBdr>
    </w:div>
    <w:div w:id="747386761">
      <w:bodyDiv w:val="1"/>
      <w:marLeft w:val="0"/>
      <w:marRight w:val="0"/>
      <w:marTop w:val="0"/>
      <w:marBottom w:val="0"/>
      <w:divBdr>
        <w:top w:val="none" w:sz="0" w:space="0" w:color="auto"/>
        <w:left w:val="none" w:sz="0" w:space="0" w:color="auto"/>
        <w:bottom w:val="none" w:sz="0" w:space="0" w:color="auto"/>
        <w:right w:val="none" w:sz="0" w:space="0" w:color="auto"/>
      </w:divBdr>
    </w:div>
    <w:div w:id="782307405">
      <w:bodyDiv w:val="1"/>
      <w:marLeft w:val="0"/>
      <w:marRight w:val="0"/>
      <w:marTop w:val="0"/>
      <w:marBottom w:val="0"/>
      <w:divBdr>
        <w:top w:val="none" w:sz="0" w:space="0" w:color="auto"/>
        <w:left w:val="none" w:sz="0" w:space="0" w:color="auto"/>
        <w:bottom w:val="none" w:sz="0" w:space="0" w:color="auto"/>
        <w:right w:val="none" w:sz="0" w:space="0" w:color="auto"/>
      </w:divBdr>
    </w:div>
    <w:div w:id="823935312">
      <w:bodyDiv w:val="1"/>
      <w:marLeft w:val="0"/>
      <w:marRight w:val="0"/>
      <w:marTop w:val="0"/>
      <w:marBottom w:val="0"/>
      <w:divBdr>
        <w:top w:val="none" w:sz="0" w:space="0" w:color="auto"/>
        <w:left w:val="none" w:sz="0" w:space="0" w:color="auto"/>
        <w:bottom w:val="none" w:sz="0" w:space="0" w:color="auto"/>
        <w:right w:val="none" w:sz="0" w:space="0" w:color="auto"/>
      </w:divBdr>
    </w:div>
    <w:div w:id="830028055">
      <w:bodyDiv w:val="1"/>
      <w:marLeft w:val="0"/>
      <w:marRight w:val="0"/>
      <w:marTop w:val="0"/>
      <w:marBottom w:val="0"/>
      <w:divBdr>
        <w:top w:val="none" w:sz="0" w:space="0" w:color="auto"/>
        <w:left w:val="none" w:sz="0" w:space="0" w:color="auto"/>
        <w:bottom w:val="none" w:sz="0" w:space="0" w:color="auto"/>
        <w:right w:val="none" w:sz="0" w:space="0" w:color="auto"/>
      </w:divBdr>
    </w:div>
    <w:div w:id="851838498">
      <w:bodyDiv w:val="1"/>
      <w:marLeft w:val="0"/>
      <w:marRight w:val="0"/>
      <w:marTop w:val="0"/>
      <w:marBottom w:val="0"/>
      <w:divBdr>
        <w:top w:val="none" w:sz="0" w:space="0" w:color="auto"/>
        <w:left w:val="none" w:sz="0" w:space="0" w:color="auto"/>
        <w:bottom w:val="none" w:sz="0" w:space="0" w:color="auto"/>
        <w:right w:val="none" w:sz="0" w:space="0" w:color="auto"/>
      </w:divBdr>
    </w:div>
    <w:div w:id="1054819431">
      <w:bodyDiv w:val="1"/>
      <w:marLeft w:val="0"/>
      <w:marRight w:val="0"/>
      <w:marTop w:val="0"/>
      <w:marBottom w:val="0"/>
      <w:divBdr>
        <w:top w:val="none" w:sz="0" w:space="0" w:color="auto"/>
        <w:left w:val="none" w:sz="0" w:space="0" w:color="auto"/>
        <w:bottom w:val="none" w:sz="0" w:space="0" w:color="auto"/>
        <w:right w:val="none" w:sz="0" w:space="0" w:color="auto"/>
      </w:divBdr>
    </w:div>
    <w:div w:id="1056128751">
      <w:bodyDiv w:val="1"/>
      <w:marLeft w:val="0"/>
      <w:marRight w:val="0"/>
      <w:marTop w:val="0"/>
      <w:marBottom w:val="0"/>
      <w:divBdr>
        <w:top w:val="none" w:sz="0" w:space="0" w:color="auto"/>
        <w:left w:val="none" w:sz="0" w:space="0" w:color="auto"/>
        <w:bottom w:val="none" w:sz="0" w:space="0" w:color="auto"/>
        <w:right w:val="none" w:sz="0" w:space="0" w:color="auto"/>
      </w:divBdr>
    </w:div>
    <w:div w:id="1076440106">
      <w:bodyDiv w:val="1"/>
      <w:marLeft w:val="0"/>
      <w:marRight w:val="0"/>
      <w:marTop w:val="0"/>
      <w:marBottom w:val="0"/>
      <w:divBdr>
        <w:top w:val="none" w:sz="0" w:space="0" w:color="auto"/>
        <w:left w:val="none" w:sz="0" w:space="0" w:color="auto"/>
        <w:bottom w:val="none" w:sz="0" w:space="0" w:color="auto"/>
        <w:right w:val="none" w:sz="0" w:space="0" w:color="auto"/>
      </w:divBdr>
    </w:div>
    <w:div w:id="1094324594">
      <w:bodyDiv w:val="1"/>
      <w:marLeft w:val="0"/>
      <w:marRight w:val="0"/>
      <w:marTop w:val="0"/>
      <w:marBottom w:val="0"/>
      <w:divBdr>
        <w:top w:val="none" w:sz="0" w:space="0" w:color="auto"/>
        <w:left w:val="none" w:sz="0" w:space="0" w:color="auto"/>
        <w:bottom w:val="none" w:sz="0" w:space="0" w:color="auto"/>
        <w:right w:val="none" w:sz="0" w:space="0" w:color="auto"/>
      </w:divBdr>
    </w:div>
    <w:div w:id="1102190396">
      <w:bodyDiv w:val="1"/>
      <w:marLeft w:val="0"/>
      <w:marRight w:val="0"/>
      <w:marTop w:val="0"/>
      <w:marBottom w:val="0"/>
      <w:divBdr>
        <w:top w:val="none" w:sz="0" w:space="0" w:color="auto"/>
        <w:left w:val="none" w:sz="0" w:space="0" w:color="auto"/>
        <w:bottom w:val="none" w:sz="0" w:space="0" w:color="auto"/>
        <w:right w:val="none" w:sz="0" w:space="0" w:color="auto"/>
      </w:divBdr>
    </w:div>
    <w:div w:id="1162621646">
      <w:bodyDiv w:val="1"/>
      <w:marLeft w:val="0"/>
      <w:marRight w:val="0"/>
      <w:marTop w:val="0"/>
      <w:marBottom w:val="0"/>
      <w:divBdr>
        <w:top w:val="none" w:sz="0" w:space="0" w:color="auto"/>
        <w:left w:val="none" w:sz="0" w:space="0" w:color="auto"/>
        <w:bottom w:val="none" w:sz="0" w:space="0" w:color="auto"/>
        <w:right w:val="none" w:sz="0" w:space="0" w:color="auto"/>
      </w:divBdr>
    </w:div>
    <w:div w:id="1213884455">
      <w:bodyDiv w:val="1"/>
      <w:marLeft w:val="0"/>
      <w:marRight w:val="0"/>
      <w:marTop w:val="0"/>
      <w:marBottom w:val="0"/>
      <w:divBdr>
        <w:top w:val="none" w:sz="0" w:space="0" w:color="auto"/>
        <w:left w:val="none" w:sz="0" w:space="0" w:color="auto"/>
        <w:bottom w:val="none" w:sz="0" w:space="0" w:color="auto"/>
        <w:right w:val="none" w:sz="0" w:space="0" w:color="auto"/>
      </w:divBdr>
    </w:div>
    <w:div w:id="1224561802">
      <w:bodyDiv w:val="1"/>
      <w:marLeft w:val="0"/>
      <w:marRight w:val="0"/>
      <w:marTop w:val="0"/>
      <w:marBottom w:val="0"/>
      <w:divBdr>
        <w:top w:val="none" w:sz="0" w:space="0" w:color="auto"/>
        <w:left w:val="none" w:sz="0" w:space="0" w:color="auto"/>
        <w:bottom w:val="none" w:sz="0" w:space="0" w:color="auto"/>
        <w:right w:val="none" w:sz="0" w:space="0" w:color="auto"/>
      </w:divBdr>
    </w:div>
    <w:div w:id="1262831586">
      <w:bodyDiv w:val="1"/>
      <w:marLeft w:val="0"/>
      <w:marRight w:val="0"/>
      <w:marTop w:val="0"/>
      <w:marBottom w:val="0"/>
      <w:divBdr>
        <w:top w:val="none" w:sz="0" w:space="0" w:color="auto"/>
        <w:left w:val="none" w:sz="0" w:space="0" w:color="auto"/>
        <w:bottom w:val="none" w:sz="0" w:space="0" w:color="auto"/>
        <w:right w:val="none" w:sz="0" w:space="0" w:color="auto"/>
      </w:divBdr>
    </w:div>
    <w:div w:id="1316572003">
      <w:bodyDiv w:val="1"/>
      <w:marLeft w:val="0"/>
      <w:marRight w:val="0"/>
      <w:marTop w:val="0"/>
      <w:marBottom w:val="0"/>
      <w:divBdr>
        <w:top w:val="none" w:sz="0" w:space="0" w:color="auto"/>
        <w:left w:val="none" w:sz="0" w:space="0" w:color="auto"/>
        <w:bottom w:val="none" w:sz="0" w:space="0" w:color="auto"/>
        <w:right w:val="none" w:sz="0" w:space="0" w:color="auto"/>
      </w:divBdr>
    </w:div>
    <w:div w:id="1378311562">
      <w:bodyDiv w:val="1"/>
      <w:marLeft w:val="0"/>
      <w:marRight w:val="0"/>
      <w:marTop w:val="0"/>
      <w:marBottom w:val="0"/>
      <w:divBdr>
        <w:top w:val="none" w:sz="0" w:space="0" w:color="auto"/>
        <w:left w:val="none" w:sz="0" w:space="0" w:color="auto"/>
        <w:bottom w:val="none" w:sz="0" w:space="0" w:color="auto"/>
        <w:right w:val="none" w:sz="0" w:space="0" w:color="auto"/>
      </w:divBdr>
    </w:div>
    <w:div w:id="1423180139">
      <w:bodyDiv w:val="1"/>
      <w:marLeft w:val="0"/>
      <w:marRight w:val="0"/>
      <w:marTop w:val="0"/>
      <w:marBottom w:val="0"/>
      <w:divBdr>
        <w:top w:val="none" w:sz="0" w:space="0" w:color="auto"/>
        <w:left w:val="none" w:sz="0" w:space="0" w:color="auto"/>
        <w:bottom w:val="none" w:sz="0" w:space="0" w:color="auto"/>
        <w:right w:val="none" w:sz="0" w:space="0" w:color="auto"/>
      </w:divBdr>
    </w:div>
    <w:div w:id="1455633184">
      <w:bodyDiv w:val="1"/>
      <w:marLeft w:val="0"/>
      <w:marRight w:val="0"/>
      <w:marTop w:val="0"/>
      <w:marBottom w:val="0"/>
      <w:divBdr>
        <w:top w:val="none" w:sz="0" w:space="0" w:color="auto"/>
        <w:left w:val="none" w:sz="0" w:space="0" w:color="auto"/>
        <w:bottom w:val="none" w:sz="0" w:space="0" w:color="auto"/>
        <w:right w:val="none" w:sz="0" w:space="0" w:color="auto"/>
      </w:divBdr>
    </w:div>
    <w:div w:id="1458183641">
      <w:bodyDiv w:val="1"/>
      <w:marLeft w:val="0"/>
      <w:marRight w:val="0"/>
      <w:marTop w:val="0"/>
      <w:marBottom w:val="0"/>
      <w:divBdr>
        <w:top w:val="none" w:sz="0" w:space="0" w:color="auto"/>
        <w:left w:val="none" w:sz="0" w:space="0" w:color="auto"/>
        <w:bottom w:val="none" w:sz="0" w:space="0" w:color="auto"/>
        <w:right w:val="none" w:sz="0" w:space="0" w:color="auto"/>
      </w:divBdr>
    </w:div>
    <w:div w:id="1530100100">
      <w:bodyDiv w:val="1"/>
      <w:marLeft w:val="0"/>
      <w:marRight w:val="0"/>
      <w:marTop w:val="0"/>
      <w:marBottom w:val="0"/>
      <w:divBdr>
        <w:top w:val="none" w:sz="0" w:space="0" w:color="auto"/>
        <w:left w:val="none" w:sz="0" w:space="0" w:color="auto"/>
        <w:bottom w:val="none" w:sz="0" w:space="0" w:color="auto"/>
        <w:right w:val="none" w:sz="0" w:space="0" w:color="auto"/>
      </w:divBdr>
    </w:div>
    <w:div w:id="1577472056">
      <w:bodyDiv w:val="1"/>
      <w:marLeft w:val="0"/>
      <w:marRight w:val="0"/>
      <w:marTop w:val="0"/>
      <w:marBottom w:val="0"/>
      <w:divBdr>
        <w:top w:val="none" w:sz="0" w:space="0" w:color="auto"/>
        <w:left w:val="none" w:sz="0" w:space="0" w:color="auto"/>
        <w:bottom w:val="none" w:sz="0" w:space="0" w:color="auto"/>
        <w:right w:val="none" w:sz="0" w:space="0" w:color="auto"/>
      </w:divBdr>
    </w:div>
    <w:div w:id="1602295907">
      <w:bodyDiv w:val="1"/>
      <w:marLeft w:val="0"/>
      <w:marRight w:val="0"/>
      <w:marTop w:val="0"/>
      <w:marBottom w:val="0"/>
      <w:divBdr>
        <w:top w:val="none" w:sz="0" w:space="0" w:color="auto"/>
        <w:left w:val="none" w:sz="0" w:space="0" w:color="auto"/>
        <w:bottom w:val="none" w:sz="0" w:space="0" w:color="auto"/>
        <w:right w:val="none" w:sz="0" w:space="0" w:color="auto"/>
      </w:divBdr>
    </w:div>
    <w:div w:id="1620792363">
      <w:bodyDiv w:val="1"/>
      <w:marLeft w:val="0"/>
      <w:marRight w:val="0"/>
      <w:marTop w:val="0"/>
      <w:marBottom w:val="0"/>
      <w:divBdr>
        <w:top w:val="none" w:sz="0" w:space="0" w:color="auto"/>
        <w:left w:val="none" w:sz="0" w:space="0" w:color="auto"/>
        <w:bottom w:val="none" w:sz="0" w:space="0" w:color="auto"/>
        <w:right w:val="none" w:sz="0" w:space="0" w:color="auto"/>
      </w:divBdr>
    </w:div>
    <w:div w:id="1634368496">
      <w:bodyDiv w:val="1"/>
      <w:marLeft w:val="0"/>
      <w:marRight w:val="0"/>
      <w:marTop w:val="0"/>
      <w:marBottom w:val="0"/>
      <w:divBdr>
        <w:top w:val="none" w:sz="0" w:space="0" w:color="auto"/>
        <w:left w:val="none" w:sz="0" w:space="0" w:color="auto"/>
        <w:bottom w:val="none" w:sz="0" w:space="0" w:color="auto"/>
        <w:right w:val="none" w:sz="0" w:space="0" w:color="auto"/>
      </w:divBdr>
    </w:div>
    <w:div w:id="1660040425">
      <w:bodyDiv w:val="1"/>
      <w:marLeft w:val="0"/>
      <w:marRight w:val="0"/>
      <w:marTop w:val="0"/>
      <w:marBottom w:val="0"/>
      <w:divBdr>
        <w:top w:val="none" w:sz="0" w:space="0" w:color="auto"/>
        <w:left w:val="none" w:sz="0" w:space="0" w:color="auto"/>
        <w:bottom w:val="none" w:sz="0" w:space="0" w:color="auto"/>
        <w:right w:val="none" w:sz="0" w:space="0" w:color="auto"/>
      </w:divBdr>
    </w:div>
    <w:div w:id="1713920392">
      <w:bodyDiv w:val="1"/>
      <w:marLeft w:val="0"/>
      <w:marRight w:val="0"/>
      <w:marTop w:val="0"/>
      <w:marBottom w:val="0"/>
      <w:divBdr>
        <w:top w:val="none" w:sz="0" w:space="0" w:color="auto"/>
        <w:left w:val="none" w:sz="0" w:space="0" w:color="auto"/>
        <w:bottom w:val="none" w:sz="0" w:space="0" w:color="auto"/>
        <w:right w:val="none" w:sz="0" w:space="0" w:color="auto"/>
      </w:divBdr>
    </w:div>
    <w:div w:id="1720595523">
      <w:bodyDiv w:val="1"/>
      <w:marLeft w:val="0"/>
      <w:marRight w:val="0"/>
      <w:marTop w:val="0"/>
      <w:marBottom w:val="0"/>
      <w:divBdr>
        <w:top w:val="none" w:sz="0" w:space="0" w:color="auto"/>
        <w:left w:val="none" w:sz="0" w:space="0" w:color="auto"/>
        <w:bottom w:val="none" w:sz="0" w:space="0" w:color="auto"/>
        <w:right w:val="none" w:sz="0" w:space="0" w:color="auto"/>
      </w:divBdr>
    </w:div>
    <w:div w:id="1730809587">
      <w:bodyDiv w:val="1"/>
      <w:marLeft w:val="0"/>
      <w:marRight w:val="0"/>
      <w:marTop w:val="0"/>
      <w:marBottom w:val="0"/>
      <w:divBdr>
        <w:top w:val="none" w:sz="0" w:space="0" w:color="auto"/>
        <w:left w:val="none" w:sz="0" w:space="0" w:color="auto"/>
        <w:bottom w:val="none" w:sz="0" w:space="0" w:color="auto"/>
        <w:right w:val="none" w:sz="0" w:space="0" w:color="auto"/>
      </w:divBdr>
    </w:div>
    <w:div w:id="1742557794">
      <w:bodyDiv w:val="1"/>
      <w:marLeft w:val="0"/>
      <w:marRight w:val="0"/>
      <w:marTop w:val="0"/>
      <w:marBottom w:val="0"/>
      <w:divBdr>
        <w:top w:val="none" w:sz="0" w:space="0" w:color="auto"/>
        <w:left w:val="none" w:sz="0" w:space="0" w:color="auto"/>
        <w:bottom w:val="none" w:sz="0" w:space="0" w:color="auto"/>
        <w:right w:val="none" w:sz="0" w:space="0" w:color="auto"/>
      </w:divBdr>
    </w:div>
    <w:div w:id="1786730196">
      <w:bodyDiv w:val="1"/>
      <w:marLeft w:val="0"/>
      <w:marRight w:val="0"/>
      <w:marTop w:val="0"/>
      <w:marBottom w:val="0"/>
      <w:divBdr>
        <w:top w:val="none" w:sz="0" w:space="0" w:color="auto"/>
        <w:left w:val="none" w:sz="0" w:space="0" w:color="auto"/>
        <w:bottom w:val="none" w:sz="0" w:space="0" w:color="auto"/>
        <w:right w:val="none" w:sz="0" w:space="0" w:color="auto"/>
      </w:divBdr>
    </w:div>
    <w:div w:id="1806655898">
      <w:bodyDiv w:val="1"/>
      <w:marLeft w:val="0"/>
      <w:marRight w:val="0"/>
      <w:marTop w:val="0"/>
      <w:marBottom w:val="0"/>
      <w:divBdr>
        <w:top w:val="none" w:sz="0" w:space="0" w:color="auto"/>
        <w:left w:val="none" w:sz="0" w:space="0" w:color="auto"/>
        <w:bottom w:val="none" w:sz="0" w:space="0" w:color="auto"/>
        <w:right w:val="none" w:sz="0" w:space="0" w:color="auto"/>
      </w:divBdr>
    </w:div>
    <w:div w:id="1836341389">
      <w:bodyDiv w:val="1"/>
      <w:marLeft w:val="0"/>
      <w:marRight w:val="0"/>
      <w:marTop w:val="0"/>
      <w:marBottom w:val="0"/>
      <w:divBdr>
        <w:top w:val="none" w:sz="0" w:space="0" w:color="auto"/>
        <w:left w:val="none" w:sz="0" w:space="0" w:color="auto"/>
        <w:bottom w:val="none" w:sz="0" w:space="0" w:color="auto"/>
        <w:right w:val="none" w:sz="0" w:space="0" w:color="auto"/>
      </w:divBdr>
    </w:div>
    <w:div w:id="1876043976">
      <w:bodyDiv w:val="1"/>
      <w:marLeft w:val="0"/>
      <w:marRight w:val="0"/>
      <w:marTop w:val="0"/>
      <w:marBottom w:val="0"/>
      <w:divBdr>
        <w:top w:val="none" w:sz="0" w:space="0" w:color="auto"/>
        <w:left w:val="none" w:sz="0" w:space="0" w:color="auto"/>
        <w:bottom w:val="none" w:sz="0" w:space="0" w:color="auto"/>
        <w:right w:val="none" w:sz="0" w:space="0" w:color="auto"/>
      </w:divBdr>
    </w:div>
    <w:div w:id="1890066130">
      <w:bodyDiv w:val="1"/>
      <w:marLeft w:val="0"/>
      <w:marRight w:val="0"/>
      <w:marTop w:val="0"/>
      <w:marBottom w:val="0"/>
      <w:divBdr>
        <w:top w:val="none" w:sz="0" w:space="0" w:color="auto"/>
        <w:left w:val="none" w:sz="0" w:space="0" w:color="auto"/>
        <w:bottom w:val="none" w:sz="0" w:space="0" w:color="auto"/>
        <w:right w:val="none" w:sz="0" w:space="0" w:color="auto"/>
      </w:divBdr>
    </w:div>
    <w:div w:id="1988127509">
      <w:bodyDiv w:val="1"/>
      <w:marLeft w:val="0"/>
      <w:marRight w:val="0"/>
      <w:marTop w:val="0"/>
      <w:marBottom w:val="0"/>
      <w:divBdr>
        <w:top w:val="none" w:sz="0" w:space="0" w:color="auto"/>
        <w:left w:val="none" w:sz="0" w:space="0" w:color="auto"/>
        <w:bottom w:val="none" w:sz="0" w:space="0" w:color="auto"/>
        <w:right w:val="none" w:sz="0" w:space="0" w:color="auto"/>
      </w:divBdr>
    </w:div>
    <w:div w:id="2004621374">
      <w:bodyDiv w:val="1"/>
      <w:marLeft w:val="0"/>
      <w:marRight w:val="0"/>
      <w:marTop w:val="0"/>
      <w:marBottom w:val="0"/>
      <w:divBdr>
        <w:top w:val="none" w:sz="0" w:space="0" w:color="auto"/>
        <w:left w:val="none" w:sz="0" w:space="0" w:color="auto"/>
        <w:bottom w:val="none" w:sz="0" w:space="0" w:color="auto"/>
        <w:right w:val="none" w:sz="0" w:space="0" w:color="auto"/>
      </w:divBdr>
    </w:div>
    <w:div w:id="2030639251">
      <w:bodyDiv w:val="1"/>
      <w:marLeft w:val="0"/>
      <w:marRight w:val="0"/>
      <w:marTop w:val="0"/>
      <w:marBottom w:val="0"/>
      <w:divBdr>
        <w:top w:val="none" w:sz="0" w:space="0" w:color="auto"/>
        <w:left w:val="none" w:sz="0" w:space="0" w:color="auto"/>
        <w:bottom w:val="none" w:sz="0" w:space="0" w:color="auto"/>
        <w:right w:val="none" w:sz="0" w:space="0" w:color="auto"/>
      </w:divBdr>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53653666">
      <w:bodyDiv w:val="1"/>
      <w:marLeft w:val="0"/>
      <w:marRight w:val="0"/>
      <w:marTop w:val="0"/>
      <w:marBottom w:val="0"/>
      <w:divBdr>
        <w:top w:val="none" w:sz="0" w:space="0" w:color="auto"/>
        <w:left w:val="none" w:sz="0" w:space="0" w:color="auto"/>
        <w:bottom w:val="none" w:sz="0" w:space="0" w:color="auto"/>
        <w:right w:val="none" w:sz="0" w:space="0" w:color="auto"/>
      </w:divBdr>
    </w:div>
    <w:div w:id="2068525564">
      <w:bodyDiv w:val="1"/>
      <w:marLeft w:val="0"/>
      <w:marRight w:val="0"/>
      <w:marTop w:val="0"/>
      <w:marBottom w:val="0"/>
      <w:divBdr>
        <w:top w:val="none" w:sz="0" w:space="0" w:color="auto"/>
        <w:left w:val="none" w:sz="0" w:space="0" w:color="auto"/>
        <w:bottom w:val="none" w:sz="0" w:space="0" w:color="auto"/>
        <w:right w:val="none" w:sz="0" w:space="0" w:color="auto"/>
      </w:divBdr>
    </w:div>
    <w:div w:id="2079934546">
      <w:bodyDiv w:val="1"/>
      <w:marLeft w:val="0"/>
      <w:marRight w:val="0"/>
      <w:marTop w:val="0"/>
      <w:marBottom w:val="0"/>
      <w:divBdr>
        <w:top w:val="none" w:sz="0" w:space="0" w:color="auto"/>
        <w:left w:val="none" w:sz="0" w:space="0" w:color="auto"/>
        <w:bottom w:val="none" w:sz="0" w:space="0" w:color="auto"/>
        <w:right w:val="none" w:sz="0" w:space="0" w:color="auto"/>
      </w:divBdr>
    </w:div>
    <w:div w:id="21095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a@nva.gov.lv"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hyperlink" Target="http://www.nva.gov.lv/" TargetMode="Externa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2201-4459-4CCF-9172-75793EE0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17</Pages>
  <Words>14122</Words>
  <Characters>8051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pielikums</vt:lpstr>
    </vt:vector>
  </TitlesOfParts>
  <Company>NVA</Company>
  <LinksUpToDate>false</LinksUpToDate>
  <CharactersWithSpaces>22129</CharactersWithSpaces>
  <SharedDoc>false</SharedDoc>
  <HLinks>
    <vt:vector size="48" baseType="variant">
      <vt:variant>
        <vt:i4>1507386</vt:i4>
      </vt:variant>
      <vt:variant>
        <vt:i4>44</vt:i4>
      </vt:variant>
      <vt:variant>
        <vt:i4>0</vt:i4>
      </vt:variant>
      <vt:variant>
        <vt:i4>5</vt:i4>
      </vt:variant>
      <vt:variant>
        <vt:lpwstr/>
      </vt:variant>
      <vt:variant>
        <vt:lpwstr>_Toc370215804</vt:lpwstr>
      </vt:variant>
      <vt:variant>
        <vt:i4>1507386</vt:i4>
      </vt:variant>
      <vt:variant>
        <vt:i4>38</vt:i4>
      </vt:variant>
      <vt:variant>
        <vt:i4>0</vt:i4>
      </vt:variant>
      <vt:variant>
        <vt:i4>5</vt:i4>
      </vt:variant>
      <vt:variant>
        <vt:lpwstr/>
      </vt:variant>
      <vt:variant>
        <vt:lpwstr>_Toc370215803</vt:lpwstr>
      </vt:variant>
      <vt:variant>
        <vt:i4>1507386</vt:i4>
      </vt:variant>
      <vt:variant>
        <vt:i4>32</vt:i4>
      </vt:variant>
      <vt:variant>
        <vt:i4>0</vt:i4>
      </vt:variant>
      <vt:variant>
        <vt:i4>5</vt:i4>
      </vt:variant>
      <vt:variant>
        <vt:lpwstr/>
      </vt:variant>
      <vt:variant>
        <vt:lpwstr>_Toc370215802</vt:lpwstr>
      </vt:variant>
      <vt:variant>
        <vt:i4>1507386</vt:i4>
      </vt:variant>
      <vt:variant>
        <vt:i4>26</vt:i4>
      </vt:variant>
      <vt:variant>
        <vt:i4>0</vt:i4>
      </vt:variant>
      <vt:variant>
        <vt:i4>5</vt:i4>
      </vt:variant>
      <vt:variant>
        <vt:lpwstr/>
      </vt:variant>
      <vt:variant>
        <vt:lpwstr>_Toc370215801</vt:lpwstr>
      </vt:variant>
      <vt:variant>
        <vt:i4>1507386</vt:i4>
      </vt:variant>
      <vt:variant>
        <vt:i4>20</vt:i4>
      </vt:variant>
      <vt:variant>
        <vt:i4>0</vt:i4>
      </vt:variant>
      <vt:variant>
        <vt:i4>5</vt:i4>
      </vt:variant>
      <vt:variant>
        <vt:lpwstr/>
      </vt:variant>
      <vt:variant>
        <vt:lpwstr>_Toc370215800</vt:lpwstr>
      </vt:variant>
      <vt:variant>
        <vt:i4>1966133</vt:i4>
      </vt:variant>
      <vt:variant>
        <vt:i4>14</vt:i4>
      </vt:variant>
      <vt:variant>
        <vt:i4>0</vt:i4>
      </vt:variant>
      <vt:variant>
        <vt:i4>5</vt:i4>
      </vt:variant>
      <vt:variant>
        <vt:lpwstr/>
      </vt:variant>
      <vt:variant>
        <vt:lpwstr>_Toc370215799</vt:lpwstr>
      </vt:variant>
      <vt:variant>
        <vt:i4>1966133</vt:i4>
      </vt:variant>
      <vt:variant>
        <vt:i4>8</vt:i4>
      </vt:variant>
      <vt:variant>
        <vt:i4>0</vt:i4>
      </vt:variant>
      <vt:variant>
        <vt:i4>5</vt:i4>
      </vt:variant>
      <vt:variant>
        <vt:lpwstr/>
      </vt:variant>
      <vt:variant>
        <vt:lpwstr>_Toc370215798</vt:lpwstr>
      </vt:variant>
      <vt:variant>
        <vt:i4>1966133</vt:i4>
      </vt:variant>
      <vt:variant>
        <vt:i4>2</vt:i4>
      </vt:variant>
      <vt:variant>
        <vt:i4>0</vt:i4>
      </vt:variant>
      <vt:variant>
        <vt:i4>5</vt:i4>
      </vt:variant>
      <vt:variant>
        <vt:lpwstr/>
      </vt:variant>
      <vt:variant>
        <vt:lpwstr>_Toc370215797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User</dc:creator>
  <cp:keywords/>
  <cp:lastModifiedBy>Andris Maskalovs</cp:lastModifiedBy>
  <cp:revision>15</cp:revision>
  <cp:lastPrinted>2017-08-01T07:52:00Z</cp:lastPrinted>
  <dcterms:created xsi:type="dcterms:W3CDTF">2018-05-15T07:02:00Z</dcterms:created>
  <dcterms:modified xsi:type="dcterms:W3CDTF">2018-05-18T06:32:00Z</dcterms:modified>
</cp:coreProperties>
</file>