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B0F" w:rsidRPr="00CB4F63" w:rsidRDefault="005F2A41" w:rsidP="00C52BA9">
      <w:pPr>
        <w:spacing w:before="100" w:beforeAutospacing="1" w:after="100" w:afterAutospacing="1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Valsts sociālo pakalpojumu jomas g</w:t>
      </w:r>
      <w:r w:rsidR="00681B0F" w:rsidRPr="00CB4F63">
        <w:rPr>
          <w:rFonts w:ascii="Verdana" w:hAnsi="Verdana"/>
          <w:b/>
          <w:bCs/>
          <w:sz w:val="20"/>
          <w:szCs w:val="20"/>
          <w:u w:val="single"/>
        </w:rPr>
        <w:t>alvenie politikas rezultatīvie rādītāji</w:t>
      </w:r>
      <w:r w:rsidR="00681B0F" w:rsidRPr="00CB4F63">
        <w:rPr>
          <w:rFonts w:ascii="Verdana" w:hAnsi="Verdana"/>
          <w:b/>
          <w:bCs/>
          <w:sz w:val="20"/>
          <w:szCs w:val="20"/>
        </w:rPr>
        <w:t>: 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7226"/>
        <w:gridCol w:w="920"/>
        <w:gridCol w:w="920"/>
        <w:gridCol w:w="920"/>
        <w:gridCol w:w="920"/>
        <w:gridCol w:w="920"/>
        <w:gridCol w:w="914"/>
        <w:gridCol w:w="911"/>
        <w:gridCol w:w="909"/>
      </w:tblGrid>
      <w:tr w:rsidR="00A2615F" w:rsidRPr="00753E61" w:rsidTr="00A26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81" w:type="pct"/>
          </w:tcPr>
          <w:p w:rsidR="00A2615F" w:rsidRPr="00753E61" w:rsidRDefault="00A2615F" w:rsidP="00CB4F6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3E61">
              <w:rPr>
                <w:rFonts w:ascii="Verdana" w:hAnsi="Verdana"/>
                <w:sz w:val="20"/>
                <w:szCs w:val="20"/>
              </w:rPr>
              <w:t>Rādītājs</w:t>
            </w:r>
          </w:p>
        </w:tc>
        <w:tc>
          <w:tcPr>
            <w:tcW w:w="316" w:type="pct"/>
          </w:tcPr>
          <w:p w:rsidR="00A2615F" w:rsidRPr="00753E61" w:rsidRDefault="00A2615F" w:rsidP="00CB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53E61"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316" w:type="pct"/>
          </w:tcPr>
          <w:p w:rsidR="00A2615F" w:rsidRPr="00753E61" w:rsidRDefault="00A2615F" w:rsidP="00CB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53E61">
              <w:rPr>
                <w:rFonts w:ascii="Verdana" w:hAnsi="Verdana"/>
                <w:sz w:val="20"/>
                <w:szCs w:val="20"/>
              </w:rPr>
              <w:t>2012</w:t>
            </w:r>
          </w:p>
        </w:tc>
        <w:tc>
          <w:tcPr>
            <w:tcW w:w="316" w:type="pct"/>
          </w:tcPr>
          <w:p w:rsidR="00A2615F" w:rsidRPr="00753E61" w:rsidRDefault="00A2615F" w:rsidP="00CB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53E61"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316" w:type="pct"/>
          </w:tcPr>
          <w:p w:rsidR="00A2615F" w:rsidRPr="00753E61" w:rsidRDefault="00A2615F" w:rsidP="00CB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53E61"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316" w:type="pct"/>
          </w:tcPr>
          <w:p w:rsidR="00A2615F" w:rsidRPr="00753E61" w:rsidRDefault="00A2615F" w:rsidP="00CB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53E61"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314" w:type="pct"/>
          </w:tcPr>
          <w:p w:rsidR="00A2615F" w:rsidRPr="00753E61" w:rsidRDefault="00A2615F" w:rsidP="00CB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53E61"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313" w:type="pct"/>
          </w:tcPr>
          <w:p w:rsidR="00A2615F" w:rsidRPr="00753E61" w:rsidRDefault="00A2615F" w:rsidP="00CB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312" w:type="pct"/>
          </w:tcPr>
          <w:p w:rsidR="00A2615F" w:rsidRDefault="00A2615F" w:rsidP="00CB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</w:tr>
      <w:tr w:rsidR="00A2615F" w:rsidRPr="001F18A4" w:rsidTr="00054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pct"/>
            <w:vAlign w:val="bottom"/>
          </w:tcPr>
          <w:p w:rsidR="00A2615F" w:rsidRPr="001F18A4" w:rsidRDefault="00A2615F" w:rsidP="005F2A41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1F18A4">
              <w:rPr>
                <w:rFonts w:ascii="Verdana" w:hAnsi="Verdana"/>
                <w:b w:val="0"/>
                <w:bCs w:val="0"/>
                <w:sz w:val="20"/>
                <w:szCs w:val="20"/>
              </w:rPr>
              <w:t>Bērnu skaits sociālās aprūpes institūcijās (uz 10 000 bērniem)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44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314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313" w:type="pct"/>
            <w:vAlign w:val="center"/>
          </w:tcPr>
          <w:p w:rsidR="00A2615F" w:rsidRPr="001F18A4" w:rsidRDefault="00A2615F" w:rsidP="0005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312" w:type="pct"/>
            <w:vAlign w:val="center"/>
          </w:tcPr>
          <w:p w:rsidR="00A2615F" w:rsidRDefault="000546D6" w:rsidP="0005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</w:tr>
      <w:tr w:rsidR="00A2615F" w:rsidRPr="001F18A4" w:rsidTr="00054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pct"/>
          </w:tcPr>
          <w:p w:rsidR="00A2615F" w:rsidRPr="001F18A4" w:rsidRDefault="00A2615F" w:rsidP="005F2A41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1F18A4">
              <w:rPr>
                <w:rFonts w:ascii="Verdana" w:hAnsi="Verdana"/>
                <w:b w:val="0"/>
                <w:bCs w:val="0"/>
                <w:sz w:val="20"/>
                <w:szCs w:val="20"/>
              </w:rPr>
              <w:t>Klientu vietu skaits aprūpes institūcijās personām ar garīga rakstura traucējumiem (uz 10 000 iedzīvotāju)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14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13" w:type="pct"/>
            <w:vAlign w:val="center"/>
          </w:tcPr>
          <w:p w:rsidR="00A2615F" w:rsidRPr="001F18A4" w:rsidRDefault="00A2615F" w:rsidP="00054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12" w:type="pct"/>
            <w:vAlign w:val="center"/>
          </w:tcPr>
          <w:p w:rsidR="00A2615F" w:rsidRDefault="000546D6" w:rsidP="00054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</w:tr>
      <w:tr w:rsidR="00A2615F" w:rsidRPr="001F18A4" w:rsidTr="00054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pct"/>
          </w:tcPr>
          <w:p w:rsidR="00A2615F" w:rsidRPr="001F18A4" w:rsidRDefault="00A2615F" w:rsidP="005F2A41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1F18A4">
              <w:rPr>
                <w:rFonts w:ascii="Verdana" w:hAnsi="Verdana"/>
                <w:b w:val="0"/>
                <w:bCs w:val="0"/>
                <w:sz w:val="20"/>
                <w:szCs w:val="20"/>
              </w:rPr>
              <w:t>Pensijas vecuma personu skaits, kuras atrodas aprūpes institūcijās (uz 10 000 iedzīvotāju pensijas vecumā)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141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154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314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Pr="001F18A4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13" w:type="pct"/>
            <w:vAlign w:val="center"/>
          </w:tcPr>
          <w:p w:rsidR="00A2615F" w:rsidRPr="001F18A4" w:rsidRDefault="00A2615F" w:rsidP="0005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172</w:t>
            </w:r>
          </w:p>
        </w:tc>
        <w:tc>
          <w:tcPr>
            <w:tcW w:w="312" w:type="pct"/>
            <w:vAlign w:val="center"/>
          </w:tcPr>
          <w:p w:rsidR="00A2615F" w:rsidRDefault="000546D6" w:rsidP="0005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205</w:t>
            </w:r>
          </w:p>
        </w:tc>
      </w:tr>
      <w:tr w:rsidR="00A2615F" w:rsidRPr="001F18A4" w:rsidTr="00054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pct"/>
          </w:tcPr>
          <w:p w:rsidR="00A2615F" w:rsidRPr="001F18A4" w:rsidRDefault="00A2615F" w:rsidP="005F2A41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1F18A4">
              <w:rPr>
                <w:rFonts w:ascii="Verdana" w:hAnsi="Verdana"/>
                <w:b w:val="0"/>
                <w:bCs w:val="0"/>
                <w:sz w:val="20"/>
                <w:szCs w:val="20"/>
              </w:rPr>
              <w:t>Aprūpes mājās pakalpojumu saņēmēju skaits (uz 10 000 iedzīvotāju)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74</w:t>
            </w:r>
          </w:p>
        </w:tc>
        <w:tc>
          <w:tcPr>
            <w:tcW w:w="314" w:type="pct"/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72</w:t>
            </w:r>
          </w:p>
        </w:tc>
        <w:tc>
          <w:tcPr>
            <w:tcW w:w="313" w:type="pct"/>
            <w:vAlign w:val="center"/>
          </w:tcPr>
          <w:p w:rsidR="00A2615F" w:rsidRPr="001F18A4" w:rsidRDefault="00A2615F" w:rsidP="00054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312" w:type="pct"/>
            <w:vAlign w:val="center"/>
          </w:tcPr>
          <w:p w:rsidR="00A2615F" w:rsidRDefault="000546D6" w:rsidP="00054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</w:t>
            </w:r>
          </w:p>
        </w:tc>
      </w:tr>
      <w:tr w:rsidR="00A2615F" w:rsidRPr="001F18A4" w:rsidTr="00054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pct"/>
          </w:tcPr>
          <w:p w:rsidR="00A2615F" w:rsidRPr="001F18A4" w:rsidRDefault="00A2615F" w:rsidP="005F2A41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1F18A4">
              <w:rPr>
                <w:rFonts w:ascii="Verdana" w:hAnsi="Verdana"/>
                <w:b w:val="0"/>
                <w:bCs w:val="0"/>
                <w:sz w:val="20"/>
                <w:szCs w:val="20"/>
              </w:rPr>
              <w:t>Tehniskos palīglīdzekļus saņēmušo skaits pret pieprasījušo skaitu (%)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104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88</w:t>
            </w:r>
          </w:p>
        </w:tc>
        <w:tc>
          <w:tcPr>
            <w:tcW w:w="316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314" w:type="pct"/>
            <w:vAlign w:val="center"/>
          </w:tcPr>
          <w:p w:rsidR="00A2615F" w:rsidRPr="001F18A4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F18A4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313" w:type="pct"/>
            <w:vAlign w:val="center"/>
          </w:tcPr>
          <w:p w:rsidR="00A2615F" w:rsidRPr="001F18A4" w:rsidRDefault="00A2615F" w:rsidP="0005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312" w:type="pct"/>
            <w:vAlign w:val="center"/>
          </w:tcPr>
          <w:p w:rsidR="00A2615F" w:rsidRDefault="000546D6" w:rsidP="0005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6.6</w:t>
            </w:r>
          </w:p>
        </w:tc>
      </w:tr>
      <w:tr w:rsidR="00A2615F" w:rsidRPr="001F18A4" w:rsidTr="00A26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pct"/>
            <w:tcBorders>
              <w:bottom w:val="nil"/>
            </w:tcBorders>
          </w:tcPr>
          <w:p w:rsidR="00A2615F" w:rsidRPr="001F18A4" w:rsidRDefault="00A2615F" w:rsidP="005F2A41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" w:type="pct"/>
            <w:tcBorders>
              <w:bottom w:val="nil"/>
            </w:tcBorders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" w:type="pct"/>
            <w:tcBorders>
              <w:bottom w:val="nil"/>
            </w:tcBorders>
            <w:vAlign w:val="center"/>
          </w:tcPr>
          <w:p w:rsidR="00A2615F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" w:type="pct"/>
            <w:tcBorders>
              <w:bottom w:val="nil"/>
            </w:tcBorders>
            <w:vAlign w:val="center"/>
          </w:tcPr>
          <w:p w:rsidR="00A2615F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" w:type="pct"/>
            <w:tcBorders>
              <w:bottom w:val="nil"/>
            </w:tcBorders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" w:type="pct"/>
            <w:tcBorders>
              <w:bottom w:val="nil"/>
            </w:tcBorders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4" w:type="pct"/>
            <w:tcBorders>
              <w:bottom w:val="nil"/>
            </w:tcBorders>
            <w:vAlign w:val="center"/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3" w:type="pct"/>
            <w:tcBorders>
              <w:bottom w:val="nil"/>
            </w:tcBorders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A2615F" w:rsidRPr="001F18A4" w:rsidRDefault="00A2615F" w:rsidP="00C5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615F" w:rsidRPr="00C04456" w:rsidTr="00A26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pct"/>
            <w:tcBorders>
              <w:top w:val="nil"/>
              <w:left w:val="nil"/>
              <w:bottom w:val="nil"/>
            </w:tcBorders>
          </w:tcPr>
          <w:p w:rsidR="00A2615F" w:rsidRPr="00C04456" w:rsidRDefault="00A2615F" w:rsidP="005F2A41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C04456">
              <w:rPr>
                <w:b w:val="0"/>
                <w:bCs w:val="0"/>
              </w:rPr>
              <w:t>Datu avots: Labklājības ministrija</w:t>
            </w:r>
          </w:p>
        </w:tc>
        <w:tc>
          <w:tcPr>
            <w:tcW w:w="316" w:type="pct"/>
            <w:tcBorders>
              <w:top w:val="nil"/>
              <w:bottom w:val="nil"/>
            </w:tcBorders>
            <w:vAlign w:val="center"/>
          </w:tcPr>
          <w:p w:rsidR="00A2615F" w:rsidRPr="00C04456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vAlign w:val="center"/>
          </w:tcPr>
          <w:p w:rsidR="00A2615F" w:rsidRPr="00C04456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vAlign w:val="center"/>
          </w:tcPr>
          <w:p w:rsidR="00A2615F" w:rsidRPr="00C04456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vAlign w:val="center"/>
          </w:tcPr>
          <w:p w:rsidR="00A2615F" w:rsidRPr="00C04456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vAlign w:val="center"/>
          </w:tcPr>
          <w:p w:rsidR="00A2615F" w:rsidRPr="00C04456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  <w:right w:val="nil"/>
            </w:tcBorders>
            <w:vAlign w:val="center"/>
          </w:tcPr>
          <w:p w:rsidR="00A2615F" w:rsidRPr="00C04456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bottom w:val="nil"/>
              <w:right w:val="nil"/>
            </w:tcBorders>
          </w:tcPr>
          <w:p w:rsidR="00A2615F" w:rsidRPr="00C04456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</w:tcPr>
          <w:p w:rsidR="00A2615F" w:rsidRPr="00C04456" w:rsidRDefault="00A2615F" w:rsidP="00C52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21828" w:rsidRDefault="00681B0F" w:rsidP="005F2A41">
      <w:pPr>
        <w:spacing w:before="120"/>
      </w:pPr>
      <w:r w:rsidRPr="00681B0F">
        <w:t> </w:t>
      </w:r>
    </w:p>
    <w:sectPr w:rsidR="00121828" w:rsidSect="0072661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4025A"/>
    <w:multiLevelType w:val="hybridMultilevel"/>
    <w:tmpl w:val="F5FAF8EC"/>
    <w:lvl w:ilvl="0" w:tplc="30B85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618EF"/>
    <w:multiLevelType w:val="hybridMultilevel"/>
    <w:tmpl w:val="6A10609A"/>
    <w:lvl w:ilvl="0" w:tplc="3550BE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91CBD"/>
    <w:multiLevelType w:val="multilevel"/>
    <w:tmpl w:val="7BDE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0F"/>
    <w:rsid w:val="000546D6"/>
    <w:rsid w:val="00101EB8"/>
    <w:rsid w:val="00121828"/>
    <w:rsid w:val="001F18A4"/>
    <w:rsid w:val="00390D81"/>
    <w:rsid w:val="00400F51"/>
    <w:rsid w:val="005F2A41"/>
    <w:rsid w:val="00681B0F"/>
    <w:rsid w:val="006E001B"/>
    <w:rsid w:val="00726611"/>
    <w:rsid w:val="00753E61"/>
    <w:rsid w:val="00884F16"/>
    <w:rsid w:val="009843E4"/>
    <w:rsid w:val="00A01181"/>
    <w:rsid w:val="00A2615F"/>
    <w:rsid w:val="00B914E6"/>
    <w:rsid w:val="00C04456"/>
    <w:rsid w:val="00C52BA9"/>
    <w:rsid w:val="00CA43B3"/>
    <w:rsid w:val="00CA71B7"/>
    <w:rsid w:val="00CB4F63"/>
    <w:rsid w:val="00E52C76"/>
    <w:rsid w:val="00EA5E72"/>
    <w:rsid w:val="00EF0D48"/>
    <w:rsid w:val="00F3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1A4B4"/>
  <w15:chartTrackingRefBased/>
  <w15:docId w15:val="{FCCBC900-EB47-44A9-BA83-04A068B4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E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400F5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4F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6">
    <w:name w:val="Grid Table 5 Dark Accent 6"/>
    <w:basedOn w:val="TableNormal"/>
    <w:uiPriority w:val="50"/>
    <w:rsid w:val="00CB4F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uiPriority w:val="34"/>
    <w:qFormat/>
    <w:rsid w:val="00CB4F63"/>
    <w:pPr>
      <w:ind w:left="720"/>
      <w:contextualSpacing/>
    </w:pPr>
  </w:style>
  <w:style w:type="table" w:styleId="ListTable3-Accent6">
    <w:name w:val="List Table 3 Accent 6"/>
    <w:basedOn w:val="TableNormal"/>
    <w:uiPriority w:val="48"/>
    <w:rsid w:val="00CB4F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06ABA-FF85-4E0A-A051-E7BFCAF5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Buse</dc:creator>
  <cp:keywords/>
  <dc:description/>
  <cp:lastModifiedBy>Brigita Buse</cp:lastModifiedBy>
  <cp:revision>2</cp:revision>
  <cp:lastPrinted>2019-07-02T12:41:00Z</cp:lastPrinted>
  <dcterms:created xsi:type="dcterms:W3CDTF">2019-07-03T13:44:00Z</dcterms:created>
  <dcterms:modified xsi:type="dcterms:W3CDTF">2019-07-03T13:44:00Z</dcterms:modified>
</cp:coreProperties>
</file>