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bookmarkStart w:id="0" w:name="_GoBack"/>
      <w:bookmarkEnd w:id="0"/>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4A22DF" w:rsidRDefault="004A22DF" w:rsidP="004A22DF">
      <w:pPr>
        <w:jc w:val="center"/>
        <w:rPr>
          <w:b/>
          <w:bCs/>
          <w:sz w:val="22"/>
          <w:szCs w:val="22"/>
        </w:rPr>
      </w:pPr>
    </w:p>
    <w:p w:rsidR="00AF0F9B" w:rsidRDefault="00AF0F9B" w:rsidP="004A22DF">
      <w:pPr>
        <w:jc w:val="center"/>
        <w:rPr>
          <w:b/>
          <w:bCs/>
          <w:sz w:val="22"/>
          <w:szCs w:val="22"/>
        </w:rPr>
      </w:pPr>
    </w:p>
    <w:p w:rsidR="000A3FCB" w:rsidRPr="000A3FCB" w:rsidRDefault="00A862F7" w:rsidP="000A3FCB">
      <w:pPr>
        <w:ind w:left="-426" w:right="-143"/>
        <w:jc w:val="both"/>
        <w:rPr>
          <w:bCs/>
          <w:i/>
          <w:color w:val="FF0000"/>
          <w:sz w:val="24"/>
          <w:szCs w:val="24"/>
        </w:rPr>
      </w:pPr>
      <w:r w:rsidRPr="000A3FCB">
        <w:rPr>
          <w:bCs/>
          <w:i/>
          <w:color w:val="FF0000"/>
          <w:sz w:val="24"/>
          <w:szCs w:val="24"/>
        </w:rPr>
        <w:t>Uzmanību!</w:t>
      </w:r>
      <w:r w:rsidR="000A3FCB" w:rsidRPr="000A3FCB">
        <w:rPr>
          <w:bCs/>
          <w:i/>
          <w:color w:val="FF0000"/>
          <w:sz w:val="24"/>
          <w:szCs w:val="24"/>
        </w:rPr>
        <w:t xml:space="preserve"> </w:t>
      </w:r>
    </w:p>
    <w:p w:rsidR="00D8791D" w:rsidRPr="00D8791D" w:rsidRDefault="000A3FCB" w:rsidP="00D8791D">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w:t>
      </w:r>
      <w:r w:rsidR="00D8791D" w:rsidRPr="00D8791D">
        <w:rPr>
          <w:bCs/>
          <w:i/>
          <w:color w:val="FF0000"/>
          <w:sz w:val="24"/>
          <w:szCs w:val="24"/>
        </w:rPr>
        <w:t xml:space="preserve"> (</w:t>
      </w:r>
      <w:hyperlink r:id="rId8" w:history="1">
        <w:r w:rsidR="00D8791D" w:rsidRPr="00D8791D">
          <w:rPr>
            <w:rStyle w:val="Hyperlink"/>
            <w:i/>
            <w:color w:val="FF0000"/>
            <w:sz w:val="24"/>
            <w:szCs w:val="24"/>
          </w:rPr>
          <w:t>https://likumi.lv/ta/id/314474-grozijums-ministru-kabineta-2008-gada-8-septembra-noteikumos-nr-723-noteikumi-par-prasibam-kompetentam-institucijam-un-kompeten...</w:t>
        </w:r>
      </w:hyperlink>
      <w:r w:rsidR="00D8791D" w:rsidRPr="00D8791D">
        <w:rPr>
          <w:i/>
          <w:color w:val="FF0000"/>
          <w:sz w:val="24"/>
          <w:szCs w:val="24"/>
        </w:rPr>
        <w:t>).</w:t>
      </w:r>
      <w:r w:rsidR="00D8791D" w:rsidRPr="00D8791D">
        <w:rPr>
          <w:bCs/>
          <w:i/>
          <w:color w:val="FF0000"/>
          <w:sz w:val="24"/>
          <w:szCs w:val="24"/>
        </w:rPr>
        <w:t xml:space="preserve"> </w:t>
      </w:r>
    </w:p>
    <w:p w:rsidR="000A3FCB" w:rsidRDefault="000A3FCB" w:rsidP="000A3FCB">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 xml:space="preserve">Sīkāka informācija kompetentajiem speciālistiem un iesniegumu paraugi ir pieejami Labklājības ministrijas interneta vietnē </w:t>
      </w:r>
      <w:hyperlink r:id="rId9" w:history="1">
        <w:r w:rsidRPr="00136CE4">
          <w:rPr>
            <w:rStyle w:val="Hyperlink"/>
            <w:sz w:val="24"/>
            <w:szCs w:val="24"/>
            <w:shd w:val="clear" w:color="auto" w:fill="FFFFFF"/>
          </w:rPr>
          <w:t>http://www.lm.gov.lv/text/557</w:t>
        </w:r>
      </w:hyperlink>
      <w:r>
        <w:rPr>
          <w:color w:val="000000"/>
          <w:sz w:val="24"/>
          <w:szCs w:val="24"/>
          <w:shd w:val="clear" w:color="auto" w:fill="FFFFFF"/>
        </w:rPr>
        <w:t xml:space="preserve">. </w:t>
      </w:r>
      <w:r>
        <w:rPr>
          <w:sz w:val="24"/>
          <w:szCs w:val="24"/>
        </w:rPr>
        <w:t>Neskaidrību</w:t>
      </w:r>
      <w:r w:rsidRPr="005D5C7F">
        <w:rPr>
          <w:sz w:val="24"/>
          <w:szCs w:val="24"/>
        </w:rPr>
        <w:t xml:space="preserve"> 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67021526</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701"/>
        <w:gridCol w:w="2552"/>
      </w:tblGrid>
      <w:tr w:rsidR="00BF79E6" w:rsidRPr="002141AE" w:rsidTr="002141AE">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701"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552"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18.10.2025.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18.10.2025.</w:t>
            </w:r>
          </w:p>
        </w:tc>
        <w:tc>
          <w:tcPr>
            <w:tcW w:w="2552" w:type="dxa"/>
            <w:vAlign w:val="center"/>
          </w:tcPr>
          <w:p w:rsidR="00D22343" w:rsidRDefault="00D22343" w:rsidP="00D22343">
            <w:pPr>
              <w:ind w:right="-108"/>
              <w:rPr>
                <w:sz w:val="22"/>
                <w:szCs w:val="22"/>
                <w:lang w:val="en-US" w:bidi="lo-LA"/>
              </w:rPr>
            </w:pPr>
          </w:p>
        </w:tc>
      </w:tr>
      <w:tr w:rsidR="00D22343" w:rsidRPr="00EE460D" w:rsidTr="007A6A0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F6667D" w:rsidRDefault="00D22343" w:rsidP="00D22343">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14.10.2025.</w:t>
            </w:r>
          </w:p>
        </w:tc>
        <w:tc>
          <w:tcPr>
            <w:tcW w:w="2552" w:type="dxa"/>
            <w:vAlign w:val="center"/>
          </w:tcPr>
          <w:p w:rsidR="00D22343" w:rsidRDefault="00D22343" w:rsidP="00D22343">
            <w:pPr>
              <w:ind w:right="-108"/>
              <w:rPr>
                <w:sz w:val="22"/>
                <w:szCs w:val="22"/>
                <w:lang w:val="en-US" w:bidi="lo-LA"/>
              </w:rPr>
            </w:pPr>
          </w:p>
        </w:tc>
      </w:tr>
      <w:tr w:rsidR="00D22343" w:rsidRPr="00EE460D" w:rsidTr="007A6A0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F6667D" w:rsidRDefault="00D22343" w:rsidP="00D22343">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14.10.2025.</w:t>
            </w:r>
          </w:p>
        </w:tc>
        <w:tc>
          <w:tcPr>
            <w:tcW w:w="2552" w:type="dxa"/>
            <w:vAlign w:val="center"/>
          </w:tcPr>
          <w:p w:rsidR="00D22343" w:rsidRDefault="00D22343" w:rsidP="00D22343">
            <w:pPr>
              <w:ind w:right="-108"/>
              <w:rPr>
                <w:sz w:val="22"/>
                <w:szCs w:val="22"/>
                <w:lang w:val="en-US" w:bidi="lo-LA"/>
              </w:rPr>
            </w:pPr>
          </w:p>
        </w:tc>
      </w:tr>
      <w:tr w:rsidR="00D22343" w:rsidRPr="00EE460D" w:rsidTr="007A6A0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F6667D" w:rsidRDefault="00D22343" w:rsidP="00D22343">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14.10.2025.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85AFD">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D2234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D22343" w:rsidRDefault="00D22343" w:rsidP="00D22343">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D22343" w:rsidRDefault="00D22343" w:rsidP="00D22343">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16.09.2025.</w:t>
            </w:r>
          </w:p>
        </w:tc>
        <w:tc>
          <w:tcPr>
            <w:tcW w:w="2552" w:type="dxa"/>
            <w:vAlign w:val="center"/>
          </w:tcPr>
          <w:p w:rsidR="00D22343" w:rsidRDefault="00D22343" w:rsidP="00D22343">
            <w:pPr>
              <w:ind w:right="-108"/>
              <w:rPr>
                <w:sz w:val="22"/>
                <w:szCs w:val="22"/>
                <w:lang w:val="en-US" w:bidi="lo-LA"/>
              </w:rPr>
            </w:pPr>
          </w:p>
        </w:tc>
      </w:tr>
      <w:tr w:rsidR="00D22343" w:rsidRPr="00EE460D" w:rsidTr="007A6A0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F6667D" w:rsidRDefault="00D22343" w:rsidP="00D22343">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r>
              <w:rPr>
                <w:bCs/>
                <w:sz w:val="22"/>
                <w:szCs w:val="22"/>
              </w:rPr>
              <w:t xml:space="preserve">Tālr. 26350088, e-pasts: </w:t>
            </w:r>
            <w:hyperlink r:id="rId11" w:history="1">
              <w:r w:rsidRPr="00D92BDB">
                <w:rPr>
                  <w:rStyle w:val="Hyperlink"/>
                  <w:bCs/>
                  <w:sz w:val="22"/>
                  <w:szCs w:val="22"/>
                </w:rPr>
                <w:t>kristine.grulle-drulle@upb.lv</w:t>
              </w:r>
            </w:hyperlink>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B83F9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F6667D" w:rsidRDefault="00D22343" w:rsidP="00D22343">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Pr>
                <w:sz w:val="22"/>
                <w:szCs w:val="22"/>
              </w:rPr>
              <w:t>11</w:t>
            </w:r>
            <w:r w:rsidRPr="00E779C2">
              <w:rPr>
                <w:sz w:val="22"/>
                <w:szCs w:val="22"/>
              </w:rPr>
              <w:t>.08.2025.</w:t>
            </w:r>
          </w:p>
        </w:tc>
        <w:tc>
          <w:tcPr>
            <w:tcW w:w="2552" w:type="dxa"/>
            <w:vAlign w:val="center"/>
          </w:tcPr>
          <w:p w:rsidR="00D22343" w:rsidRDefault="00D22343" w:rsidP="00D22343">
            <w:pPr>
              <w:ind w:right="-108"/>
              <w:rPr>
                <w:sz w:val="22"/>
                <w:szCs w:val="22"/>
                <w:lang w:val="en-US" w:bidi="lo-LA"/>
              </w:rPr>
            </w:pPr>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bookmarkStart w:id="1" w:name="_Hlk48747836"/>
            <w:r w:rsidRPr="004110A5">
              <w:rPr>
                <w:sz w:val="22"/>
                <w:szCs w:val="22"/>
              </w:rPr>
              <w:t>SC-DA-2020/20</w:t>
            </w:r>
            <w:r>
              <w:rPr>
                <w:sz w:val="22"/>
                <w:szCs w:val="22"/>
              </w:rPr>
              <w:t>8</w:t>
            </w:r>
            <w:bookmarkEnd w:id="1"/>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19.07.2025.</w:t>
            </w:r>
          </w:p>
        </w:tc>
        <w:tc>
          <w:tcPr>
            <w:tcW w:w="2552" w:type="dxa"/>
            <w:vAlign w:val="center"/>
          </w:tcPr>
          <w:p w:rsidR="00D22343" w:rsidRDefault="00D22343" w:rsidP="00D22343">
            <w:pPr>
              <w:ind w:right="-108"/>
              <w:rPr>
                <w:sz w:val="22"/>
                <w:szCs w:val="22"/>
                <w:lang w:val="en-US" w:bidi="lo-LA"/>
              </w:rPr>
            </w:pPr>
          </w:p>
        </w:tc>
      </w:tr>
      <w:tr w:rsidR="00D22343" w:rsidRPr="00EE460D" w:rsidTr="000862E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046713">
              <w:rPr>
                <w:sz w:val="22"/>
                <w:szCs w:val="22"/>
              </w:rPr>
              <w:t>19.07.2025.</w:t>
            </w:r>
          </w:p>
        </w:tc>
        <w:tc>
          <w:tcPr>
            <w:tcW w:w="2552" w:type="dxa"/>
            <w:vAlign w:val="center"/>
          </w:tcPr>
          <w:p w:rsidR="00D22343" w:rsidRDefault="00D22343" w:rsidP="00D22343">
            <w:pPr>
              <w:ind w:right="-108"/>
              <w:rPr>
                <w:sz w:val="22"/>
                <w:szCs w:val="22"/>
                <w:lang w:val="en-US" w:bidi="lo-LA"/>
              </w:rPr>
            </w:pPr>
          </w:p>
        </w:tc>
      </w:tr>
      <w:tr w:rsidR="00D22343" w:rsidRPr="00EE460D" w:rsidTr="000862E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046713">
              <w:rPr>
                <w:sz w:val="22"/>
                <w:szCs w:val="22"/>
              </w:rPr>
              <w:t>19.07.2025.</w:t>
            </w:r>
          </w:p>
        </w:tc>
        <w:tc>
          <w:tcPr>
            <w:tcW w:w="2552" w:type="dxa"/>
            <w:vAlign w:val="center"/>
          </w:tcPr>
          <w:p w:rsidR="00D22343" w:rsidRDefault="00D22343" w:rsidP="00D22343">
            <w:pPr>
              <w:ind w:right="-108"/>
              <w:rPr>
                <w:sz w:val="22"/>
                <w:szCs w:val="22"/>
                <w:lang w:val="en-US" w:bidi="lo-LA"/>
              </w:rPr>
            </w:pPr>
            <w:r>
              <w:rPr>
                <w:bCs/>
                <w:sz w:val="22"/>
                <w:szCs w:val="22"/>
              </w:rPr>
              <w:t xml:space="preserve">Tālr. 29182946, e-pasts: </w:t>
            </w:r>
            <w:hyperlink r:id="rId12" w:history="1">
              <w:r w:rsidRPr="004C1D4D">
                <w:rPr>
                  <w:rStyle w:val="Hyperlink"/>
                  <w:bCs/>
                  <w:sz w:val="22"/>
                  <w:szCs w:val="22"/>
                </w:rPr>
                <w:t>recadaiga@inbox.lv</w:t>
              </w:r>
            </w:hyperlink>
          </w:p>
        </w:tc>
      </w:tr>
      <w:tr w:rsidR="00D22343" w:rsidRPr="00EE460D" w:rsidTr="000862E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046713">
              <w:rPr>
                <w:sz w:val="22"/>
                <w:szCs w:val="22"/>
              </w:rPr>
              <w:t>19.07.2025.</w:t>
            </w:r>
          </w:p>
        </w:tc>
        <w:tc>
          <w:tcPr>
            <w:tcW w:w="2552" w:type="dxa"/>
            <w:vAlign w:val="center"/>
          </w:tcPr>
          <w:p w:rsidR="00D22343" w:rsidRDefault="00D22343" w:rsidP="00D22343">
            <w:pPr>
              <w:ind w:right="-108"/>
              <w:rPr>
                <w:sz w:val="22"/>
                <w:szCs w:val="22"/>
                <w:lang w:val="en-US" w:bidi="lo-LA"/>
              </w:rPr>
            </w:pPr>
          </w:p>
        </w:tc>
      </w:tr>
      <w:tr w:rsidR="00D22343" w:rsidRPr="00EE460D" w:rsidTr="000862E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046713">
              <w:rPr>
                <w:sz w:val="22"/>
                <w:szCs w:val="22"/>
              </w:rPr>
              <w:t>19.07.2025.</w:t>
            </w:r>
          </w:p>
        </w:tc>
        <w:tc>
          <w:tcPr>
            <w:tcW w:w="2552" w:type="dxa"/>
            <w:vAlign w:val="center"/>
          </w:tcPr>
          <w:p w:rsidR="00D22343" w:rsidRDefault="00D22343" w:rsidP="00D22343">
            <w:pPr>
              <w:ind w:right="-108"/>
              <w:rPr>
                <w:sz w:val="22"/>
                <w:szCs w:val="22"/>
                <w:lang w:val="en-US" w:bidi="lo-LA"/>
              </w:rPr>
            </w:pPr>
          </w:p>
        </w:tc>
      </w:tr>
      <w:tr w:rsidR="00D22343" w:rsidRPr="00EE460D" w:rsidTr="000862E5">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046713">
              <w:rPr>
                <w:sz w:val="22"/>
                <w:szCs w:val="22"/>
              </w:rPr>
              <w:t>19.07.2025.</w:t>
            </w:r>
          </w:p>
        </w:tc>
        <w:tc>
          <w:tcPr>
            <w:tcW w:w="2552" w:type="dxa"/>
            <w:vAlign w:val="center"/>
          </w:tcPr>
          <w:p w:rsidR="00D22343" w:rsidRDefault="00D22343" w:rsidP="00D22343">
            <w:pPr>
              <w:ind w:right="-108"/>
              <w:rPr>
                <w:sz w:val="22"/>
                <w:szCs w:val="22"/>
                <w:lang w:val="en-US" w:bidi="lo-LA"/>
              </w:rPr>
            </w:pPr>
            <w:r w:rsidRPr="00647F9F">
              <w:rPr>
                <w:bCs/>
                <w:sz w:val="22"/>
                <w:szCs w:val="22"/>
              </w:rPr>
              <w:t xml:space="preserve">Tālr. 29346313, e-pasts: </w:t>
            </w:r>
            <w:hyperlink r:id="rId13" w:history="1">
              <w:r w:rsidRPr="00647F9F">
                <w:rPr>
                  <w:rStyle w:val="Hyperlink"/>
                  <w:bCs/>
                  <w:sz w:val="20"/>
                  <w:szCs w:val="20"/>
                </w:rPr>
                <w:t>Inese.Vilcane77@gmail.com</w:t>
              </w:r>
            </w:hyperlink>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01.07.2025.</w:t>
            </w:r>
          </w:p>
        </w:tc>
        <w:tc>
          <w:tcPr>
            <w:tcW w:w="2552" w:type="dxa"/>
            <w:vAlign w:val="center"/>
          </w:tcPr>
          <w:p w:rsidR="00D22343" w:rsidRDefault="00D22343" w:rsidP="00D22343">
            <w:pPr>
              <w:ind w:right="-108"/>
              <w:rPr>
                <w:sz w:val="22"/>
                <w:szCs w:val="22"/>
                <w:lang w:val="en-US" w:bidi="lo-LA"/>
              </w:rPr>
            </w:pPr>
            <w:r>
              <w:rPr>
                <w:sz w:val="22"/>
                <w:szCs w:val="22"/>
                <w:lang w:val="en-US" w:bidi="lo-LA"/>
              </w:rPr>
              <w:t xml:space="preserve">Tālr.26357647, e-pasts: </w:t>
            </w:r>
            <w:hyperlink r:id="rId14" w:history="1">
              <w:r w:rsidRPr="00BC78E9">
                <w:rPr>
                  <w:rStyle w:val="Hyperlink"/>
                  <w:sz w:val="22"/>
                  <w:szCs w:val="22"/>
                  <w:lang w:val="en-US" w:bidi="lo-LA"/>
                </w:rPr>
                <w:t>pavare.madara@gmail.com</w:t>
              </w:r>
            </w:hyperlink>
            <w:r>
              <w:rPr>
                <w:sz w:val="22"/>
                <w:szCs w:val="22"/>
                <w:lang w:val="en-US" w:bidi="lo-LA"/>
              </w:rPr>
              <w:t xml:space="preserve"> </w:t>
            </w:r>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01.07.2025.</w:t>
            </w:r>
          </w:p>
        </w:tc>
        <w:tc>
          <w:tcPr>
            <w:tcW w:w="2552" w:type="dxa"/>
            <w:vAlign w:val="center"/>
          </w:tcPr>
          <w:p w:rsidR="00D22343" w:rsidRDefault="00D22343" w:rsidP="00D22343">
            <w:pPr>
              <w:ind w:right="-108"/>
              <w:rPr>
                <w:sz w:val="22"/>
                <w:szCs w:val="22"/>
                <w:lang w:val="en-US" w:bidi="lo-LA"/>
              </w:rPr>
            </w:pPr>
            <w:r>
              <w:rPr>
                <w:sz w:val="22"/>
                <w:szCs w:val="22"/>
                <w:lang w:val="en-US" w:bidi="lo-LA"/>
              </w:rPr>
              <w:t xml:space="preserve">Tālr.26339653, e-pasts: </w:t>
            </w:r>
            <w:hyperlink r:id="rId15"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01.07.2025.</w:t>
            </w:r>
          </w:p>
        </w:tc>
        <w:tc>
          <w:tcPr>
            <w:tcW w:w="2552" w:type="dxa"/>
            <w:vAlign w:val="center"/>
          </w:tcPr>
          <w:p w:rsidR="00D22343" w:rsidRDefault="00D22343" w:rsidP="00D22343">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Lolita </w:t>
            </w:r>
            <w:proofErr w:type="spellStart"/>
            <w:r>
              <w:rPr>
                <w:sz w:val="22"/>
                <w:szCs w:val="22"/>
              </w:rPr>
              <w:t>Treisnere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27.06.2025.</w:t>
            </w:r>
          </w:p>
        </w:tc>
        <w:tc>
          <w:tcPr>
            <w:tcW w:w="2552" w:type="dxa"/>
            <w:vAlign w:val="center"/>
          </w:tcPr>
          <w:p w:rsidR="00D22343" w:rsidRDefault="00D22343" w:rsidP="00D22343">
            <w:pPr>
              <w:ind w:right="-108"/>
              <w:rPr>
                <w:sz w:val="22"/>
                <w:szCs w:val="22"/>
                <w:lang w:val="en-US" w:bidi="lo-LA"/>
              </w:rPr>
            </w:pPr>
            <w:r>
              <w:rPr>
                <w:sz w:val="22"/>
                <w:szCs w:val="22"/>
                <w:lang w:val="en-US" w:bidi="lo-LA"/>
              </w:rPr>
              <w:t xml:space="preserve">Tālr.29277749, e-pasts: </w:t>
            </w:r>
            <w:hyperlink r:id="rId16" w:history="1">
              <w:r w:rsidRPr="00F45D13">
                <w:rPr>
                  <w:rStyle w:val="Hyperlink"/>
                  <w:sz w:val="22"/>
                  <w:szCs w:val="22"/>
                  <w:lang w:val="en-US" w:bidi="lo-LA"/>
                </w:rPr>
                <w:t>Lolita.treisnere@gmail.com</w:t>
              </w:r>
            </w:hyperlink>
            <w:r>
              <w:rPr>
                <w:sz w:val="22"/>
                <w:szCs w:val="22"/>
                <w:lang w:val="en-US" w:bidi="lo-LA"/>
              </w:rPr>
              <w:t xml:space="preserve"> </w:t>
            </w:r>
          </w:p>
          <w:p w:rsidR="00D22343" w:rsidRDefault="00D22343" w:rsidP="00D22343">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27.06.2025.</w:t>
            </w:r>
          </w:p>
        </w:tc>
        <w:tc>
          <w:tcPr>
            <w:tcW w:w="2552" w:type="dxa"/>
            <w:vAlign w:val="center"/>
          </w:tcPr>
          <w:p w:rsidR="00D22343" w:rsidRDefault="00D22343" w:rsidP="00D2234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17" w:history="1">
              <w:r w:rsidRPr="001F2189">
                <w:rPr>
                  <w:rStyle w:val="Hyperlink"/>
                  <w:sz w:val="22"/>
                  <w:szCs w:val="22"/>
                  <w:lang w:val="en-US" w:bidi="lo-LA"/>
                </w:rPr>
                <w:t>gatis@patriots.lv</w:t>
              </w:r>
            </w:hyperlink>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745D6C" w:rsidRDefault="00D22343" w:rsidP="00D22343">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27.06.2025.</w:t>
            </w:r>
          </w:p>
        </w:tc>
        <w:tc>
          <w:tcPr>
            <w:tcW w:w="2552" w:type="dxa"/>
            <w:vAlign w:val="center"/>
          </w:tcPr>
          <w:p w:rsidR="00D22343" w:rsidRDefault="00D22343" w:rsidP="00D2234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18" w:history="1">
              <w:r w:rsidRPr="00C650A4">
                <w:rPr>
                  <w:rStyle w:val="Hyperlink"/>
                  <w:sz w:val="22"/>
                  <w:szCs w:val="22"/>
                  <w:lang w:val="en-US" w:bidi="lo-LA"/>
                </w:rPr>
                <w:t>aigarbai@inbox.lv</w:t>
              </w:r>
            </w:hyperlink>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745D6C" w:rsidRDefault="00D22343" w:rsidP="00D22343">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27.06.2025.</w:t>
            </w:r>
          </w:p>
        </w:tc>
        <w:tc>
          <w:tcPr>
            <w:tcW w:w="2552" w:type="dxa"/>
            <w:vAlign w:val="center"/>
          </w:tcPr>
          <w:p w:rsidR="00D22343" w:rsidRDefault="00D22343" w:rsidP="00D2234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19" w:history="1">
              <w:r w:rsidRPr="00C650A4">
                <w:rPr>
                  <w:rStyle w:val="Hyperlink"/>
                  <w:sz w:val="22"/>
                  <w:szCs w:val="22"/>
                  <w:lang w:val="en-US" w:bidi="lo-LA"/>
                </w:rPr>
                <w:t>ingus.graveris@gmail.com</w:t>
              </w:r>
            </w:hyperlink>
          </w:p>
          <w:p w:rsidR="00D22343" w:rsidRDefault="00D22343" w:rsidP="00D22343">
            <w:pPr>
              <w:ind w:right="-108"/>
              <w:rPr>
                <w:sz w:val="22"/>
                <w:szCs w:val="22"/>
                <w:lang w:val="en-US" w:bidi="lo-LA"/>
              </w:rPr>
            </w:pPr>
            <w:r>
              <w:rPr>
                <w:sz w:val="22"/>
                <w:szCs w:val="22"/>
                <w:lang w:val="en-US" w:bidi="lo-LA"/>
              </w:rPr>
              <w:t>Vidzeme</w:t>
            </w:r>
          </w:p>
        </w:tc>
      </w:tr>
      <w:tr w:rsidR="00D22343" w:rsidRPr="00EE460D" w:rsidTr="00CC7D4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15.06.2025.</w:t>
            </w:r>
          </w:p>
        </w:tc>
        <w:tc>
          <w:tcPr>
            <w:tcW w:w="2552" w:type="dxa"/>
            <w:vAlign w:val="center"/>
          </w:tcPr>
          <w:p w:rsidR="00D22343" w:rsidRDefault="00D22343" w:rsidP="00D22343">
            <w:pPr>
              <w:ind w:right="-108"/>
              <w:rPr>
                <w:sz w:val="22"/>
                <w:szCs w:val="22"/>
                <w:lang w:val="en-US" w:bidi="lo-LA"/>
              </w:rPr>
            </w:pPr>
          </w:p>
        </w:tc>
      </w:tr>
      <w:tr w:rsidR="00D22343" w:rsidRPr="00EE460D" w:rsidTr="00F33D47">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4A546D">
              <w:rPr>
                <w:sz w:val="22"/>
                <w:szCs w:val="22"/>
              </w:rPr>
              <w:t>15.06.202</w:t>
            </w:r>
            <w:r>
              <w:rPr>
                <w:sz w:val="22"/>
                <w:szCs w:val="22"/>
              </w:rPr>
              <w:t>5</w:t>
            </w:r>
            <w:r w:rsidRPr="004A546D">
              <w:rPr>
                <w:sz w:val="22"/>
                <w:szCs w:val="22"/>
              </w:rPr>
              <w:t>.</w:t>
            </w:r>
          </w:p>
        </w:tc>
        <w:tc>
          <w:tcPr>
            <w:tcW w:w="2552" w:type="dxa"/>
            <w:vAlign w:val="center"/>
          </w:tcPr>
          <w:p w:rsidR="00D22343" w:rsidRDefault="00D22343" w:rsidP="00D22343">
            <w:pPr>
              <w:ind w:right="-108"/>
              <w:rPr>
                <w:sz w:val="22"/>
                <w:szCs w:val="22"/>
                <w:lang w:val="en-US" w:bidi="lo-LA"/>
              </w:rPr>
            </w:pPr>
          </w:p>
        </w:tc>
      </w:tr>
      <w:tr w:rsidR="00D22343" w:rsidRPr="00EE460D" w:rsidTr="00F33D47">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4A546D">
              <w:rPr>
                <w:sz w:val="22"/>
                <w:szCs w:val="22"/>
              </w:rPr>
              <w:t>15.06.202</w:t>
            </w:r>
            <w:r>
              <w:rPr>
                <w:sz w:val="22"/>
                <w:szCs w:val="22"/>
              </w:rPr>
              <w:t>5</w:t>
            </w:r>
            <w:r w:rsidRPr="004A546D">
              <w:rPr>
                <w:sz w:val="22"/>
                <w:szCs w:val="22"/>
              </w:rPr>
              <w:t>.</w:t>
            </w:r>
          </w:p>
        </w:tc>
        <w:tc>
          <w:tcPr>
            <w:tcW w:w="2552" w:type="dxa"/>
            <w:vAlign w:val="center"/>
          </w:tcPr>
          <w:p w:rsidR="00D22343" w:rsidRDefault="00D22343" w:rsidP="00D22343">
            <w:pPr>
              <w:ind w:right="-108"/>
              <w:rPr>
                <w:sz w:val="22"/>
                <w:szCs w:val="22"/>
                <w:lang w:val="en-US" w:bidi="lo-LA"/>
              </w:rPr>
            </w:pPr>
          </w:p>
        </w:tc>
      </w:tr>
      <w:tr w:rsidR="00D22343" w:rsidRPr="00EE460D" w:rsidTr="00F33D47">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4A546D">
              <w:rPr>
                <w:sz w:val="22"/>
                <w:szCs w:val="22"/>
              </w:rPr>
              <w:t>15.06.202</w:t>
            </w:r>
            <w:r>
              <w:rPr>
                <w:sz w:val="22"/>
                <w:szCs w:val="22"/>
              </w:rPr>
              <w:t>5</w:t>
            </w:r>
            <w:r w:rsidRPr="004A546D">
              <w:rPr>
                <w:sz w:val="22"/>
                <w:szCs w:val="22"/>
              </w:rPr>
              <w:t>.</w:t>
            </w:r>
          </w:p>
        </w:tc>
        <w:tc>
          <w:tcPr>
            <w:tcW w:w="2552" w:type="dxa"/>
            <w:vAlign w:val="center"/>
          </w:tcPr>
          <w:p w:rsidR="00D22343" w:rsidRDefault="00D22343" w:rsidP="00D22343">
            <w:pPr>
              <w:ind w:right="-108"/>
              <w:rPr>
                <w:sz w:val="22"/>
                <w:szCs w:val="22"/>
                <w:lang w:val="en-US" w:bidi="lo-LA"/>
              </w:rPr>
            </w:pPr>
          </w:p>
        </w:tc>
      </w:tr>
      <w:tr w:rsidR="00D22343" w:rsidRPr="00EE460D" w:rsidTr="00F33D47">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343" w:rsidRDefault="00D22343" w:rsidP="00D22343">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4A546D">
              <w:rPr>
                <w:sz w:val="22"/>
                <w:szCs w:val="22"/>
              </w:rPr>
              <w:t>15.06.202</w:t>
            </w:r>
            <w:r>
              <w:rPr>
                <w:sz w:val="22"/>
                <w:szCs w:val="22"/>
              </w:rPr>
              <w:t>5</w:t>
            </w:r>
            <w:r w:rsidRPr="004A546D">
              <w:rPr>
                <w:sz w:val="22"/>
                <w:szCs w:val="22"/>
              </w:rPr>
              <w:t>.</w:t>
            </w:r>
          </w:p>
        </w:tc>
        <w:tc>
          <w:tcPr>
            <w:tcW w:w="2552" w:type="dxa"/>
            <w:vAlign w:val="center"/>
          </w:tcPr>
          <w:p w:rsidR="00D22343" w:rsidRDefault="00D22343" w:rsidP="00D22343">
            <w:pPr>
              <w:ind w:right="-108"/>
              <w:rPr>
                <w:sz w:val="22"/>
                <w:szCs w:val="22"/>
                <w:lang w:val="en-US" w:bidi="lo-LA"/>
              </w:rPr>
            </w:pPr>
          </w:p>
        </w:tc>
      </w:tr>
      <w:tr w:rsidR="00D22343" w:rsidRPr="00EE460D" w:rsidTr="007417D8">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27.04.2020.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26.04.2025.</w:t>
            </w:r>
          </w:p>
        </w:tc>
        <w:tc>
          <w:tcPr>
            <w:tcW w:w="2552" w:type="dxa"/>
            <w:vAlign w:val="center"/>
          </w:tcPr>
          <w:p w:rsidR="00D22343" w:rsidRDefault="00D22343" w:rsidP="00D22343">
            <w:pPr>
              <w:ind w:right="-108"/>
              <w:rPr>
                <w:sz w:val="22"/>
                <w:szCs w:val="22"/>
                <w:lang w:val="en-US" w:bidi="lo-LA"/>
              </w:rPr>
            </w:pPr>
          </w:p>
        </w:tc>
      </w:tr>
      <w:tr w:rsidR="00D22343" w:rsidRPr="00EE460D" w:rsidTr="00745D6C">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745D6C" w:rsidRDefault="00D22343" w:rsidP="00D22343">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22.03.2025.</w:t>
            </w:r>
          </w:p>
        </w:tc>
        <w:tc>
          <w:tcPr>
            <w:tcW w:w="2552" w:type="dxa"/>
          </w:tcPr>
          <w:p w:rsidR="00D22343" w:rsidRDefault="00D22343" w:rsidP="00D22343">
            <w:pPr>
              <w:ind w:right="-108"/>
              <w:rPr>
                <w:sz w:val="22"/>
                <w:szCs w:val="22"/>
                <w:lang w:val="en-US" w:bidi="lo-LA"/>
              </w:rPr>
            </w:pPr>
          </w:p>
        </w:tc>
      </w:tr>
      <w:tr w:rsidR="00D22343" w:rsidRPr="00EE460D" w:rsidTr="00745D6C">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745D6C" w:rsidRDefault="00D22343" w:rsidP="00D22343">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22.03.2025.</w:t>
            </w:r>
          </w:p>
        </w:tc>
        <w:tc>
          <w:tcPr>
            <w:tcW w:w="2552" w:type="dxa"/>
          </w:tcPr>
          <w:p w:rsidR="00D22343" w:rsidRDefault="00D22343" w:rsidP="00D22343">
            <w:pPr>
              <w:ind w:right="-108"/>
              <w:rPr>
                <w:sz w:val="22"/>
                <w:szCs w:val="22"/>
                <w:lang w:val="en-US" w:bidi="lo-LA"/>
              </w:rPr>
            </w:pPr>
          </w:p>
        </w:tc>
      </w:tr>
      <w:tr w:rsidR="00D22343" w:rsidRPr="00EE460D" w:rsidTr="00745D6C">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745D6C" w:rsidRDefault="00D22343" w:rsidP="00D22343">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22.03.2025.</w:t>
            </w:r>
          </w:p>
        </w:tc>
        <w:tc>
          <w:tcPr>
            <w:tcW w:w="2552" w:type="dxa"/>
          </w:tcPr>
          <w:p w:rsidR="00D22343" w:rsidRDefault="00D22343" w:rsidP="00D22343">
            <w:pPr>
              <w:ind w:right="-108"/>
              <w:rPr>
                <w:sz w:val="22"/>
                <w:szCs w:val="22"/>
                <w:lang w:val="en-US" w:bidi="lo-LA"/>
              </w:rPr>
            </w:pPr>
          </w:p>
        </w:tc>
      </w:tr>
      <w:tr w:rsidR="00D22343" w:rsidRPr="00EE460D" w:rsidTr="00745D6C">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745D6C" w:rsidRDefault="00D22343" w:rsidP="00D22343">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2343" w:rsidRPr="00745D6C" w:rsidRDefault="00D22343" w:rsidP="00D22343">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22.03.2025.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13.02.2025.</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10.11.2024.</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10.11.2024.</w:t>
            </w:r>
          </w:p>
        </w:tc>
        <w:tc>
          <w:tcPr>
            <w:tcW w:w="2552" w:type="dxa"/>
          </w:tcPr>
          <w:p w:rsidR="00D22343" w:rsidRDefault="00D22343" w:rsidP="00D22343">
            <w:pPr>
              <w:ind w:right="-108"/>
              <w:rPr>
                <w:sz w:val="22"/>
                <w:szCs w:val="22"/>
                <w:lang w:val="en-US" w:bidi="lo-LA"/>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25.09.2024.</w:t>
            </w:r>
          </w:p>
        </w:tc>
        <w:tc>
          <w:tcPr>
            <w:tcW w:w="2552" w:type="dxa"/>
          </w:tcPr>
          <w:p w:rsidR="00D22343" w:rsidRPr="00630515" w:rsidRDefault="00D22343" w:rsidP="00D22343">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20"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25.09.2024.</w:t>
            </w:r>
          </w:p>
        </w:tc>
        <w:tc>
          <w:tcPr>
            <w:tcW w:w="2552" w:type="dxa"/>
          </w:tcPr>
          <w:p w:rsidR="00D22343" w:rsidRPr="00630515" w:rsidRDefault="00D22343" w:rsidP="00D22343">
            <w:pPr>
              <w:ind w:right="-108"/>
              <w:rPr>
                <w:sz w:val="22"/>
                <w:szCs w:val="22"/>
              </w:rPr>
            </w:pP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25.09.2024.</w:t>
            </w:r>
          </w:p>
        </w:tc>
        <w:tc>
          <w:tcPr>
            <w:tcW w:w="2552" w:type="dxa"/>
          </w:tcPr>
          <w:p w:rsidR="00D22343" w:rsidRPr="00032828" w:rsidRDefault="00D22343" w:rsidP="00D2234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21" w:history="1">
              <w:r w:rsidRPr="00D766D1">
                <w:rPr>
                  <w:rStyle w:val="Hyperlink"/>
                  <w:sz w:val="22"/>
                  <w:szCs w:val="22"/>
                  <w:lang w:val="en-US" w:bidi="lo-LA"/>
                </w:rPr>
                <w:t>darbadrosibas@gmail.com</w:t>
              </w:r>
            </w:hyperlink>
            <w:r>
              <w:rPr>
                <w:sz w:val="22"/>
                <w:szCs w:val="22"/>
                <w:lang w:val="en-US" w:bidi="lo-LA"/>
              </w:rPr>
              <w:t xml:space="preserve"> </w:t>
            </w:r>
          </w:p>
        </w:tc>
      </w:tr>
      <w:tr w:rsidR="00D22343" w:rsidRPr="00EE460D" w:rsidTr="00B05103">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25.09.2024.</w:t>
            </w:r>
          </w:p>
        </w:tc>
        <w:tc>
          <w:tcPr>
            <w:tcW w:w="2552" w:type="dxa"/>
          </w:tcPr>
          <w:p w:rsidR="00D22343" w:rsidRPr="00630515" w:rsidRDefault="00D22343" w:rsidP="00D22343">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22" w:history="1">
              <w:r w:rsidRPr="00D766D1">
                <w:rPr>
                  <w:rStyle w:val="Hyperlink"/>
                  <w:sz w:val="22"/>
                  <w:szCs w:val="22"/>
                  <w:lang w:val="en-US" w:bidi="lo-LA"/>
                </w:rPr>
                <w:t>rita.sinavska@inbox.lv</w:t>
              </w:r>
            </w:hyperlink>
            <w:r>
              <w:rPr>
                <w:sz w:val="22"/>
                <w:szCs w:val="22"/>
                <w:lang w:val="en-US" w:bidi="lo-LA"/>
              </w:rPr>
              <w:t xml:space="preserve"> </w:t>
            </w: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630515" w:rsidRDefault="00D22343" w:rsidP="00D22343">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630515" w:rsidRDefault="00D22343" w:rsidP="00D22343">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630515" w:rsidRDefault="00D22343" w:rsidP="00D22343">
            <w:pPr>
              <w:jc w:val="center"/>
              <w:rPr>
                <w:sz w:val="22"/>
                <w:szCs w:val="22"/>
              </w:rPr>
            </w:pPr>
            <w:r>
              <w:rPr>
                <w:sz w:val="22"/>
                <w:szCs w:val="22"/>
              </w:rPr>
              <w:t>26.06.2019.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630515" w:rsidRDefault="00D22343" w:rsidP="00D22343">
            <w:pPr>
              <w:jc w:val="center"/>
              <w:rPr>
                <w:sz w:val="22"/>
                <w:szCs w:val="22"/>
              </w:rPr>
            </w:pPr>
            <w:r>
              <w:rPr>
                <w:sz w:val="22"/>
                <w:szCs w:val="22"/>
              </w:rPr>
              <w:t>25.06.2024.</w:t>
            </w:r>
          </w:p>
        </w:tc>
        <w:tc>
          <w:tcPr>
            <w:tcW w:w="2552" w:type="dxa"/>
          </w:tcPr>
          <w:p w:rsidR="00D22343" w:rsidRPr="00213308" w:rsidRDefault="00D22343" w:rsidP="00D22343">
            <w:pPr>
              <w:ind w:right="-108"/>
              <w:rPr>
                <w:i/>
                <w:color w:val="000000"/>
                <w:sz w:val="24"/>
                <w:szCs w:val="24"/>
                <w:lang w:eastAsia="lv-LV"/>
              </w:rPr>
            </w:pPr>
            <w:r w:rsidRPr="00630515">
              <w:rPr>
                <w:sz w:val="22"/>
                <w:szCs w:val="22"/>
              </w:rPr>
              <w:t xml:space="preserve">Tālr. 28314671, e-pasts: </w:t>
            </w:r>
            <w:hyperlink r:id="rId23" w:history="1">
              <w:r w:rsidRPr="00D766D1">
                <w:rPr>
                  <w:rStyle w:val="Hyperlink"/>
                  <w:sz w:val="22"/>
                  <w:szCs w:val="22"/>
                </w:rPr>
                <w:t>linda.akmentina@gmail.com</w:t>
              </w:r>
            </w:hyperlink>
            <w:r w:rsidRPr="00EF246F">
              <w:rPr>
                <w:rStyle w:val="Hyperlink"/>
                <w:sz w:val="22"/>
                <w:szCs w:val="22"/>
              </w:rPr>
              <w:t>,</w:t>
            </w:r>
            <w:r w:rsidRPr="00630515">
              <w:rPr>
                <w:sz w:val="22"/>
                <w:szCs w:val="22"/>
              </w:rPr>
              <w:t xml:space="preserve"> Valmiera, Vidzeme</w:t>
            </w: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630515" w:rsidRDefault="00D22343" w:rsidP="00D22343">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630515" w:rsidRDefault="00D22343" w:rsidP="00D22343">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14.08.2019.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13.08.2024.</w:t>
            </w:r>
          </w:p>
        </w:tc>
        <w:tc>
          <w:tcPr>
            <w:tcW w:w="2552" w:type="dxa"/>
          </w:tcPr>
          <w:p w:rsidR="00D22343" w:rsidRPr="00630515" w:rsidRDefault="00D22343" w:rsidP="00D22343">
            <w:pPr>
              <w:ind w:right="-108"/>
              <w:rPr>
                <w:sz w:val="22"/>
                <w:szCs w:val="22"/>
              </w:rPr>
            </w:pPr>
          </w:p>
        </w:tc>
      </w:tr>
      <w:tr w:rsidR="00D22343" w:rsidRPr="00EE460D" w:rsidTr="00760E7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630515" w:rsidRDefault="00D22343" w:rsidP="00D22343">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630515" w:rsidRDefault="00D22343" w:rsidP="00D22343">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12.08.2024.</w:t>
            </w:r>
          </w:p>
        </w:tc>
        <w:tc>
          <w:tcPr>
            <w:tcW w:w="2552" w:type="dxa"/>
          </w:tcPr>
          <w:p w:rsidR="00D22343" w:rsidRPr="00630515"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20.06.2019.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19.06.2024.</w:t>
            </w:r>
          </w:p>
        </w:tc>
        <w:tc>
          <w:tcPr>
            <w:tcW w:w="2552" w:type="dxa"/>
            <w:vAlign w:val="center"/>
          </w:tcPr>
          <w:p w:rsidR="00D22343" w:rsidRDefault="00D22343" w:rsidP="00D22343">
            <w:pPr>
              <w:ind w:right="-108"/>
              <w:rPr>
                <w:sz w:val="22"/>
                <w:szCs w:val="22"/>
              </w:rPr>
            </w:pPr>
            <w:r>
              <w:rPr>
                <w:sz w:val="22"/>
                <w:szCs w:val="22"/>
              </w:rPr>
              <w:t>Tālr.29296276, e-pasts:</w:t>
            </w:r>
          </w:p>
          <w:p w:rsidR="00D22343" w:rsidRPr="00053C12" w:rsidRDefault="00DE2BF8" w:rsidP="00D22343">
            <w:pPr>
              <w:ind w:right="-108"/>
              <w:rPr>
                <w:sz w:val="22"/>
                <w:szCs w:val="22"/>
              </w:rPr>
            </w:pPr>
            <w:hyperlink r:id="rId24" w:history="1">
              <w:r w:rsidR="00D22343" w:rsidRPr="009F2478">
                <w:rPr>
                  <w:rStyle w:val="Hyperlink"/>
                  <w:sz w:val="22"/>
                  <w:szCs w:val="22"/>
                </w:rPr>
                <w:t>arnolds.kadikis@inbox.lv</w:t>
              </w:r>
            </w:hyperlink>
            <w:r w:rsidR="00D22343">
              <w:rPr>
                <w:sz w:val="22"/>
                <w:szCs w:val="22"/>
              </w:rPr>
              <w:t xml:space="preserve"> </w:t>
            </w: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18.06.2024.</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18.06.2024.</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18.06.2024.</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Default="00D22343" w:rsidP="00D22343">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Default="00D22343" w:rsidP="00D22343">
            <w:pPr>
              <w:jc w:val="center"/>
              <w:rPr>
                <w:sz w:val="22"/>
                <w:szCs w:val="22"/>
              </w:rPr>
            </w:pPr>
            <w:r>
              <w:rPr>
                <w:sz w:val="22"/>
                <w:szCs w:val="22"/>
              </w:rPr>
              <w:t>18.06.2024.</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29960941, e-pasts: </w:t>
            </w:r>
            <w:hyperlink r:id="rId25" w:history="1">
              <w:r w:rsidRPr="00053C12">
                <w:rPr>
                  <w:rStyle w:val="Hyperlink"/>
                  <w:sz w:val="22"/>
                  <w:szCs w:val="22"/>
                </w:rPr>
                <w:t>marijakl@inbox.lv</w:t>
              </w:r>
            </w:hyperlink>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Evija Balode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r w:rsidRPr="00053C12">
              <w:rPr>
                <w:sz w:val="22"/>
                <w:szCs w:val="22"/>
                <w:lang w:val="en-US" w:bidi="lo-LA"/>
              </w:rPr>
              <w:t xml:space="preserve">E-pasts: </w:t>
            </w:r>
            <w:hyperlink r:id="rId26" w:history="1">
              <w:r w:rsidRPr="00053C12">
                <w:rPr>
                  <w:rStyle w:val="Hyperlink"/>
                  <w:sz w:val="22"/>
                  <w:szCs w:val="22"/>
                  <w:lang w:val="en-US" w:bidi="lo-LA"/>
                </w:rPr>
                <w:t>evija.balode@gmail.com</w:t>
              </w:r>
            </w:hyperlink>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27" w:history="1">
              <w:r w:rsidRPr="00053C12">
                <w:rPr>
                  <w:rStyle w:val="Hyperlink"/>
                  <w:sz w:val="22"/>
                  <w:szCs w:val="22"/>
                  <w:lang w:val="en-US" w:bidi="lo-LA"/>
                </w:rPr>
                <w:t>matismar@inbox.lv</w:t>
              </w:r>
            </w:hyperlink>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EE460D" w:rsidTr="00EE460D">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22343" w:rsidRPr="00EE460D" w:rsidRDefault="00D22343" w:rsidP="00D22343">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2343" w:rsidRPr="00EE460D" w:rsidRDefault="00D22343" w:rsidP="00D22343">
            <w:pPr>
              <w:jc w:val="center"/>
              <w:rPr>
                <w:sz w:val="22"/>
                <w:szCs w:val="22"/>
              </w:rPr>
            </w:pPr>
            <w:r w:rsidRPr="00EE460D">
              <w:rPr>
                <w:sz w:val="22"/>
                <w:szCs w:val="22"/>
              </w:rPr>
              <w:t>10.06.2024</w:t>
            </w:r>
            <w:r>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853A6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D22343" w:rsidRDefault="00D22343" w:rsidP="00D22343">
            <w:pPr>
              <w:jc w:val="center"/>
              <w:rPr>
                <w:sz w:val="22"/>
                <w:szCs w:val="22"/>
              </w:rPr>
            </w:pPr>
            <w:r>
              <w:rPr>
                <w:sz w:val="22"/>
                <w:szCs w:val="22"/>
              </w:rPr>
              <w:t>ABS-DA-165</w:t>
            </w:r>
          </w:p>
        </w:tc>
        <w:tc>
          <w:tcPr>
            <w:tcW w:w="1275" w:type="dxa"/>
            <w:shd w:val="clear" w:color="auto" w:fill="auto"/>
            <w:vAlign w:val="center"/>
          </w:tcPr>
          <w:p w:rsidR="00D22343" w:rsidRDefault="00D22343" w:rsidP="00D22343">
            <w:pPr>
              <w:jc w:val="center"/>
              <w:rPr>
                <w:sz w:val="22"/>
                <w:szCs w:val="22"/>
              </w:rPr>
            </w:pPr>
            <w:r>
              <w:rPr>
                <w:sz w:val="22"/>
                <w:szCs w:val="22"/>
              </w:rPr>
              <w:t>14.05.2019.</w:t>
            </w:r>
          </w:p>
        </w:tc>
        <w:tc>
          <w:tcPr>
            <w:tcW w:w="1701" w:type="dxa"/>
            <w:shd w:val="clear" w:color="auto" w:fill="auto"/>
            <w:vAlign w:val="center"/>
          </w:tcPr>
          <w:p w:rsidR="00D22343" w:rsidRDefault="00D22343" w:rsidP="00D22343">
            <w:pPr>
              <w:jc w:val="center"/>
              <w:rPr>
                <w:sz w:val="22"/>
                <w:szCs w:val="22"/>
              </w:rPr>
            </w:pPr>
            <w:r>
              <w:rPr>
                <w:sz w:val="22"/>
                <w:szCs w:val="22"/>
              </w:rPr>
              <w:t>13.05.2024.</w:t>
            </w:r>
          </w:p>
        </w:tc>
        <w:tc>
          <w:tcPr>
            <w:tcW w:w="2552" w:type="dxa"/>
            <w:vAlign w:val="center"/>
          </w:tcPr>
          <w:p w:rsidR="00D22343" w:rsidRPr="00053C12" w:rsidRDefault="00D22343" w:rsidP="00D22343">
            <w:pPr>
              <w:ind w:right="-108"/>
              <w:rPr>
                <w:sz w:val="22"/>
                <w:szCs w:val="22"/>
              </w:rPr>
            </w:pPr>
          </w:p>
        </w:tc>
      </w:tr>
      <w:tr w:rsidR="00D22343" w:rsidRPr="002141AE" w:rsidTr="00853A60">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Pr>
                <w:sz w:val="22"/>
                <w:szCs w:val="22"/>
              </w:rPr>
              <w:t>Jānis Vārpa</w:t>
            </w:r>
          </w:p>
        </w:tc>
        <w:tc>
          <w:tcPr>
            <w:tcW w:w="1276" w:type="dxa"/>
            <w:vAlign w:val="center"/>
          </w:tcPr>
          <w:p w:rsidR="00D22343" w:rsidRPr="00B908F2" w:rsidRDefault="00D22343" w:rsidP="00D22343">
            <w:pPr>
              <w:jc w:val="center"/>
              <w:rPr>
                <w:sz w:val="22"/>
                <w:szCs w:val="22"/>
              </w:rPr>
            </w:pPr>
            <w:r>
              <w:rPr>
                <w:sz w:val="22"/>
                <w:szCs w:val="22"/>
              </w:rPr>
              <w:t>ABC-DA-164</w:t>
            </w:r>
          </w:p>
        </w:tc>
        <w:tc>
          <w:tcPr>
            <w:tcW w:w="1275" w:type="dxa"/>
            <w:shd w:val="clear" w:color="auto" w:fill="auto"/>
            <w:vAlign w:val="center"/>
          </w:tcPr>
          <w:p w:rsidR="00D22343" w:rsidRDefault="00D22343" w:rsidP="00D22343">
            <w:pPr>
              <w:jc w:val="center"/>
              <w:rPr>
                <w:sz w:val="22"/>
                <w:szCs w:val="22"/>
              </w:rPr>
            </w:pPr>
            <w:r>
              <w:rPr>
                <w:sz w:val="22"/>
                <w:szCs w:val="22"/>
              </w:rPr>
              <w:t>09.04.2019.</w:t>
            </w:r>
          </w:p>
        </w:tc>
        <w:tc>
          <w:tcPr>
            <w:tcW w:w="1701" w:type="dxa"/>
            <w:shd w:val="clear" w:color="auto" w:fill="auto"/>
            <w:vAlign w:val="center"/>
          </w:tcPr>
          <w:p w:rsidR="00D22343" w:rsidRDefault="00D22343" w:rsidP="00D22343">
            <w:pPr>
              <w:jc w:val="center"/>
              <w:rPr>
                <w:sz w:val="22"/>
                <w:szCs w:val="22"/>
              </w:rPr>
            </w:pPr>
            <w:r>
              <w:rPr>
                <w:sz w:val="22"/>
                <w:szCs w:val="22"/>
              </w:rPr>
              <w:t>08.04.2024.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D22343" w:rsidRPr="00B908F2" w:rsidRDefault="00D22343" w:rsidP="00D22343">
            <w:pPr>
              <w:jc w:val="center"/>
              <w:rPr>
                <w:sz w:val="22"/>
                <w:szCs w:val="22"/>
              </w:rPr>
            </w:pPr>
            <w:r>
              <w:rPr>
                <w:sz w:val="22"/>
                <w:szCs w:val="22"/>
              </w:rPr>
              <w:t>SC-DA-2019/153</w:t>
            </w:r>
          </w:p>
        </w:tc>
        <w:tc>
          <w:tcPr>
            <w:tcW w:w="1275" w:type="dxa"/>
            <w:shd w:val="clear" w:color="auto" w:fill="auto"/>
            <w:vAlign w:val="center"/>
          </w:tcPr>
          <w:p w:rsidR="00D22343" w:rsidRDefault="00D22343" w:rsidP="00D22343">
            <w:pPr>
              <w:jc w:val="center"/>
              <w:rPr>
                <w:sz w:val="22"/>
                <w:szCs w:val="22"/>
              </w:rPr>
            </w:pPr>
            <w:r>
              <w:rPr>
                <w:sz w:val="22"/>
                <w:szCs w:val="22"/>
              </w:rPr>
              <w:t>28.03.2019.</w:t>
            </w:r>
          </w:p>
        </w:tc>
        <w:tc>
          <w:tcPr>
            <w:tcW w:w="1701" w:type="dxa"/>
            <w:shd w:val="clear" w:color="auto" w:fill="auto"/>
            <w:vAlign w:val="center"/>
          </w:tcPr>
          <w:p w:rsidR="00D22343" w:rsidRDefault="00D22343" w:rsidP="00D22343">
            <w:pPr>
              <w:jc w:val="center"/>
              <w:rPr>
                <w:sz w:val="22"/>
                <w:szCs w:val="22"/>
              </w:rPr>
            </w:pPr>
            <w:r>
              <w:rPr>
                <w:sz w:val="22"/>
                <w:szCs w:val="22"/>
              </w:rPr>
              <w:t>27.03.2024.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D22343" w:rsidRPr="00B908F2" w:rsidRDefault="00D22343" w:rsidP="00D22343">
            <w:pPr>
              <w:jc w:val="center"/>
              <w:rPr>
                <w:sz w:val="22"/>
                <w:szCs w:val="22"/>
              </w:rPr>
            </w:pPr>
            <w:r>
              <w:rPr>
                <w:sz w:val="22"/>
                <w:szCs w:val="22"/>
              </w:rPr>
              <w:t>SC-DA-2019/154</w:t>
            </w:r>
          </w:p>
        </w:tc>
        <w:tc>
          <w:tcPr>
            <w:tcW w:w="1275" w:type="dxa"/>
            <w:shd w:val="clear" w:color="auto" w:fill="auto"/>
            <w:vAlign w:val="center"/>
          </w:tcPr>
          <w:p w:rsidR="00D22343" w:rsidRDefault="00D22343" w:rsidP="00D22343">
            <w:pPr>
              <w:jc w:val="center"/>
              <w:rPr>
                <w:sz w:val="22"/>
                <w:szCs w:val="22"/>
              </w:rPr>
            </w:pPr>
            <w:r>
              <w:rPr>
                <w:sz w:val="22"/>
                <w:szCs w:val="22"/>
              </w:rPr>
              <w:t>28.03.2019.</w:t>
            </w:r>
          </w:p>
        </w:tc>
        <w:tc>
          <w:tcPr>
            <w:tcW w:w="1701" w:type="dxa"/>
            <w:shd w:val="clear" w:color="auto" w:fill="auto"/>
            <w:vAlign w:val="center"/>
          </w:tcPr>
          <w:p w:rsidR="00D22343" w:rsidRDefault="00D22343" w:rsidP="00D22343">
            <w:pPr>
              <w:jc w:val="center"/>
              <w:rPr>
                <w:sz w:val="22"/>
                <w:szCs w:val="22"/>
              </w:rPr>
            </w:pPr>
            <w:r>
              <w:rPr>
                <w:sz w:val="22"/>
                <w:szCs w:val="22"/>
              </w:rPr>
              <w:t>27.03.2024.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D22343" w:rsidRPr="00B908F2" w:rsidRDefault="00D22343" w:rsidP="00D22343">
            <w:pPr>
              <w:jc w:val="center"/>
              <w:rPr>
                <w:sz w:val="22"/>
                <w:szCs w:val="22"/>
              </w:rPr>
            </w:pPr>
            <w:r>
              <w:rPr>
                <w:sz w:val="22"/>
                <w:szCs w:val="22"/>
              </w:rPr>
              <w:t>SC-DA-2019/155</w:t>
            </w:r>
          </w:p>
        </w:tc>
        <w:tc>
          <w:tcPr>
            <w:tcW w:w="1275" w:type="dxa"/>
            <w:shd w:val="clear" w:color="auto" w:fill="auto"/>
            <w:vAlign w:val="center"/>
          </w:tcPr>
          <w:p w:rsidR="00D22343" w:rsidRDefault="00D22343" w:rsidP="00D22343">
            <w:pPr>
              <w:jc w:val="center"/>
              <w:rPr>
                <w:sz w:val="22"/>
                <w:szCs w:val="22"/>
              </w:rPr>
            </w:pPr>
            <w:r>
              <w:rPr>
                <w:sz w:val="22"/>
                <w:szCs w:val="22"/>
              </w:rPr>
              <w:t>28.03.2019.</w:t>
            </w:r>
          </w:p>
        </w:tc>
        <w:tc>
          <w:tcPr>
            <w:tcW w:w="1701" w:type="dxa"/>
            <w:shd w:val="clear" w:color="auto" w:fill="auto"/>
            <w:vAlign w:val="center"/>
          </w:tcPr>
          <w:p w:rsidR="00D22343" w:rsidRDefault="00D22343" w:rsidP="00D22343">
            <w:pPr>
              <w:jc w:val="center"/>
              <w:rPr>
                <w:sz w:val="22"/>
                <w:szCs w:val="22"/>
              </w:rPr>
            </w:pPr>
            <w:r>
              <w:rPr>
                <w:sz w:val="22"/>
                <w:szCs w:val="22"/>
              </w:rPr>
              <w:t>27.03.2024.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Pr>
                <w:sz w:val="22"/>
                <w:szCs w:val="22"/>
              </w:rPr>
              <w:t>Vladislavs Kazakevičs</w:t>
            </w:r>
          </w:p>
        </w:tc>
        <w:tc>
          <w:tcPr>
            <w:tcW w:w="1276" w:type="dxa"/>
            <w:vAlign w:val="bottom"/>
          </w:tcPr>
          <w:p w:rsidR="00D22343" w:rsidRPr="00B908F2" w:rsidRDefault="00D22343" w:rsidP="00D22343">
            <w:pPr>
              <w:jc w:val="center"/>
              <w:rPr>
                <w:sz w:val="22"/>
                <w:szCs w:val="22"/>
              </w:rPr>
            </w:pPr>
            <w:r>
              <w:rPr>
                <w:sz w:val="22"/>
                <w:szCs w:val="22"/>
              </w:rPr>
              <w:t>SC-DA-2019/156</w:t>
            </w:r>
          </w:p>
        </w:tc>
        <w:tc>
          <w:tcPr>
            <w:tcW w:w="1275" w:type="dxa"/>
            <w:shd w:val="clear" w:color="auto" w:fill="auto"/>
            <w:vAlign w:val="center"/>
          </w:tcPr>
          <w:p w:rsidR="00D22343" w:rsidRDefault="00D22343" w:rsidP="00D22343">
            <w:pPr>
              <w:jc w:val="center"/>
              <w:rPr>
                <w:sz w:val="22"/>
                <w:szCs w:val="22"/>
              </w:rPr>
            </w:pPr>
            <w:r>
              <w:rPr>
                <w:sz w:val="22"/>
                <w:szCs w:val="22"/>
              </w:rPr>
              <w:t>28.03.2019.</w:t>
            </w:r>
          </w:p>
        </w:tc>
        <w:tc>
          <w:tcPr>
            <w:tcW w:w="1701" w:type="dxa"/>
            <w:shd w:val="clear" w:color="auto" w:fill="auto"/>
            <w:vAlign w:val="center"/>
          </w:tcPr>
          <w:p w:rsidR="00D22343" w:rsidRDefault="00D22343" w:rsidP="00D22343">
            <w:pPr>
              <w:jc w:val="center"/>
              <w:rPr>
                <w:sz w:val="22"/>
                <w:szCs w:val="22"/>
              </w:rPr>
            </w:pPr>
            <w:r>
              <w:rPr>
                <w:sz w:val="22"/>
                <w:szCs w:val="22"/>
              </w:rPr>
              <w:t>27.03.2024.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Pr>
                <w:sz w:val="22"/>
                <w:szCs w:val="22"/>
              </w:rPr>
              <w:t>Marika Kovaļevska</w:t>
            </w:r>
          </w:p>
        </w:tc>
        <w:tc>
          <w:tcPr>
            <w:tcW w:w="1276" w:type="dxa"/>
            <w:vAlign w:val="bottom"/>
          </w:tcPr>
          <w:p w:rsidR="00D22343" w:rsidRPr="00B908F2" w:rsidRDefault="00D22343" w:rsidP="00D22343">
            <w:pPr>
              <w:jc w:val="center"/>
              <w:rPr>
                <w:sz w:val="22"/>
                <w:szCs w:val="22"/>
              </w:rPr>
            </w:pPr>
            <w:r>
              <w:rPr>
                <w:sz w:val="22"/>
                <w:szCs w:val="22"/>
              </w:rPr>
              <w:t>SC-DA-2019/157</w:t>
            </w:r>
          </w:p>
        </w:tc>
        <w:tc>
          <w:tcPr>
            <w:tcW w:w="1275" w:type="dxa"/>
            <w:shd w:val="clear" w:color="auto" w:fill="auto"/>
            <w:vAlign w:val="center"/>
          </w:tcPr>
          <w:p w:rsidR="00D22343" w:rsidRDefault="00D22343" w:rsidP="00D22343">
            <w:pPr>
              <w:jc w:val="center"/>
              <w:rPr>
                <w:sz w:val="22"/>
                <w:szCs w:val="22"/>
              </w:rPr>
            </w:pPr>
            <w:r>
              <w:rPr>
                <w:sz w:val="22"/>
                <w:szCs w:val="22"/>
              </w:rPr>
              <w:t>28.03.2019.</w:t>
            </w:r>
          </w:p>
        </w:tc>
        <w:tc>
          <w:tcPr>
            <w:tcW w:w="1701" w:type="dxa"/>
            <w:shd w:val="clear" w:color="auto" w:fill="auto"/>
            <w:vAlign w:val="center"/>
          </w:tcPr>
          <w:p w:rsidR="00D22343" w:rsidRDefault="00D22343" w:rsidP="00D22343">
            <w:pPr>
              <w:jc w:val="center"/>
              <w:rPr>
                <w:sz w:val="22"/>
                <w:szCs w:val="22"/>
              </w:rPr>
            </w:pPr>
            <w:r>
              <w:rPr>
                <w:sz w:val="22"/>
                <w:szCs w:val="22"/>
              </w:rPr>
              <w:t>27.03.2024.</w:t>
            </w:r>
          </w:p>
        </w:tc>
        <w:tc>
          <w:tcPr>
            <w:tcW w:w="2552" w:type="dxa"/>
            <w:vAlign w:val="center"/>
          </w:tcPr>
          <w:p w:rsidR="00D22343" w:rsidRPr="00053C12" w:rsidRDefault="00D22343" w:rsidP="00D22343">
            <w:pPr>
              <w:ind w:right="-108"/>
              <w:rPr>
                <w:sz w:val="22"/>
                <w:szCs w:val="22"/>
              </w:rPr>
            </w:pPr>
          </w:p>
        </w:tc>
      </w:tr>
      <w:tr w:rsidR="00D22343" w:rsidRPr="002141AE" w:rsidTr="00053C1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Veronika Dombrovska </w:t>
            </w:r>
          </w:p>
        </w:tc>
        <w:tc>
          <w:tcPr>
            <w:tcW w:w="1276" w:type="dxa"/>
            <w:vAlign w:val="bottom"/>
          </w:tcPr>
          <w:p w:rsidR="00D22343" w:rsidRPr="00B908F2" w:rsidRDefault="00D22343" w:rsidP="00D22343">
            <w:pPr>
              <w:jc w:val="center"/>
              <w:rPr>
                <w:sz w:val="22"/>
                <w:szCs w:val="22"/>
              </w:rPr>
            </w:pPr>
            <w:r w:rsidRPr="00B908F2">
              <w:rPr>
                <w:sz w:val="22"/>
                <w:szCs w:val="22"/>
              </w:rPr>
              <w:t>SC-DA-2019/135</w:t>
            </w:r>
          </w:p>
        </w:tc>
        <w:tc>
          <w:tcPr>
            <w:tcW w:w="1275" w:type="dxa"/>
            <w:shd w:val="clear" w:color="auto" w:fill="auto"/>
            <w:vAlign w:val="center"/>
          </w:tcPr>
          <w:p w:rsidR="00D22343" w:rsidRDefault="00D22343" w:rsidP="00D22343">
            <w:pPr>
              <w:jc w:val="center"/>
              <w:rPr>
                <w:sz w:val="22"/>
                <w:szCs w:val="22"/>
              </w:rPr>
            </w:pPr>
            <w:r>
              <w:rPr>
                <w:sz w:val="22"/>
                <w:szCs w:val="22"/>
              </w:rPr>
              <w:t>04.02.2019.</w:t>
            </w:r>
          </w:p>
        </w:tc>
        <w:tc>
          <w:tcPr>
            <w:tcW w:w="1701" w:type="dxa"/>
            <w:shd w:val="clear" w:color="auto" w:fill="auto"/>
            <w:vAlign w:val="center"/>
          </w:tcPr>
          <w:p w:rsidR="00D22343" w:rsidRDefault="00D22343" w:rsidP="00D22343">
            <w:pPr>
              <w:jc w:val="center"/>
              <w:rPr>
                <w:sz w:val="22"/>
                <w:szCs w:val="22"/>
              </w:rPr>
            </w:pPr>
            <w:r>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SC-DA-2019/136</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Aira Elksne</w:t>
            </w:r>
          </w:p>
        </w:tc>
        <w:tc>
          <w:tcPr>
            <w:tcW w:w="1276" w:type="dxa"/>
            <w:vAlign w:val="bottom"/>
          </w:tcPr>
          <w:p w:rsidR="00D22343" w:rsidRPr="00B908F2" w:rsidRDefault="00D22343" w:rsidP="00D22343">
            <w:pPr>
              <w:jc w:val="center"/>
              <w:rPr>
                <w:sz w:val="22"/>
                <w:szCs w:val="22"/>
              </w:rPr>
            </w:pPr>
            <w:r w:rsidRPr="00B908F2">
              <w:rPr>
                <w:sz w:val="22"/>
                <w:szCs w:val="22"/>
              </w:rPr>
              <w:t>SC-DA-2019/137</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Ivars Elksnis </w:t>
            </w:r>
          </w:p>
        </w:tc>
        <w:tc>
          <w:tcPr>
            <w:tcW w:w="1276" w:type="dxa"/>
            <w:vAlign w:val="bottom"/>
          </w:tcPr>
          <w:p w:rsidR="00D22343" w:rsidRPr="00B908F2" w:rsidRDefault="00D22343" w:rsidP="00D22343">
            <w:pPr>
              <w:jc w:val="center"/>
              <w:rPr>
                <w:sz w:val="22"/>
                <w:szCs w:val="22"/>
              </w:rPr>
            </w:pPr>
            <w:r w:rsidRPr="00B908F2">
              <w:rPr>
                <w:sz w:val="22"/>
                <w:szCs w:val="22"/>
              </w:rPr>
              <w:t>SC-DA-2019/138</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Jeļena Frolova </w:t>
            </w:r>
          </w:p>
        </w:tc>
        <w:tc>
          <w:tcPr>
            <w:tcW w:w="1276" w:type="dxa"/>
            <w:vAlign w:val="bottom"/>
          </w:tcPr>
          <w:p w:rsidR="00D22343" w:rsidRPr="00B908F2" w:rsidRDefault="00D22343" w:rsidP="00D22343">
            <w:pPr>
              <w:jc w:val="center"/>
              <w:rPr>
                <w:sz w:val="22"/>
                <w:szCs w:val="22"/>
              </w:rPr>
            </w:pPr>
            <w:r w:rsidRPr="00B908F2">
              <w:rPr>
                <w:sz w:val="22"/>
                <w:szCs w:val="22"/>
              </w:rPr>
              <w:t>SC-DA-2019/139</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D22343" w:rsidRPr="00B908F2" w:rsidRDefault="00D22343" w:rsidP="00D22343">
            <w:pPr>
              <w:jc w:val="center"/>
              <w:rPr>
                <w:sz w:val="22"/>
                <w:szCs w:val="22"/>
              </w:rPr>
            </w:pPr>
            <w:r w:rsidRPr="00B908F2">
              <w:rPr>
                <w:sz w:val="22"/>
                <w:szCs w:val="22"/>
              </w:rPr>
              <w:t>SC-DA-2019/140</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SC-DA-2019/141</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SC-DA-2019/142</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Tatjana Ļebedeva </w:t>
            </w:r>
          </w:p>
        </w:tc>
        <w:tc>
          <w:tcPr>
            <w:tcW w:w="1276" w:type="dxa"/>
            <w:vAlign w:val="bottom"/>
          </w:tcPr>
          <w:p w:rsidR="00D22343" w:rsidRPr="00B908F2" w:rsidRDefault="00D22343" w:rsidP="00D22343">
            <w:pPr>
              <w:jc w:val="center"/>
              <w:rPr>
                <w:sz w:val="22"/>
                <w:szCs w:val="22"/>
              </w:rPr>
            </w:pPr>
            <w:r w:rsidRPr="00B908F2">
              <w:rPr>
                <w:sz w:val="22"/>
                <w:szCs w:val="22"/>
              </w:rPr>
              <w:t>SC-DA-2019/143</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Vladimirs Ļebedevs </w:t>
            </w:r>
          </w:p>
        </w:tc>
        <w:tc>
          <w:tcPr>
            <w:tcW w:w="1276" w:type="dxa"/>
            <w:vAlign w:val="bottom"/>
          </w:tcPr>
          <w:p w:rsidR="00D22343" w:rsidRPr="00B908F2" w:rsidRDefault="00D22343" w:rsidP="00D22343">
            <w:pPr>
              <w:jc w:val="center"/>
              <w:rPr>
                <w:sz w:val="22"/>
                <w:szCs w:val="22"/>
              </w:rPr>
            </w:pPr>
            <w:r w:rsidRPr="00B908F2">
              <w:rPr>
                <w:sz w:val="22"/>
                <w:szCs w:val="22"/>
              </w:rPr>
              <w:t>SC-DA-2019/144</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SC-DA-2019/145</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Tatjana Popova </w:t>
            </w:r>
          </w:p>
        </w:tc>
        <w:tc>
          <w:tcPr>
            <w:tcW w:w="1276" w:type="dxa"/>
            <w:vAlign w:val="bottom"/>
          </w:tcPr>
          <w:p w:rsidR="00D22343" w:rsidRPr="00B908F2" w:rsidRDefault="00D22343" w:rsidP="00D22343">
            <w:pPr>
              <w:jc w:val="center"/>
              <w:rPr>
                <w:sz w:val="22"/>
                <w:szCs w:val="22"/>
              </w:rPr>
            </w:pPr>
            <w:r w:rsidRPr="00B908F2">
              <w:rPr>
                <w:sz w:val="22"/>
                <w:szCs w:val="22"/>
              </w:rPr>
              <w:t>SC-DA-2019/146</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Baiba Rācene </w:t>
            </w:r>
          </w:p>
        </w:tc>
        <w:tc>
          <w:tcPr>
            <w:tcW w:w="1276" w:type="dxa"/>
            <w:vAlign w:val="bottom"/>
          </w:tcPr>
          <w:p w:rsidR="00D22343" w:rsidRPr="00B908F2" w:rsidRDefault="00D22343" w:rsidP="00D22343">
            <w:pPr>
              <w:jc w:val="center"/>
              <w:rPr>
                <w:sz w:val="22"/>
                <w:szCs w:val="22"/>
              </w:rPr>
            </w:pPr>
            <w:r w:rsidRPr="00B908F2">
              <w:rPr>
                <w:sz w:val="22"/>
                <w:szCs w:val="22"/>
              </w:rPr>
              <w:t>SC-DA-2019/147</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Līga Riekstiņa </w:t>
            </w:r>
          </w:p>
        </w:tc>
        <w:tc>
          <w:tcPr>
            <w:tcW w:w="1276" w:type="dxa"/>
            <w:vAlign w:val="bottom"/>
          </w:tcPr>
          <w:p w:rsidR="00D22343" w:rsidRPr="00B908F2" w:rsidRDefault="00D22343" w:rsidP="00D22343">
            <w:pPr>
              <w:jc w:val="center"/>
              <w:rPr>
                <w:sz w:val="22"/>
                <w:szCs w:val="22"/>
              </w:rPr>
            </w:pPr>
            <w:r w:rsidRPr="00B908F2">
              <w:rPr>
                <w:sz w:val="22"/>
                <w:szCs w:val="22"/>
              </w:rPr>
              <w:t>SC-DA-2019/148</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SC-DA-2019/149</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D22343" w:rsidRPr="00B908F2" w:rsidRDefault="00D22343" w:rsidP="00D22343">
            <w:pPr>
              <w:jc w:val="center"/>
              <w:rPr>
                <w:sz w:val="22"/>
                <w:szCs w:val="22"/>
              </w:rPr>
            </w:pPr>
            <w:r w:rsidRPr="00B908F2">
              <w:rPr>
                <w:sz w:val="22"/>
                <w:szCs w:val="22"/>
              </w:rPr>
              <w:t>SC-DA-2019/150</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SC-DA-2019/151</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B908F2">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B908F2" w:rsidRDefault="00D22343" w:rsidP="00D22343">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D22343" w:rsidRPr="00B908F2" w:rsidRDefault="00D22343" w:rsidP="00D22343">
            <w:pPr>
              <w:jc w:val="center"/>
              <w:rPr>
                <w:sz w:val="22"/>
                <w:szCs w:val="22"/>
              </w:rPr>
            </w:pPr>
            <w:r w:rsidRPr="00B908F2">
              <w:rPr>
                <w:sz w:val="22"/>
                <w:szCs w:val="22"/>
              </w:rPr>
              <w:t>SC-DA-2019/152</w:t>
            </w:r>
          </w:p>
        </w:tc>
        <w:tc>
          <w:tcPr>
            <w:tcW w:w="1275" w:type="dxa"/>
            <w:shd w:val="clear" w:color="auto" w:fill="auto"/>
            <w:vAlign w:val="center"/>
          </w:tcPr>
          <w:p w:rsidR="00D22343" w:rsidRPr="00B908F2" w:rsidRDefault="00D22343" w:rsidP="00D22343">
            <w:pPr>
              <w:jc w:val="center"/>
              <w:rPr>
                <w:sz w:val="22"/>
                <w:szCs w:val="22"/>
              </w:rPr>
            </w:pPr>
            <w:r w:rsidRPr="00B72972">
              <w:rPr>
                <w:sz w:val="22"/>
                <w:szCs w:val="22"/>
              </w:rPr>
              <w:t>04.02.2019.</w:t>
            </w:r>
          </w:p>
        </w:tc>
        <w:tc>
          <w:tcPr>
            <w:tcW w:w="1701" w:type="dxa"/>
            <w:shd w:val="clear" w:color="auto" w:fill="auto"/>
            <w:vAlign w:val="center"/>
          </w:tcPr>
          <w:p w:rsidR="00D22343" w:rsidRPr="00B908F2" w:rsidRDefault="00D22343" w:rsidP="00D22343">
            <w:pPr>
              <w:jc w:val="center"/>
              <w:rPr>
                <w:sz w:val="22"/>
                <w:szCs w:val="22"/>
              </w:rPr>
            </w:pPr>
            <w:r w:rsidRPr="0052066D">
              <w:rPr>
                <w:sz w:val="22"/>
                <w:szCs w:val="22"/>
              </w:rPr>
              <w:t>03.02.2024.</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Kristīne Sveile</w:t>
            </w:r>
          </w:p>
        </w:tc>
        <w:tc>
          <w:tcPr>
            <w:tcW w:w="1276" w:type="dxa"/>
            <w:vAlign w:val="center"/>
          </w:tcPr>
          <w:p w:rsidR="00D22343" w:rsidRDefault="00D22343" w:rsidP="00D22343">
            <w:pPr>
              <w:jc w:val="center"/>
              <w:rPr>
                <w:sz w:val="22"/>
                <w:szCs w:val="22"/>
              </w:rPr>
            </w:pPr>
            <w:r>
              <w:rPr>
                <w:sz w:val="22"/>
                <w:szCs w:val="22"/>
              </w:rPr>
              <w:t>PDE 4941</w:t>
            </w:r>
          </w:p>
        </w:tc>
        <w:tc>
          <w:tcPr>
            <w:tcW w:w="1275" w:type="dxa"/>
            <w:shd w:val="clear" w:color="auto" w:fill="auto"/>
            <w:vAlign w:val="center"/>
          </w:tcPr>
          <w:p w:rsidR="00D22343" w:rsidRDefault="00D22343" w:rsidP="00D22343">
            <w:pPr>
              <w:jc w:val="center"/>
              <w:rPr>
                <w:sz w:val="22"/>
                <w:szCs w:val="22"/>
              </w:rPr>
            </w:pPr>
            <w:r>
              <w:rPr>
                <w:sz w:val="22"/>
                <w:szCs w:val="22"/>
              </w:rPr>
              <w:t>25.01.2019.</w:t>
            </w:r>
          </w:p>
        </w:tc>
        <w:tc>
          <w:tcPr>
            <w:tcW w:w="1701" w:type="dxa"/>
            <w:shd w:val="clear" w:color="auto" w:fill="auto"/>
            <w:vAlign w:val="center"/>
          </w:tcPr>
          <w:p w:rsidR="00D22343" w:rsidRDefault="00D22343" w:rsidP="00D22343">
            <w:pPr>
              <w:jc w:val="center"/>
              <w:rPr>
                <w:sz w:val="22"/>
                <w:szCs w:val="22"/>
              </w:rPr>
            </w:pPr>
            <w:r>
              <w:rPr>
                <w:sz w:val="22"/>
                <w:szCs w:val="22"/>
              </w:rPr>
              <w:t>24.01.2024.</w:t>
            </w:r>
          </w:p>
        </w:tc>
        <w:tc>
          <w:tcPr>
            <w:tcW w:w="2552" w:type="dxa"/>
            <w:vAlign w:val="center"/>
          </w:tcPr>
          <w:p w:rsidR="00D22343" w:rsidRDefault="00D22343" w:rsidP="00D22343">
            <w:pPr>
              <w:ind w:right="-108"/>
              <w:rPr>
                <w:sz w:val="22"/>
                <w:szCs w:val="22"/>
              </w:rPr>
            </w:pPr>
            <w:r>
              <w:rPr>
                <w:sz w:val="22"/>
                <w:szCs w:val="22"/>
              </w:rPr>
              <w:t>Tālr. 29108949, sveile.kristine@gmail.com</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Daina Grantiņa</w:t>
            </w:r>
          </w:p>
        </w:tc>
        <w:tc>
          <w:tcPr>
            <w:tcW w:w="1276" w:type="dxa"/>
            <w:vAlign w:val="center"/>
          </w:tcPr>
          <w:p w:rsidR="00D22343" w:rsidRDefault="00D22343" w:rsidP="00D22343">
            <w:pPr>
              <w:jc w:val="center"/>
              <w:rPr>
                <w:sz w:val="22"/>
                <w:szCs w:val="22"/>
              </w:rPr>
            </w:pPr>
            <w:r>
              <w:rPr>
                <w:sz w:val="22"/>
                <w:szCs w:val="22"/>
              </w:rPr>
              <w:t>PDE 4943</w:t>
            </w:r>
          </w:p>
        </w:tc>
        <w:tc>
          <w:tcPr>
            <w:tcW w:w="1275" w:type="dxa"/>
            <w:shd w:val="clear" w:color="auto" w:fill="auto"/>
            <w:vAlign w:val="center"/>
          </w:tcPr>
          <w:p w:rsidR="00D22343" w:rsidRDefault="00D22343" w:rsidP="00D22343">
            <w:pPr>
              <w:jc w:val="center"/>
              <w:rPr>
                <w:sz w:val="22"/>
                <w:szCs w:val="22"/>
              </w:rPr>
            </w:pPr>
            <w:r>
              <w:rPr>
                <w:sz w:val="22"/>
                <w:szCs w:val="22"/>
              </w:rPr>
              <w:t>25.01.2019.</w:t>
            </w:r>
          </w:p>
        </w:tc>
        <w:tc>
          <w:tcPr>
            <w:tcW w:w="1701" w:type="dxa"/>
            <w:shd w:val="clear" w:color="auto" w:fill="auto"/>
            <w:vAlign w:val="center"/>
          </w:tcPr>
          <w:p w:rsidR="00D22343" w:rsidRDefault="00D22343" w:rsidP="00D22343">
            <w:pPr>
              <w:jc w:val="center"/>
              <w:rPr>
                <w:sz w:val="22"/>
                <w:szCs w:val="22"/>
              </w:rPr>
            </w:pPr>
            <w:r>
              <w:rPr>
                <w:sz w:val="22"/>
                <w:szCs w:val="22"/>
              </w:rPr>
              <w:t>24.01.2024.</w:t>
            </w:r>
          </w:p>
        </w:tc>
        <w:tc>
          <w:tcPr>
            <w:tcW w:w="2552" w:type="dxa"/>
            <w:vAlign w:val="center"/>
          </w:tcPr>
          <w:p w:rsidR="00D22343" w:rsidRDefault="00D22343" w:rsidP="00D22343">
            <w:pPr>
              <w:ind w:right="-108"/>
              <w:rPr>
                <w:sz w:val="22"/>
                <w:szCs w:val="22"/>
              </w:rPr>
            </w:pPr>
            <w:r>
              <w:rPr>
                <w:sz w:val="22"/>
                <w:szCs w:val="22"/>
              </w:rPr>
              <w:t>Tālr. 29258693, Kurzeme,</w:t>
            </w:r>
          </w:p>
          <w:p w:rsidR="00D22343" w:rsidRDefault="00D22343" w:rsidP="00D22343">
            <w:pPr>
              <w:ind w:right="-108"/>
              <w:rPr>
                <w:sz w:val="22"/>
                <w:szCs w:val="22"/>
              </w:rPr>
            </w:pPr>
            <w:r>
              <w:rPr>
                <w:sz w:val="22"/>
                <w:szCs w:val="22"/>
              </w:rPr>
              <w:t xml:space="preserve">e-pasts: </w:t>
            </w:r>
            <w:hyperlink r:id="rId28" w:history="1">
              <w:r w:rsidRPr="008B448C">
                <w:rPr>
                  <w:rStyle w:val="Hyperlink"/>
                  <w:sz w:val="22"/>
                  <w:szCs w:val="22"/>
                </w:rPr>
                <w:t>astrakars912@inbox.lv</w:t>
              </w:r>
            </w:hyperlink>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D22343" w:rsidRDefault="00D22343" w:rsidP="00D22343">
            <w:pPr>
              <w:jc w:val="center"/>
              <w:rPr>
                <w:sz w:val="22"/>
                <w:szCs w:val="22"/>
              </w:rPr>
            </w:pPr>
            <w:r>
              <w:rPr>
                <w:sz w:val="22"/>
                <w:szCs w:val="22"/>
              </w:rPr>
              <w:t>PD E 4949</w:t>
            </w:r>
          </w:p>
        </w:tc>
        <w:tc>
          <w:tcPr>
            <w:tcW w:w="1275" w:type="dxa"/>
            <w:shd w:val="clear" w:color="auto" w:fill="auto"/>
            <w:vAlign w:val="center"/>
          </w:tcPr>
          <w:p w:rsidR="00D22343" w:rsidRDefault="00D22343" w:rsidP="00D22343">
            <w:pPr>
              <w:jc w:val="center"/>
              <w:rPr>
                <w:sz w:val="22"/>
                <w:szCs w:val="22"/>
              </w:rPr>
            </w:pPr>
            <w:r>
              <w:rPr>
                <w:sz w:val="22"/>
                <w:szCs w:val="22"/>
              </w:rPr>
              <w:t>25.01.2019.</w:t>
            </w:r>
          </w:p>
        </w:tc>
        <w:tc>
          <w:tcPr>
            <w:tcW w:w="1701" w:type="dxa"/>
            <w:shd w:val="clear" w:color="auto" w:fill="auto"/>
            <w:vAlign w:val="center"/>
          </w:tcPr>
          <w:p w:rsidR="00D22343" w:rsidRDefault="00D22343" w:rsidP="00D22343">
            <w:pPr>
              <w:jc w:val="center"/>
              <w:rPr>
                <w:sz w:val="22"/>
                <w:szCs w:val="22"/>
              </w:rPr>
            </w:pPr>
            <w:r>
              <w:rPr>
                <w:sz w:val="22"/>
                <w:szCs w:val="22"/>
              </w:rPr>
              <w:t>24.01.2024.</w:t>
            </w:r>
          </w:p>
        </w:tc>
        <w:tc>
          <w:tcPr>
            <w:tcW w:w="2552" w:type="dxa"/>
            <w:vAlign w:val="center"/>
          </w:tcPr>
          <w:p w:rsidR="00D22343" w:rsidRDefault="00D22343" w:rsidP="00D22343">
            <w:pPr>
              <w:ind w:right="-108"/>
              <w:rPr>
                <w:sz w:val="22"/>
                <w:szCs w:val="22"/>
              </w:rPr>
            </w:pPr>
            <w:r>
              <w:rPr>
                <w:sz w:val="22"/>
                <w:szCs w:val="22"/>
              </w:rPr>
              <w:t>Tālr. 26110603, Kurzeme,</w:t>
            </w:r>
          </w:p>
          <w:p w:rsidR="00D22343" w:rsidRPr="00053C12" w:rsidRDefault="00D22343" w:rsidP="00D22343">
            <w:pPr>
              <w:ind w:right="-108"/>
              <w:rPr>
                <w:sz w:val="22"/>
                <w:szCs w:val="22"/>
              </w:rPr>
            </w:pPr>
            <w:r>
              <w:rPr>
                <w:sz w:val="22"/>
                <w:szCs w:val="22"/>
              </w:rPr>
              <w:t xml:space="preserve">e-pasts: </w:t>
            </w:r>
            <w:hyperlink r:id="rId29" w:history="1">
              <w:r w:rsidRPr="008B448C">
                <w:rPr>
                  <w:rStyle w:val="Hyperlink"/>
                  <w:sz w:val="22"/>
                  <w:szCs w:val="22"/>
                </w:rPr>
                <w:t>inga307@inbox.lv</w:t>
              </w:r>
            </w:hyperlink>
            <w:r>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Ramons Raups</w:t>
            </w:r>
          </w:p>
        </w:tc>
        <w:tc>
          <w:tcPr>
            <w:tcW w:w="1276" w:type="dxa"/>
            <w:vAlign w:val="center"/>
          </w:tcPr>
          <w:p w:rsidR="00D22343" w:rsidRDefault="00D22343" w:rsidP="00D22343">
            <w:pPr>
              <w:jc w:val="center"/>
              <w:rPr>
                <w:sz w:val="22"/>
                <w:szCs w:val="22"/>
              </w:rPr>
            </w:pPr>
            <w:r>
              <w:rPr>
                <w:sz w:val="22"/>
                <w:szCs w:val="22"/>
              </w:rPr>
              <w:t>PD E 4950</w:t>
            </w:r>
          </w:p>
        </w:tc>
        <w:tc>
          <w:tcPr>
            <w:tcW w:w="1275" w:type="dxa"/>
            <w:shd w:val="clear" w:color="auto" w:fill="auto"/>
            <w:vAlign w:val="center"/>
          </w:tcPr>
          <w:p w:rsidR="00D22343" w:rsidRDefault="00D22343" w:rsidP="00D22343">
            <w:pPr>
              <w:jc w:val="center"/>
              <w:rPr>
                <w:sz w:val="22"/>
                <w:szCs w:val="22"/>
              </w:rPr>
            </w:pPr>
            <w:r>
              <w:rPr>
                <w:sz w:val="22"/>
                <w:szCs w:val="22"/>
              </w:rPr>
              <w:t>25.01.2019.</w:t>
            </w:r>
          </w:p>
        </w:tc>
        <w:tc>
          <w:tcPr>
            <w:tcW w:w="1701" w:type="dxa"/>
            <w:shd w:val="clear" w:color="auto" w:fill="auto"/>
            <w:vAlign w:val="center"/>
          </w:tcPr>
          <w:p w:rsidR="00D22343" w:rsidRDefault="00D22343" w:rsidP="00D22343">
            <w:pPr>
              <w:jc w:val="center"/>
              <w:rPr>
                <w:sz w:val="22"/>
                <w:szCs w:val="22"/>
              </w:rPr>
            </w:pPr>
            <w:r>
              <w:rPr>
                <w:sz w:val="22"/>
                <w:szCs w:val="22"/>
              </w:rPr>
              <w:t>24.01.2024.</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29901310, e-pasts: </w:t>
            </w:r>
            <w:hyperlink r:id="rId30" w:history="1">
              <w:r w:rsidRPr="00053C12">
                <w:rPr>
                  <w:rStyle w:val="Hyperlink"/>
                  <w:sz w:val="22"/>
                  <w:szCs w:val="22"/>
                </w:rPr>
                <w:t>ramons.raups@gmail.com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D22343" w:rsidRDefault="00D22343" w:rsidP="00D22343">
            <w:pPr>
              <w:jc w:val="center"/>
              <w:rPr>
                <w:sz w:val="22"/>
                <w:szCs w:val="22"/>
              </w:rPr>
            </w:pPr>
            <w:r>
              <w:rPr>
                <w:sz w:val="22"/>
                <w:szCs w:val="22"/>
              </w:rPr>
              <w:t>ABC-DA-44</w:t>
            </w:r>
          </w:p>
        </w:tc>
        <w:tc>
          <w:tcPr>
            <w:tcW w:w="1275" w:type="dxa"/>
            <w:shd w:val="clear" w:color="auto" w:fill="auto"/>
            <w:vAlign w:val="center"/>
          </w:tcPr>
          <w:p w:rsidR="00D22343" w:rsidRDefault="00D22343" w:rsidP="00D22343">
            <w:pPr>
              <w:jc w:val="center"/>
              <w:rPr>
                <w:sz w:val="22"/>
                <w:szCs w:val="22"/>
              </w:rPr>
            </w:pPr>
            <w:r>
              <w:rPr>
                <w:sz w:val="22"/>
                <w:szCs w:val="22"/>
              </w:rPr>
              <w:t>16.01.2019.</w:t>
            </w:r>
          </w:p>
        </w:tc>
        <w:tc>
          <w:tcPr>
            <w:tcW w:w="1701" w:type="dxa"/>
            <w:shd w:val="clear" w:color="auto" w:fill="auto"/>
            <w:vAlign w:val="center"/>
          </w:tcPr>
          <w:p w:rsidR="00D22343" w:rsidRDefault="00D22343" w:rsidP="00D22343">
            <w:pPr>
              <w:jc w:val="center"/>
              <w:rPr>
                <w:sz w:val="22"/>
                <w:szCs w:val="22"/>
              </w:rPr>
            </w:pPr>
            <w:r>
              <w:rPr>
                <w:sz w:val="22"/>
                <w:szCs w:val="22"/>
              </w:rPr>
              <w:t>15.01.2024.</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Vita Cielava</w:t>
            </w:r>
          </w:p>
        </w:tc>
        <w:tc>
          <w:tcPr>
            <w:tcW w:w="1276" w:type="dxa"/>
            <w:vAlign w:val="center"/>
          </w:tcPr>
          <w:p w:rsidR="00D22343" w:rsidRDefault="00D22343" w:rsidP="00D22343">
            <w:pPr>
              <w:jc w:val="center"/>
              <w:rPr>
                <w:sz w:val="22"/>
                <w:szCs w:val="22"/>
              </w:rPr>
            </w:pPr>
            <w:r>
              <w:rPr>
                <w:sz w:val="22"/>
                <w:szCs w:val="22"/>
              </w:rPr>
              <w:t>SC-DA-128/2018</w:t>
            </w:r>
          </w:p>
        </w:tc>
        <w:tc>
          <w:tcPr>
            <w:tcW w:w="1275" w:type="dxa"/>
            <w:shd w:val="clear" w:color="auto" w:fill="auto"/>
            <w:vAlign w:val="center"/>
          </w:tcPr>
          <w:p w:rsidR="00D22343" w:rsidRDefault="00D22343" w:rsidP="00D22343">
            <w:pPr>
              <w:jc w:val="center"/>
              <w:rPr>
                <w:sz w:val="22"/>
                <w:szCs w:val="22"/>
              </w:rPr>
            </w:pPr>
            <w:r>
              <w:rPr>
                <w:sz w:val="22"/>
                <w:szCs w:val="22"/>
              </w:rPr>
              <w:t>29.10.2018.</w:t>
            </w:r>
          </w:p>
        </w:tc>
        <w:tc>
          <w:tcPr>
            <w:tcW w:w="1701" w:type="dxa"/>
            <w:shd w:val="clear" w:color="auto" w:fill="auto"/>
            <w:vAlign w:val="center"/>
          </w:tcPr>
          <w:p w:rsidR="00D22343" w:rsidRDefault="00D22343" w:rsidP="00D22343">
            <w:pPr>
              <w:jc w:val="center"/>
              <w:rPr>
                <w:sz w:val="22"/>
                <w:szCs w:val="22"/>
              </w:rPr>
            </w:pPr>
            <w:r>
              <w:rPr>
                <w:sz w:val="22"/>
                <w:szCs w:val="22"/>
              </w:rPr>
              <w:t>28.10.2023.</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Sarmīte Pujate</w:t>
            </w:r>
          </w:p>
        </w:tc>
        <w:tc>
          <w:tcPr>
            <w:tcW w:w="1276" w:type="dxa"/>
          </w:tcPr>
          <w:p w:rsidR="00D22343" w:rsidRDefault="00D22343" w:rsidP="00D22343">
            <w:pPr>
              <w:jc w:val="center"/>
            </w:pPr>
            <w:r>
              <w:rPr>
                <w:sz w:val="22"/>
                <w:szCs w:val="22"/>
              </w:rPr>
              <w:t>SC-DA-129</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D22343" w:rsidRDefault="00D22343" w:rsidP="00D22343">
            <w:pPr>
              <w:jc w:val="center"/>
            </w:pPr>
            <w:r>
              <w:rPr>
                <w:sz w:val="22"/>
                <w:szCs w:val="22"/>
              </w:rPr>
              <w:t>SC-DA-130</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Zigrīda </w:t>
            </w:r>
            <w:proofErr w:type="spellStart"/>
            <w:r>
              <w:rPr>
                <w:sz w:val="22"/>
                <w:szCs w:val="22"/>
              </w:rPr>
              <w:t>Zepa</w:t>
            </w:r>
            <w:proofErr w:type="spellEnd"/>
          </w:p>
        </w:tc>
        <w:tc>
          <w:tcPr>
            <w:tcW w:w="1276" w:type="dxa"/>
          </w:tcPr>
          <w:p w:rsidR="00D22343" w:rsidRDefault="00D22343" w:rsidP="00D22343">
            <w:pPr>
              <w:jc w:val="center"/>
            </w:pPr>
            <w:r>
              <w:rPr>
                <w:sz w:val="22"/>
                <w:szCs w:val="22"/>
              </w:rPr>
              <w:t>SC-DA-131</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Ilze Kārkliņa</w:t>
            </w:r>
          </w:p>
        </w:tc>
        <w:tc>
          <w:tcPr>
            <w:tcW w:w="1276" w:type="dxa"/>
          </w:tcPr>
          <w:p w:rsidR="00D22343" w:rsidRDefault="00D22343" w:rsidP="00D22343">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Olga Savicka</w:t>
            </w:r>
          </w:p>
        </w:tc>
        <w:tc>
          <w:tcPr>
            <w:tcW w:w="1276" w:type="dxa"/>
          </w:tcPr>
          <w:p w:rsidR="00D22343" w:rsidRDefault="00D22343" w:rsidP="00D22343">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133659">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Herberts Kārkliņš</w:t>
            </w:r>
          </w:p>
        </w:tc>
        <w:tc>
          <w:tcPr>
            <w:tcW w:w="1276" w:type="dxa"/>
          </w:tcPr>
          <w:p w:rsidR="00D22343" w:rsidRDefault="00D22343" w:rsidP="00D22343">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tcPr>
          <w:p w:rsidR="00D22343" w:rsidRDefault="00D22343" w:rsidP="00D22343">
            <w:r w:rsidRPr="004E388B">
              <w:rPr>
                <w:sz w:val="22"/>
                <w:szCs w:val="22"/>
              </w:rPr>
              <w:t>29.10.2018.</w:t>
            </w:r>
          </w:p>
        </w:tc>
        <w:tc>
          <w:tcPr>
            <w:tcW w:w="1701" w:type="dxa"/>
            <w:shd w:val="clear" w:color="auto" w:fill="auto"/>
          </w:tcPr>
          <w:p w:rsidR="00D22343" w:rsidRDefault="00D22343" w:rsidP="00D22343">
            <w:pPr>
              <w:jc w:val="center"/>
            </w:pPr>
            <w:r w:rsidRPr="004D216B">
              <w:rPr>
                <w:sz w:val="22"/>
                <w:szCs w:val="22"/>
              </w:rPr>
              <w:t>28.10.20</w:t>
            </w:r>
            <w:r>
              <w:rPr>
                <w:sz w:val="22"/>
                <w:szCs w:val="22"/>
              </w:rPr>
              <w:t>23</w:t>
            </w:r>
            <w:r w:rsidRPr="004D216B">
              <w:rPr>
                <w:sz w:val="22"/>
                <w:szCs w:val="22"/>
              </w:rPr>
              <w:t>.</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D22343" w:rsidRDefault="00D22343" w:rsidP="00D22343">
            <w:pPr>
              <w:jc w:val="center"/>
              <w:rPr>
                <w:sz w:val="22"/>
                <w:szCs w:val="22"/>
              </w:rPr>
            </w:pPr>
            <w:r>
              <w:rPr>
                <w:sz w:val="22"/>
                <w:szCs w:val="22"/>
              </w:rPr>
              <w:t>ABC-DA-163</w:t>
            </w:r>
          </w:p>
        </w:tc>
        <w:tc>
          <w:tcPr>
            <w:tcW w:w="1275" w:type="dxa"/>
            <w:shd w:val="clear" w:color="auto" w:fill="auto"/>
            <w:vAlign w:val="center"/>
          </w:tcPr>
          <w:p w:rsidR="00D22343" w:rsidRDefault="00D22343" w:rsidP="00D22343">
            <w:pPr>
              <w:jc w:val="center"/>
              <w:rPr>
                <w:sz w:val="22"/>
                <w:szCs w:val="22"/>
              </w:rPr>
            </w:pPr>
            <w:r>
              <w:rPr>
                <w:sz w:val="22"/>
                <w:szCs w:val="22"/>
              </w:rPr>
              <w:t>05.09.2018.</w:t>
            </w:r>
          </w:p>
        </w:tc>
        <w:tc>
          <w:tcPr>
            <w:tcW w:w="1701" w:type="dxa"/>
            <w:shd w:val="clear" w:color="auto" w:fill="auto"/>
            <w:vAlign w:val="center"/>
          </w:tcPr>
          <w:p w:rsidR="00D22343" w:rsidRDefault="00D22343" w:rsidP="00D22343">
            <w:pPr>
              <w:jc w:val="center"/>
              <w:rPr>
                <w:sz w:val="22"/>
                <w:szCs w:val="22"/>
              </w:rPr>
            </w:pPr>
            <w:r>
              <w:rPr>
                <w:sz w:val="22"/>
                <w:szCs w:val="22"/>
              </w:rPr>
              <w:t>04.09.2023.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Dzintra Mūrniece</w:t>
            </w:r>
          </w:p>
        </w:tc>
        <w:tc>
          <w:tcPr>
            <w:tcW w:w="1276" w:type="dxa"/>
            <w:vAlign w:val="center"/>
          </w:tcPr>
          <w:p w:rsidR="00D22343" w:rsidRDefault="00D22343" w:rsidP="00D22343">
            <w:pPr>
              <w:jc w:val="center"/>
              <w:rPr>
                <w:sz w:val="22"/>
                <w:szCs w:val="22"/>
              </w:rPr>
            </w:pPr>
            <w:r>
              <w:rPr>
                <w:sz w:val="22"/>
                <w:szCs w:val="22"/>
              </w:rPr>
              <w:t>ABC-DA-21</w:t>
            </w:r>
          </w:p>
        </w:tc>
        <w:tc>
          <w:tcPr>
            <w:tcW w:w="1275" w:type="dxa"/>
            <w:shd w:val="clear" w:color="auto" w:fill="auto"/>
            <w:vAlign w:val="center"/>
          </w:tcPr>
          <w:p w:rsidR="00D22343" w:rsidRDefault="00D22343" w:rsidP="00D22343">
            <w:pPr>
              <w:jc w:val="center"/>
              <w:rPr>
                <w:sz w:val="22"/>
                <w:szCs w:val="22"/>
              </w:rPr>
            </w:pPr>
            <w:r>
              <w:rPr>
                <w:sz w:val="22"/>
                <w:szCs w:val="22"/>
              </w:rPr>
              <w:t>05.09.2018.</w:t>
            </w:r>
          </w:p>
        </w:tc>
        <w:tc>
          <w:tcPr>
            <w:tcW w:w="1701" w:type="dxa"/>
            <w:shd w:val="clear" w:color="auto" w:fill="auto"/>
            <w:vAlign w:val="center"/>
          </w:tcPr>
          <w:p w:rsidR="00D22343" w:rsidRDefault="00D22343" w:rsidP="00D22343">
            <w:pPr>
              <w:jc w:val="center"/>
              <w:rPr>
                <w:sz w:val="22"/>
                <w:szCs w:val="22"/>
              </w:rPr>
            </w:pPr>
            <w:r>
              <w:rPr>
                <w:sz w:val="22"/>
                <w:szCs w:val="22"/>
              </w:rPr>
              <w:t>04.09.2023.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D22343" w:rsidRDefault="00D22343" w:rsidP="00D22343">
            <w:pPr>
              <w:jc w:val="center"/>
              <w:rPr>
                <w:sz w:val="22"/>
                <w:szCs w:val="22"/>
              </w:rPr>
            </w:pPr>
            <w:r>
              <w:rPr>
                <w:sz w:val="22"/>
                <w:szCs w:val="22"/>
              </w:rPr>
              <w:t>SC-DA-125/2018</w:t>
            </w:r>
          </w:p>
        </w:tc>
        <w:tc>
          <w:tcPr>
            <w:tcW w:w="1275" w:type="dxa"/>
            <w:shd w:val="clear" w:color="auto" w:fill="auto"/>
            <w:vAlign w:val="center"/>
          </w:tcPr>
          <w:p w:rsidR="00D22343" w:rsidRDefault="00D22343" w:rsidP="00D22343">
            <w:pPr>
              <w:jc w:val="center"/>
              <w:rPr>
                <w:sz w:val="22"/>
                <w:szCs w:val="22"/>
              </w:rPr>
            </w:pPr>
            <w:r>
              <w:rPr>
                <w:sz w:val="22"/>
                <w:szCs w:val="22"/>
              </w:rPr>
              <w:t>05.09.2018.</w:t>
            </w:r>
          </w:p>
        </w:tc>
        <w:tc>
          <w:tcPr>
            <w:tcW w:w="1701" w:type="dxa"/>
            <w:shd w:val="clear" w:color="auto" w:fill="auto"/>
            <w:vAlign w:val="center"/>
          </w:tcPr>
          <w:p w:rsidR="00D22343" w:rsidRDefault="00D22343" w:rsidP="00D22343">
            <w:pPr>
              <w:jc w:val="center"/>
              <w:rPr>
                <w:sz w:val="22"/>
                <w:szCs w:val="22"/>
              </w:rPr>
            </w:pPr>
            <w:r>
              <w:rPr>
                <w:sz w:val="22"/>
                <w:szCs w:val="22"/>
              </w:rPr>
              <w:t>04.09.2023.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D22343" w:rsidRDefault="00D22343" w:rsidP="00D22343">
            <w:pPr>
              <w:jc w:val="center"/>
              <w:rPr>
                <w:sz w:val="22"/>
                <w:szCs w:val="22"/>
              </w:rPr>
            </w:pPr>
            <w:r>
              <w:rPr>
                <w:sz w:val="22"/>
                <w:szCs w:val="22"/>
              </w:rPr>
              <w:t>SC-DA-126/2018</w:t>
            </w:r>
          </w:p>
        </w:tc>
        <w:tc>
          <w:tcPr>
            <w:tcW w:w="1275" w:type="dxa"/>
            <w:shd w:val="clear" w:color="auto" w:fill="auto"/>
            <w:vAlign w:val="center"/>
          </w:tcPr>
          <w:p w:rsidR="00D22343" w:rsidRDefault="00D22343" w:rsidP="00D22343">
            <w:pPr>
              <w:jc w:val="center"/>
              <w:rPr>
                <w:sz w:val="22"/>
                <w:szCs w:val="22"/>
              </w:rPr>
            </w:pPr>
            <w:r>
              <w:rPr>
                <w:sz w:val="22"/>
                <w:szCs w:val="22"/>
              </w:rPr>
              <w:t>05.09.2018.</w:t>
            </w:r>
          </w:p>
        </w:tc>
        <w:tc>
          <w:tcPr>
            <w:tcW w:w="1701" w:type="dxa"/>
            <w:shd w:val="clear" w:color="auto" w:fill="auto"/>
            <w:vAlign w:val="center"/>
          </w:tcPr>
          <w:p w:rsidR="00D22343" w:rsidRDefault="00D22343" w:rsidP="00D22343">
            <w:pPr>
              <w:jc w:val="center"/>
              <w:rPr>
                <w:sz w:val="22"/>
                <w:szCs w:val="22"/>
              </w:rPr>
            </w:pPr>
            <w:r>
              <w:rPr>
                <w:sz w:val="22"/>
                <w:szCs w:val="22"/>
              </w:rPr>
              <w:t>04.09.2023.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D22343" w:rsidRDefault="00D22343" w:rsidP="00D22343">
            <w:pPr>
              <w:jc w:val="center"/>
              <w:rPr>
                <w:sz w:val="22"/>
                <w:szCs w:val="22"/>
              </w:rPr>
            </w:pPr>
            <w:r>
              <w:rPr>
                <w:sz w:val="22"/>
                <w:szCs w:val="22"/>
              </w:rPr>
              <w:t>SC-DA-127/2018</w:t>
            </w:r>
          </w:p>
        </w:tc>
        <w:tc>
          <w:tcPr>
            <w:tcW w:w="1275" w:type="dxa"/>
            <w:shd w:val="clear" w:color="auto" w:fill="auto"/>
            <w:vAlign w:val="center"/>
          </w:tcPr>
          <w:p w:rsidR="00D22343" w:rsidRDefault="00D22343" w:rsidP="00D22343">
            <w:pPr>
              <w:jc w:val="center"/>
              <w:rPr>
                <w:sz w:val="22"/>
                <w:szCs w:val="22"/>
              </w:rPr>
            </w:pPr>
            <w:r>
              <w:rPr>
                <w:sz w:val="22"/>
                <w:szCs w:val="22"/>
              </w:rPr>
              <w:t>05.09.2018.</w:t>
            </w:r>
          </w:p>
        </w:tc>
        <w:tc>
          <w:tcPr>
            <w:tcW w:w="1701" w:type="dxa"/>
            <w:shd w:val="clear" w:color="auto" w:fill="auto"/>
            <w:vAlign w:val="center"/>
          </w:tcPr>
          <w:p w:rsidR="00D22343" w:rsidRDefault="00D22343" w:rsidP="00D22343">
            <w:pPr>
              <w:jc w:val="center"/>
              <w:rPr>
                <w:sz w:val="22"/>
                <w:szCs w:val="22"/>
              </w:rPr>
            </w:pPr>
            <w:r>
              <w:rPr>
                <w:sz w:val="22"/>
                <w:szCs w:val="22"/>
              </w:rPr>
              <w:t>04.09.2023.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D22343" w:rsidRDefault="00D22343" w:rsidP="00D22343">
            <w:pPr>
              <w:jc w:val="center"/>
              <w:rPr>
                <w:sz w:val="22"/>
                <w:szCs w:val="22"/>
              </w:rPr>
            </w:pPr>
            <w:r>
              <w:rPr>
                <w:sz w:val="22"/>
                <w:szCs w:val="22"/>
              </w:rPr>
              <w:t>SC-DA 122/2018</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26807385, </w:t>
            </w:r>
          </w:p>
          <w:p w:rsidR="00D22343" w:rsidRPr="00053C12" w:rsidRDefault="00D22343" w:rsidP="00D22343">
            <w:pPr>
              <w:ind w:right="-108"/>
              <w:rPr>
                <w:sz w:val="22"/>
                <w:szCs w:val="22"/>
              </w:rPr>
            </w:pPr>
            <w:r w:rsidRPr="00053C12">
              <w:rPr>
                <w:sz w:val="22"/>
                <w:szCs w:val="22"/>
              </w:rPr>
              <w:t xml:space="preserve">Kurzeme, Zemgale, e-pasts: </w:t>
            </w:r>
            <w:hyperlink r:id="rId31" w:history="1">
              <w:r w:rsidRPr="00053C12">
                <w:rPr>
                  <w:rStyle w:val="Hyperlink"/>
                  <w:sz w:val="22"/>
                  <w:szCs w:val="22"/>
                </w:rPr>
                <w:t>agrisbrikmanis@inbox.lv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Andrejs Karpovs</w:t>
            </w:r>
          </w:p>
        </w:tc>
        <w:tc>
          <w:tcPr>
            <w:tcW w:w="1276" w:type="dxa"/>
            <w:vAlign w:val="center"/>
          </w:tcPr>
          <w:p w:rsidR="00D22343" w:rsidRDefault="00D22343" w:rsidP="00D22343">
            <w:pPr>
              <w:jc w:val="center"/>
              <w:rPr>
                <w:sz w:val="22"/>
                <w:szCs w:val="22"/>
              </w:rPr>
            </w:pPr>
            <w:r>
              <w:rPr>
                <w:sz w:val="22"/>
                <w:szCs w:val="22"/>
              </w:rPr>
              <w:t>SC-DA 123/2018</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D22343" w:rsidRDefault="00D22343" w:rsidP="00D22343">
            <w:pPr>
              <w:jc w:val="center"/>
              <w:rPr>
                <w:sz w:val="22"/>
                <w:szCs w:val="22"/>
              </w:rPr>
            </w:pPr>
            <w:r>
              <w:rPr>
                <w:sz w:val="22"/>
                <w:szCs w:val="22"/>
              </w:rPr>
              <w:t>SC-DA 124/2018</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D22343" w:rsidRDefault="00D22343" w:rsidP="00D22343">
            <w:pPr>
              <w:jc w:val="center"/>
              <w:rPr>
                <w:sz w:val="22"/>
                <w:szCs w:val="22"/>
              </w:rPr>
            </w:pPr>
            <w:r>
              <w:rPr>
                <w:sz w:val="22"/>
                <w:szCs w:val="22"/>
              </w:rPr>
              <w:t>ABC-DA-160</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D22343" w:rsidRDefault="00D22343" w:rsidP="00D22343">
            <w:pPr>
              <w:jc w:val="center"/>
              <w:rPr>
                <w:sz w:val="22"/>
                <w:szCs w:val="22"/>
              </w:rPr>
            </w:pPr>
            <w:r>
              <w:rPr>
                <w:sz w:val="22"/>
                <w:szCs w:val="22"/>
              </w:rPr>
              <w:t>ABC-DA-161</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D22343" w:rsidRDefault="00D22343" w:rsidP="00D22343">
            <w:pPr>
              <w:jc w:val="center"/>
              <w:rPr>
                <w:sz w:val="22"/>
                <w:szCs w:val="22"/>
              </w:rPr>
            </w:pPr>
            <w:r>
              <w:rPr>
                <w:sz w:val="22"/>
                <w:szCs w:val="22"/>
              </w:rPr>
              <w:t>ABC-DA-162</w:t>
            </w:r>
          </w:p>
        </w:tc>
        <w:tc>
          <w:tcPr>
            <w:tcW w:w="1275" w:type="dxa"/>
            <w:shd w:val="clear" w:color="auto" w:fill="auto"/>
            <w:vAlign w:val="center"/>
          </w:tcPr>
          <w:p w:rsidR="00D22343" w:rsidRDefault="00D22343" w:rsidP="00D22343">
            <w:pPr>
              <w:jc w:val="center"/>
              <w:rPr>
                <w:sz w:val="22"/>
                <w:szCs w:val="22"/>
              </w:rPr>
            </w:pPr>
            <w:r>
              <w:rPr>
                <w:sz w:val="22"/>
                <w:szCs w:val="22"/>
              </w:rPr>
              <w:t>25.07.2018.</w:t>
            </w:r>
          </w:p>
        </w:tc>
        <w:tc>
          <w:tcPr>
            <w:tcW w:w="1701" w:type="dxa"/>
            <w:shd w:val="clear" w:color="auto" w:fill="auto"/>
            <w:vAlign w:val="center"/>
          </w:tcPr>
          <w:p w:rsidR="00D22343" w:rsidRDefault="00D22343" w:rsidP="00D22343">
            <w:pPr>
              <w:jc w:val="center"/>
              <w:rPr>
                <w:sz w:val="22"/>
                <w:szCs w:val="22"/>
              </w:rPr>
            </w:pPr>
            <w:r>
              <w:rPr>
                <w:sz w:val="22"/>
                <w:szCs w:val="22"/>
              </w:rPr>
              <w:t>24.07.2023.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Vilmārs </w:t>
            </w:r>
            <w:proofErr w:type="spellStart"/>
            <w:r>
              <w:rPr>
                <w:sz w:val="22"/>
                <w:szCs w:val="22"/>
              </w:rPr>
              <w:t>Radivinskis</w:t>
            </w:r>
            <w:proofErr w:type="spellEnd"/>
          </w:p>
        </w:tc>
        <w:tc>
          <w:tcPr>
            <w:tcW w:w="1276" w:type="dxa"/>
            <w:vAlign w:val="center"/>
          </w:tcPr>
          <w:p w:rsidR="00D22343" w:rsidRDefault="00D22343" w:rsidP="00D22343">
            <w:pPr>
              <w:jc w:val="center"/>
              <w:rPr>
                <w:sz w:val="22"/>
                <w:szCs w:val="22"/>
              </w:rPr>
            </w:pPr>
            <w:r>
              <w:rPr>
                <w:sz w:val="22"/>
                <w:szCs w:val="22"/>
              </w:rPr>
              <w:t>PDF 9136</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Default="00D22343" w:rsidP="00D22343">
            <w:pPr>
              <w:ind w:right="-108"/>
              <w:rPr>
                <w:sz w:val="22"/>
                <w:szCs w:val="22"/>
              </w:rPr>
            </w:pPr>
            <w:r>
              <w:rPr>
                <w:sz w:val="22"/>
                <w:szCs w:val="22"/>
              </w:rPr>
              <w:t>Tālr. 29365809</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D22343" w:rsidRDefault="00D22343" w:rsidP="00D22343">
            <w:pPr>
              <w:jc w:val="center"/>
              <w:rPr>
                <w:sz w:val="22"/>
                <w:szCs w:val="22"/>
              </w:rPr>
            </w:pPr>
            <w:r>
              <w:rPr>
                <w:sz w:val="22"/>
                <w:szCs w:val="22"/>
              </w:rPr>
              <w:t>PD F 9125</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29157727, e-pasts: </w:t>
            </w:r>
            <w:hyperlink r:id="rId32" w:history="1">
              <w:r w:rsidRPr="00053C12">
                <w:rPr>
                  <w:rStyle w:val="Hyperlink"/>
                  <w:sz w:val="22"/>
                  <w:szCs w:val="22"/>
                </w:rPr>
                <w:t>guna.bazone@gmail.com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D22343" w:rsidRDefault="00D22343" w:rsidP="00D22343">
            <w:pPr>
              <w:jc w:val="center"/>
              <w:rPr>
                <w:sz w:val="22"/>
                <w:szCs w:val="22"/>
              </w:rPr>
            </w:pPr>
            <w:r>
              <w:rPr>
                <w:sz w:val="22"/>
                <w:szCs w:val="22"/>
              </w:rPr>
              <w:t>PD E 4115</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28200632, e-pasts: </w:t>
            </w:r>
            <w:hyperlink r:id="rId33" w:history="1">
              <w:r w:rsidRPr="00053C12">
                <w:rPr>
                  <w:rStyle w:val="Hyperlink"/>
                  <w:sz w:val="22"/>
                  <w:szCs w:val="22"/>
                </w:rPr>
                <w:t>elita.krauca@inbox.lv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Inese Liepa</w:t>
            </w:r>
          </w:p>
        </w:tc>
        <w:tc>
          <w:tcPr>
            <w:tcW w:w="1276" w:type="dxa"/>
            <w:vAlign w:val="center"/>
          </w:tcPr>
          <w:p w:rsidR="00D22343" w:rsidRDefault="00D22343" w:rsidP="00D22343">
            <w:pPr>
              <w:jc w:val="center"/>
              <w:rPr>
                <w:sz w:val="22"/>
                <w:szCs w:val="22"/>
              </w:rPr>
            </w:pPr>
            <w:r>
              <w:rPr>
                <w:sz w:val="22"/>
                <w:szCs w:val="22"/>
              </w:rPr>
              <w:t>PD E 4117</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29513132, e-pasts: </w:t>
            </w:r>
            <w:hyperlink r:id="rId34" w:history="1">
              <w:r w:rsidRPr="00053C12">
                <w:rPr>
                  <w:rStyle w:val="Hyperlink"/>
                  <w:sz w:val="22"/>
                  <w:szCs w:val="22"/>
                </w:rPr>
                <w:t>liepainese@inbox.lv</w:t>
              </w:r>
            </w:hyperlink>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D22343" w:rsidRDefault="00D22343" w:rsidP="00D22343">
            <w:pPr>
              <w:jc w:val="center"/>
              <w:rPr>
                <w:sz w:val="22"/>
                <w:szCs w:val="22"/>
              </w:rPr>
            </w:pPr>
            <w:r>
              <w:rPr>
                <w:sz w:val="22"/>
                <w:szCs w:val="22"/>
              </w:rPr>
              <w:t>PD E 4128</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29429102, e-pasts: </w:t>
            </w:r>
            <w:hyperlink r:id="rId35" w:history="1">
              <w:r w:rsidRPr="00053C12">
                <w:rPr>
                  <w:rStyle w:val="Hyperlink"/>
                  <w:sz w:val="22"/>
                  <w:szCs w:val="22"/>
                </w:rPr>
                <w:t>ingadauskane@gmail.com</w:t>
              </w:r>
            </w:hyperlink>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Pr>
                <w:sz w:val="22"/>
                <w:szCs w:val="22"/>
              </w:rPr>
              <w:t>Ilga Cepure</w:t>
            </w:r>
          </w:p>
        </w:tc>
        <w:tc>
          <w:tcPr>
            <w:tcW w:w="1276" w:type="dxa"/>
            <w:vAlign w:val="center"/>
          </w:tcPr>
          <w:p w:rsidR="00D22343" w:rsidRPr="0042568F" w:rsidRDefault="00D22343" w:rsidP="00D22343">
            <w:pPr>
              <w:jc w:val="center"/>
              <w:rPr>
                <w:sz w:val="22"/>
                <w:szCs w:val="22"/>
              </w:rPr>
            </w:pPr>
            <w:r>
              <w:rPr>
                <w:sz w:val="22"/>
                <w:szCs w:val="22"/>
              </w:rPr>
              <w:t>PD E 4113</w:t>
            </w:r>
          </w:p>
        </w:tc>
        <w:tc>
          <w:tcPr>
            <w:tcW w:w="1275" w:type="dxa"/>
            <w:shd w:val="clear" w:color="auto" w:fill="auto"/>
            <w:vAlign w:val="center"/>
          </w:tcPr>
          <w:p w:rsidR="00D22343" w:rsidRDefault="00D22343" w:rsidP="00D22343">
            <w:pPr>
              <w:jc w:val="center"/>
              <w:rPr>
                <w:sz w:val="22"/>
                <w:szCs w:val="22"/>
              </w:rPr>
            </w:pPr>
            <w:r>
              <w:rPr>
                <w:sz w:val="22"/>
                <w:szCs w:val="22"/>
              </w:rPr>
              <w:t>21.06.2018.</w:t>
            </w:r>
          </w:p>
        </w:tc>
        <w:tc>
          <w:tcPr>
            <w:tcW w:w="1701" w:type="dxa"/>
            <w:shd w:val="clear" w:color="auto" w:fill="auto"/>
            <w:vAlign w:val="center"/>
          </w:tcPr>
          <w:p w:rsidR="00D22343" w:rsidRDefault="00D22343" w:rsidP="00D22343">
            <w:pPr>
              <w:jc w:val="center"/>
              <w:rPr>
                <w:sz w:val="22"/>
                <w:szCs w:val="22"/>
              </w:rPr>
            </w:pPr>
            <w:r>
              <w:rPr>
                <w:sz w:val="22"/>
                <w:szCs w:val="22"/>
              </w:rPr>
              <w:t>20.06.2023.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20213103, e-pasts: </w:t>
            </w:r>
            <w:hyperlink r:id="rId36" w:history="1">
              <w:r w:rsidRPr="00053C12">
                <w:rPr>
                  <w:rStyle w:val="Hyperlink"/>
                  <w:sz w:val="22"/>
                  <w:szCs w:val="22"/>
                </w:rPr>
                <w:t>ilga.cepure@gmail.com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D22343" w:rsidRDefault="00D22343" w:rsidP="00D22343">
            <w:pPr>
              <w:jc w:val="center"/>
              <w:rPr>
                <w:sz w:val="22"/>
                <w:szCs w:val="22"/>
              </w:rPr>
            </w:pPr>
            <w:r>
              <w:rPr>
                <w:sz w:val="22"/>
                <w:szCs w:val="22"/>
              </w:rPr>
              <w:t>PD F 4819</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e-pasts: </w:t>
            </w:r>
            <w:hyperlink r:id="rId37" w:history="1">
              <w:r w:rsidRPr="00053C12">
                <w:rPr>
                  <w:rStyle w:val="Hyperlink"/>
                  <w:sz w:val="22"/>
                  <w:szCs w:val="22"/>
                </w:rPr>
                <w:t>martins.saskevics@gmail.com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Gints Ilva</w:t>
            </w:r>
          </w:p>
        </w:tc>
        <w:tc>
          <w:tcPr>
            <w:tcW w:w="1276" w:type="dxa"/>
            <w:vAlign w:val="center"/>
          </w:tcPr>
          <w:p w:rsidR="00D22343" w:rsidRDefault="00D22343" w:rsidP="00D22343">
            <w:pPr>
              <w:jc w:val="center"/>
              <w:rPr>
                <w:sz w:val="22"/>
                <w:szCs w:val="22"/>
              </w:rPr>
            </w:pPr>
            <w:r>
              <w:rPr>
                <w:sz w:val="22"/>
                <w:szCs w:val="22"/>
              </w:rPr>
              <w:t>PD F 1994</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29129069, e-pasts: </w:t>
            </w:r>
            <w:hyperlink r:id="rId38" w:history="1">
              <w:r w:rsidRPr="00053C12">
                <w:rPr>
                  <w:rStyle w:val="Hyperlink"/>
                  <w:sz w:val="22"/>
                  <w:szCs w:val="22"/>
                </w:rPr>
                <w:t>gints19@inbox.lv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D22343" w:rsidRDefault="00D22343" w:rsidP="00D22343">
            <w:pPr>
              <w:jc w:val="center"/>
              <w:rPr>
                <w:sz w:val="22"/>
                <w:szCs w:val="22"/>
              </w:rPr>
            </w:pPr>
            <w:r>
              <w:rPr>
                <w:sz w:val="22"/>
                <w:szCs w:val="22"/>
              </w:rPr>
              <w:t>PD F 4818</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D22343" w:rsidRDefault="00D22343" w:rsidP="00D22343">
            <w:pPr>
              <w:jc w:val="center"/>
              <w:rPr>
                <w:sz w:val="22"/>
                <w:szCs w:val="22"/>
              </w:rPr>
            </w:pPr>
            <w:r>
              <w:rPr>
                <w:sz w:val="22"/>
                <w:szCs w:val="22"/>
              </w:rPr>
              <w:t>PD F 4802</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28353358, </w:t>
            </w:r>
            <w:hyperlink r:id="rId39" w:history="1">
              <w:r w:rsidRPr="00053C12">
                <w:rPr>
                  <w:rStyle w:val="Hyperlink"/>
                  <w:sz w:val="22"/>
                  <w:szCs w:val="22"/>
                </w:rPr>
                <w:t>anetebusmane@gmail.com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D22343" w:rsidRPr="0042568F" w:rsidRDefault="00D22343" w:rsidP="00D22343">
            <w:pPr>
              <w:jc w:val="center"/>
              <w:rPr>
                <w:sz w:val="22"/>
                <w:szCs w:val="22"/>
              </w:rPr>
            </w:pPr>
            <w:r>
              <w:rPr>
                <w:sz w:val="22"/>
                <w:szCs w:val="22"/>
              </w:rPr>
              <w:t>PD F 4800</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26263492, e-pasts: </w:t>
            </w:r>
            <w:hyperlink r:id="rId40" w:history="1">
              <w:r w:rsidRPr="00053C12">
                <w:rPr>
                  <w:rStyle w:val="Hyperlink"/>
                  <w:sz w:val="22"/>
                  <w:szCs w:val="22"/>
                </w:rPr>
                <w:t>kristine.bokse@gmail.com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D22343" w:rsidRDefault="00D22343" w:rsidP="00D22343">
            <w:pPr>
              <w:jc w:val="center"/>
              <w:rPr>
                <w:sz w:val="22"/>
                <w:szCs w:val="22"/>
              </w:rPr>
            </w:pPr>
            <w:r>
              <w:rPr>
                <w:sz w:val="22"/>
                <w:szCs w:val="22"/>
              </w:rPr>
              <w:t>PD F 4805</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26747246, e-pasts: </w:t>
            </w:r>
            <w:hyperlink r:id="rId41" w:history="1">
              <w:r w:rsidRPr="00053C12">
                <w:rPr>
                  <w:rStyle w:val="Hyperlink"/>
                  <w:sz w:val="22"/>
                  <w:szCs w:val="22"/>
                </w:rPr>
                <w:t>jūlija.dulmane@gmail.com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D22343" w:rsidRPr="0042568F" w:rsidRDefault="00D22343" w:rsidP="00D22343">
            <w:pPr>
              <w:jc w:val="center"/>
              <w:rPr>
                <w:sz w:val="22"/>
                <w:szCs w:val="22"/>
              </w:rPr>
            </w:pPr>
            <w:r>
              <w:rPr>
                <w:sz w:val="22"/>
                <w:szCs w:val="22"/>
              </w:rPr>
              <w:t>PD F 4807</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22007153, e-pasts: </w:t>
            </w:r>
            <w:hyperlink r:id="rId42" w:history="1">
              <w:r w:rsidRPr="00053C12">
                <w:rPr>
                  <w:rStyle w:val="Hyperlink"/>
                  <w:sz w:val="22"/>
                  <w:szCs w:val="22"/>
                </w:rPr>
                <w:t>kristine.juhnevica@gmail.com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D22343" w:rsidRDefault="00D22343" w:rsidP="00D22343">
            <w:pPr>
              <w:jc w:val="center"/>
              <w:rPr>
                <w:sz w:val="22"/>
                <w:szCs w:val="22"/>
              </w:rPr>
            </w:pPr>
            <w:r>
              <w:rPr>
                <w:sz w:val="22"/>
                <w:szCs w:val="22"/>
              </w:rPr>
              <w:t>PD F 4820</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26730563, e-pasts: </w:t>
            </w:r>
            <w:hyperlink r:id="rId43" w:history="1">
              <w:r w:rsidRPr="00053C12">
                <w:rPr>
                  <w:rStyle w:val="Hyperlink"/>
                  <w:sz w:val="22"/>
                  <w:szCs w:val="22"/>
                </w:rPr>
                <w:t>Edgars.tauteris@gmail.com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Default="00D22343" w:rsidP="00D22343">
            <w:pPr>
              <w:rPr>
                <w:sz w:val="22"/>
                <w:szCs w:val="22"/>
              </w:rPr>
            </w:pPr>
            <w:r>
              <w:rPr>
                <w:sz w:val="22"/>
                <w:szCs w:val="22"/>
              </w:rPr>
              <w:t>Uģis Znotiņš</w:t>
            </w:r>
          </w:p>
        </w:tc>
        <w:tc>
          <w:tcPr>
            <w:tcW w:w="1276" w:type="dxa"/>
            <w:vAlign w:val="center"/>
          </w:tcPr>
          <w:p w:rsidR="00D22343" w:rsidRDefault="00D22343" w:rsidP="00D22343">
            <w:pPr>
              <w:jc w:val="center"/>
              <w:rPr>
                <w:sz w:val="22"/>
                <w:szCs w:val="22"/>
              </w:rPr>
            </w:pPr>
            <w:r>
              <w:rPr>
                <w:sz w:val="22"/>
                <w:szCs w:val="22"/>
              </w:rPr>
              <w:t>PD F 4824</w:t>
            </w:r>
          </w:p>
        </w:tc>
        <w:tc>
          <w:tcPr>
            <w:tcW w:w="1275" w:type="dxa"/>
            <w:shd w:val="clear" w:color="auto" w:fill="auto"/>
            <w:vAlign w:val="center"/>
          </w:tcPr>
          <w:p w:rsidR="00D22343" w:rsidRDefault="00D22343" w:rsidP="00D22343">
            <w:pPr>
              <w:jc w:val="center"/>
              <w:rPr>
                <w:sz w:val="22"/>
                <w:szCs w:val="22"/>
              </w:rPr>
            </w:pPr>
            <w:r>
              <w:rPr>
                <w:sz w:val="22"/>
                <w:szCs w:val="22"/>
              </w:rPr>
              <w:t>20.06.2018.</w:t>
            </w:r>
          </w:p>
        </w:tc>
        <w:tc>
          <w:tcPr>
            <w:tcW w:w="1701" w:type="dxa"/>
            <w:shd w:val="clear" w:color="auto" w:fill="auto"/>
            <w:vAlign w:val="center"/>
          </w:tcPr>
          <w:p w:rsidR="00D22343" w:rsidRDefault="00D22343" w:rsidP="00D22343">
            <w:pPr>
              <w:jc w:val="center"/>
              <w:rPr>
                <w:sz w:val="22"/>
                <w:szCs w:val="22"/>
              </w:rPr>
            </w:pPr>
            <w:r>
              <w:rPr>
                <w:sz w:val="22"/>
                <w:szCs w:val="22"/>
              </w:rPr>
              <w:t>19.06.2023.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26600663, Ikšķile, </w:t>
            </w:r>
          </w:p>
          <w:p w:rsidR="00D22343" w:rsidRPr="00053C12" w:rsidRDefault="00D22343" w:rsidP="00D22343">
            <w:pPr>
              <w:ind w:right="-108"/>
              <w:rPr>
                <w:sz w:val="22"/>
                <w:szCs w:val="22"/>
              </w:rPr>
            </w:pPr>
            <w:r w:rsidRPr="00053C12">
              <w:rPr>
                <w:sz w:val="22"/>
                <w:szCs w:val="22"/>
              </w:rPr>
              <w:t xml:space="preserve">e-pasts: </w:t>
            </w:r>
            <w:hyperlink r:id="rId44" w:history="1">
              <w:r w:rsidRPr="00053C12">
                <w:rPr>
                  <w:rStyle w:val="Hyperlink"/>
                  <w:sz w:val="22"/>
                  <w:szCs w:val="22"/>
                </w:rPr>
                <w:t>ugis.znotins@mail.ru</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42568F">
              <w:rPr>
                <w:sz w:val="22"/>
                <w:szCs w:val="22"/>
              </w:rPr>
              <w:t>Sergejs Strautiņš</w:t>
            </w:r>
          </w:p>
        </w:tc>
        <w:tc>
          <w:tcPr>
            <w:tcW w:w="1276" w:type="dxa"/>
            <w:vAlign w:val="center"/>
          </w:tcPr>
          <w:p w:rsidR="00D22343" w:rsidRPr="002141AE" w:rsidRDefault="00D22343" w:rsidP="00D22343">
            <w:pPr>
              <w:jc w:val="center"/>
              <w:rPr>
                <w:sz w:val="22"/>
                <w:szCs w:val="22"/>
              </w:rPr>
            </w:pPr>
            <w:r w:rsidRPr="0042568F">
              <w:rPr>
                <w:sz w:val="22"/>
                <w:szCs w:val="22"/>
              </w:rPr>
              <w:t>SC-DA-117/2018</w:t>
            </w:r>
          </w:p>
        </w:tc>
        <w:tc>
          <w:tcPr>
            <w:tcW w:w="1275" w:type="dxa"/>
            <w:shd w:val="clear" w:color="auto" w:fill="auto"/>
            <w:vAlign w:val="center"/>
          </w:tcPr>
          <w:p w:rsidR="00D22343" w:rsidRPr="002141AE" w:rsidRDefault="00D22343" w:rsidP="00D22343">
            <w:pPr>
              <w:jc w:val="center"/>
              <w:rPr>
                <w:sz w:val="22"/>
                <w:szCs w:val="22"/>
              </w:rPr>
            </w:pPr>
            <w:r>
              <w:rPr>
                <w:sz w:val="22"/>
                <w:szCs w:val="22"/>
              </w:rPr>
              <w:t>12.06.2018.</w:t>
            </w:r>
          </w:p>
        </w:tc>
        <w:tc>
          <w:tcPr>
            <w:tcW w:w="1701" w:type="dxa"/>
            <w:shd w:val="clear" w:color="auto" w:fill="auto"/>
            <w:vAlign w:val="center"/>
          </w:tcPr>
          <w:p w:rsidR="00D22343" w:rsidRPr="002141AE" w:rsidRDefault="00D22343" w:rsidP="00D22343">
            <w:pPr>
              <w:jc w:val="center"/>
              <w:rPr>
                <w:sz w:val="22"/>
                <w:szCs w:val="22"/>
              </w:rPr>
            </w:pPr>
            <w:r>
              <w:rPr>
                <w:sz w:val="22"/>
                <w:szCs w:val="22"/>
              </w:rPr>
              <w:t>11.06.2023.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Pr>
                <w:sz w:val="22"/>
                <w:szCs w:val="22"/>
              </w:rPr>
              <w:t>Igors Bārs</w:t>
            </w:r>
          </w:p>
        </w:tc>
        <w:tc>
          <w:tcPr>
            <w:tcW w:w="1276" w:type="dxa"/>
            <w:vAlign w:val="center"/>
          </w:tcPr>
          <w:p w:rsidR="00D22343" w:rsidRPr="002141AE" w:rsidRDefault="00D22343" w:rsidP="00D22343">
            <w:pPr>
              <w:jc w:val="center"/>
              <w:rPr>
                <w:sz w:val="22"/>
                <w:szCs w:val="22"/>
              </w:rPr>
            </w:pPr>
            <w:r w:rsidRPr="0042568F">
              <w:rPr>
                <w:sz w:val="22"/>
                <w:szCs w:val="22"/>
              </w:rPr>
              <w:t>SC-DA-118/2018</w:t>
            </w:r>
          </w:p>
        </w:tc>
        <w:tc>
          <w:tcPr>
            <w:tcW w:w="1275" w:type="dxa"/>
            <w:shd w:val="clear" w:color="auto" w:fill="auto"/>
            <w:vAlign w:val="center"/>
          </w:tcPr>
          <w:p w:rsidR="00D22343" w:rsidRPr="002141AE" w:rsidRDefault="00D22343" w:rsidP="00D22343">
            <w:pPr>
              <w:jc w:val="center"/>
              <w:rPr>
                <w:sz w:val="22"/>
                <w:szCs w:val="22"/>
              </w:rPr>
            </w:pPr>
            <w:r>
              <w:rPr>
                <w:sz w:val="22"/>
                <w:szCs w:val="22"/>
              </w:rPr>
              <w:t>12.06.2018.</w:t>
            </w:r>
          </w:p>
        </w:tc>
        <w:tc>
          <w:tcPr>
            <w:tcW w:w="1701" w:type="dxa"/>
            <w:shd w:val="clear" w:color="auto" w:fill="auto"/>
            <w:vAlign w:val="center"/>
          </w:tcPr>
          <w:p w:rsidR="00D22343" w:rsidRPr="002141AE" w:rsidRDefault="00D22343" w:rsidP="00D22343">
            <w:pPr>
              <w:jc w:val="center"/>
              <w:rPr>
                <w:sz w:val="22"/>
                <w:szCs w:val="22"/>
              </w:rPr>
            </w:pPr>
            <w:r>
              <w:rPr>
                <w:sz w:val="22"/>
                <w:szCs w:val="22"/>
              </w:rPr>
              <w:t>11.06.2023.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28807728, e-pasts: </w:t>
            </w:r>
            <w:hyperlink r:id="rId45" w:history="1">
              <w:r w:rsidRPr="00053C12">
                <w:rPr>
                  <w:rStyle w:val="Hyperlink"/>
                  <w:sz w:val="22"/>
                  <w:szCs w:val="22"/>
                </w:rPr>
                <w:t>igorsbars@inbox.lv</w:t>
              </w:r>
            </w:hyperlink>
            <w:r w:rsidRPr="00053C12">
              <w:rPr>
                <w:sz w:val="22"/>
                <w:szCs w:val="22"/>
              </w:rPr>
              <w:t xml:space="preserve"> </w:t>
            </w:r>
          </w:p>
        </w:tc>
      </w:tr>
      <w:tr w:rsidR="00D22343" w:rsidRPr="002141AE" w:rsidTr="0042568F">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sidRPr="0042568F">
              <w:rPr>
                <w:sz w:val="22"/>
                <w:szCs w:val="22"/>
              </w:rPr>
              <w:t>Kārlis Upenieks</w:t>
            </w:r>
          </w:p>
        </w:tc>
        <w:tc>
          <w:tcPr>
            <w:tcW w:w="1276" w:type="dxa"/>
            <w:vAlign w:val="center"/>
          </w:tcPr>
          <w:p w:rsidR="00D22343" w:rsidRPr="0042568F" w:rsidRDefault="00D22343" w:rsidP="00D22343">
            <w:pPr>
              <w:jc w:val="center"/>
              <w:rPr>
                <w:sz w:val="22"/>
                <w:szCs w:val="22"/>
              </w:rPr>
            </w:pPr>
            <w:r w:rsidRPr="0042568F">
              <w:rPr>
                <w:sz w:val="22"/>
                <w:szCs w:val="22"/>
              </w:rPr>
              <w:t>SC-DA-119/2018</w:t>
            </w:r>
          </w:p>
        </w:tc>
        <w:tc>
          <w:tcPr>
            <w:tcW w:w="1275" w:type="dxa"/>
            <w:shd w:val="clear" w:color="auto" w:fill="auto"/>
            <w:vAlign w:val="center"/>
          </w:tcPr>
          <w:p w:rsidR="00D22343" w:rsidRPr="002141AE" w:rsidRDefault="00D22343" w:rsidP="00D22343">
            <w:pPr>
              <w:jc w:val="center"/>
              <w:rPr>
                <w:sz w:val="22"/>
                <w:szCs w:val="22"/>
              </w:rPr>
            </w:pPr>
            <w:r>
              <w:rPr>
                <w:sz w:val="22"/>
                <w:szCs w:val="22"/>
              </w:rPr>
              <w:t>12.06.2018.</w:t>
            </w:r>
          </w:p>
        </w:tc>
        <w:tc>
          <w:tcPr>
            <w:tcW w:w="1701" w:type="dxa"/>
            <w:shd w:val="clear" w:color="auto" w:fill="auto"/>
            <w:vAlign w:val="center"/>
          </w:tcPr>
          <w:p w:rsidR="00D22343" w:rsidRPr="002141AE" w:rsidRDefault="00D22343" w:rsidP="00D22343">
            <w:pPr>
              <w:jc w:val="center"/>
              <w:rPr>
                <w:sz w:val="22"/>
                <w:szCs w:val="22"/>
              </w:rPr>
            </w:pPr>
            <w:r>
              <w:rPr>
                <w:sz w:val="22"/>
                <w:szCs w:val="22"/>
              </w:rPr>
              <w:t>11.06.2023.</w:t>
            </w:r>
          </w:p>
        </w:tc>
        <w:tc>
          <w:tcPr>
            <w:tcW w:w="2552" w:type="dxa"/>
            <w:vAlign w:val="center"/>
          </w:tcPr>
          <w:p w:rsidR="00D22343" w:rsidRPr="00053C12" w:rsidRDefault="00D22343" w:rsidP="00D22343">
            <w:pPr>
              <w:ind w:right="-108"/>
              <w:rPr>
                <w:sz w:val="22"/>
                <w:szCs w:val="22"/>
              </w:rPr>
            </w:pPr>
          </w:p>
        </w:tc>
      </w:tr>
      <w:tr w:rsidR="00D22343" w:rsidRPr="002141AE" w:rsidTr="0042568F">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sidRPr="0042568F">
              <w:rPr>
                <w:sz w:val="22"/>
                <w:szCs w:val="22"/>
              </w:rPr>
              <w:t>Jānis Sala</w:t>
            </w:r>
          </w:p>
        </w:tc>
        <w:tc>
          <w:tcPr>
            <w:tcW w:w="1276" w:type="dxa"/>
            <w:vAlign w:val="center"/>
          </w:tcPr>
          <w:p w:rsidR="00D22343" w:rsidRPr="0042568F" w:rsidRDefault="00D22343" w:rsidP="00D22343">
            <w:pPr>
              <w:jc w:val="center"/>
              <w:rPr>
                <w:sz w:val="22"/>
                <w:szCs w:val="22"/>
              </w:rPr>
            </w:pPr>
            <w:r w:rsidRPr="0042568F">
              <w:rPr>
                <w:sz w:val="22"/>
                <w:szCs w:val="22"/>
              </w:rPr>
              <w:t>SC-DA-120/2018</w:t>
            </w:r>
          </w:p>
        </w:tc>
        <w:tc>
          <w:tcPr>
            <w:tcW w:w="1275" w:type="dxa"/>
            <w:shd w:val="clear" w:color="auto" w:fill="auto"/>
            <w:vAlign w:val="center"/>
          </w:tcPr>
          <w:p w:rsidR="00D22343" w:rsidRPr="002141AE" w:rsidRDefault="00D22343" w:rsidP="00D22343">
            <w:pPr>
              <w:jc w:val="center"/>
              <w:rPr>
                <w:sz w:val="22"/>
                <w:szCs w:val="22"/>
              </w:rPr>
            </w:pPr>
            <w:r>
              <w:rPr>
                <w:sz w:val="22"/>
                <w:szCs w:val="22"/>
              </w:rPr>
              <w:t>12.06.2018.</w:t>
            </w:r>
          </w:p>
        </w:tc>
        <w:tc>
          <w:tcPr>
            <w:tcW w:w="1701" w:type="dxa"/>
            <w:shd w:val="clear" w:color="auto" w:fill="auto"/>
            <w:vAlign w:val="center"/>
          </w:tcPr>
          <w:p w:rsidR="00D22343" w:rsidRPr="002141AE" w:rsidRDefault="00D22343" w:rsidP="00D22343">
            <w:pPr>
              <w:jc w:val="center"/>
              <w:rPr>
                <w:sz w:val="22"/>
                <w:szCs w:val="22"/>
              </w:rPr>
            </w:pPr>
            <w:r>
              <w:rPr>
                <w:sz w:val="22"/>
                <w:szCs w:val="22"/>
              </w:rPr>
              <w:t>11.06.2023.</w:t>
            </w:r>
          </w:p>
        </w:tc>
        <w:tc>
          <w:tcPr>
            <w:tcW w:w="2552" w:type="dxa"/>
            <w:vAlign w:val="center"/>
          </w:tcPr>
          <w:p w:rsidR="00D22343" w:rsidRPr="00053C12" w:rsidRDefault="00D22343" w:rsidP="00D22343">
            <w:pPr>
              <w:ind w:right="-108"/>
              <w:rPr>
                <w:sz w:val="22"/>
                <w:szCs w:val="22"/>
              </w:rPr>
            </w:pPr>
          </w:p>
        </w:tc>
      </w:tr>
      <w:tr w:rsidR="00D22343" w:rsidRPr="002141AE" w:rsidTr="0042568F">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42568F" w:rsidRDefault="00D22343" w:rsidP="00D22343">
            <w:pPr>
              <w:rPr>
                <w:sz w:val="22"/>
                <w:szCs w:val="22"/>
              </w:rPr>
            </w:pPr>
            <w:r w:rsidRPr="0042568F">
              <w:rPr>
                <w:sz w:val="22"/>
                <w:szCs w:val="22"/>
              </w:rPr>
              <w:t>Angelika Bondare</w:t>
            </w:r>
          </w:p>
        </w:tc>
        <w:tc>
          <w:tcPr>
            <w:tcW w:w="1276" w:type="dxa"/>
            <w:vAlign w:val="center"/>
          </w:tcPr>
          <w:p w:rsidR="00D22343" w:rsidRPr="0042568F" w:rsidRDefault="00D22343" w:rsidP="00D22343">
            <w:pPr>
              <w:jc w:val="center"/>
              <w:rPr>
                <w:sz w:val="22"/>
                <w:szCs w:val="22"/>
              </w:rPr>
            </w:pPr>
            <w:r w:rsidRPr="0042568F">
              <w:rPr>
                <w:sz w:val="22"/>
                <w:szCs w:val="22"/>
              </w:rPr>
              <w:t>SC-DA-121/2018</w:t>
            </w:r>
          </w:p>
        </w:tc>
        <w:tc>
          <w:tcPr>
            <w:tcW w:w="1275" w:type="dxa"/>
            <w:shd w:val="clear" w:color="auto" w:fill="auto"/>
            <w:vAlign w:val="center"/>
          </w:tcPr>
          <w:p w:rsidR="00D22343" w:rsidRPr="002141AE" w:rsidRDefault="00D22343" w:rsidP="00D22343">
            <w:pPr>
              <w:jc w:val="center"/>
              <w:rPr>
                <w:sz w:val="22"/>
                <w:szCs w:val="22"/>
              </w:rPr>
            </w:pPr>
            <w:r>
              <w:rPr>
                <w:sz w:val="22"/>
                <w:szCs w:val="22"/>
              </w:rPr>
              <w:t>12.06.2018.</w:t>
            </w:r>
          </w:p>
        </w:tc>
        <w:tc>
          <w:tcPr>
            <w:tcW w:w="1701" w:type="dxa"/>
            <w:shd w:val="clear" w:color="auto" w:fill="auto"/>
            <w:vAlign w:val="center"/>
          </w:tcPr>
          <w:p w:rsidR="00D22343" w:rsidRPr="002141AE" w:rsidRDefault="00D22343" w:rsidP="00D22343">
            <w:pPr>
              <w:jc w:val="center"/>
              <w:rPr>
                <w:sz w:val="22"/>
                <w:szCs w:val="22"/>
              </w:rPr>
            </w:pPr>
            <w:r>
              <w:rPr>
                <w:sz w:val="22"/>
                <w:szCs w:val="22"/>
              </w:rPr>
              <w:t>11.06.2023.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ABC-DA-157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30.05.2018.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29.05.2023.</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26474956, e-pasts: </w:t>
            </w:r>
            <w:hyperlink r:id="rId46" w:history="1">
              <w:r w:rsidRPr="00053C12">
                <w:rPr>
                  <w:rStyle w:val="Hyperlink"/>
                  <w:sz w:val="22"/>
                  <w:szCs w:val="22"/>
                </w:rPr>
                <w:t>iveta.bizune@gmail.com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ABC-DA-158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30.05.2018.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29.05.2023.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ABC-DA-159</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30.05.2018.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29.05.2023.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SC-DA-116/2018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22.05.2018.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21.05.2023.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D22343" w:rsidRPr="002141AE" w:rsidRDefault="00D22343" w:rsidP="00D22343">
            <w:pPr>
              <w:jc w:val="center"/>
              <w:rPr>
                <w:sz w:val="22"/>
                <w:szCs w:val="22"/>
              </w:rPr>
            </w:pPr>
            <w:r w:rsidRPr="002141AE">
              <w:rPr>
                <w:sz w:val="22"/>
                <w:szCs w:val="22"/>
              </w:rPr>
              <w:t>SC-DA-109/2018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Jānis Ziemelis</w:t>
            </w:r>
          </w:p>
        </w:tc>
        <w:tc>
          <w:tcPr>
            <w:tcW w:w="1276" w:type="dxa"/>
          </w:tcPr>
          <w:p w:rsidR="00D22343" w:rsidRPr="002141AE" w:rsidRDefault="00D22343" w:rsidP="00D22343">
            <w:pPr>
              <w:jc w:val="center"/>
              <w:rPr>
                <w:sz w:val="22"/>
                <w:szCs w:val="22"/>
              </w:rPr>
            </w:pPr>
            <w:r w:rsidRPr="002141AE">
              <w:rPr>
                <w:sz w:val="22"/>
                <w:szCs w:val="22"/>
              </w:rPr>
              <w:t>SC-DA-110/2018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Dace Jakimova</w:t>
            </w:r>
          </w:p>
        </w:tc>
        <w:tc>
          <w:tcPr>
            <w:tcW w:w="1276" w:type="dxa"/>
          </w:tcPr>
          <w:p w:rsidR="00D22343" w:rsidRPr="002141AE" w:rsidRDefault="00D22343" w:rsidP="00D22343">
            <w:pPr>
              <w:jc w:val="center"/>
              <w:rPr>
                <w:sz w:val="22"/>
                <w:szCs w:val="22"/>
              </w:rPr>
            </w:pPr>
            <w:r w:rsidRPr="002141AE">
              <w:rPr>
                <w:sz w:val="22"/>
                <w:szCs w:val="22"/>
              </w:rPr>
              <w:t>SC-DA-111/2018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Irēna Upzare</w:t>
            </w:r>
          </w:p>
        </w:tc>
        <w:tc>
          <w:tcPr>
            <w:tcW w:w="1276" w:type="dxa"/>
          </w:tcPr>
          <w:p w:rsidR="00D22343" w:rsidRPr="002141AE" w:rsidRDefault="00D22343" w:rsidP="00D22343">
            <w:pPr>
              <w:jc w:val="center"/>
              <w:rPr>
                <w:sz w:val="22"/>
                <w:szCs w:val="22"/>
              </w:rPr>
            </w:pPr>
            <w:r w:rsidRPr="002141AE">
              <w:rPr>
                <w:sz w:val="22"/>
                <w:szCs w:val="22"/>
              </w:rPr>
              <w:t>SC-DA-112/2018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D22343" w:rsidRPr="002141AE" w:rsidRDefault="00D22343" w:rsidP="00D22343">
            <w:pPr>
              <w:jc w:val="center"/>
              <w:rPr>
                <w:sz w:val="22"/>
                <w:szCs w:val="22"/>
              </w:rPr>
            </w:pPr>
            <w:r w:rsidRPr="002141AE">
              <w:rPr>
                <w:sz w:val="22"/>
                <w:szCs w:val="22"/>
              </w:rPr>
              <w:t>SC-DA-113/2018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D22343" w:rsidRPr="002141AE" w:rsidRDefault="00D22343" w:rsidP="00D22343">
            <w:pPr>
              <w:jc w:val="center"/>
              <w:rPr>
                <w:sz w:val="22"/>
                <w:szCs w:val="22"/>
              </w:rPr>
            </w:pPr>
            <w:r w:rsidRPr="002141AE">
              <w:rPr>
                <w:sz w:val="22"/>
                <w:szCs w:val="22"/>
              </w:rPr>
              <w:t>SC-DA-114/2018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D22343" w:rsidRPr="002141AE" w:rsidRDefault="00D22343" w:rsidP="00D22343">
            <w:pPr>
              <w:jc w:val="center"/>
              <w:rPr>
                <w:sz w:val="22"/>
                <w:szCs w:val="22"/>
              </w:rPr>
            </w:pPr>
            <w:r w:rsidRPr="002141AE">
              <w:rPr>
                <w:sz w:val="22"/>
                <w:szCs w:val="22"/>
              </w:rPr>
              <w:t>SC-DA-115/2018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24.04.2018.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23.04.2023.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D22343" w:rsidRPr="002141AE" w:rsidRDefault="00D22343" w:rsidP="00D22343">
            <w:pPr>
              <w:jc w:val="center"/>
              <w:rPr>
                <w:sz w:val="22"/>
                <w:szCs w:val="22"/>
              </w:rPr>
            </w:pPr>
            <w:r w:rsidRPr="002141AE">
              <w:rPr>
                <w:sz w:val="22"/>
                <w:szCs w:val="22"/>
              </w:rPr>
              <w:t>SC-DA-106/2018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06.03.2018.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05.03.2023.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D22343" w:rsidRPr="002141AE" w:rsidRDefault="00D22343" w:rsidP="00D22343">
            <w:pPr>
              <w:jc w:val="center"/>
              <w:rPr>
                <w:sz w:val="22"/>
                <w:szCs w:val="22"/>
              </w:rPr>
            </w:pPr>
            <w:r w:rsidRPr="002141AE">
              <w:rPr>
                <w:sz w:val="22"/>
                <w:szCs w:val="22"/>
              </w:rPr>
              <w:t>SC-DA-107/2018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06.03.2018.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05.03.2023.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D22343" w:rsidRPr="002141AE" w:rsidRDefault="00D22343" w:rsidP="00D22343">
            <w:pPr>
              <w:jc w:val="center"/>
              <w:rPr>
                <w:sz w:val="22"/>
                <w:szCs w:val="22"/>
              </w:rPr>
            </w:pPr>
            <w:r w:rsidRPr="002141AE">
              <w:rPr>
                <w:sz w:val="22"/>
                <w:szCs w:val="22"/>
              </w:rPr>
              <w:t>SC-DA-108/2018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06.03.2018.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05.03.2023.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Ilga Draudiņa</w:t>
            </w:r>
          </w:p>
        </w:tc>
        <w:tc>
          <w:tcPr>
            <w:tcW w:w="1276" w:type="dxa"/>
          </w:tcPr>
          <w:p w:rsidR="00D22343" w:rsidRPr="002141AE" w:rsidRDefault="00D22343" w:rsidP="00D22343">
            <w:pPr>
              <w:jc w:val="center"/>
              <w:rPr>
                <w:sz w:val="22"/>
                <w:szCs w:val="22"/>
              </w:rPr>
            </w:pPr>
            <w:r w:rsidRPr="002141AE">
              <w:rPr>
                <w:sz w:val="22"/>
                <w:szCs w:val="22"/>
              </w:rPr>
              <w:t>ABC-DA-155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01.03.2018.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28.02.2023.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D22343" w:rsidRPr="002141AE" w:rsidRDefault="00D22343" w:rsidP="00D22343">
            <w:pPr>
              <w:jc w:val="center"/>
              <w:rPr>
                <w:sz w:val="22"/>
                <w:szCs w:val="22"/>
              </w:rPr>
            </w:pPr>
            <w:r w:rsidRPr="002141AE">
              <w:rPr>
                <w:sz w:val="22"/>
                <w:szCs w:val="22"/>
              </w:rPr>
              <w:t>ABC-DA-156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01.03.2018.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28.02.2023.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Mairita Bērziņa</w:t>
            </w:r>
          </w:p>
        </w:tc>
        <w:tc>
          <w:tcPr>
            <w:tcW w:w="1276" w:type="dxa"/>
          </w:tcPr>
          <w:p w:rsidR="00D22343" w:rsidRPr="002141AE" w:rsidRDefault="00D22343" w:rsidP="00D22343">
            <w:pPr>
              <w:jc w:val="center"/>
              <w:rPr>
                <w:sz w:val="22"/>
                <w:szCs w:val="22"/>
              </w:rPr>
            </w:pPr>
            <w:r w:rsidRPr="002141AE">
              <w:rPr>
                <w:sz w:val="22"/>
                <w:szCs w:val="22"/>
              </w:rPr>
              <w:t>SC-DA-103/2018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25.01.2023.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D22343" w:rsidRPr="002141AE" w:rsidRDefault="00D22343" w:rsidP="00D22343">
            <w:pPr>
              <w:jc w:val="center"/>
              <w:rPr>
                <w:sz w:val="22"/>
                <w:szCs w:val="22"/>
              </w:rPr>
            </w:pPr>
            <w:r w:rsidRPr="002141AE">
              <w:rPr>
                <w:sz w:val="22"/>
                <w:szCs w:val="22"/>
              </w:rPr>
              <w:t>SC-DA-104/2018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25.01.2023.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D22343" w:rsidRPr="002141AE" w:rsidRDefault="00D22343" w:rsidP="00D22343">
            <w:pPr>
              <w:jc w:val="center"/>
              <w:rPr>
                <w:sz w:val="22"/>
                <w:szCs w:val="22"/>
              </w:rPr>
            </w:pPr>
            <w:r w:rsidRPr="002141AE">
              <w:rPr>
                <w:sz w:val="22"/>
                <w:szCs w:val="22"/>
              </w:rPr>
              <w:t>SC-DA-105/2018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26.01.2018.</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25.01.2023.</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SC-DA-101/2017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16.11.2017.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15.11.2022.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vAlign w:val="center"/>
          </w:tcPr>
          <w:p w:rsidR="00D22343" w:rsidRPr="002141AE" w:rsidRDefault="00D22343" w:rsidP="00D22343">
            <w:pPr>
              <w:rPr>
                <w:sz w:val="22"/>
                <w:szCs w:val="22"/>
              </w:rPr>
            </w:pPr>
            <w:r w:rsidRPr="002141AE">
              <w:rPr>
                <w:sz w:val="22"/>
                <w:szCs w:val="22"/>
              </w:rPr>
              <w:t>Ludmila Pavlova</w:t>
            </w:r>
          </w:p>
        </w:tc>
        <w:tc>
          <w:tcPr>
            <w:tcW w:w="1276" w:type="dxa"/>
            <w:vAlign w:val="center"/>
          </w:tcPr>
          <w:p w:rsidR="00D22343" w:rsidRPr="002141AE" w:rsidRDefault="00D22343" w:rsidP="00D22343">
            <w:pPr>
              <w:jc w:val="center"/>
              <w:rPr>
                <w:sz w:val="22"/>
                <w:szCs w:val="22"/>
              </w:rPr>
            </w:pPr>
            <w:r w:rsidRPr="002141AE">
              <w:rPr>
                <w:sz w:val="22"/>
                <w:szCs w:val="22"/>
              </w:rPr>
              <w:t>SC-DA-102/2017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16.11.2017.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15.11.2022.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SC-DA-098/2017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31.08.2017.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30.08.2022.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D22343" w:rsidRPr="002141AE" w:rsidRDefault="00D22343" w:rsidP="00D22343">
            <w:pPr>
              <w:jc w:val="center"/>
              <w:rPr>
                <w:sz w:val="22"/>
                <w:szCs w:val="22"/>
              </w:rPr>
            </w:pPr>
            <w:r w:rsidRPr="002141AE">
              <w:rPr>
                <w:sz w:val="22"/>
                <w:szCs w:val="22"/>
              </w:rPr>
              <w:t>SC-DA-099/2017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31.08.2017.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30.08.2022.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SC-DA-100/2017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31.08.2017.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30.08.2022.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SC-DA-095/2017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06.07.2017.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05.07.2022.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Sandra Oša</w:t>
            </w:r>
          </w:p>
        </w:tc>
        <w:tc>
          <w:tcPr>
            <w:tcW w:w="1276" w:type="dxa"/>
            <w:vAlign w:val="center"/>
          </w:tcPr>
          <w:p w:rsidR="00D22343" w:rsidRPr="002141AE" w:rsidRDefault="00D22343" w:rsidP="00D22343">
            <w:pPr>
              <w:jc w:val="center"/>
              <w:rPr>
                <w:sz w:val="22"/>
                <w:szCs w:val="22"/>
              </w:rPr>
            </w:pPr>
            <w:r w:rsidRPr="002141AE">
              <w:rPr>
                <w:sz w:val="22"/>
                <w:szCs w:val="22"/>
              </w:rPr>
              <w:t>SC-DA-096/2017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06.07.2017.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05.07.2022.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Guntis Kalnietis</w:t>
            </w:r>
          </w:p>
        </w:tc>
        <w:tc>
          <w:tcPr>
            <w:tcW w:w="1276" w:type="dxa"/>
            <w:vAlign w:val="center"/>
          </w:tcPr>
          <w:p w:rsidR="00D22343" w:rsidRPr="002141AE" w:rsidRDefault="00D22343" w:rsidP="00D22343">
            <w:pPr>
              <w:jc w:val="center"/>
              <w:rPr>
                <w:sz w:val="22"/>
                <w:szCs w:val="22"/>
              </w:rPr>
            </w:pPr>
            <w:r w:rsidRPr="002141AE">
              <w:rPr>
                <w:sz w:val="22"/>
                <w:szCs w:val="22"/>
              </w:rPr>
              <w:t>SC-DA-097/2017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06.07.2017.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05.07.2022.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PD F 8912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20003180, e-pasts: </w:t>
            </w:r>
            <w:hyperlink r:id="rId47" w:history="1">
              <w:r w:rsidRPr="00053C12">
                <w:rPr>
                  <w:rStyle w:val="Hyperlink"/>
                  <w:sz w:val="22"/>
                  <w:szCs w:val="22"/>
                </w:rPr>
                <w:t>madara@drosidarba.lv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PD F 8909</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26533704, e-pasts: </w:t>
            </w:r>
            <w:hyperlink r:id="rId48" w:history="1">
              <w:r w:rsidRPr="00053C12">
                <w:rPr>
                  <w:rStyle w:val="Hyperlink"/>
                  <w:sz w:val="22"/>
                  <w:szCs w:val="22"/>
                </w:rPr>
                <w:t>inta.umbraska@inbox.lv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Pr>
                <w:sz w:val="22"/>
                <w:szCs w:val="22"/>
              </w:rPr>
              <w:t>PD F 8907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29.06.2022.</w:t>
            </w:r>
          </w:p>
        </w:tc>
        <w:tc>
          <w:tcPr>
            <w:tcW w:w="2552" w:type="dxa"/>
            <w:vAlign w:val="center"/>
          </w:tcPr>
          <w:p w:rsidR="00D22343" w:rsidRPr="00053C12" w:rsidRDefault="00D22343" w:rsidP="00D22343">
            <w:pPr>
              <w:ind w:right="-108"/>
              <w:rPr>
                <w:sz w:val="22"/>
                <w:szCs w:val="22"/>
              </w:rPr>
            </w:pPr>
            <w:r>
              <w:rPr>
                <w:sz w:val="22"/>
                <w:szCs w:val="22"/>
              </w:rPr>
              <w:t xml:space="preserve">Tālr.27589838, e-pasts: </w:t>
            </w:r>
            <w:hyperlink r:id="rId49" w:history="1">
              <w:r w:rsidRPr="009F2478">
                <w:rPr>
                  <w:rStyle w:val="Hyperlink"/>
                  <w:sz w:val="22"/>
                  <w:szCs w:val="22"/>
                </w:rPr>
                <w:t>ivars.rudzitis@gmail.com</w:t>
              </w:r>
            </w:hyperlink>
            <w:r>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PD F 8896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29.06.2022.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28868744, e-pasts: </w:t>
            </w:r>
            <w:hyperlink r:id="rId50" w:history="1">
              <w:r w:rsidRPr="00053C12">
                <w:rPr>
                  <w:rStyle w:val="Hyperlink"/>
                  <w:sz w:val="22"/>
                  <w:szCs w:val="22"/>
                </w:rPr>
                <w:t>barkaneldz@gmail.com</w:t>
              </w:r>
            </w:hyperlink>
            <w:r w:rsidRPr="00053C12">
              <w:rPr>
                <w:sz w:val="22"/>
                <w:szCs w:val="22"/>
              </w:rPr>
              <w:t xml:space="preserve"> Rīga, Jelgava, Jelgavas novads.</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Pr>
                <w:sz w:val="22"/>
                <w:szCs w:val="22"/>
              </w:rPr>
              <w:t>PD E 4046</w:t>
            </w:r>
          </w:p>
        </w:tc>
        <w:tc>
          <w:tcPr>
            <w:tcW w:w="1275" w:type="dxa"/>
            <w:shd w:val="clear" w:color="auto" w:fill="auto"/>
            <w:vAlign w:val="center"/>
          </w:tcPr>
          <w:p w:rsidR="00D22343" w:rsidRPr="002141AE" w:rsidRDefault="00D22343" w:rsidP="00D22343">
            <w:pPr>
              <w:jc w:val="center"/>
              <w:rPr>
                <w:sz w:val="22"/>
                <w:szCs w:val="22"/>
              </w:rPr>
            </w:pPr>
            <w:r>
              <w:rPr>
                <w:sz w:val="22"/>
                <w:szCs w:val="22"/>
              </w:rPr>
              <w:t>21.06.2017.</w:t>
            </w:r>
          </w:p>
        </w:tc>
        <w:tc>
          <w:tcPr>
            <w:tcW w:w="1701" w:type="dxa"/>
            <w:shd w:val="clear" w:color="auto" w:fill="auto"/>
            <w:vAlign w:val="center"/>
          </w:tcPr>
          <w:p w:rsidR="00D22343" w:rsidRDefault="00D22343" w:rsidP="00D22343">
            <w:pPr>
              <w:jc w:val="center"/>
              <w:rPr>
                <w:sz w:val="22"/>
                <w:szCs w:val="22"/>
              </w:rPr>
            </w:pPr>
            <w:r>
              <w:rPr>
                <w:sz w:val="22"/>
                <w:szCs w:val="22"/>
              </w:rPr>
              <w:t>20.06.2022.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28666145, e-pasts: </w:t>
            </w:r>
            <w:hyperlink r:id="rId51" w:history="1">
              <w:r w:rsidRPr="00053C12">
                <w:rPr>
                  <w:rStyle w:val="Hyperlink"/>
                  <w:sz w:val="22"/>
                  <w:szCs w:val="22"/>
                </w:rPr>
                <w:t>tutins.andris@gmail.com</w:t>
              </w:r>
            </w:hyperlink>
            <w:r w:rsidRPr="00053C12">
              <w:rPr>
                <w:sz w:val="22"/>
                <w:szCs w:val="22"/>
              </w:rPr>
              <w:t xml:space="preserve">, </w:t>
            </w:r>
            <w:hyperlink r:id="rId52" w:history="1">
              <w:r w:rsidRPr="00053C12">
                <w:rPr>
                  <w:rStyle w:val="Hyperlink"/>
                  <w:sz w:val="22"/>
                  <w:szCs w:val="22"/>
                </w:rPr>
                <w:t>https://stradadrosi.lv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PD E 4038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21.06.2017.</w:t>
            </w:r>
          </w:p>
        </w:tc>
        <w:tc>
          <w:tcPr>
            <w:tcW w:w="1701" w:type="dxa"/>
            <w:shd w:val="clear" w:color="auto" w:fill="auto"/>
            <w:vAlign w:val="center"/>
          </w:tcPr>
          <w:p w:rsidR="00D22343" w:rsidRPr="002141AE" w:rsidRDefault="00D22343" w:rsidP="00D22343">
            <w:pPr>
              <w:jc w:val="center"/>
              <w:rPr>
                <w:sz w:val="22"/>
                <w:szCs w:val="22"/>
              </w:rPr>
            </w:pPr>
            <w:r>
              <w:rPr>
                <w:sz w:val="22"/>
                <w:szCs w:val="22"/>
              </w:rPr>
              <w:t>20.06.2022</w:t>
            </w:r>
            <w:r w:rsidRPr="002141AE">
              <w:rPr>
                <w:sz w:val="22"/>
                <w:szCs w:val="22"/>
              </w:rPr>
              <w:t>.</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26166488, e-pasts: </w:t>
            </w:r>
            <w:hyperlink r:id="rId53" w:history="1">
              <w:r w:rsidRPr="00053C12">
                <w:rPr>
                  <w:rStyle w:val="Hyperlink"/>
                  <w:sz w:val="22"/>
                  <w:szCs w:val="22"/>
                </w:rPr>
                <w:t>baiba.madzule@gmail.com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ABC-DA-154</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14.06.2017.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13.06.2022.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ABC-DA-153 </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14.06.2017.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13.06.2022.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ABC-DA-152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14.06.2017.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13.06.2022.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Default="00D22343" w:rsidP="00D22343">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Default="00D22343" w:rsidP="00D22343">
            <w:pPr>
              <w:jc w:val="center"/>
              <w:rPr>
                <w:sz w:val="22"/>
                <w:szCs w:val="22"/>
              </w:rPr>
            </w:pPr>
            <w:r>
              <w:rPr>
                <w:sz w:val="22"/>
                <w:szCs w:val="22"/>
              </w:rPr>
              <w:t>PD E 4036</w:t>
            </w:r>
          </w:p>
        </w:tc>
        <w:tc>
          <w:tcPr>
            <w:tcW w:w="1275" w:type="dxa"/>
            <w:shd w:val="clear" w:color="auto" w:fill="auto"/>
            <w:vAlign w:val="center"/>
          </w:tcPr>
          <w:p w:rsidR="00D22343" w:rsidRDefault="00D22343" w:rsidP="00D22343">
            <w:pPr>
              <w:jc w:val="center"/>
              <w:rPr>
                <w:sz w:val="22"/>
                <w:szCs w:val="22"/>
              </w:rPr>
            </w:pPr>
            <w:r>
              <w:rPr>
                <w:sz w:val="22"/>
                <w:szCs w:val="22"/>
              </w:rPr>
              <w:t>21.06.2017.</w:t>
            </w:r>
          </w:p>
        </w:tc>
        <w:tc>
          <w:tcPr>
            <w:tcW w:w="1701" w:type="dxa"/>
            <w:shd w:val="clear" w:color="auto" w:fill="auto"/>
            <w:vAlign w:val="center"/>
          </w:tcPr>
          <w:p w:rsidR="00D22343" w:rsidRDefault="00D22343" w:rsidP="00D22343">
            <w:pPr>
              <w:jc w:val="center"/>
              <w:rPr>
                <w:sz w:val="22"/>
                <w:szCs w:val="22"/>
              </w:rPr>
            </w:pPr>
            <w:r>
              <w:rPr>
                <w:sz w:val="22"/>
                <w:szCs w:val="22"/>
              </w:rPr>
              <w:t>20.06.2022.</w:t>
            </w:r>
          </w:p>
        </w:tc>
        <w:tc>
          <w:tcPr>
            <w:tcW w:w="2552" w:type="dxa"/>
            <w:vAlign w:val="center"/>
          </w:tcPr>
          <w:p w:rsidR="00D22343" w:rsidRPr="00A47350" w:rsidRDefault="00D22343" w:rsidP="00D22343">
            <w:pPr>
              <w:ind w:right="-108"/>
              <w:rPr>
                <w:bCs/>
                <w:sz w:val="22"/>
                <w:szCs w:val="22"/>
              </w:rPr>
            </w:pPr>
            <w:r w:rsidRPr="00A47350">
              <w:rPr>
                <w:bCs/>
                <w:sz w:val="22"/>
                <w:szCs w:val="22"/>
              </w:rPr>
              <w:t xml:space="preserve">Tālr. 29655152; e-pasts </w:t>
            </w:r>
            <w:hyperlink r:id="rId54" w:history="1">
              <w:r w:rsidRPr="00A47350">
                <w:rPr>
                  <w:rStyle w:val="Hyperlink"/>
                  <w:bCs/>
                  <w:sz w:val="22"/>
                  <w:szCs w:val="22"/>
                </w:rPr>
                <w:t>ieva.goldmane@gmail.com</w:t>
              </w:r>
            </w:hyperlink>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Default="00D22343" w:rsidP="00D22343">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Default="00D22343" w:rsidP="00D22343">
            <w:pPr>
              <w:jc w:val="center"/>
              <w:rPr>
                <w:sz w:val="22"/>
                <w:szCs w:val="22"/>
              </w:rPr>
            </w:pPr>
            <w:r>
              <w:rPr>
                <w:sz w:val="22"/>
                <w:szCs w:val="22"/>
              </w:rPr>
              <w:t>PD E 4042</w:t>
            </w:r>
          </w:p>
        </w:tc>
        <w:tc>
          <w:tcPr>
            <w:tcW w:w="1275" w:type="dxa"/>
            <w:shd w:val="clear" w:color="auto" w:fill="auto"/>
            <w:vAlign w:val="center"/>
          </w:tcPr>
          <w:p w:rsidR="00D22343" w:rsidRDefault="00D22343" w:rsidP="00D22343">
            <w:pPr>
              <w:jc w:val="center"/>
              <w:rPr>
                <w:sz w:val="22"/>
                <w:szCs w:val="22"/>
              </w:rPr>
            </w:pPr>
            <w:r>
              <w:rPr>
                <w:sz w:val="22"/>
                <w:szCs w:val="22"/>
              </w:rPr>
              <w:t>21.06.2017.</w:t>
            </w:r>
          </w:p>
        </w:tc>
        <w:tc>
          <w:tcPr>
            <w:tcW w:w="1701" w:type="dxa"/>
            <w:shd w:val="clear" w:color="auto" w:fill="auto"/>
            <w:vAlign w:val="center"/>
          </w:tcPr>
          <w:p w:rsidR="00D22343" w:rsidRDefault="00D22343" w:rsidP="00D22343">
            <w:pPr>
              <w:jc w:val="center"/>
              <w:rPr>
                <w:sz w:val="22"/>
                <w:szCs w:val="22"/>
              </w:rPr>
            </w:pPr>
            <w:r>
              <w:rPr>
                <w:sz w:val="22"/>
                <w:szCs w:val="22"/>
              </w:rPr>
              <w:t>20.06.2022.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Pr>
                <w:sz w:val="22"/>
                <w:szCs w:val="22"/>
              </w:rPr>
              <w:t>PD E 4043</w:t>
            </w:r>
          </w:p>
        </w:tc>
        <w:tc>
          <w:tcPr>
            <w:tcW w:w="1275" w:type="dxa"/>
            <w:shd w:val="clear" w:color="auto" w:fill="auto"/>
            <w:vAlign w:val="center"/>
          </w:tcPr>
          <w:p w:rsidR="00D22343" w:rsidRPr="002141AE" w:rsidRDefault="00D22343" w:rsidP="00D22343">
            <w:pPr>
              <w:jc w:val="center"/>
              <w:rPr>
                <w:sz w:val="22"/>
                <w:szCs w:val="22"/>
              </w:rPr>
            </w:pPr>
            <w:r>
              <w:rPr>
                <w:sz w:val="22"/>
                <w:szCs w:val="22"/>
              </w:rPr>
              <w:t>21.06.2017.</w:t>
            </w:r>
          </w:p>
        </w:tc>
        <w:tc>
          <w:tcPr>
            <w:tcW w:w="1701" w:type="dxa"/>
            <w:shd w:val="clear" w:color="auto" w:fill="auto"/>
            <w:vAlign w:val="center"/>
          </w:tcPr>
          <w:p w:rsidR="00D22343" w:rsidRPr="002141AE" w:rsidRDefault="00D22343" w:rsidP="00D22343">
            <w:pPr>
              <w:jc w:val="center"/>
              <w:rPr>
                <w:sz w:val="22"/>
                <w:szCs w:val="22"/>
              </w:rPr>
            </w:pPr>
            <w:r>
              <w:rPr>
                <w:sz w:val="22"/>
                <w:szCs w:val="22"/>
              </w:rPr>
              <w:t>20.06.2022.</w:t>
            </w:r>
          </w:p>
        </w:tc>
        <w:tc>
          <w:tcPr>
            <w:tcW w:w="2552" w:type="dxa"/>
            <w:vAlign w:val="center"/>
          </w:tcPr>
          <w:p w:rsidR="00D22343" w:rsidRPr="00053C12" w:rsidRDefault="00D22343" w:rsidP="00D22343">
            <w:pPr>
              <w:ind w:right="-108"/>
              <w:rPr>
                <w:sz w:val="22"/>
                <w:szCs w:val="22"/>
              </w:rPr>
            </w:pPr>
            <w:r w:rsidRPr="00053C12">
              <w:rPr>
                <w:bCs/>
                <w:sz w:val="22"/>
                <w:szCs w:val="22"/>
              </w:rPr>
              <w:t xml:space="preserve">Tālr. 29220553, e-pasts: </w:t>
            </w:r>
            <w:hyperlink r:id="rId55"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Pr>
                <w:sz w:val="22"/>
                <w:szCs w:val="22"/>
              </w:rPr>
              <w:t>PD F 3520</w:t>
            </w:r>
          </w:p>
        </w:tc>
        <w:tc>
          <w:tcPr>
            <w:tcW w:w="1275" w:type="dxa"/>
            <w:shd w:val="clear" w:color="auto" w:fill="auto"/>
            <w:vAlign w:val="center"/>
          </w:tcPr>
          <w:p w:rsidR="00D22343" w:rsidRPr="002141AE" w:rsidRDefault="00D22343" w:rsidP="00D22343">
            <w:pPr>
              <w:jc w:val="center"/>
              <w:rPr>
                <w:sz w:val="22"/>
                <w:szCs w:val="22"/>
              </w:rPr>
            </w:pPr>
            <w:r>
              <w:rPr>
                <w:sz w:val="22"/>
                <w:szCs w:val="22"/>
              </w:rPr>
              <w:t>20.06.2017.</w:t>
            </w:r>
          </w:p>
        </w:tc>
        <w:tc>
          <w:tcPr>
            <w:tcW w:w="1701" w:type="dxa"/>
            <w:shd w:val="clear" w:color="auto" w:fill="auto"/>
            <w:vAlign w:val="center"/>
          </w:tcPr>
          <w:p w:rsidR="00D22343" w:rsidRPr="002141AE" w:rsidRDefault="00D22343" w:rsidP="00D22343">
            <w:pPr>
              <w:jc w:val="center"/>
              <w:rPr>
                <w:sz w:val="22"/>
                <w:szCs w:val="22"/>
              </w:rPr>
            </w:pPr>
            <w:r>
              <w:rPr>
                <w:sz w:val="22"/>
                <w:szCs w:val="22"/>
              </w:rPr>
              <w:t>19.06.2022.</w:t>
            </w:r>
          </w:p>
        </w:tc>
        <w:tc>
          <w:tcPr>
            <w:tcW w:w="2552" w:type="dxa"/>
            <w:vAlign w:val="center"/>
          </w:tcPr>
          <w:p w:rsidR="00D22343" w:rsidRPr="00053C12" w:rsidRDefault="00D22343" w:rsidP="00D22343">
            <w:pPr>
              <w:ind w:right="-108"/>
              <w:rPr>
                <w:sz w:val="22"/>
                <w:szCs w:val="22"/>
              </w:rPr>
            </w:pPr>
            <w:r>
              <w:rPr>
                <w:sz w:val="22"/>
                <w:szCs w:val="22"/>
              </w:rPr>
              <w:t xml:space="preserve">Tālr.27182824, e-pasts: </w:t>
            </w:r>
            <w:hyperlink r:id="rId56" w:history="1">
              <w:r w:rsidRPr="00964EF0">
                <w:rPr>
                  <w:rStyle w:val="Hyperlink"/>
                  <w:sz w:val="22"/>
                  <w:szCs w:val="22"/>
                </w:rPr>
                <w:t>lieneberga@icloud.com</w:t>
              </w:r>
            </w:hyperlink>
            <w:r>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SC-DA-094/2017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SC-DA-093/2017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SC-DA-092/2017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26454182, e-pasts: </w:t>
            </w:r>
            <w:hyperlink r:id="rId57" w:history="1">
              <w:r w:rsidRPr="00053C12">
                <w:rPr>
                  <w:rStyle w:val="Hyperlink"/>
                  <w:sz w:val="22"/>
                  <w:szCs w:val="22"/>
                </w:rPr>
                <w:t>kkursite@gmail.com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SC-DA-091/2017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SC-DA-090/2017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SC-DA-089/2017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19.06.2017.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18.06.2022.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SC-DA-088/2017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Jevgēnijs </w:t>
            </w:r>
            <w:proofErr w:type="spellStart"/>
            <w:r w:rsidRPr="002141AE">
              <w:rPr>
                <w:sz w:val="22"/>
                <w:szCs w:val="22"/>
              </w:rPr>
              <w:t>Oboļēvičs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SC-DA-087/2017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SC-DA-086/2017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SC-DA-085/2017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SC-DA-084/2017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SC-DA-083/2017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SC-DA-082/2017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SC-DA-081/2017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SC-DA-080/2017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22521278, </w:t>
            </w:r>
          </w:p>
          <w:p w:rsidR="00D22343" w:rsidRPr="00053C12" w:rsidRDefault="00D22343" w:rsidP="00D22343">
            <w:pPr>
              <w:ind w:right="-108"/>
              <w:rPr>
                <w:sz w:val="22"/>
                <w:szCs w:val="22"/>
              </w:rPr>
            </w:pPr>
            <w:r w:rsidRPr="00053C12">
              <w:rPr>
                <w:sz w:val="22"/>
                <w:szCs w:val="22"/>
              </w:rPr>
              <w:t xml:space="preserve">e-pasts: </w:t>
            </w:r>
            <w:hyperlink r:id="rId58" w:history="1">
              <w:r w:rsidRPr="00053C12">
                <w:rPr>
                  <w:rStyle w:val="Hyperlink"/>
                  <w:sz w:val="22"/>
                  <w:szCs w:val="22"/>
                </w:rPr>
                <w:t>ziedonis@aina.lv</w:t>
              </w:r>
            </w:hyperlink>
            <w:r w:rsidRPr="00053C12">
              <w:rPr>
                <w:sz w:val="22"/>
                <w:szCs w:val="22"/>
              </w:rPr>
              <w:t xml:space="preserve">, </w:t>
            </w:r>
            <w:hyperlink r:id="rId59" w:history="1">
              <w:r w:rsidRPr="00053C12">
                <w:rPr>
                  <w:rStyle w:val="Hyperlink"/>
                  <w:sz w:val="22"/>
                  <w:szCs w:val="22"/>
                </w:rPr>
                <w:t>www.aina.lv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SC-DA-079/2017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14.06.2022.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SC-DA-078/2017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25.05.2017.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24.05.2022.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D22343" w:rsidRPr="002141AE" w:rsidRDefault="00D22343" w:rsidP="00D22343">
            <w:pPr>
              <w:jc w:val="center"/>
              <w:rPr>
                <w:sz w:val="22"/>
                <w:szCs w:val="22"/>
              </w:rPr>
            </w:pPr>
            <w:r w:rsidRPr="002141AE">
              <w:rPr>
                <w:sz w:val="22"/>
                <w:szCs w:val="22"/>
              </w:rPr>
              <w:t>SC-DA-077/2017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25.05.2017.</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24.05.2022.</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ABC-DA-151</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17.05.2017.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16.05.2022.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ABC-DA-150</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17.05.2017.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16.05.2022.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Aivars Spalva</w:t>
            </w:r>
          </w:p>
        </w:tc>
        <w:tc>
          <w:tcPr>
            <w:tcW w:w="1276" w:type="dxa"/>
            <w:vAlign w:val="center"/>
          </w:tcPr>
          <w:p w:rsidR="00D22343" w:rsidRPr="002141AE" w:rsidRDefault="00D22343" w:rsidP="00D22343">
            <w:pPr>
              <w:jc w:val="center"/>
              <w:rPr>
                <w:sz w:val="22"/>
                <w:szCs w:val="22"/>
              </w:rPr>
            </w:pPr>
            <w:r w:rsidRPr="002141AE">
              <w:rPr>
                <w:sz w:val="22"/>
                <w:szCs w:val="22"/>
              </w:rPr>
              <w:t>ABC-DA-149</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17.05.2017.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16.05.2022.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Ivars </w:t>
            </w:r>
            <w:proofErr w:type="spellStart"/>
            <w:r w:rsidRPr="002141AE">
              <w:rPr>
                <w:sz w:val="22"/>
                <w:szCs w:val="22"/>
              </w:rPr>
              <w:t>Jurčs</w:t>
            </w:r>
            <w:proofErr w:type="spellEnd"/>
            <w:r w:rsidRPr="002141AE">
              <w:rPr>
                <w:sz w:val="22"/>
                <w:szCs w:val="22"/>
              </w:rPr>
              <w:t xml:space="preserve"> </w:t>
            </w:r>
          </w:p>
        </w:tc>
        <w:tc>
          <w:tcPr>
            <w:tcW w:w="1276" w:type="dxa"/>
            <w:vAlign w:val="center"/>
          </w:tcPr>
          <w:p w:rsidR="00D22343" w:rsidRPr="002141AE" w:rsidRDefault="00D22343" w:rsidP="00D22343">
            <w:pPr>
              <w:jc w:val="center"/>
              <w:rPr>
                <w:sz w:val="22"/>
                <w:szCs w:val="22"/>
              </w:rPr>
            </w:pPr>
            <w:r w:rsidRPr="002141AE">
              <w:rPr>
                <w:sz w:val="22"/>
                <w:szCs w:val="22"/>
              </w:rPr>
              <w:t>ABC-DA-148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Henrijs Priedīte </w:t>
            </w:r>
          </w:p>
        </w:tc>
        <w:tc>
          <w:tcPr>
            <w:tcW w:w="1276" w:type="dxa"/>
            <w:vAlign w:val="center"/>
          </w:tcPr>
          <w:p w:rsidR="00D22343" w:rsidRPr="002141AE" w:rsidRDefault="00D22343" w:rsidP="00D22343">
            <w:pPr>
              <w:jc w:val="center"/>
              <w:rPr>
                <w:sz w:val="22"/>
                <w:szCs w:val="22"/>
              </w:rPr>
            </w:pPr>
            <w:r w:rsidRPr="002141AE">
              <w:rPr>
                <w:sz w:val="22"/>
                <w:szCs w:val="22"/>
              </w:rPr>
              <w:t>ABC-DA-147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Silvija </w:t>
            </w:r>
            <w:proofErr w:type="spellStart"/>
            <w:r w:rsidRPr="002141AE">
              <w:rPr>
                <w:sz w:val="22"/>
                <w:szCs w:val="22"/>
              </w:rPr>
              <w:t>Vecstaudža</w:t>
            </w:r>
            <w:proofErr w:type="spellEnd"/>
            <w:r w:rsidRPr="002141AE">
              <w:rPr>
                <w:sz w:val="22"/>
                <w:szCs w:val="22"/>
              </w:rPr>
              <w:t xml:space="preserve"> </w:t>
            </w:r>
          </w:p>
        </w:tc>
        <w:tc>
          <w:tcPr>
            <w:tcW w:w="1276" w:type="dxa"/>
            <w:vAlign w:val="center"/>
          </w:tcPr>
          <w:p w:rsidR="00D22343" w:rsidRPr="002141AE" w:rsidRDefault="00D22343" w:rsidP="00D22343">
            <w:pPr>
              <w:jc w:val="center"/>
              <w:rPr>
                <w:sz w:val="22"/>
                <w:szCs w:val="22"/>
              </w:rPr>
            </w:pPr>
            <w:r w:rsidRPr="002141AE">
              <w:rPr>
                <w:sz w:val="22"/>
                <w:szCs w:val="22"/>
              </w:rPr>
              <w:t>ABC-DA-146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Mairita Krastenberga – Bergmane </w:t>
            </w:r>
          </w:p>
        </w:tc>
        <w:tc>
          <w:tcPr>
            <w:tcW w:w="1276" w:type="dxa"/>
            <w:vAlign w:val="center"/>
          </w:tcPr>
          <w:p w:rsidR="00D22343" w:rsidRPr="002141AE" w:rsidRDefault="00D22343" w:rsidP="00D22343">
            <w:pPr>
              <w:jc w:val="center"/>
              <w:rPr>
                <w:sz w:val="22"/>
                <w:szCs w:val="22"/>
              </w:rPr>
            </w:pPr>
            <w:r w:rsidRPr="002141AE">
              <w:rPr>
                <w:sz w:val="22"/>
                <w:szCs w:val="22"/>
              </w:rPr>
              <w:t>ABC-DA-145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Imants Bušs </w:t>
            </w:r>
          </w:p>
        </w:tc>
        <w:tc>
          <w:tcPr>
            <w:tcW w:w="1276" w:type="dxa"/>
            <w:vAlign w:val="center"/>
          </w:tcPr>
          <w:p w:rsidR="00D22343" w:rsidRPr="002141AE" w:rsidRDefault="00D22343" w:rsidP="00D22343">
            <w:pPr>
              <w:jc w:val="center"/>
              <w:rPr>
                <w:sz w:val="22"/>
                <w:szCs w:val="22"/>
              </w:rPr>
            </w:pPr>
            <w:r w:rsidRPr="002141AE">
              <w:rPr>
                <w:sz w:val="22"/>
                <w:szCs w:val="22"/>
              </w:rPr>
              <w:t>ABC-DA-144</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D22343" w:rsidRPr="002141AE" w:rsidRDefault="00D22343" w:rsidP="00D22343">
            <w:pPr>
              <w:jc w:val="center"/>
              <w:rPr>
                <w:sz w:val="22"/>
                <w:szCs w:val="22"/>
              </w:rPr>
            </w:pPr>
            <w:r w:rsidRPr="002141AE">
              <w:rPr>
                <w:sz w:val="22"/>
                <w:szCs w:val="22"/>
              </w:rPr>
              <w:t>ABC-DA-143</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r w:rsidRPr="00053C12">
              <w:rPr>
                <w:bCs/>
                <w:sz w:val="22"/>
                <w:szCs w:val="22"/>
              </w:rPr>
              <w:t xml:space="preserve">Tālr. 28604131, e-pasts: </w:t>
            </w:r>
            <w:hyperlink r:id="rId60" w:history="1">
              <w:r w:rsidRPr="00053C12">
                <w:rPr>
                  <w:rStyle w:val="Hyperlink"/>
                  <w:bCs/>
                  <w:sz w:val="22"/>
                  <w:szCs w:val="22"/>
                </w:rPr>
                <w:t>e.dembovska@inbox.lv</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Aija Dille</w:t>
            </w:r>
          </w:p>
        </w:tc>
        <w:tc>
          <w:tcPr>
            <w:tcW w:w="1276" w:type="dxa"/>
            <w:vAlign w:val="center"/>
          </w:tcPr>
          <w:p w:rsidR="00D22343" w:rsidRPr="002141AE" w:rsidRDefault="00D22343" w:rsidP="00D22343">
            <w:pPr>
              <w:jc w:val="center"/>
              <w:rPr>
                <w:sz w:val="22"/>
                <w:szCs w:val="22"/>
              </w:rPr>
            </w:pPr>
            <w:r w:rsidRPr="002141AE">
              <w:rPr>
                <w:sz w:val="22"/>
                <w:szCs w:val="22"/>
              </w:rPr>
              <w:t>ABC-DA-142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12.04.2017.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11.04.2022.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SC-DA-076/2017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SC-DA-075/2017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Didzis </w:t>
            </w:r>
            <w:proofErr w:type="spellStart"/>
            <w:r w:rsidRPr="002141AE">
              <w:rPr>
                <w:sz w:val="22"/>
                <w:szCs w:val="22"/>
              </w:rPr>
              <w:t>Tolmanis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SC-DA-074/2017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Ruta Priede</w:t>
            </w:r>
          </w:p>
        </w:tc>
        <w:tc>
          <w:tcPr>
            <w:tcW w:w="1276" w:type="dxa"/>
            <w:vAlign w:val="center"/>
          </w:tcPr>
          <w:p w:rsidR="00D22343" w:rsidRPr="002141AE" w:rsidRDefault="00D22343" w:rsidP="00D22343">
            <w:pPr>
              <w:jc w:val="center"/>
              <w:rPr>
                <w:sz w:val="22"/>
                <w:szCs w:val="22"/>
              </w:rPr>
            </w:pPr>
            <w:r w:rsidRPr="002141AE">
              <w:rPr>
                <w:sz w:val="22"/>
                <w:szCs w:val="22"/>
              </w:rPr>
              <w:t>SC-DA-073/2017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19.04.2022.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val="en-US"/>
              </w:rPr>
            </w:pPr>
            <w:r w:rsidRPr="002141AE">
              <w:rPr>
                <w:sz w:val="22"/>
                <w:szCs w:val="22"/>
              </w:rPr>
              <w:t>Juris Vīksna</w:t>
            </w:r>
          </w:p>
        </w:tc>
        <w:tc>
          <w:tcPr>
            <w:tcW w:w="1276" w:type="dxa"/>
            <w:vAlign w:val="center"/>
          </w:tcPr>
          <w:p w:rsidR="00D22343" w:rsidRPr="002141AE" w:rsidRDefault="00D22343" w:rsidP="00D22343">
            <w:pPr>
              <w:jc w:val="center"/>
              <w:rPr>
                <w:sz w:val="22"/>
                <w:szCs w:val="22"/>
                <w:lang w:val="en-US"/>
              </w:rPr>
            </w:pPr>
            <w:r w:rsidRPr="002141AE">
              <w:rPr>
                <w:sz w:val="22"/>
                <w:szCs w:val="22"/>
              </w:rPr>
              <w:t>SC-DA-072/2017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30.03.2017.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29.03.2022.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val="en-US"/>
              </w:rPr>
            </w:pPr>
            <w:r w:rsidRPr="002141AE">
              <w:rPr>
                <w:sz w:val="22"/>
                <w:szCs w:val="22"/>
              </w:rPr>
              <w:t xml:space="preserve">Egīls </w:t>
            </w:r>
            <w:proofErr w:type="spellStart"/>
            <w:r w:rsidRPr="002141AE">
              <w:rPr>
                <w:sz w:val="22"/>
                <w:szCs w:val="22"/>
              </w:rPr>
              <w:t>Gribačenoks</w:t>
            </w:r>
            <w:proofErr w:type="spellEnd"/>
          </w:p>
        </w:tc>
        <w:tc>
          <w:tcPr>
            <w:tcW w:w="1276" w:type="dxa"/>
            <w:vAlign w:val="center"/>
          </w:tcPr>
          <w:p w:rsidR="00D22343" w:rsidRPr="002141AE" w:rsidRDefault="00D22343" w:rsidP="00D22343">
            <w:pPr>
              <w:jc w:val="center"/>
              <w:rPr>
                <w:sz w:val="22"/>
                <w:szCs w:val="22"/>
                <w:lang w:val="en-US"/>
              </w:rPr>
            </w:pPr>
            <w:r w:rsidRPr="002141AE">
              <w:rPr>
                <w:sz w:val="22"/>
                <w:szCs w:val="22"/>
              </w:rPr>
              <w:t>SC-DA-071/2017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30.03.2017.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29.03.2022.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D22343" w:rsidRPr="002141AE" w:rsidRDefault="00D22343" w:rsidP="00D22343">
            <w:pPr>
              <w:jc w:val="center"/>
              <w:rPr>
                <w:sz w:val="22"/>
                <w:szCs w:val="22"/>
                <w:lang w:val="en-US"/>
              </w:rPr>
            </w:pPr>
            <w:r w:rsidRPr="002141AE">
              <w:rPr>
                <w:sz w:val="22"/>
                <w:szCs w:val="22"/>
              </w:rPr>
              <w:t>SC-DA-070/2017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30.03.2017.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29.03.2022.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val="en-US"/>
              </w:rPr>
            </w:pPr>
            <w:r w:rsidRPr="002141AE">
              <w:rPr>
                <w:sz w:val="22"/>
                <w:szCs w:val="22"/>
              </w:rPr>
              <w:t>Ainārs Stikuts</w:t>
            </w:r>
          </w:p>
        </w:tc>
        <w:tc>
          <w:tcPr>
            <w:tcW w:w="1276" w:type="dxa"/>
            <w:vAlign w:val="center"/>
          </w:tcPr>
          <w:p w:rsidR="00D22343" w:rsidRPr="002141AE" w:rsidRDefault="00D22343" w:rsidP="00D22343">
            <w:pPr>
              <w:jc w:val="center"/>
              <w:rPr>
                <w:sz w:val="22"/>
                <w:szCs w:val="22"/>
              </w:rPr>
            </w:pPr>
            <w:r w:rsidRPr="002141AE">
              <w:rPr>
                <w:sz w:val="22"/>
                <w:szCs w:val="22"/>
              </w:rPr>
              <w:t>SC-DA-069/2017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30.03.2017.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29.03.2022.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Edvīns Bičevskis</w:t>
            </w:r>
          </w:p>
        </w:tc>
        <w:tc>
          <w:tcPr>
            <w:tcW w:w="1276" w:type="dxa"/>
            <w:vAlign w:val="center"/>
          </w:tcPr>
          <w:p w:rsidR="00D22343" w:rsidRPr="002141AE" w:rsidRDefault="00D22343" w:rsidP="00D22343">
            <w:pPr>
              <w:jc w:val="center"/>
              <w:rPr>
                <w:sz w:val="22"/>
                <w:szCs w:val="22"/>
              </w:rPr>
            </w:pPr>
            <w:r w:rsidRPr="002141AE">
              <w:rPr>
                <w:sz w:val="22"/>
                <w:szCs w:val="22"/>
              </w:rPr>
              <w:t>SC-DA-068/2017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30.03.2017.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29.03.2022.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Ronalds Sproģis</w:t>
            </w:r>
          </w:p>
        </w:tc>
        <w:tc>
          <w:tcPr>
            <w:tcW w:w="1276" w:type="dxa"/>
            <w:vAlign w:val="center"/>
          </w:tcPr>
          <w:p w:rsidR="00D22343" w:rsidRPr="002141AE" w:rsidRDefault="00D22343" w:rsidP="00D22343">
            <w:pPr>
              <w:jc w:val="center"/>
              <w:rPr>
                <w:sz w:val="22"/>
                <w:szCs w:val="22"/>
              </w:rPr>
            </w:pPr>
            <w:r w:rsidRPr="002141AE">
              <w:rPr>
                <w:sz w:val="22"/>
                <w:szCs w:val="22"/>
              </w:rPr>
              <w:t>SC-DA-067/2017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25.01.2022.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Jānis </w:t>
            </w:r>
            <w:proofErr w:type="spellStart"/>
            <w:r w:rsidRPr="002141AE">
              <w:rPr>
                <w:sz w:val="22"/>
                <w:szCs w:val="22"/>
              </w:rPr>
              <w:t>Veršāns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SC-DA-066/2017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25.01.2022.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Dace Edžiņa</w:t>
            </w:r>
          </w:p>
        </w:tc>
        <w:tc>
          <w:tcPr>
            <w:tcW w:w="1276" w:type="dxa"/>
            <w:vAlign w:val="center"/>
          </w:tcPr>
          <w:p w:rsidR="00D22343" w:rsidRPr="002141AE" w:rsidRDefault="00D22343" w:rsidP="00D22343">
            <w:pPr>
              <w:jc w:val="center"/>
              <w:rPr>
                <w:sz w:val="22"/>
                <w:szCs w:val="22"/>
              </w:rPr>
            </w:pPr>
            <w:r w:rsidRPr="002141AE">
              <w:rPr>
                <w:sz w:val="22"/>
                <w:szCs w:val="22"/>
              </w:rPr>
              <w:t>SC-DA-065/2017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26.01.2017.</w:t>
            </w:r>
          </w:p>
        </w:tc>
        <w:tc>
          <w:tcPr>
            <w:tcW w:w="1701" w:type="dxa"/>
            <w:shd w:val="clear" w:color="auto" w:fill="auto"/>
            <w:vAlign w:val="center"/>
          </w:tcPr>
          <w:p w:rsidR="00D22343" w:rsidRPr="002141AE" w:rsidRDefault="00D22343" w:rsidP="00D22343">
            <w:pPr>
              <w:jc w:val="center"/>
              <w:rPr>
                <w:b/>
                <w:bCs/>
                <w:sz w:val="22"/>
                <w:szCs w:val="22"/>
              </w:rPr>
            </w:pPr>
            <w:r w:rsidRPr="002141AE">
              <w:rPr>
                <w:bCs/>
                <w:sz w:val="22"/>
                <w:szCs w:val="22"/>
              </w:rPr>
              <w:t>25.01.2022.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SC-DA-064/2017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25.01.2022.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SC-DA-063/2017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26.01.2017.</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25.01.2022.</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Uldis Millers</w:t>
            </w:r>
          </w:p>
        </w:tc>
        <w:tc>
          <w:tcPr>
            <w:tcW w:w="1276" w:type="dxa"/>
            <w:vAlign w:val="center"/>
          </w:tcPr>
          <w:p w:rsidR="00D22343" w:rsidRPr="002141AE" w:rsidRDefault="00D22343" w:rsidP="00D22343">
            <w:pPr>
              <w:jc w:val="center"/>
              <w:rPr>
                <w:sz w:val="22"/>
                <w:szCs w:val="22"/>
              </w:rPr>
            </w:pPr>
            <w:r w:rsidRPr="002141AE">
              <w:rPr>
                <w:sz w:val="22"/>
                <w:szCs w:val="22"/>
              </w:rPr>
              <w:t>SC-DA-062/2016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SC-DA-061/2016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Kaspars </w:t>
            </w:r>
            <w:proofErr w:type="spellStart"/>
            <w:r w:rsidRPr="002141AE">
              <w:rPr>
                <w:sz w:val="22"/>
                <w:szCs w:val="22"/>
              </w:rPr>
              <w:t>Eglīts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SC-DA-060/2016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Agris </w:t>
            </w:r>
            <w:proofErr w:type="spellStart"/>
            <w:r w:rsidRPr="002141AE">
              <w:rPr>
                <w:sz w:val="22"/>
                <w:szCs w:val="22"/>
              </w:rPr>
              <w:t>Derkevics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SC-DA-059/2016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Vaida </w:t>
            </w:r>
            <w:proofErr w:type="spellStart"/>
            <w:r w:rsidRPr="002141AE">
              <w:rPr>
                <w:sz w:val="22"/>
                <w:szCs w:val="22"/>
              </w:rPr>
              <w:t>Šeflere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SC-DA-058/2016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Raivis Laizāns</w:t>
            </w:r>
          </w:p>
        </w:tc>
        <w:tc>
          <w:tcPr>
            <w:tcW w:w="1276" w:type="dxa"/>
            <w:vAlign w:val="center"/>
          </w:tcPr>
          <w:p w:rsidR="00D22343" w:rsidRPr="002141AE" w:rsidRDefault="00D22343" w:rsidP="00D22343">
            <w:pPr>
              <w:jc w:val="center"/>
              <w:rPr>
                <w:sz w:val="22"/>
                <w:szCs w:val="22"/>
              </w:rPr>
            </w:pPr>
            <w:r w:rsidRPr="002141AE">
              <w:rPr>
                <w:sz w:val="22"/>
                <w:szCs w:val="22"/>
              </w:rPr>
              <w:t>SC-DA-057/2016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Ilze </w:t>
            </w:r>
            <w:proofErr w:type="spellStart"/>
            <w:r w:rsidRPr="002141AE">
              <w:rPr>
                <w:sz w:val="22"/>
                <w:szCs w:val="22"/>
              </w:rPr>
              <w:t>Kristone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SC-DA-056/2016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Dagnija Baldiņa</w:t>
            </w:r>
          </w:p>
        </w:tc>
        <w:tc>
          <w:tcPr>
            <w:tcW w:w="1276" w:type="dxa"/>
            <w:vAlign w:val="center"/>
          </w:tcPr>
          <w:p w:rsidR="00D22343" w:rsidRPr="002141AE" w:rsidRDefault="00D22343" w:rsidP="00D22343">
            <w:pPr>
              <w:jc w:val="center"/>
              <w:rPr>
                <w:sz w:val="22"/>
                <w:szCs w:val="22"/>
              </w:rPr>
            </w:pPr>
            <w:r w:rsidRPr="002141AE">
              <w:rPr>
                <w:sz w:val="22"/>
                <w:szCs w:val="22"/>
              </w:rPr>
              <w:t>SC-DA-055/2016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Sandra </w:t>
            </w:r>
            <w:proofErr w:type="spellStart"/>
            <w:r w:rsidRPr="002141AE">
              <w:rPr>
                <w:sz w:val="22"/>
                <w:szCs w:val="22"/>
              </w:rPr>
              <w:t>Kancere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SC-DA-054/2016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Ansis </w:t>
            </w:r>
            <w:proofErr w:type="spellStart"/>
            <w:r w:rsidRPr="002141AE">
              <w:rPr>
                <w:sz w:val="22"/>
                <w:szCs w:val="22"/>
              </w:rPr>
              <w:t>Bazons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SC-DA-053/2016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r w:rsidRPr="002141AE">
              <w:rPr>
                <w:sz w:val="22"/>
                <w:szCs w:val="22"/>
              </w:rPr>
              <w:t>Indulis Kūriņš</w:t>
            </w:r>
          </w:p>
        </w:tc>
        <w:tc>
          <w:tcPr>
            <w:tcW w:w="1276" w:type="dxa"/>
            <w:vAlign w:val="center"/>
          </w:tcPr>
          <w:p w:rsidR="00D22343" w:rsidRPr="002141AE" w:rsidRDefault="00D22343" w:rsidP="00D22343">
            <w:pPr>
              <w:jc w:val="center"/>
              <w:rPr>
                <w:sz w:val="22"/>
                <w:szCs w:val="22"/>
              </w:rPr>
            </w:pPr>
            <w:r w:rsidRPr="002141AE">
              <w:rPr>
                <w:sz w:val="22"/>
                <w:szCs w:val="22"/>
              </w:rPr>
              <w:t>SC-DA-052/2016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r w:rsidRPr="002141AE">
              <w:rPr>
                <w:sz w:val="22"/>
                <w:szCs w:val="22"/>
              </w:rPr>
              <w:t>Gatis Petrovs</w:t>
            </w:r>
          </w:p>
        </w:tc>
        <w:tc>
          <w:tcPr>
            <w:tcW w:w="1276" w:type="dxa"/>
            <w:vAlign w:val="center"/>
          </w:tcPr>
          <w:p w:rsidR="00D22343" w:rsidRPr="002141AE" w:rsidRDefault="00D22343" w:rsidP="00D22343">
            <w:pPr>
              <w:jc w:val="center"/>
              <w:rPr>
                <w:sz w:val="22"/>
                <w:szCs w:val="22"/>
              </w:rPr>
            </w:pPr>
            <w:r w:rsidRPr="002141AE">
              <w:rPr>
                <w:sz w:val="22"/>
                <w:szCs w:val="22"/>
              </w:rPr>
              <w:t>SC-DA-051/2016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SC-DA-050/2016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SC-DA-049/2016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Jeļena Grigorjeva</w:t>
            </w:r>
          </w:p>
        </w:tc>
        <w:tc>
          <w:tcPr>
            <w:tcW w:w="1276" w:type="dxa"/>
            <w:vAlign w:val="center"/>
          </w:tcPr>
          <w:p w:rsidR="00D22343" w:rsidRPr="002141AE" w:rsidRDefault="00D22343" w:rsidP="00D22343">
            <w:pPr>
              <w:jc w:val="center"/>
              <w:rPr>
                <w:sz w:val="22"/>
                <w:szCs w:val="22"/>
              </w:rPr>
            </w:pPr>
            <w:r w:rsidRPr="002141AE">
              <w:rPr>
                <w:sz w:val="22"/>
                <w:szCs w:val="22"/>
              </w:rPr>
              <w:t>SC-DA-048/2016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Jolanta </w:t>
            </w:r>
            <w:proofErr w:type="spellStart"/>
            <w:r w:rsidRPr="002141AE">
              <w:rPr>
                <w:sz w:val="22"/>
                <w:szCs w:val="22"/>
              </w:rPr>
              <w:t>Rimša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SC-DA-047/2016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24.11.2016.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23.11.2021.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Valentīna Skujiņa</w:t>
            </w:r>
          </w:p>
        </w:tc>
        <w:tc>
          <w:tcPr>
            <w:tcW w:w="1276" w:type="dxa"/>
            <w:vAlign w:val="center"/>
          </w:tcPr>
          <w:p w:rsidR="00D22343" w:rsidRPr="002141AE" w:rsidRDefault="00D22343" w:rsidP="00D22343">
            <w:pPr>
              <w:jc w:val="center"/>
              <w:rPr>
                <w:sz w:val="22"/>
                <w:szCs w:val="22"/>
              </w:rPr>
            </w:pPr>
            <w:r w:rsidRPr="002141AE">
              <w:rPr>
                <w:sz w:val="22"/>
                <w:szCs w:val="22"/>
              </w:rPr>
              <w:t>ABC-DA-141</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07.12.2016.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06.12.2021.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Aldis Dīriņš</w:t>
            </w:r>
          </w:p>
        </w:tc>
        <w:tc>
          <w:tcPr>
            <w:tcW w:w="1276" w:type="dxa"/>
            <w:vAlign w:val="center"/>
          </w:tcPr>
          <w:p w:rsidR="00D22343" w:rsidRPr="002141AE" w:rsidRDefault="00D22343" w:rsidP="00D22343">
            <w:pPr>
              <w:jc w:val="center"/>
              <w:rPr>
                <w:sz w:val="22"/>
                <w:szCs w:val="22"/>
              </w:rPr>
            </w:pPr>
            <w:r w:rsidRPr="002141AE">
              <w:rPr>
                <w:sz w:val="22"/>
                <w:szCs w:val="22"/>
              </w:rPr>
              <w:t>ABC-DA-140</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07.12.2016.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06.12.2021.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ABC-DA-139</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07.12.2016.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06.12.2021.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02.11.2016.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01.11.2021.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D22343" w:rsidRPr="002141AE" w:rsidRDefault="00D22343" w:rsidP="00D22343">
            <w:pPr>
              <w:jc w:val="center"/>
              <w:rPr>
                <w:sz w:val="22"/>
                <w:szCs w:val="22"/>
              </w:rPr>
            </w:pPr>
            <w:r w:rsidRPr="002141AE">
              <w:rPr>
                <w:sz w:val="22"/>
                <w:szCs w:val="22"/>
              </w:rPr>
              <w:t>ABC-DA-137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02.11.2016.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01.11.2021.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Aivars Ozoliņš</w:t>
            </w:r>
          </w:p>
        </w:tc>
        <w:tc>
          <w:tcPr>
            <w:tcW w:w="1276" w:type="dxa"/>
            <w:vAlign w:val="center"/>
          </w:tcPr>
          <w:p w:rsidR="00D22343" w:rsidRPr="002141AE" w:rsidRDefault="00D22343" w:rsidP="00D22343">
            <w:pPr>
              <w:jc w:val="center"/>
              <w:rPr>
                <w:sz w:val="22"/>
                <w:szCs w:val="22"/>
              </w:rPr>
            </w:pPr>
            <w:r w:rsidRPr="002141AE">
              <w:rPr>
                <w:sz w:val="22"/>
                <w:szCs w:val="22"/>
              </w:rPr>
              <w:t>SC-DA-046/2016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05.10.2016.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04.10.2021.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Imants Šefers</w:t>
            </w:r>
          </w:p>
        </w:tc>
        <w:tc>
          <w:tcPr>
            <w:tcW w:w="1276" w:type="dxa"/>
            <w:vAlign w:val="center"/>
          </w:tcPr>
          <w:p w:rsidR="00D22343" w:rsidRPr="002141AE" w:rsidRDefault="00D22343" w:rsidP="00D22343">
            <w:pPr>
              <w:jc w:val="center"/>
              <w:rPr>
                <w:sz w:val="22"/>
                <w:szCs w:val="22"/>
              </w:rPr>
            </w:pPr>
            <w:r w:rsidRPr="002141AE">
              <w:rPr>
                <w:sz w:val="22"/>
                <w:szCs w:val="22"/>
              </w:rPr>
              <w:t>SC-DA-045/2016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05.10.2016.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04.10.2021.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SC-DA-044/2016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05.10.2016.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04.10.2021.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Mārtiņš </w:t>
            </w:r>
            <w:proofErr w:type="spellStart"/>
            <w:r w:rsidRPr="002141AE">
              <w:rPr>
                <w:sz w:val="22"/>
                <w:szCs w:val="22"/>
              </w:rPr>
              <w:t>Čudars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SC-DA-043/2016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05.10.2016.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04.10.2021.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Liene Muceniece</w:t>
            </w:r>
          </w:p>
        </w:tc>
        <w:tc>
          <w:tcPr>
            <w:tcW w:w="1276" w:type="dxa"/>
            <w:vAlign w:val="center"/>
          </w:tcPr>
          <w:p w:rsidR="00D22343" w:rsidRPr="002141AE" w:rsidRDefault="00D22343" w:rsidP="00D22343">
            <w:pPr>
              <w:jc w:val="center"/>
              <w:rPr>
                <w:sz w:val="22"/>
                <w:szCs w:val="22"/>
              </w:rPr>
            </w:pPr>
            <w:r w:rsidRPr="002141AE">
              <w:rPr>
                <w:sz w:val="22"/>
                <w:szCs w:val="22"/>
              </w:rPr>
              <w:t>ABC-DA-136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28.09.2016.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27.09.2021.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Anda Smiltiņa-Plūdone</w:t>
            </w:r>
          </w:p>
        </w:tc>
        <w:tc>
          <w:tcPr>
            <w:tcW w:w="1276" w:type="dxa"/>
            <w:vAlign w:val="center"/>
          </w:tcPr>
          <w:p w:rsidR="00D22343" w:rsidRPr="002141AE" w:rsidRDefault="00D22343" w:rsidP="00D22343">
            <w:pPr>
              <w:jc w:val="center"/>
              <w:rPr>
                <w:sz w:val="22"/>
                <w:szCs w:val="22"/>
              </w:rPr>
            </w:pPr>
            <w:r w:rsidRPr="002141AE">
              <w:rPr>
                <w:sz w:val="22"/>
                <w:szCs w:val="22"/>
              </w:rPr>
              <w:t>SC-DA-042/2016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Nadežda </w:t>
            </w:r>
            <w:proofErr w:type="spellStart"/>
            <w:r w:rsidRPr="002141AE">
              <w:rPr>
                <w:sz w:val="22"/>
                <w:szCs w:val="22"/>
              </w:rPr>
              <w:t>Smirnova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SC-DA-041/2016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SC-DA-040/2016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Irēna Luckāne</w:t>
            </w:r>
          </w:p>
        </w:tc>
        <w:tc>
          <w:tcPr>
            <w:tcW w:w="1276" w:type="dxa"/>
            <w:vAlign w:val="center"/>
          </w:tcPr>
          <w:p w:rsidR="00D22343" w:rsidRPr="002141AE" w:rsidRDefault="00D22343" w:rsidP="00D22343">
            <w:pPr>
              <w:jc w:val="center"/>
              <w:rPr>
                <w:sz w:val="22"/>
                <w:szCs w:val="22"/>
              </w:rPr>
            </w:pPr>
            <w:r w:rsidRPr="002141AE">
              <w:rPr>
                <w:sz w:val="22"/>
                <w:szCs w:val="22"/>
              </w:rPr>
              <w:t>SC-DA-039/2016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Larisa Krutova</w:t>
            </w:r>
          </w:p>
        </w:tc>
        <w:tc>
          <w:tcPr>
            <w:tcW w:w="1276" w:type="dxa"/>
            <w:vAlign w:val="center"/>
          </w:tcPr>
          <w:p w:rsidR="00D22343" w:rsidRPr="002141AE" w:rsidRDefault="00D22343" w:rsidP="00D22343">
            <w:pPr>
              <w:jc w:val="center"/>
              <w:rPr>
                <w:sz w:val="22"/>
                <w:szCs w:val="22"/>
              </w:rPr>
            </w:pPr>
            <w:r w:rsidRPr="002141AE">
              <w:rPr>
                <w:sz w:val="22"/>
                <w:szCs w:val="22"/>
              </w:rPr>
              <w:t>SC-DA-038/2016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proofErr w:type="spellStart"/>
            <w:r w:rsidRPr="002141AE">
              <w:rPr>
                <w:sz w:val="22"/>
                <w:szCs w:val="22"/>
              </w:rPr>
              <w:t>Romans</w:t>
            </w:r>
            <w:proofErr w:type="spellEnd"/>
            <w:r w:rsidRPr="002141AE">
              <w:rPr>
                <w:sz w:val="22"/>
                <w:szCs w:val="22"/>
              </w:rPr>
              <w:t xml:space="preserve"> </w:t>
            </w:r>
            <w:proofErr w:type="spellStart"/>
            <w:r w:rsidRPr="002141AE">
              <w:rPr>
                <w:sz w:val="22"/>
                <w:szCs w:val="22"/>
              </w:rPr>
              <w:t>Šehlovs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SC-DA-037/2016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lang w:eastAsia="lv-LV"/>
              </w:rPr>
            </w:pPr>
            <w:r w:rsidRPr="002141AE">
              <w:rPr>
                <w:sz w:val="22"/>
                <w:szCs w:val="22"/>
              </w:rPr>
              <w:t xml:space="preserve">Nikolajs </w:t>
            </w:r>
            <w:proofErr w:type="spellStart"/>
            <w:r w:rsidRPr="002141AE">
              <w:rPr>
                <w:sz w:val="22"/>
                <w:szCs w:val="22"/>
              </w:rPr>
              <w:t>Miroļubovs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SC-DA-036/2016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Ilona </w:t>
            </w:r>
            <w:proofErr w:type="spellStart"/>
            <w:r>
              <w:rPr>
                <w:sz w:val="22"/>
                <w:szCs w:val="22"/>
                <w:lang w:eastAsia="lv-LV"/>
              </w:rPr>
              <w:t>Zvonkova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SC-DA-035/2016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lang w:eastAsia="lv-LV"/>
              </w:rPr>
              <w:t xml:space="preserve">Gints </w:t>
            </w:r>
            <w:proofErr w:type="spellStart"/>
            <w:r w:rsidRPr="002141AE">
              <w:rPr>
                <w:sz w:val="22"/>
                <w:szCs w:val="22"/>
                <w:lang w:eastAsia="lv-LV"/>
              </w:rPr>
              <w:t>Nikolajevs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10.08.2016.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09.08.2021.</w:t>
            </w:r>
          </w:p>
        </w:tc>
        <w:tc>
          <w:tcPr>
            <w:tcW w:w="2552" w:type="dxa"/>
            <w:vAlign w:val="center"/>
          </w:tcPr>
          <w:p w:rsidR="00D22343" w:rsidRPr="00053C12" w:rsidRDefault="00D22343" w:rsidP="00D22343">
            <w:pPr>
              <w:ind w:right="-108"/>
              <w:rPr>
                <w:bCs/>
                <w:sz w:val="22"/>
                <w:szCs w:val="22"/>
              </w:rPr>
            </w:pPr>
          </w:p>
        </w:tc>
      </w:tr>
      <w:tr w:rsidR="00D22343" w:rsidRPr="002141AE" w:rsidTr="00A66ED4">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Default="00D22343" w:rsidP="00D22343">
            <w:pPr>
              <w:rPr>
                <w:sz w:val="22"/>
                <w:szCs w:val="22"/>
                <w:lang w:eastAsia="lv-LV"/>
              </w:rPr>
            </w:pPr>
            <w:r>
              <w:rPr>
                <w:sz w:val="22"/>
                <w:szCs w:val="22"/>
                <w:lang w:eastAsia="lv-LV"/>
              </w:rPr>
              <w:t>Ingars Reinholds</w:t>
            </w:r>
          </w:p>
        </w:tc>
        <w:tc>
          <w:tcPr>
            <w:tcW w:w="1276" w:type="dxa"/>
            <w:vAlign w:val="center"/>
          </w:tcPr>
          <w:p w:rsidR="00D22343" w:rsidRDefault="00D22343" w:rsidP="00D22343">
            <w:pPr>
              <w:jc w:val="center"/>
              <w:rPr>
                <w:sz w:val="22"/>
                <w:szCs w:val="22"/>
                <w:lang w:eastAsia="lv-LV"/>
              </w:rPr>
            </w:pPr>
            <w:r>
              <w:rPr>
                <w:sz w:val="22"/>
                <w:szCs w:val="22"/>
                <w:lang w:eastAsia="lv-LV"/>
              </w:rPr>
              <w:t>PD F 2677</w:t>
            </w:r>
          </w:p>
        </w:tc>
        <w:tc>
          <w:tcPr>
            <w:tcW w:w="1275" w:type="dxa"/>
            <w:shd w:val="clear" w:color="auto" w:fill="auto"/>
            <w:vAlign w:val="center"/>
          </w:tcPr>
          <w:p w:rsidR="00D22343" w:rsidRDefault="00D22343" w:rsidP="00D22343">
            <w:pPr>
              <w:jc w:val="center"/>
              <w:rPr>
                <w:sz w:val="22"/>
                <w:szCs w:val="22"/>
              </w:rPr>
            </w:pPr>
            <w:r>
              <w:rPr>
                <w:sz w:val="22"/>
                <w:szCs w:val="22"/>
              </w:rPr>
              <w:t>29.06.2016.</w:t>
            </w:r>
          </w:p>
        </w:tc>
        <w:tc>
          <w:tcPr>
            <w:tcW w:w="1701" w:type="dxa"/>
            <w:shd w:val="clear" w:color="auto" w:fill="auto"/>
            <w:vAlign w:val="center"/>
          </w:tcPr>
          <w:p w:rsidR="00D22343" w:rsidRDefault="00D22343" w:rsidP="00D22343">
            <w:pPr>
              <w:jc w:val="center"/>
              <w:rPr>
                <w:bCs/>
                <w:sz w:val="22"/>
                <w:szCs w:val="22"/>
              </w:rPr>
            </w:pPr>
            <w:r>
              <w:rPr>
                <w:bCs/>
                <w:sz w:val="22"/>
                <w:szCs w:val="22"/>
              </w:rPr>
              <w:t>28.06.2021.</w:t>
            </w:r>
          </w:p>
        </w:tc>
        <w:tc>
          <w:tcPr>
            <w:tcW w:w="2552" w:type="dxa"/>
            <w:tcMar>
              <w:left w:w="57" w:type="dxa"/>
            </w:tcMar>
            <w:vAlign w:val="center"/>
          </w:tcPr>
          <w:p w:rsidR="00D22343" w:rsidRDefault="00D22343" w:rsidP="00D22343">
            <w:pPr>
              <w:rPr>
                <w:bCs/>
                <w:sz w:val="22"/>
                <w:szCs w:val="22"/>
              </w:rPr>
            </w:pPr>
            <w:r w:rsidRPr="00053C12">
              <w:rPr>
                <w:bCs/>
                <w:sz w:val="22"/>
                <w:szCs w:val="22"/>
              </w:rPr>
              <w:t>e-pasts:</w:t>
            </w:r>
            <w:r>
              <w:rPr>
                <w:bCs/>
                <w:sz w:val="22"/>
                <w:szCs w:val="22"/>
              </w:rPr>
              <w:t xml:space="preserve"> </w:t>
            </w:r>
            <w:hyperlink r:id="rId61" w:history="1">
              <w:r w:rsidRPr="00184CB1">
                <w:rPr>
                  <w:rStyle w:val="Hyperlink"/>
                  <w:bCs/>
                  <w:sz w:val="22"/>
                  <w:szCs w:val="22"/>
                </w:rPr>
                <w:t>ingars.reinholds@inbox.lv</w:t>
              </w:r>
            </w:hyperlink>
            <w:r>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Default="00D22343" w:rsidP="00D22343">
            <w:pPr>
              <w:rPr>
                <w:sz w:val="22"/>
                <w:szCs w:val="22"/>
                <w:lang w:eastAsia="lv-LV"/>
              </w:rPr>
            </w:pPr>
            <w:r>
              <w:rPr>
                <w:sz w:val="22"/>
                <w:szCs w:val="22"/>
                <w:lang w:eastAsia="lv-LV"/>
              </w:rPr>
              <w:t xml:space="preserve">Ilze </w:t>
            </w:r>
            <w:proofErr w:type="spellStart"/>
            <w:r>
              <w:rPr>
                <w:sz w:val="22"/>
                <w:szCs w:val="22"/>
                <w:lang w:eastAsia="lv-LV"/>
              </w:rPr>
              <w:t>Bražone</w:t>
            </w:r>
            <w:proofErr w:type="spellEnd"/>
          </w:p>
        </w:tc>
        <w:tc>
          <w:tcPr>
            <w:tcW w:w="1276" w:type="dxa"/>
            <w:vAlign w:val="center"/>
          </w:tcPr>
          <w:p w:rsidR="00D22343" w:rsidRDefault="00D22343" w:rsidP="00D22343">
            <w:pPr>
              <w:jc w:val="center"/>
              <w:rPr>
                <w:sz w:val="22"/>
                <w:szCs w:val="22"/>
                <w:lang w:eastAsia="lv-LV"/>
              </w:rPr>
            </w:pPr>
            <w:r>
              <w:rPr>
                <w:sz w:val="22"/>
                <w:szCs w:val="22"/>
                <w:lang w:eastAsia="lv-LV"/>
              </w:rPr>
              <w:t>PD F 2658</w:t>
            </w:r>
          </w:p>
        </w:tc>
        <w:tc>
          <w:tcPr>
            <w:tcW w:w="1275" w:type="dxa"/>
            <w:shd w:val="clear" w:color="auto" w:fill="auto"/>
            <w:vAlign w:val="center"/>
          </w:tcPr>
          <w:p w:rsidR="00D22343" w:rsidRDefault="00D22343" w:rsidP="00D22343">
            <w:pPr>
              <w:jc w:val="center"/>
              <w:rPr>
                <w:sz w:val="22"/>
                <w:szCs w:val="22"/>
              </w:rPr>
            </w:pPr>
            <w:r>
              <w:rPr>
                <w:sz w:val="22"/>
                <w:szCs w:val="22"/>
              </w:rPr>
              <w:t>29.06.2016.</w:t>
            </w:r>
          </w:p>
        </w:tc>
        <w:tc>
          <w:tcPr>
            <w:tcW w:w="1701" w:type="dxa"/>
            <w:shd w:val="clear" w:color="auto" w:fill="auto"/>
            <w:vAlign w:val="center"/>
          </w:tcPr>
          <w:p w:rsidR="00D22343" w:rsidRDefault="00D22343" w:rsidP="00D22343">
            <w:pPr>
              <w:jc w:val="center"/>
              <w:rPr>
                <w:bCs/>
                <w:sz w:val="22"/>
                <w:szCs w:val="22"/>
              </w:rPr>
            </w:pPr>
            <w:r>
              <w:rPr>
                <w:bCs/>
                <w:sz w:val="22"/>
                <w:szCs w:val="22"/>
              </w:rPr>
              <w:t>28.06.2021.</w:t>
            </w:r>
          </w:p>
        </w:tc>
        <w:tc>
          <w:tcPr>
            <w:tcW w:w="2552" w:type="dxa"/>
            <w:vAlign w:val="center"/>
          </w:tcPr>
          <w:p w:rsidR="00D22343" w:rsidRDefault="00D22343" w:rsidP="00D22343">
            <w:pPr>
              <w:rPr>
                <w:bCs/>
                <w:sz w:val="22"/>
                <w:szCs w:val="22"/>
              </w:rPr>
            </w:pPr>
            <w:r>
              <w:rPr>
                <w:bCs/>
                <w:sz w:val="22"/>
                <w:szCs w:val="22"/>
              </w:rPr>
              <w:t xml:space="preserve">Tālr. 26591714, e-pasts: </w:t>
            </w:r>
            <w:hyperlink r:id="rId62" w:history="1">
              <w:r w:rsidRPr="00D53F61">
                <w:rPr>
                  <w:rStyle w:val="Hyperlink"/>
                  <w:bCs/>
                  <w:sz w:val="22"/>
                  <w:szCs w:val="22"/>
                </w:rPr>
                <w:t>ilze.brazone@gmail.com</w:t>
              </w:r>
            </w:hyperlink>
            <w:r>
              <w:rPr>
                <w:bCs/>
                <w:sz w:val="22"/>
                <w:szCs w:val="22"/>
              </w:rPr>
              <w:t xml:space="preserve"> Rīga, Aizkraukle, </w:t>
            </w:r>
            <w:proofErr w:type="spellStart"/>
            <w:r>
              <w:rPr>
                <w:bCs/>
                <w:sz w:val="22"/>
                <w:szCs w:val="22"/>
              </w:rPr>
              <w:t>Jēkbpils</w:t>
            </w:r>
            <w:proofErr w:type="spellEnd"/>
            <w:r>
              <w:rPr>
                <w:bCs/>
                <w:sz w:val="22"/>
                <w:szCs w:val="22"/>
              </w:rPr>
              <w:t>, Zemgale</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D22343" w:rsidRPr="002141AE" w:rsidRDefault="00D22343" w:rsidP="00D22343">
            <w:pPr>
              <w:jc w:val="center"/>
              <w:rPr>
                <w:sz w:val="22"/>
                <w:szCs w:val="22"/>
                <w:lang w:eastAsia="lv-LV"/>
              </w:rPr>
            </w:pPr>
            <w:r>
              <w:rPr>
                <w:sz w:val="22"/>
                <w:szCs w:val="22"/>
                <w:lang w:eastAsia="lv-LV"/>
              </w:rPr>
              <w:t>PD F 2681</w:t>
            </w:r>
          </w:p>
        </w:tc>
        <w:tc>
          <w:tcPr>
            <w:tcW w:w="1275" w:type="dxa"/>
            <w:shd w:val="clear" w:color="auto" w:fill="auto"/>
            <w:vAlign w:val="center"/>
          </w:tcPr>
          <w:p w:rsidR="00D22343" w:rsidRPr="002141AE" w:rsidRDefault="00D22343" w:rsidP="00D22343">
            <w:pPr>
              <w:jc w:val="center"/>
              <w:rPr>
                <w:sz w:val="22"/>
                <w:szCs w:val="22"/>
              </w:rPr>
            </w:pPr>
            <w:r>
              <w:rPr>
                <w:sz w:val="22"/>
                <w:szCs w:val="22"/>
              </w:rPr>
              <w:t>29.06.2016.</w:t>
            </w:r>
          </w:p>
        </w:tc>
        <w:tc>
          <w:tcPr>
            <w:tcW w:w="1701" w:type="dxa"/>
            <w:shd w:val="clear" w:color="auto" w:fill="auto"/>
            <w:vAlign w:val="center"/>
          </w:tcPr>
          <w:p w:rsidR="00D22343" w:rsidRPr="002141AE" w:rsidRDefault="00D22343" w:rsidP="00D22343">
            <w:pPr>
              <w:jc w:val="center"/>
              <w:rPr>
                <w:bCs/>
                <w:sz w:val="22"/>
                <w:szCs w:val="22"/>
              </w:rPr>
            </w:pPr>
            <w:r>
              <w:rPr>
                <w:bCs/>
                <w:sz w:val="22"/>
                <w:szCs w:val="22"/>
              </w:rPr>
              <w:t>28.06.2021.</w:t>
            </w:r>
          </w:p>
        </w:tc>
        <w:tc>
          <w:tcPr>
            <w:tcW w:w="2552" w:type="dxa"/>
            <w:vAlign w:val="center"/>
          </w:tcPr>
          <w:p w:rsidR="00D22343" w:rsidRPr="00053C12" w:rsidRDefault="00D22343" w:rsidP="00D22343">
            <w:pPr>
              <w:rPr>
                <w:bCs/>
                <w:sz w:val="22"/>
                <w:szCs w:val="22"/>
              </w:rPr>
            </w:pPr>
            <w:r>
              <w:rPr>
                <w:bCs/>
                <w:sz w:val="22"/>
                <w:szCs w:val="22"/>
              </w:rPr>
              <w:t xml:space="preserve">Tālr. 29419221, e-pasts: </w:t>
            </w:r>
            <w:hyperlink r:id="rId63" w:history="1">
              <w:r w:rsidRPr="00964EF0">
                <w:rPr>
                  <w:rStyle w:val="Hyperlink"/>
                  <w:bCs/>
                  <w:sz w:val="22"/>
                  <w:szCs w:val="22"/>
                </w:rPr>
                <w:t>daigasidabras@inbox.lv</w:t>
              </w:r>
            </w:hyperlink>
            <w:r>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Aina Liepiņa</w:t>
            </w:r>
          </w:p>
        </w:tc>
        <w:tc>
          <w:tcPr>
            <w:tcW w:w="1276" w:type="dxa"/>
            <w:vAlign w:val="center"/>
          </w:tcPr>
          <w:p w:rsidR="00D22343" w:rsidRPr="002141AE" w:rsidRDefault="00D22343" w:rsidP="00D22343">
            <w:pPr>
              <w:jc w:val="center"/>
              <w:rPr>
                <w:sz w:val="22"/>
                <w:szCs w:val="22"/>
              </w:rPr>
            </w:pPr>
            <w:r w:rsidRPr="002141AE">
              <w:rPr>
                <w:sz w:val="22"/>
                <w:szCs w:val="22"/>
                <w:lang w:eastAsia="lv-LV"/>
              </w:rPr>
              <w:t>PD F 2666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29.06.2016.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28.06.2021.</w:t>
            </w:r>
          </w:p>
        </w:tc>
        <w:tc>
          <w:tcPr>
            <w:tcW w:w="2552" w:type="dxa"/>
            <w:vAlign w:val="center"/>
          </w:tcPr>
          <w:p w:rsidR="00D22343" w:rsidRPr="00053C12" w:rsidRDefault="00D22343" w:rsidP="00D22343">
            <w:pPr>
              <w:rPr>
                <w:bCs/>
                <w:sz w:val="22"/>
                <w:szCs w:val="22"/>
              </w:rPr>
            </w:pPr>
            <w:r w:rsidRPr="00053C12">
              <w:rPr>
                <w:bCs/>
                <w:sz w:val="22"/>
                <w:szCs w:val="22"/>
              </w:rPr>
              <w:t>Tālr. 26185005,</w:t>
            </w:r>
          </w:p>
          <w:p w:rsidR="00D22343" w:rsidRPr="00053C12" w:rsidRDefault="00D22343" w:rsidP="00D22343">
            <w:pPr>
              <w:rPr>
                <w:bCs/>
                <w:sz w:val="22"/>
                <w:szCs w:val="22"/>
              </w:rPr>
            </w:pPr>
            <w:r w:rsidRPr="00053C12">
              <w:rPr>
                <w:bCs/>
                <w:sz w:val="22"/>
                <w:szCs w:val="22"/>
              </w:rPr>
              <w:t xml:space="preserve">e-pasts: </w:t>
            </w:r>
            <w:hyperlink r:id="rId64" w:history="1">
              <w:r w:rsidRPr="009F2478">
                <w:rPr>
                  <w:rStyle w:val="Hyperlink"/>
                  <w:bCs/>
                  <w:sz w:val="22"/>
                  <w:szCs w:val="22"/>
                </w:rPr>
                <w:t>aina@inbox.lv</w:t>
              </w:r>
            </w:hyperlink>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D22343" w:rsidRPr="002141AE" w:rsidRDefault="00D22343" w:rsidP="00D22343">
            <w:pPr>
              <w:jc w:val="center"/>
              <w:rPr>
                <w:sz w:val="22"/>
                <w:szCs w:val="22"/>
                <w:lang w:eastAsia="lv-LV"/>
              </w:rPr>
            </w:pPr>
            <w:r>
              <w:rPr>
                <w:sz w:val="22"/>
                <w:szCs w:val="22"/>
                <w:lang w:eastAsia="lv-LV"/>
              </w:rPr>
              <w:t>PD F 2689</w:t>
            </w:r>
          </w:p>
        </w:tc>
        <w:tc>
          <w:tcPr>
            <w:tcW w:w="1275" w:type="dxa"/>
            <w:shd w:val="clear" w:color="auto" w:fill="auto"/>
            <w:vAlign w:val="center"/>
          </w:tcPr>
          <w:p w:rsidR="00D22343" w:rsidRPr="002141AE" w:rsidRDefault="00D22343" w:rsidP="00D22343">
            <w:pPr>
              <w:jc w:val="center"/>
              <w:rPr>
                <w:sz w:val="22"/>
                <w:szCs w:val="22"/>
              </w:rPr>
            </w:pPr>
            <w:r>
              <w:rPr>
                <w:sz w:val="22"/>
                <w:szCs w:val="22"/>
              </w:rPr>
              <w:t>29.06.2016.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28.06.2021.</w:t>
            </w:r>
          </w:p>
        </w:tc>
        <w:tc>
          <w:tcPr>
            <w:tcW w:w="2552" w:type="dxa"/>
            <w:vAlign w:val="center"/>
          </w:tcPr>
          <w:p w:rsidR="00D22343" w:rsidRPr="00053C12" w:rsidRDefault="00D22343" w:rsidP="00D22343">
            <w:pPr>
              <w:rPr>
                <w:bCs/>
                <w:sz w:val="22"/>
                <w:szCs w:val="22"/>
              </w:rPr>
            </w:pPr>
            <w:r w:rsidRPr="00053C12">
              <w:rPr>
                <w:bCs/>
                <w:sz w:val="22"/>
                <w:szCs w:val="22"/>
              </w:rPr>
              <w:t xml:space="preserve">e-pasts: </w:t>
            </w:r>
            <w:hyperlink r:id="rId65" w:history="1">
              <w:r w:rsidRPr="00053C12">
                <w:rPr>
                  <w:rStyle w:val="Hyperlink"/>
                  <w:bCs/>
                  <w:sz w:val="22"/>
                  <w:szCs w:val="22"/>
                </w:rPr>
                <w:t>andisandis.s@inbox.lv</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Default="00D22343" w:rsidP="00D22343">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D22343" w:rsidRDefault="00D22343" w:rsidP="00D22343">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D22343" w:rsidRDefault="00D22343" w:rsidP="00D22343">
            <w:pPr>
              <w:jc w:val="center"/>
              <w:rPr>
                <w:sz w:val="22"/>
                <w:szCs w:val="22"/>
                <w:lang w:eastAsia="lv-LV"/>
              </w:rPr>
            </w:pPr>
            <w:r>
              <w:rPr>
                <w:sz w:val="22"/>
                <w:szCs w:val="22"/>
                <w:lang w:eastAsia="lv-LV"/>
              </w:rPr>
              <w:t>29.06.2016.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28.06.2021.</w:t>
            </w:r>
          </w:p>
        </w:tc>
        <w:tc>
          <w:tcPr>
            <w:tcW w:w="2552" w:type="dxa"/>
            <w:vAlign w:val="center"/>
          </w:tcPr>
          <w:p w:rsidR="00D22343" w:rsidRPr="00053C12" w:rsidRDefault="00D22343" w:rsidP="00D22343">
            <w:pPr>
              <w:rPr>
                <w:bCs/>
                <w:sz w:val="22"/>
                <w:szCs w:val="22"/>
              </w:rPr>
            </w:pPr>
            <w:r>
              <w:rPr>
                <w:bCs/>
                <w:sz w:val="22"/>
                <w:szCs w:val="22"/>
              </w:rPr>
              <w:t xml:space="preserve">Tālr.29223987, e-pasts: </w:t>
            </w:r>
            <w:hyperlink r:id="rId66" w:history="1">
              <w:r w:rsidRPr="009F2478">
                <w:rPr>
                  <w:rStyle w:val="Hyperlink"/>
                  <w:bCs/>
                  <w:sz w:val="22"/>
                  <w:szCs w:val="22"/>
                </w:rPr>
                <w:t>agris.goldmanis@inbox.lv</w:t>
              </w:r>
            </w:hyperlink>
            <w:r>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Inga </w:t>
            </w:r>
            <w:proofErr w:type="spellStart"/>
            <w:r w:rsidRPr="002141AE">
              <w:rPr>
                <w:sz w:val="22"/>
                <w:szCs w:val="22"/>
                <w:lang w:eastAsia="lv-LV"/>
              </w:rPr>
              <w:t>Bukovska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SC-DA-034/2016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20.06.2021.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Olga Kuļikova </w:t>
            </w:r>
          </w:p>
        </w:tc>
        <w:tc>
          <w:tcPr>
            <w:tcW w:w="1276" w:type="dxa"/>
            <w:vAlign w:val="center"/>
          </w:tcPr>
          <w:p w:rsidR="00D22343" w:rsidRPr="002141AE" w:rsidRDefault="00D22343" w:rsidP="00D22343">
            <w:pPr>
              <w:jc w:val="center"/>
              <w:rPr>
                <w:sz w:val="22"/>
                <w:szCs w:val="22"/>
              </w:rPr>
            </w:pPr>
            <w:r w:rsidRPr="002141AE">
              <w:rPr>
                <w:sz w:val="22"/>
                <w:szCs w:val="22"/>
              </w:rPr>
              <w:t>SC-DA-033/2016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20.06.2021.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20.06.2021.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Default="00D22343" w:rsidP="00D22343">
            <w:pPr>
              <w:rPr>
                <w:sz w:val="22"/>
                <w:szCs w:val="22"/>
              </w:rPr>
            </w:pPr>
            <w:r>
              <w:rPr>
                <w:sz w:val="22"/>
                <w:szCs w:val="22"/>
              </w:rPr>
              <w:t>Laura Auziņa</w:t>
            </w:r>
          </w:p>
        </w:tc>
        <w:tc>
          <w:tcPr>
            <w:tcW w:w="1276" w:type="dxa"/>
            <w:vAlign w:val="center"/>
          </w:tcPr>
          <w:p w:rsidR="00D22343" w:rsidRDefault="00D22343" w:rsidP="00D22343">
            <w:pPr>
              <w:jc w:val="center"/>
              <w:rPr>
                <w:sz w:val="22"/>
                <w:szCs w:val="22"/>
              </w:rPr>
            </w:pPr>
            <w:r>
              <w:rPr>
                <w:sz w:val="22"/>
                <w:szCs w:val="22"/>
              </w:rPr>
              <w:t>PD F 1730</w:t>
            </w:r>
          </w:p>
        </w:tc>
        <w:tc>
          <w:tcPr>
            <w:tcW w:w="1275" w:type="dxa"/>
            <w:shd w:val="clear" w:color="auto" w:fill="auto"/>
            <w:vAlign w:val="center"/>
          </w:tcPr>
          <w:p w:rsidR="00D22343" w:rsidRDefault="00D22343" w:rsidP="00D22343">
            <w:pPr>
              <w:jc w:val="center"/>
              <w:rPr>
                <w:sz w:val="22"/>
                <w:szCs w:val="22"/>
              </w:rPr>
            </w:pPr>
            <w:r>
              <w:rPr>
                <w:sz w:val="22"/>
                <w:szCs w:val="22"/>
              </w:rPr>
              <w:t>20.06.2016.</w:t>
            </w:r>
          </w:p>
        </w:tc>
        <w:tc>
          <w:tcPr>
            <w:tcW w:w="1701" w:type="dxa"/>
            <w:shd w:val="clear" w:color="auto" w:fill="auto"/>
            <w:vAlign w:val="center"/>
          </w:tcPr>
          <w:p w:rsidR="00D22343" w:rsidRDefault="00D22343" w:rsidP="00D22343">
            <w:pPr>
              <w:jc w:val="center"/>
              <w:rPr>
                <w:sz w:val="22"/>
                <w:szCs w:val="22"/>
              </w:rPr>
            </w:pPr>
            <w:r>
              <w:rPr>
                <w:sz w:val="22"/>
                <w:szCs w:val="22"/>
              </w:rPr>
              <w:t>19.06.2021.</w:t>
            </w:r>
          </w:p>
        </w:tc>
        <w:tc>
          <w:tcPr>
            <w:tcW w:w="2552" w:type="dxa"/>
            <w:vAlign w:val="center"/>
          </w:tcPr>
          <w:p w:rsidR="00D22343" w:rsidRPr="00053C12" w:rsidRDefault="00D22343" w:rsidP="00D22343">
            <w:pPr>
              <w:ind w:right="-108"/>
              <w:rPr>
                <w:bCs/>
                <w:sz w:val="22"/>
                <w:szCs w:val="22"/>
              </w:rPr>
            </w:pPr>
            <w:r w:rsidRPr="00053C12">
              <w:rPr>
                <w:bCs/>
                <w:sz w:val="22"/>
                <w:szCs w:val="22"/>
              </w:rPr>
              <w:t xml:space="preserve">Tālr. 29590667, e-pasts: </w:t>
            </w:r>
            <w:hyperlink r:id="rId67" w:history="1">
              <w:r w:rsidRPr="00053C12">
                <w:rPr>
                  <w:rStyle w:val="Hyperlink"/>
                  <w:bCs/>
                  <w:sz w:val="22"/>
                  <w:szCs w:val="22"/>
                </w:rPr>
                <w:t>auzina.laura@inbox.lv</w:t>
              </w:r>
            </w:hyperlink>
            <w:r w:rsidRPr="00053C12">
              <w:rPr>
                <w:bCs/>
                <w:sz w:val="22"/>
                <w:szCs w:val="22"/>
              </w:rPr>
              <w:t xml:space="preserve">, mājas lapa: </w:t>
            </w:r>
            <w:hyperlink r:id="rId68" w:history="1">
              <w:r w:rsidRPr="00053C12">
                <w:rPr>
                  <w:rStyle w:val="Hyperlink"/>
                  <w:bCs/>
                  <w:sz w:val="22"/>
                  <w:szCs w:val="22"/>
                </w:rPr>
                <w:t>www.lauras-prakse.mozello.lv</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Default="00D22343" w:rsidP="00D22343">
            <w:pPr>
              <w:rPr>
                <w:sz w:val="22"/>
                <w:szCs w:val="22"/>
              </w:rPr>
            </w:pPr>
            <w:proofErr w:type="spellStart"/>
            <w:r>
              <w:rPr>
                <w:sz w:val="22"/>
                <w:szCs w:val="22"/>
              </w:rPr>
              <w:t>Jekaterīna</w:t>
            </w:r>
            <w:proofErr w:type="spellEnd"/>
            <w:r>
              <w:rPr>
                <w:sz w:val="22"/>
                <w:szCs w:val="22"/>
              </w:rPr>
              <w:t xml:space="preserve"> Mihailova</w:t>
            </w:r>
          </w:p>
        </w:tc>
        <w:tc>
          <w:tcPr>
            <w:tcW w:w="1276" w:type="dxa"/>
            <w:vAlign w:val="center"/>
          </w:tcPr>
          <w:p w:rsidR="00D22343" w:rsidRDefault="00D22343" w:rsidP="00D22343">
            <w:pPr>
              <w:jc w:val="center"/>
              <w:rPr>
                <w:sz w:val="22"/>
                <w:szCs w:val="22"/>
              </w:rPr>
            </w:pPr>
            <w:r>
              <w:rPr>
                <w:sz w:val="22"/>
                <w:szCs w:val="22"/>
              </w:rPr>
              <w:t>PD F 1740</w:t>
            </w:r>
          </w:p>
        </w:tc>
        <w:tc>
          <w:tcPr>
            <w:tcW w:w="1275" w:type="dxa"/>
            <w:shd w:val="clear" w:color="auto" w:fill="auto"/>
            <w:vAlign w:val="center"/>
          </w:tcPr>
          <w:p w:rsidR="00D22343" w:rsidRDefault="00D22343" w:rsidP="00D22343">
            <w:pPr>
              <w:jc w:val="center"/>
              <w:rPr>
                <w:sz w:val="22"/>
                <w:szCs w:val="22"/>
              </w:rPr>
            </w:pPr>
            <w:r>
              <w:rPr>
                <w:sz w:val="22"/>
                <w:szCs w:val="22"/>
              </w:rPr>
              <w:t>20.06.2016.</w:t>
            </w:r>
          </w:p>
        </w:tc>
        <w:tc>
          <w:tcPr>
            <w:tcW w:w="1701" w:type="dxa"/>
            <w:shd w:val="clear" w:color="auto" w:fill="auto"/>
            <w:vAlign w:val="center"/>
          </w:tcPr>
          <w:p w:rsidR="00D22343" w:rsidRDefault="00D22343" w:rsidP="00D22343">
            <w:pPr>
              <w:jc w:val="center"/>
              <w:rPr>
                <w:sz w:val="22"/>
                <w:szCs w:val="22"/>
              </w:rPr>
            </w:pPr>
            <w:r>
              <w:rPr>
                <w:sz w:val="22"/>
                <w:szCs w:val="22"/>
              </w:rPr>
              <w:t>19.06.2021.</w:t>
            </w:r>
          </w:p>
        </w:tc>
        <w:tc>
          <w:tcPr>
            <w:tcW w:w="2552" w:type="dxa"/>
            <w:vAlign w:val="center"/>
          </w:tcPr>
          <w:p w:rsidR="00D22343" w:rsidRPr="00053C12" w:rsidRDefault="00D22343" w:rsidP="00D22343">
            <w:pPr>
              <w:ind w:right="-108"/>
              <w:rPr>
                <w:bCs/>
                <w:sz w:val="22"/>
                <w:szCs w:val="22"/>
              </w:rPr>
            </w:pPr>
            <w:r w:rsidRPr="00053C12">
              <w:rPr>
                <w:bCs/>
                <w:sz w:val="22"/>
                <w:szCs w:val="22"/>
              </w:rPr>
              <w:t xml:space="preserve">Tālr. 27123274, e-pasts: </w:t>
            </w:r>
            <w:hyperlink r:id="rId69" w:history="1">
              <w:r w:rsidRPr="00053C12">
                <w:rPr>
                  <w:rStyle w:val="Hyperlink"/>
                  <w:bCs/>
                  <w:sz w:val="22"/>
                  <w:szCs w:val="22"/>
                </w:rPr>
                <w:t>submorine@inbox.lv</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vAlign w:val="center"/>
          </w:tcPr>
          <w:p w:rsidR="00D22343" w:rsidRPr="002141AE" w:rsidRDefault="00D22343" w:rsidP="00D22343">
            <w:pPr>
              <w:jc w:val="center"/>
              <w:rPr>
                <w:sz w:val="22"/>
                <w:szCs w:val="22"/>
              </w:rPr>
            </w:pPr>
            <w:r>
              <w:rPr>
                <w:sz w:val="22"/>
                <w:szCs w:val="22"/>
              </w:rPr>
              <w:t>PD F 1739</w:t>
            </w:r>
          </w:p>
        </w:tc>
        <w:tc>
          <w:tcPr>
            <w:tcW w:w="1275" w:type="dxa"/>
            <w:shd w:val="clear" w:color="auto" w:fill="auto"/>
            <w:vAlign w:val="center"/>
          </w:tcPr>
          <w:p w:rsidR="00D22343" w:rsidRPr="002141AE" w:rsidRDefault="00D22343" w:rsidP="00D22343">
            <w:pPr>
              <w:jc w:val="center"/>
              <w:rPr>
                <w:sz w:val="22"/>
                <w:szCs w:val="22"/>
              </w:rPr>
            </w:pPr>
            <w:r>
              <w:rPr>
                <w:sz w:val="22"/>
                <w:szCs w:val="22"/>
              </w:rPr>
              <w:t>20.06.2016.</w:t>
            </w:r>
          </w:p>
        </w:tc>
        <w:tc>
          <w:tcPr>
            <w:tcW w:w="1701" w:type="dxa"/>
            <w:shd w:val="clear" w:color="auto" w:fill="auto"/>
            <w:vAlign w:val="center"/>
          </w:tcPr>
          <w:p w:rsidR="00D22343" w:rsidRPr="002141AE" w:rsidRDefault="00D22343" w:rsidP="00D22343">
            <w:pPr>
              <w:jc w:val="center"/>
              <w:rPr>
                <w:sz w:val="22"/>
                <w:szCs w:val="22"/>
              </w:rPr>
            </w:pPr>
            <w:r>
              <w:rPr>
                <w:sz w:val="22"/>
                <w:szCs w:val="22"/>
              </w:rPr>
              <w:t>19.06.2021.</w:t>
            </w:r>
          </w:p>
        </w:tc>
        <w:tc>
          <w:tcPr>
            <w:tcW w:w="2552" w:type="dxa"/>
            <w:vAlign w:val="center"/>
          </w:tcPr>
          <w:p w:rsidR="00D22343" w:rsidRPr="00053C12" w:rsidRDefault="00D22343" w:rsidP="00D22343">
            <w:pPr>
              <w:ind w:right="-108"/>
              <w:rPr>
                <w:bCs/>
                <w:sz w:val="22"/>
                <w:szCs w:val="22"/>
              </w:rPr>
            </w:pPr>
            <w:r>
              <w:rPr>
                <w:bCs/>
                <w:sz w:val="22"/>
                <w:szCs w:val="22"/>
              </w:rPr>
              <w:t>Tālr. 29590622, e</w:t>
            </w:r>
            <w:r w:rsidRPr="00053C12">
              <w:rPr>
                <w:bCs/>
                <w:sz w:val="22"/>
                <w:szCs w:val="22"/>
              </w:rPr>
              <w:t xml:space="preserve">-pasts: </w:t>
            </w:r>
            <w:hyperlink r:id="rId70"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PD E 3514</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18.06.2016.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17.06.2021.</w:t>
            </w:r>
          </w:p>
        </w:tc>
        <w:tc>
          <w:tcPr>
            <w:tcW w:w="2552" w:type="dxa"/>
            <w:vAlign w:val="center"/>
          </w:tcPr>
          <w:p w:rsidR="00D22343" w:rsidRPr="00053C12" w:rsidRDefault="00D22343" w:rsidP="00D22343">
            <w:pPr>
              <w:ind w:right="-108"/>
              <w:rPr>
                <w:bCs/>
                <w:sz w:val="22"/>
                <w:szCs w:val="22"/>
              </w:rPr>
            </w:pPr>
            <w:r w:rsidRPr="00053C12">
              <w:rPr>
                <w:bCs/>
                <w:sz w:val="22"/>
                <w:szCs w:val="22"/>
              </w:rPr>
              <w:t xml:space="preserve">E-pasts: </w:t>
            </w:r>
            <w:hyperlink r:id="rId71" w:history="1">
              <w:r w:rsidRPr="00053C12">
                <w:rPr>
                  <w:rStyle w:val="Hyperlink"/>
                  <w:bCs/>
                  <w:sz w:val="22"/>
                  <w:szCs w:val="22"/>
                </w:rPr>
                <w:t>ivans.borodenoks@gmail.com</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Jeļena Birzgale</w:t>
            </w:r>
          </w:p>
        </w:tc>
        <w:tc>
          <w:tcPr>
            <w:tcW w:w="1276" w:type="dxa"/>
            <w:vAlign w:val="center"/>
          </w:tcPr>
          <w:p w:rsidR="00D22343" w:rsidRPr="002141AE" w:rsidRDefault="00D22343" w:rsidP="00D22343">
            <w:pPr>
              <w:jc w:val="center"/>
              <w:rPr>
                <w:sz w:val="22"/>
                <w:szCs w:val="22"/>
              </w:rPr>
            </w:pPr>
            <w:r w:rsidRPr="002141AE">
              <w:rPr>
                <w:sz w:val="22"/>
                <w:szCs w:val="22"/>
              </w:rPr>
              <w:t>ABC-DA-134</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14.06.2021.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Gita </w:t>
            </w:r>
            <w:proofErr w:type="spellStart"/>
            <w:r w:rsidRPr="002141AE">
              <w:rPr>
                <w:sz w:val="22"/>
                <w:szCs w:val="22"/>
                <w:lang w:eastAsia="lv-LV"/>
              </w:rPr>
              <w:t>Dambe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ABC-DA-133</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14.06.2021.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Andris </w:t>
            </w:r>
            <w:proofErr w:type="spellStart"/>
            <w:r w:rsidRPr="002141AE">
              <w:rPr>
                <w:sz w:val="22"/>
                <w:szCs w:val="22"/>
                <w:lang w:eastAsia="lv-LV"/>
              </w:rPr>
              <w:t>Skredeļs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15.06.2016.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14.06.2021.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lang w:eastAsia="lv-LV"/>
              </w:rPr>
            </w:pPr>
            <w:r>
              <w:rPr>
                <w:sz w:val="22"/>
                <w:szCs w:val="22"/>
                <w:lang w:eastAsia="lv-LV"/>
              </w:rPr>
              <w:t xml:space="preserve">Dina </w:t>
            </w:r>
            <w:proofErr w:type="spellStart"/>
            <w:r>
              <w:rPr>
                <w:sz w:val="22"/>
                <w:szCs w:val="22"/>
                <w:lang w:eastAsia="lv-LV"/>
              </w:rPr>
              <w:t>Sergejenko</w:t>
            </w:r>
            <w:proofErr w:type="spellEnd"/>
          </w:p>
        </w:tc>
        <w:tc>
          <w:tcPr>
            <w:tcW w:w="1276" w:type="dxa"/>
            <w:vAlign w:val="center"/>
          </w:tcPr>
          <w:p w:rsidR="00D22343" w:rsidRPr="002141AE" w:rsidRDefault="00D22343" w:rsidP="00D22343">
            <w:pPr>
              <w:jc w:val="center"/>
              <w:rPr>
                <w:sz w:val="22"/>
                <w:szCs w:val="22"/>
              </w:rPr>
            </w:pPr>
            <w:r>
              <w:rPr>
                <w:sz w:val="22"/>
                <w:szCs w:val="22"/>
              </w:rPr>
              <w:t>PD F 7560</w:t>
            </w:r>
          </w:p>
        </w:tc>
        <w:tc>
          <w:tcPr>
            <w:tcW w:w="1275" w:type="dxa"/>
            <w:shd w:val="clear" w:color="auto" w:fill="auto"/>
            <w:vAlign w:val="center"/>
          </w:tcPr>
          <w:p w:rsidR="00D22343" w:rsidRPr="002141AE" w:rsidRDefault="00D22343" w:rsidP="00D22343">
            <w:pPr>
              <w:jc w:val="center"/>
              <w:rPr>
                <w:sz w:val="22"/>
                <w:szCs w:val="22"/>
              </w:rPr>
            </w:pPr>
            <w:r>
              <w:rPr>
                <w:sz w:val="22"/>
                <w:szCs w:val="22"/>
              </w:rPr>
              <w:t>10.06.2016.</w:t>
            </w:r>
          </w:p>
        </w:tc>
        <w:tc>
          <w:tcPr>
            <w:tcW w:w="1701" w:type="dxa"/>
            <w:shd w:val="clear" w:color="auto" w:fill="auto"/>
            <w:vAlign w:val="center"/>
          </w:tcPr>
          <w:p w:rsidR="00D22343" w:rsidRPr="002141AE" w:rsidRDefault="00D22343" w:rsidP="00D22343">
            <w:pPr>
              <w:jc w:val="center"/>
              <w:rPr>
                <w:bCs/>
                <w:sz w:val="22"/>
                <w:szCs w:val="22"/>
              </w:rPr>
            </w:pPr>
            <w:r>
              <w:rPr>
                <w:bCs/>
                <w:sz w:val="22"/>
                <w:szCs w:val="22"/>
              </w:rPr>
              <w:t>09.06.2021.</w:t>
            </w:r>
          </w:p>
        </w:tc>
        <w:tc>
          <w:tcPr>
            <w:tcW w:w="2552" w:type="dxa"/>
            <w:vAlign w:val="center"/>
          </w:tcPr>
          <w:p w:rsidR="00D22343" w:rsidRPr="00053C12" w:rsidRDefault="00D22343" w:rsidP="00D22343">
            <w:pPr>
              <w:ind w:right="-108"/>
              <w:rPr>
                <w:bCs/>
                <w:sz w:val="22"/>
                <w:szCs w:val="22"/>
              </w:rPr>
            </w:pPr>
            <w:r w:rsidRPr="00053C12">
              <w:rPr>
                <w:sz w:val="22"/>
                <w:szCs w:val="22"/>
              </w:rPr>
              <w:t xml:space="preserve">Tālr. 26465382, e-pasts: </w:t>
            </w:r>
            <w:hyperlink r:id="rId72" w:history="1">
              <w:r w:rsidRPr="00053C12">
                <w:rPr>
                  <w:rStyle w:val="Hyperlink"/>
                  <w:sz w:val="22"/>
                  <w:szCs w:val="22"/>
                </w:rPr>
                <w:t>dina.sergejenko@gmail.com</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0F14ED"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lang w:eastAsia="lv-LV"/>
              </w:rPr>
            </w:pPr>
            <w:r w:rsidRPr="002141AE">
              <w:rPr>
                <w:sz w:val="22"/>
                <w:szCs w:val="22"/>
                <w:lang w:eastAsia="lv-LV"/>
              </w:rPr>
              <w:t xml:space="preserve">Mārtiņš </w:t>
            </w:r>
            <w:proofErr w:type="spellStart"/>
            <w:r w:rsidRPr="002141AE">
              <w:rPr>
                <w:sz w:val="22"/>
                <w:szCs w:val="22"/>
                <w:lang w:eastAsia="lv-LV"/>
              </w:rPr>
              <w:t>Pužuls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SC-DA-031/2016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25.05.2021.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0F14ED"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SC-DA-030/2016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0F14ED" w:rsidRDefault="00D22343" w:rsidP="00D22343">
            <w:pPr>
              <w:numPr>
                <w:ilvl w:val="0"/>
                <w:numId w:val="3"/>
              </w:numPr>
              <w:ind w:left="-47" w:right="-108" w:firstLine="0"/>
              <w:jc w:val="center"/>
              <w:rPr>
                <w:sz w:val="22"/>
                <w:szCs w:val="22"/>
                <w:lang w:bidi="lo-LA"/>
              </w:rPr>
            </w:pPr>
          </w:p>
        </w:tc>
        <w:tc>
          <w:tcPr>
            <w:tcW w:w="2126" w:type="dxa"/>
            <w:vAlign w:val="center"/>
          </w:tcPr>
          <w:p w:rsidR="00D22343" w:rsidRPr="002141AE" w:rsidRDefault="00D22343" w:rsidP="00D22343">
            <w:pPr>
              <w:rPr>
                <w:sz w:val="22"/>
                <w:szCs w:val="22"/>
              </w:rPr>
            </w:pPr>
            <w:r w:rsidRPr="002141AE">
              <w:rPr>
                <w:sz w:val="22"/>
                <w:szCs w:val="22"/>
              </w:rPr>
              <w:t xml:space="preserve">Mārtiņš </w:t>
            </w:r>
            <w:proofErr w:type="spellStart"/>
            <w:r w:rsidRPr="002141AE">
              <w:rPr>
                <w:sz w:val="22"/>
                <w:szCs w:val="22"/>
              </w:rPr>
              <w:t>Makreckis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SC-DA-029/2016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Daina </w:t>
            </w:r>
            <w:proofErr w:type="spellStart"/>
            <w:r w:rsidRPr="002141AE">
              <w:rPr>
                <w:sz w:val="22"/>
                <w:szCs w:val="22"/>
              </w:rPr>
              <w:t>Pužule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SC-DA-028/2016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25.05.2021.</w:t>
            </w:r>
          </w:p>
        </w:tc>
        <w:tc>
          <w:tcPr>
            <w:tcW w:w="2552" w:type="dxa"/>
            <w:vAlign w:val="center"/>
          </w:tcPr>
          <w:p w:rsidR="003B5867" w:rsidRDefault="003B5867" w:rsidP="00D22343">
            <w:pPr>
              <w:ind w:right="-108"/>
              <w:rPr>
                <w:sz w:val="22"/>
                <w:szCs w:val="22"/>
              </w:rPr>
            </w:pPr>
            <w:r w:rsidRPr="003B5867">
              <w:rPr>
                <w:sz w:val="22"/>
                <w:szCs w:val="22"/>
              </w:rPr>
              <w:t>Tālr. 26187587, e-pasts:</w:t>
            </w:r>
          </w:p>
          <w:p w:rsidR="00D22343" w:rsidRPr="003B5867" w:rsidRDefault="00DE2BF8" w:rsidP="00D22343">
            <w:pPr>
              <w:ind w:right="-108"/>
              <w:rPr>
                <w:sz w:val="22"/>
                <w:szCs w:val="22"/>
              </w:rPr>
            </w:pPr>
            <w:hyperlink r:id="rId73" w:history="1">
              <w:r w:rsidR="003B5867" w:rsidRPr="003B5867">
                <w:rPr>
                  <w:rStyle w:val="Hyperlink"/>
                  <w:sz w:val="22"/>
                  <w:szCs w:val="22"/>
                </w:rPr>
                <w:t>daina.puzule@gmail.com</w:t>
              </w:r>
            </w:hyperlink>
            <w:r w:rsidR="003B5867" w:rsidRPr="003B5867">
              <w:rPr>
                <w:sz w:val="22"/>
                <w:szCs w:val="22"/>
              </w:rPr>
              <w:t>, Rīga, Vidzeme, Latgale</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SC-DA-027/2016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25.05.2021.</w:t>
            </w:r>
          </w:p>
        </w:tc>
        <w:tc>
          <w:tcPr>
            <w:tcW w:w="2552" w:type="dxa"/>
            <w:vAlign w:val="center"/>
          </w:tcPr>
          <w:p w:rsidR="00D22343" w:rsidRPr="00053C12" w:rsidRDefault="00D22343" w:rsidP="00D22343">
            <w:pPr>
              <w:ind w:right="-108"/>
              <w:rPr>
                <w:sz w:val="22"/>
                <w:szCs w:val="22"/>
              </w:rPr>
            </w:pPr>
            <w:r w:rsidRPr="00053C12">
              <w:rPr>
                <w:sz w:val="22"/>
                <w:szCs w:val="22"/>
              </w:rPr>
              <w:t xml:space="preserve">Tālr. 29109342, e-pasts: </w:t>
            </w:r>
            <w:hyperlink r:id="rId74" w:history="1">
              <w:r w:rsidRPr="00053C12">
                <w:rPr>
                  <w:rStyle w:val="Hyperlink"/>
                  <w:sz w:val="22"/>
                  <w:szCs w:val="22"/>
                </w:rPr>
                <w:t>reinvalde.linda@inbox.lv</w:t>
              </w:r>
            </w:hyperlink>
            <w:r w:rsidRPr="00053C12">
              <w:rPr>
                <w:sz w:val="22"/>
                <w:szCs w:val="22"/>
              </w:rPr>
              <w:t>, 70 km rādiusā ap Ogri un Rīgu.</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Aleksandrs Grigorjevs</w:t>
            </w:r>
          </w:p>
        </w:tc>
        <w:tc>
          <w:tcPr>
            <w:tcW w:w="1276" w:type="dxa"/>
            <w:vAlign w:val="center"/>
          </w:tcPr>
          <w:p w:rsidR="00D22343" w:rsidRPr="002141AE" w:rsidRDefault="00D22343" w:rsidP="00D22343">
            <w:pPr>
              <w:jc w:val="center"/>
              <w:rPr>
                <w:sz w:val="22"/>
                <w:szCs w:val="22"/>
              </w:rPr>
            </w:pPr>
            <w:r w:rsidRPr="002141AE">
              <w:rPr>
                <w:sz w:val="22"/>
                <w:szCs w:val="22"/>
              </w:rPr>
              <w:t>SC-DA-026/2016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26.05.2016.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25.05.2021.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Natālija </w:t>
            </w:r>
            <w:proofErr w:type="spellStart"/>
            <w:r w:rsidRPr="002141AE">
              <w:rPr>
                <w:sz w:val="22"/>
                <w:szCs w:val="22"/>
              </w:rPr>
              <w:t>Orbidāne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SC-DA-025/2016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19.05.2021.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Jeļena </w:t>
            </w:r>
            <w:proofErr w:type="spellStart"/>
            <w:r w:rsidRPr="002141AE">
              <w:rPr>
                <w:sz w:val="22"/>
                <w:szCs w:val="22"/>
              </w:rPr>
              <w:t>Karole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SC-DA-024/2016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Armīns </w:t>
            </w:r>
            <w:proofErr w:type="spellStart"/>
            <w:r w:rsidRPr="002141AE">
              <w:rPr>
                <w:sz w:val="22"/>
                <w:szCs w:val="22"/>
              </w:rPr>
              <w:t>Grūtups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SC-DA-023/2016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Tatjana </w:t>
            </w:r>
            <w:proofErr w:type="spellStart"/>
            <w:r w:rsidRPr="002141AE">
              <w:rPr>
                <w:sz w:val="22"/>
                <w:szCs w:val="22"/>
              </w:rPr>
              <w:t>Izotova</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SC-DA-022/2016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Jānis Saulītis</w:t>
            </w:r>
          </w:p>
        </w:tc>
        <w:tc>
          <w:tcPr>
            <w:tcW w:w="1276" w:type="dxa"/>
            <w:vAlign w:val="center"/>
          </w:tcPr>
          <w:p w:rsidR="00D22343" w:rsidRPr="002141AE" w:rsidRDefault="00D22343" w:rsidP="00D22343">
            <w:pPr>
              <w:jc w:val="center"/>
              <w:rPr>
                <w:sz w:val="22"/>
                <w:szCs w:val="22"/>
              </w:rPr>
            </w:pPr>
            <w:r w:rsidRPr="002141AE">
              <w:rPr>
                <w:sz w:val="22"/>
                <w:szCs w:val="22"/>
              </w:rPr>
              <w:t>SC-DA-021/2016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Sergejs Novikovs</w:t>
            </w:r>
          </w:p>
        </w:tc>
        <w:tc>
          <w:tcPr>
            <w:tcW w:w="1276" w:type="dxa"/>
            <w:vAlign w:val="center"/>
          </w:tcPr>
          <w:p w:rsidR="00D22343" w:rsidRPr="002141AE" w:rsidRDefault="00D22343" w:rsidP="00D22343">
            <w:pPr>
              <w:jc w:val="center"/>
              <w:rPr>
                <w:sz w:val="22"/>
                <w:szCs w:val="22"/>
              </w:rPr>
            </w:pPr>
            <w:r w:rsidRPr="002141AE">
              <w:rPr>
                <w:sz w:val="22"/>
                <w:szCs w:val="22"/>
              </w:rPr>
              <w:t>SC-DA-020/2016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Dace Lejiņa</w:t>
            </w:r>
          </w:p>
        </w:tc>
        <w:tc>
          <w:tcPr>
            <w:tcW w:w="1276" w:type="dxa"/>
            <w:vAlign w:val="center"/>
          </w:tcPr>
          <w:p w:rsidR="00D22343" w:rsidRPr="002141AE" w:rsidRDefault="00D22343" w:rsidP="00D22343">
            <w:pPr>
              <w:jc w:val="center"/>
              <w:rPr>
                <w:sz w:val="22"/>
                <w:szCs w:val="22"/>
              </w:rPr>
            </w:pPr>
            <w:r w:rsidRPr="002141AE">
              <w:rPr>
                <w:sz w:val="22"/>
                <w:szCs w:val="22"/>
              </w:rPr>
              <w:t>SC-DA-019/2016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Aina </w:t>
            </w:r>
            <w:proofErr w:type="spellStart"/>
            <w:r w:rsidRPr="002141AE">
              <w:rPr>
                <w:sz w:val="22"/>
                <w:szCs w:val="22"/>
              </w:rPr>
              <w:t>Greiškāne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SC-DA-018/2016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Olga Gavrilova</w:t>
            </w:r>
          </w:p>
        </w:tc>
        <w:tc>
          <w:tcPr>
            <w:tcW w:w="1276" w:type="dxa"/>
            <w:vAlign w:val="center"/>
          </w:tcPr>
          <w:p w:rsidR="00D22343" w:rsidRPr="002141AE" w:rsidRDefault="00D22343" w:rsidP="00D22343">
            <w:pPr>
              <w:jc w:val="center"/>
              <w:rPr>
                <w:sz w:val="22"/>
                <w:szCs w:val="22"/>
              </w:rPr>
            </w:pPr>
            <w:r w:rsidRPr="002141AE">
              <w:rPr>
                <w:sz w:val="22"/>
                <w:szCs w:val="22"/>
              </w:rPr>
              <w:t>SC-DA-017/2016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Anete Iraida</w:t>
            </w:r>
          </w:p>
        </w:tc>
        <w:tc>
          <w:tcPr>
            <w:tcW w:w="1276" w:type="dxa"/>
            <w:vAlign w:val="center"/>
          </w:tcPr>
          <w:p w:rsidR="00D22343" w:rsidRPr="002141AE" w:rsidRDefault="00D22343" w:rsidP="00D22343">
            <w:pPr>
              <w:jc w:val="center"/>
              <w:rPr>
                <w:sz w:val="22"/>
                <w:szCs w:val="22"/>
              </w:rPr>
            </w:pPr>
            <w:r w:rsidRPr="002141AE">
              <w:rPr>
                <w:sz w:val="22"/>
                <w:szCs w:val="22"/>
              </w:rPr>
              <w:t>SC-DA-016/2016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09.05.2016.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08.05.2021.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Marija </w:t>
            </w:r>
            <w:proofErr w:type="spellStart"/>
            <w:r w:rsidRPr="002141AE">
              <w:rPr>
                <w:sz w:val="22"/>
                <w:szCs w:val="22"/>
              </w:rPr>
              <w:t>Mačāne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ABC-DA-131</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18.05.2016.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17.05.2021.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Anete Martinsone</w:t>
            </w:r>
          </w:p>
        </w:tc>
        <w:tc>
          <w:tcPr>
            <w:tcW w:w="1276" w:type="dxa"/>
            <w:vAlign w:val="center"/>
          </w:tcPr>
          <w:p w:rsidR="00D22343" w:rsidRPr="002141AE" w:rsidRDefault="00D22343" w:rsidP="00D22343">
            <w:pPr>
              <w:jc w:val="center"/>
              <w:rPr>
                <w:sz w:val="22"/>
                <w:szCs w:val="22"/>
              </w:rPr>
            </w:pPr>
            <w:r w:rsidRPr="002141AE">
              <w:rPr>
                <w:sz w:val="22"/>
                <w:szCs w:val="22"/>
              </w:rPr>
              <w:t>ABC-DA-130</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18.05.2016.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17.05.2021.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Aija </w:t>
            </w:r>
            <w:proofErr w:type="spellStart"/>
            <w:r w:rsidRPr="002141AE">
              <w:rPr>
                <w:sz w:val="22"/>
                <w:szCs w:val="22"/>
              </w:rPr>
              <w:t>Mortukāne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ABC-DA-129</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18.05.2016.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17.05.2021.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Sandra </w:t>
            </w:r>
            <w:proofErr w:type="spellStart"/>
            <w:r w:rsidRPr="002141AE">
              <w:rPr>
                <w:sz w:val="22"/>
                <w:szCs w:val="22"/>
              </w:rPr>
              <w:t>Bambe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ABC-DA-128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19.04.2021.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proofErr w:type="spellStart"/>
            <w:r w:rsidRPr="002141AE">
              <w:rPr>
                <w:sz w:val="22"/>
                <w:szCs w:val="22"/>
              </w:rPr>
              <w:t>Sņežana</w:t>
            </w:r>
            <w:proofErr w:type="spellEnd"/>
            <w:r w:rsidRPr="002141AE">
              <w:rPr>
                <w:sz w:val="22"/>
                <w:szCs w:val="22"/>
              </w:rPr>
              <w:t xml:space="preserve"> Ločmele</w:t>
            </w:r>
          </w:p>
        </w:tc>
        <w:tc>
          <w:tcPr>
            <w:tcW w:w="1276" w:type="dxa"/>
            <w:vAlign w:val="center"/>
          </w:tcPr>
          <w:p w:rsidR="00D22343" w:rsidRPr="002141AE" w:rsidRDefault="00D22343" w:rsidP="00D22343">
            <w:pPr>
              <w:jc w:val="center"/>
              <w:rPr>
                <w:sz w:val="22"/>
                <w:szCs w:val="22"/>
              </w:rPr>
            </w:pPr>
            <w:r w:rsidRPr="002141AE">
              <w:rPr>
                <w:sz w:val="22"/>
                <w:szCs w:val="22"/>
              </w:rPr>
              <w:t>ABC-DA-127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19.04.2021.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Iveta Miķelsone</w:t>
            </w:r>
          </w:p>
        </w:tc>
        <w:tc>
          <w:tcPr>
            <w:tcW w:w="1276" w:type="dxa"/>
            <w:vAlign w:val="center"/>
          </w:tcPr>
          <w:p w:rsidR="00D22343" w:rsidRPr="002141AE" w:rsidRDefault="00D22343" w:rsidP="00D22343">
            <w:pPr>
              <w:jc w:val="center"/>
              <w:rPr>
                <w:sz w:val="22"/>
                <w:szCs w:val="22"/>
              </w:rPr>
            </w:pPr>
            <w:r w:rsidRPr="002141AE">
              <w:rPr>
                <w:sz w:val="22"/>
                <w:szCs w:val="22"/>
              </w:rPr>
              <w:t>ABC-DA-126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20.04.2016.</w:t>
            </w:r>
          </w:p>
        </w:tc>
        <w:tc>
          <w:tcPr>
            <w:tcW w:w="1701" w:type="dxa"/>
            <w:shd w:val="clear" w:color="auto" w:fill="auto"/>
            <w:vAlign w:val="center"/>
          </w:tcPr>
          <w:p w:rsidR="00D22343" w:rsidRPr="002141AE" w:rsidRDefault="00D22343" w:rsidP="00D22343">
            <w:pPr>
              <w:jc w:val="center"/>
              <w:rPr>
                <w:sz w:val="22"/>
                <w:szCs w:val="22"/>
              </w:rPr>
            </w:pPr>
            <w:r w:rsidRPr="002141AE">
              <w:rPr>
                <w:sz w:val="22"/>
                <w:szCs w:val="22"/>
              </w:rPr>
              <w:t>19.04.2021.</w:t>
            </w:r>
          </w:p>
        </w:tc>
        <w:tc>
          <w:tcPr>
            <w:tcW w:w="2552" w:type="dxa"/>
            <w:vAlign w:val="center"/>
          </w:tcPr>
          <w:p w:rsidR="00D22343" w:rsidRPr="00053C12" w:rsidRDefault="00D22343" w:rsidP="00D22343">
            <w:pPr>
              <w:ind w:right="-108"/>
              <w:rPr>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Ina </w:t>
            </w:r>
            <w:proofErr w:type="spellStart"/>
            <w:r w:rsidRPr="002141AE">
              <w:rPr>
                <w:sz w:val="22"/>
                <w:szCs w:val="22"/>
              </w:rPr>
              <w:t>Rjabceva</w:t>
            </w:r>
            <w:proofErr w:type="spellEnd"/>
            <w:r w:rsidRPr="002141AE">
              <w:rPr>
                <w:sz w:val="22"/>
                <w:szCs w:val="22"/>
              </w:rPr>
              <w:t xml:space="preserve"> </w:t>
            </w:r>
          </w:p>
        </w:tc>
        <w:tc>
          <w:tcPr>
            <w:tcW w:w="1276" w:type="dxa"/>
            <w:vAlign w:val="center"/>
          </w:tcPr>
          <w:p w:rsidR="00D22343" w:rsidRPr="002141AE" w:rsidRDefault="00D22343" w:rsidP="00D22343">
            <w:pPr>
              <w:jc w:val="center"/>
              <w:rPr>
                <w:sz w:val="22"/>
                <w:szCs w:val="22"/>
              </w:rPr>
            </w:pPr>
            <w:r w:rsidRPr="002141AE">
              <w:rPr>
                <w:sz w:val="22"/>
                <w:szCs w:val="22"/>
              </w:rPr>
              <w:t>SC-DA-015/2016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17.03.2016.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16.03.2021.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Vjačeslavs </w:t>
            </w:r>
            <w:proofErr w:type="spellStart"/>
            <w:r w:rsidRPr="002141AE">
              <w:rPr>
                <w:sz w:val="22"/>
                <w:szCs w:val="22"/>
              </w:rPr>
              <w:t>Čeremisins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SC-DA-014/2016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17.03.2016.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16.03.2021.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Laima Buša</w:t>
            </w:r>
          </w:p>
        </w:tc>
        <w:tc>
          <w:tcPr>
            <w:tcW w:w="1276" w:type="dxa"/>
            <w:vAlign w:val="center"/>
          </w:tcPr>
          <w:p w:rsidR="00D22343" w:rsidRPr="002141AE" w:rsidRDefault="00D22343" w:rsidP="00D22343">
            <w:pPr>
              <w:jc w:val="center"/>
              <w:rPr>
                <w:sz w:val="22"/>
                <w:szCs w:val="22"/>
              </w:rPr>
            </w:pPr>
            <w:r w:rsidRPr="002141AE">
              <w:rPr>
                <w:sz w:val="22"/>
                <w:szCs w:val="22"/>
              </w:rPr>
              <w:t>SC-DA-012/2016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20.01.2021.</w:t>
            </w:r>
          </w:p>
        </w:tc>
        <w:tc>
          <w:tcPr>
            <w:tcW w:w="2552" w:type="dxa"/>
            <w:vAlign w:val="center"/>
          </w:tcPr>
          <w:p w:rsidR="00D22343" w:rsidRDefault="00D22343" w:rsidP="00D22343">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75" w:history="1">
              <w:r w:rsidRPr="004C1D4D">
                <w:rPr>
                  <w:rStyle w:val="Hyperlink"/>
                  <w:sz w:val="22"/>
                  <w:szCs w:val="22"/>
                </w:rPr>
                <w:t>laima.busha@gmail.com</w:t>
              </w:r>
            </w:hyperlink>
          </w:p>
          <w:p w:rsidR="00D22343" w:rsidRPr="00053C12" w:rsidRDefault="00DE2BF8" w:rsidP="00D22343">
            <w:pPr>
              <w:ind w:right="-108"/>
              <w:rPr>
                <w:bCs/>
                <w:sz w:val="22"/>
                <w:szCs w:val="22"/>
              </w:rPr>
            </w:pPr>
            <w:hyperlink r:id="rId76" w:history="1">
              <w:r w:rsidR="00D22343" w:rsidRPr="004C1D4D">
                <w:rPr>
                  <w:rStyle w:val="Hyperlink"/>
                  <w:bCs/>
                  <w:sz w:val="22"/>
                  <w:szCs w:val="22"/>
                </w:rPr>
                <w:t>www.veselsbirojs.lv</w:t>
              </w:r>
            </w:hyperlink>
            <w:r w:rsidR="00D22343">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Guna </w:t>
            </w:r>
            <w:proofErr w:type="spellStart"/>
            <w:r w:rsidRPr="002141AE">
              <w:rPr>
                <w:sz w:val="22"/>
                <w:szCs w:val="22"/>
              </w:rPr>
              <w:t>Skrebele</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SC-DA-013/2016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21.01.2016.</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20.01.2021.</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Irīna Grigorjeva</w:t>
            </w:r>
          </w:p>
        </w:tc>
        <w:tc>
          <w:tcPr>
            <w:tcW w:w="1276" w:type="dxa"/>
            <w:vAlign w:val="center"/>
          </w:tcPr>
          <w:p w:rsidR="00D22343" w:rsidRPr="002141AE" w:rsidRDefault="00D22343" w:rsidP="00D22343">
            <w:pPr>
              <w:jc w:val="center"/>
              <w:rPr>
                <w:sz w:val="22"/>
                <w:szCs w:val="22"/>
              </w:rPr>
            </w:pPr>
            <w:r w:rsidRPr="002141AE">
              <w:rPr>
                <w:sz w:val="22"/>
                <w:szCs w:val="22"/>
              </w:rPr>
              <w:t>ABC-DA-125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02.12.2015.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01.12.2020.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Ansis </w:t>
            </w:r>
            <w:proofErr w:type="spellStart"/>
            <w:r w:rsidRPr="002141AE">
              <w:rPr>
                <w:sz w:val="22"/>
                <w:szCs w:val="22"/>
              </w:rPr>
              <w:t>Meļko</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ABC-DA-124</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02.12.2015.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01.12.2020.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Andrejs </w:t>
            </w:r>
            <w:proofErr w:type="spellStart"/>
            <w:r w:rsidRPr="002141AE">
              <w:rPr>
                <w:sz w:val="22"/>
                <w:szCs w:val="22"/>
              </w:rPr>
              <w:t>Sančenko</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ABC-DA-123</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02.12.2015.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01.12.2020.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Aivars </w:t>
            </w:r>
            <w:proofErr w:type="spellStart"/>
            <w:r w:rsidRPr="002141AE">
              <w:rPr>
                <w:sz w:val="22"/>
                <w:szCs w:val="22"/>
              </w:rPr>
              <w:t>Jekševics</w:t>
            </w:r>
            <w:proofErr w:type="spellEnd"/>
          </w:p>
        </w:tc>
        <w:tc>
          <w:tcPr>
            <w:tcW w:w="1276" w:type="dxa"/>
            <w:vAlign w:val="center"/>
          </w:tcPr>
          <w:p w:rsidR="00D22343" w:rsidRPr="002141AE" w:rsidRDefault="00D22343" w:rsidP="00D22343">
            <w:pPr>
              <w:jc w:val="center"/>
              <w:rPr>
                <w:sz w:val="22"/>
                <w:szCs w:val="22"/>
              </w:rPr>
            </w:pPr>
            <w:r w:rsidRPr="002141AE">
              <w:rPr>
                <w:sz w:val="22"/>
                <w:szCs w:val="22"/>
              </w:rPr>
              <w:t>SC-DA-011/2015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29.10.2015.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28.10.2020.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Raitis </w:t>
            </w:r>
            <w:proofErr w:type="spellStart"/>
            <w:r w:rsidRPr="002141AE">
              <w:rPr>
                <w:sz w:val="22"/>
                <w:szCs w:val="22"/>
              </w:rPr>
              <w:t>Vidžis</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SC-DA-010/2015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29.10.2015.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28.10.2020.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Miervaldis Rancāns</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SC-DA-007/2015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08.07.2015.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07.07.2020.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proofErr w:type="spellStart"/>
            <w:r w:rsidRPr="002141AE">
              <w:rPr>
                <w:sz w:val="22"/>
                <w:szCs w:val="22"/>
              </w:rPr>
              <w:t>Beata</w:t>
            </w:r>
            <w:proofErr w:type="spellEnd"/>
            <w:r w:rsidRPr="002141AE">
              <w:rPr>
                <w:sz w:val="22"/>
                <w:szCs w:val="22"/>
              </w:rPr>
              <w:t xml:space="preserve"> </w:t>
            </w:r>
            <w:proofErr w:type="spellStart"/>
            <w:r w:rsidRPr="002141AE">
              <w:rPr>
                <w:sz w:val="22"/>
                <w:szCs w:val="22"/>
              </w:rPr>
              <w:t>Frolenoka</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SC-DA-006/2015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08.07.2015.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07.07.2020.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Jānis Dancis</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SC-DA-004/2015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08.07.2015.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07.07.2020.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Andris Strazdiņš</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SC-DA-002/2015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08.07.2015.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07.07.2020.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vAlign w:val="center"/>
          </w:tcPr>
          <w:p w:rsidR="00D22343" w:rsidRPr="002141AE" w:rsidRDefault="00D22343" w:rsidP="00D22343">
            <w:pPr>
              <w:rPr>
                <w:sz w:val="22"/>
                <w:szCs w:val="22"/>
              </w:rPr>
            </w:pPr>
            <w:r w:rsidRPr="002141AE">
              <w:rPr>
                <w:sz w:val="22"/>
                <w:szCs w:val="22"/>
              </w:rPr>
              <w:t xml:space="preserve">Arkādijs </w:t>
            </w:r>
            <w:proofErr w:type="spellStart"/>
            <w:r w:rsidRPr="002141AE">
              <w:rPr>
                <w:sz w:val="22"/>
                <w:szCs w:val="22"/>
              </w:rPr>
              <w:t>Rečs</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ABC-DA-120</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10.09.2015.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09.09.2020.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Guna Baltace</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PD E 3382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20.06.2015.</w:t>
            </w:r>
          </w:p>
        </w:tc>
        <w:tc>
          <w:tcPr>
            <w:tcW w:w="1701" w:type="dxa"/>
            <w:shd w:val="clear" w:color="auto" w:fill="auto"/>
            <w:vAlign w:val="center"/>
          </w:tcPr>
          <w:p w:rsidR="00D22343" w:rsidRPr="002141AE" w:rsidRDefault="00D22343" w:rsidP="00D22343">
            <w:pPr>
              <w:jc w:val="center"/>
              <w:rPr>
                <w:bCs/>
                <w:sz w:val="22"/>
                <w:szCs w:val="22"/>
              </w:rPr>
            </w:pPr>
            <w:r>
              <w:rPr>
                <w:bCs/>
                <w:sz w:val="22"/>
                <w:szCs w:val="22"/>
              </w:rPr>
              <w:t>19.06.2020</w:t>
            </w:r>
            <w:r w:rsidRPr="002141AE">
              <w:rPr>
                <w:bCs/>
                <w:sz w:val="22"/>
                <w:szCs w:val="22"/>
              </w:rPr>
              <w:t>.</w:t>
            </w:r>
          </w:p>
        </w:tc>
        <w:tc>
          <w:tcPr>
            <w:tcW w:w="2552" w:type="dxa"/>
            <w:vAlign w:val="center"/>
          </w:tcPr>
          <w:p w:rsidR="00D22343" w:rsidRPr="00053C12" w:rsidRDefault="00D22343" w:rsidP="00D22343">
            <w:pPr>
              <w:ind w:right="-108"/>
              <w:rPr>
                <w:bCs/>
                <w:sz w:val="22"/>
                <w:szCs w:val="22"/>
              </w:rPr>
            </w:pPr>
            <w:r w:rsidRPr="00053C12">
              <w:rPr>
                <w:bCs/>
                <w:sz w:val="22"/>
                <w:szCs w:val="22"/>
              </w:rPr>
              <w:t xml:space="preserve">Tālr. 29296715, e-pasts: </w:t>
            </w:r>
            <w:hyperlink r:id="rId77" w:history="1">
              <w:r w:rsidRPr="00053C12">
                <w:rPr>
                  <w:rStyle w:val="Hyperlink"/>
                  <w:bCs/>
                  <w:sz w:val="22"/>
                  <w:szCs w:val="22"/>
                </w:rPr>
                <w:t>gunabaltace@inbox.lv</w:t>
              </w:r>
            </w:hyperlink>
            <w:r w:rsidRPr="00053C12">
              <w:rPr>
                <w:bCs/>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shd w:val="clear" w:color="auto" w:fill="auto"/>
            <w:vAlign w:val="center"/>
          </w:tcPr>
          <w:p w:rsidR="00D22343" w:rsidRPr="002141AE" w:rsidRDefault="00D22343" w:rsidP="00D22343">
            <w:pPr>
              <w:rPr>
                <w:color w:val="000000"/>
                <w:sz w:val="22"/>
                <w:szCs w:val="22"/>
                <w:lang w:eastAsia="lv-LV"/>
              </w:rPr>
            </w:pPr>
            <w:r>
              <w:rPr>
                <w:color w:val="000000"/>
                <w:sz w:val="22"/>
                <w:szCs w:val="22"/>
                <w:lang w:eastAsia="lv-LV"/>
              </w:rPr>
              <w:t xml:space="preserve">Artūrs Butāns </w:t>
            </w:r>
          </w:p>
        </w:tc>
        <w:tc>
          <w:tcPr>
            <w:tcW w:w="1276" w:type="dxa"/>
            <w:shd w:val="clear" w:color="auto" w:fill="auto"/>
            <w:vAlign w:val="center"/>
          </w:tcPr>
          <w:p w:rsidR="00D22343" w:rsidRPr="002141AE" w:rsidRDefault="00D22343" w:rsidP="00D22343">
            <w:pPr>
              <w:jc w:val="center"/>
              <w:rPr>
                <w:sz w:val="22"/>
                <w:szCs w:val="22"/>
              </w:rPr>
            </w:pPr>
            <w:r w:rsidRPr="00051B4B">
              <w:rPr>
                <w:sz w:val="22"/>
                <w:szCs w:val="22"/>
              </w:rPr>
              <w:t>PD</w:t>
            </w:r>
            <w:r>
              <w:rPr>
                <w:sz w:val="22"/>
                <w:szCs w:val="22"/>
              </w:rPr>
              <w:t xml:space="preserve"> </w:t>
            </w:r>
            <w:r w:rsidRPr="00051B4B">
              <w:rPr>
                <w:sz w:val="22"/>
                <w:szCs w:val="22"/>
              </w:rPr>
              <w:t>F 1592</w:t>
            </w:r>
          </w:p>
        </w:tc>
        <w:tc>
          <w:tcPr>
            <w:tcW w:w="1275" w:type="dxa"/>
            <w:shd w:val="clear" w:color="auto" w:fill="auto"/>
            <w:vAlign w:val="center"/>
          </w:tcPr>
          <w:p w:rsidR="00D22343" w:rsidRPr="002141AE" w:rsidRDefault="00D22343" w:rsidP="00D22343">
            <w:pPr>
              <w:jc w:val="center"/>
              <w:rPr>
                <w:sz w:val="22"/>
                <w:szCs w:val="22"/>
              </w:rPr>
            </w:pPr>
            <w:r>
              <w:rPr>
                <w:sz w:val="22"/>
                <w:szCs w:val="22"/>
              </w:rPr>
              <w:t>19.06.2015.</w:t>
            </w:r>
          </w:p>
        </w:tc>
        <w:tc>
          <w:tcPr>
            <w:tcW w:w="1701" w:type="dxa"/>
            <w:shd w:val="clear" w:color="auto" w:fill="auto"/>
            <w:vAlign w:val="center"/>
          </w:tcPr>
          <w:p w:rsidR="00D22343" w:rsidRPr="002141AE" w:rsidRDefault="00D22343" w:rsidP="00D22343">
            <w:pPr>
              <w:jc w:val="center"/>
              <w:rPr>
                <w:bCs/>
                <w:sz w:val="22"/>
                <w:szCs w:val="22"/>
              </w:rPr>
            </w:pPr>
            <w:r>
              <w:rPr>
                <w:bCs/>
                <w:sz w:val="22"/>
                <w:szCs w:val="22"/>
              </w:rPr>
              <w:t>18.06.2020.</w:t>
            </w:r>
          </w:p>
        </w:tc>
        <w:tc>
          <w:tcPr>
            <w:tcW w:w="2552" w:type="dxa"/>
            <w:vAlign w:val="center"/>
          </w:tcPr>
          <w:p w:rsidR="00D22343" w:rsidRPr="00053C12" w:rsidRDefault="00D22343" w:rsidP="00D22343">
            <w:pPr>
              <w:ind w:right="-108"/>
              <w:rPr>
                <w:bCs/>
                <w:sz w:val="22"/>
                <w:szCs w:val="22"/>
              </w:rPr>
            </w:pPr>
            <w:r w:rsidRPr="00053C12">
              <w:rPr>
                <w:sz w:val="22"/>
                <w:szCs w:val="22"/>
              </w:rPr>
              <w:t>Tālr.: 29477137,</w:t>
            </w:r>
            <w:r w:rsidRPr="00053C12">
              <w:rPr>
                <w:sz w:val="22"/>
                <w:szCs w:val="22"/>
              </w:rPr>
              <w:br/>
              <w:t xml:space="preserve">e-pasts: </w:t>
            </w:r>
            <w:hyperlink r:id="rId78" w:history="1">
              <w:r w:rsidRPr="00053C12">
                <w:rPr>
                  <w:rStyle w:val="Hyperlink"/>
                  <w:sz w:val="22"/>
                  <w:szCs w:val="22"/>
                </w:rPr>
                <w:t>butansarturs@inbox.lv</w:t>
              </w:r>
            </w:hyperlink>
            <w:r w:rsidRPr="00053C12">
              <w:rPr>
                <w:sz w:val="22"/>
                <w:szCs w:val="22"/>
              </w:rPr>
              <w:t xml:space="preserve"> </w:t>
            </w: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 xml:space="preserve">Vladislavs </w:t>
            </w:r>
            <w:proofErr w:type="spellStart"/>
            <w:r w:rsidRPr="002141AE">
              <w:rPr>
                <w:color w:val="000000"/>
                <w:sz w:val="22"/>
                <w:szCs w:val="22"/>
                <w:lang w:eastAsia="lv-LV"/>
              </w:rPr>
              <w:t>Veļičko</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ABC-DA-118</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17.06.2015.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16.06.2020.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Inga Būda</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ABC-DA-117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17.06.2015.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16.06.2020.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 xml:space="preserve">Ināra </w:t>
            </w:r>
            <w:proofErr w:type="spellStart"/>
            <w:r w:rsidRPr="002141AE">
              <w:rPr>
                <w:color w:val="000000"/>
                <w:sz w:val="22"/>
                <w:szCs w:val="22"/>
                <w:lang w:eastAsia="lv-LV"/>
              </w:rPr>
              <w:t>Šenberga</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ABC-DA-115</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17.06.2015.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16.06.2020.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 xml:space="preserve">Viktors </w:t>
            </w:r>
            <w:proofErr w:type="spellStart"/>
            <w:r w:rsidRPr="002141AE">
              <w:rPr>
                <w:color w:val="000000"/>
                <w:sz w:val="22"/>
                <w:szCs w:val="22"/>
                <w:lang w:eastAsia="lv-LV"/>
              </w:rPr>
              <w:t>Kiristovs</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ABC-DA-111</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20.05.2015.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19.05.2020.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 xml:space="preserve">Nikolajs </w:t>
            </w:r>
            <w:proofErr w:type="spellStart"/>
            <w:r w:rsidRPr="002141AE">
              <w:rPr>
                <w:color w:val="000000"/>
                <w:sz w:val="22"/>
                <w:szCs w:val="22"/>
                <w:lang w:eastAsia="lv-LV"/>
              </w:rPr>
              <w:t>Šinkins</w:t>
            </w:r>
            <w:proofErr w:type="spellEnd"/>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ABC-DA-106</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20.05.2015.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19.05.2020.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Laimonis Matisons</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ABC-DA-102</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13.05.2015.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12.05.2020.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color w:val="000000"/>
                <w:sz w:val="22"/>
                <w:szCs w:val="22"/>
                <w:lang w:eastAsia="lv-LV"/>
              </w:rPr>
            </w:pPr>
            <w:r w:rsidRPr="002141AE">
              <w:rPr>
                <w:color w:val="000000"/>
                <w:sz w:val="22"/>
                <w:szCs w:val="22"/>
                <w:lang w:eastAsia="lv-LV"/>
              </w:rPr>
              <w:t>Rolands Krūmiņš</w:t>
            </w:r>
          </w:p>
        </w:tc>
        <w:tc>
          <w:tcPr>
            <w:tcW w:w="1276" w:type="dxa"/>
            <w:shd w:val="clear" w:color="auto" w:fill="auto"/>
            <w:vAlign w:val="center"/>
          </w:tcPr>
          <w:p w:rsidR="00D22343" w:rsidRPr="002141AE" w:rsidRDefault="00D22343" w:rsidP="00D22343">
            <w:pPr>
              <w:jc w:val="center"/>
              <w:rPr>
                <w:sz w:val="22"/>
                <w:szCs w:val="22"/>
              </w:rPr>
            </w:pPr>
            <w:r w:rsidRPr="002141AE">
              <w:rPr>
                <w:sz w:val="22"/>
                <w:szCs w:val="22"/>
              </w:rPr>
              <w:t>ABC-DA-97</w:t>
            </w:r>
          </w:p>
        </w:tc>
        <w:tc>
          <w:tcPr>
            <w:tcW w:w="1275" w:type="dxa"/>
            <w:shd w:val="clear" w:color="auto" w:fill="auto"/>
            <w:vAlign w:val="center"/>
          </w:tcPr>
          <w:p w:rsidR="00D22343" w:rsidRPr="002141AE" w:rsidRDefault="00D22343" w:rsidP="00D22343">
            <w:pPr>
              <w:jc w:val="center"/>
              <w:rPr>
                <w:sz w:val="22"/>
                <w:szCs w:val="22"/>
              </w:rPr>
            </w:pPr>
            <w:r w:rsidRPr="002141AE">
              <w:rPr>
                <w:sz w:val="22"/>
                <w:szCs w:val="22"/>
              </w:rPr>
              <w:t>13.05.2015.</w:t>
            </w:r>
          </w:p>
        </w:tc>
        <w:tc>
          <w:tcPr>
            <w:tcW w:w="1701" w:type="dxa"/>
            <w:shd w:val="clear" w:color="auto" w:fill="auto"/>
            <w:vAlign w:val="center"/>
          </w:tcPr>
          <w:p w:rsidR="00D22343" w:rsidRPr="002141AE" w:rsidRDefault="00D22343" w:rsidP="00D22343">
            <w:pPr>
              <w:jc w:val="center"/>
              <w:rPr>
                <w:bCs/>
                <w:sz w:val="22"/>
                <w:szCs w:val="22"/>
              </w:rPr>
            </w:pPr>
            <w:r w:rsidRPr="002141AE">
              <w:rPr>
                <w:bCs/>
                <w:sz w:val="22"/>
                <w:szCs w:val="22"/>
              </w:rPr>
              <w:t>12.05.2020.</w:t>
            </w:r>
          </w:p>
        </w:tc>
        <w:tc>
          <w:tcPr>
            <w:tcW w:w="2552" w:type="dxa"/>
            <w:vAlign w:val="center"/>
          </w:tcPr>
          <w:p w:rsidR="00D22343" w:rsidRPr="00053C12" w:rsidRDefault="00D22343" w:rsidP="00D22343">
            <w:pPr>
              <w:ind w:right="-108"/>
              <w:rPr>
                <w:bCs/>
                <w:sz w:val="22"/>
                <w:szCs w:val="22"/>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sz w:val="22"/>
                <w:szCs w:val="22"/>
                <w:lang w:bidi="lo-LA"/>
              </w:rPr>
            </w:pPr>
            <w:r w:rsidRPr="002141AE">
              <w:rPr>
                <w:color w:val="000000"/>
                <w:sz w:val="22"/>
                <w:szCs w:val="22"/>
                <w:lang w:eastAsia="lv-LV"/>
              </w:rPr>
              <w:t xml:space="preserve">Aleksejs </w:t>
            </w:r>
            <w:proofErr w:type="spellStart"/>
            <w:r w:rsidRPr="002141AE">
              <w:rPr>
                <w:color w:val="000000"/>
                <w:sz w:val="22"/>
                <w:szCs w:val="22"/>
                <w:lang w:eastAsia="lv-LV"/>
              </w:rPr>
              <w:t>Lokotko</w:t>
            </w:r>
            <w:proofErr w:type="spellEnd"/>
          </w:p>
        </w:tc>
        <w:tc>
          <w:tcPr>
            <w:tcW w:w="1276" w:type="dxa"/>
            <w:shd w:val="clear" w:color="auto" w:fill="auto"/>
            <w:vAlign w:val="center"/>
          </w:tcPr>
          <w:p w:rsidR="00D22343" w:rsidRPr="002141AE" w:rsidRDefault="00D22343" w:rsidP="00D22343">
            <w:pPr>
              <w:spacing w:line="191" w:lineRule="atLeast"/>
              <w:jc w:val="center"/>
              <w:rPr>
                <w:sz w:val="22"/>
                <w:szCs w:val="22"/>
                <w:lang w:val="en-US" w:bidi="lo-LA"/>
              </w:rPr>
            </w:pPr>
            <w:r w:rsidRPr="002141AE">
              <w:rPr>
                <w:color w:val="000000"/>
                <w:sz w:val="22"/>
                <w:szCs w:val="22"/>
                <w:lang w:eastAsia="lv-LV"/>
              </w:rPr>
              <w:t>ABC-DA-95</w:t>
            </w:r>
          </w:p>
        </w:tc>
        <w:tc>
          <w:tcPr>
            <w:tcW w:w="1275" w:type="dxa"/>
            <w:shd w:val="clear" w:color="auto" w:fill="auto"/>
            <w:vAlign w:val="center"/>
          </w:tcPr>
          <w:p w:rsidR="00D22343" w:rsidRPr="002141AE" w:rsidRDefault="00D22343" w:rsidP="00D22343">
            <w:pPr>
              <w:jc w:val="center"/>
              <w:rPr>
                <w:sz w:val="22"/>
                <w:szCs w:val="22"/>
                <w:lang w:val="en-US" w:bidi="lo-LA"/>
              </w:rPr>
            </w:pPr>
            <w:r w:rsidRPr="002141AE">
              <w:rPr>
                <w:sz w:val="22"/>
                <w:szCs w:val="22"/>
                <w:lang w:val="en-US" w:bidi="lo-LA"/>
              </w:rPr>
              <w:t>22.04.2015.</w:t>
            </w:r>
          </w:p>
        </w:tc>
        <w:tc>
          <w:tcPr>
            <w:tcW w:w="1701" w:type="dxa"/>
            <w:shd w:val="clear" w:color="auto" w:fill="auto"/>
            <w:vAlign w:val="center"/>
          </w:tcPr>
          <w:p w:rsidR="00D22343" w:rsidRPr="002141AE" w:rsidRDefault="00D22343" w:rsidP="00D22343">
            <w:pPr>
              <w:jc w:val="center"/>
              <w:rPr>
                <w:sz w:val="22"/>
                <w:szCs w:val="22"/>
                <w:lang w:val="en-US" w:bidi="lo-LA"/>
              </w:rPr>
            </w:pPr>
            <w:r w:rsidRPr="002141AE">
              <w:rPr>
                <w:sz w:val="22"/>
                <w:szCs w:val="22"/>
                <w:lang w:val="en-US" w:bidi="lo-LA"/>
              </w:rPr>
              <w:t>21.04.2020.</w:t>
            </w:r>
          </w:p>
        </w:tc>
        <w:tc>
          <w:tcPr>
            <w:tcW w:w="2552" w:type="dxa"/>
            <w:vAlign w:val="center"/>
          </w:tcPr>
          <w:p w:rsidR="00D22343" w:rsidRPr="00053C12" w:rsidRDefault="00D22343" w:rsidP="00D22343">
            <w:pPr>
              <w:ind w:right="-108"/>
              <w:rPr>
                <w:sz w:val="22"/>
                <w:szCs w:val="22"/>
                <w:lang w:val="en-US" w:bidi="lo-LA"/>
              </w:rPr>
            </w:pPr>
          </w:p>
        </w:tc>
      </w:tr>
      <w:tr w:rsidR="00D22343" w:rsidRPr="002141AE" w:rsidTr="002141AE">
        <w:trPr>
          <w:trHeight w:val="397"/>
        </w:trPr>
        <w:tc>
          <w:tcPr>
            <w:tcW w:w="710" w:type="dxa"/>
            <w:shd w:val="clear" w:color="auto" w:fill="auto"/>
            <w:vAlign w:val="center"/>
          </w:tcPr>
          <w:p w:rsidR="00D22343" w:rsidRPr="002141AE" w:rsidRDefault="00D22343" w:rsidP="00D22343">
            <w:pPr>
              <w:numPr>
                <w:ilvl w:val="0"/>
                <w:numId w:val="3"/>
              </w:numPr>
              <w:ind w:left="-47" w:right="-108" w:firstLine="0"/>
              <w:jc w:val="center"/>
              <w:rPr>
                <w:sz w:val="22"/>
                <w:szCs w:val="22"/>
                <w:lang w:val="en-US" w:bidi="lo-LA"/>
              </w:rPr>
            </w:pPr>
          </w:p>
        </w:tc>
        <w:tc>
          <w:tcPr>
            <w:tcW w:w="2126" w:type="dxa"/>
            <w:shd w:val="clear" w:color="auto" w:fill="auto"/>
            <w:vAlign w:val="center"/>
          </w:tcPr>
          <w:p w:rsidR="00D22343" w:rsidRPr="002141AE" w:rsidRDefault="00D22343" w:rsidP="00D22343">
            <w:pPr>
              <w:rPr>
                <w:sz w:val="22"/>
                <w:szCs w:val="22"/>
                <w:lang w:bidi="lo-LA"/>
              </w:rPr>
            </w:pPr>
            <w:r w:rsidRPr="002141AE">
              <w:rPr>
                <w:color w:val="000000"/>
                <w:sz w:val="22"/>
                <w:szCs w:val="22"/>
                <w:lang w:eastAsia="lv-LV"/>
              </w:rPr>
              <w:t xml:space="preserve">Ēriks </w:t>
            </w:r>
            <w:proofErr w:type="spellStart"/>
            <w:r w:rsidRPr="002141AE">
              <w:rPr>
                <w:color w:val="000000"/>
                <w:sz w:val="22"/>
                <w:szCs w:val="22"/>
                <w:lang w:eastAsia="lv-LV"/>
              </w:rPr>
              <w:t>Kamergrauzis</w:t>
            </w:r>
            <w:proofErr w:type="spellEnd"/>
          </w:p>
        </w:tc>
        <w:tc>
          <w:tcPr>
            <w:tcW w:w="1276" w:type="dxa"/>
            <w:shd w:val="clear" w:color="auto" w:fill="auto"/>
            <w:vAlign w:val="center"/>
          </w:tcPr>
          <w:p w:rsidR="00D22343" w:rsidRPr="002141AE" w:rsidRDefault="00D22343" w:rsidP="00D22343">
            <w:pPr>
              <w:spacing w:line="191" w:lineRule="atLeast"/>
              <w:jc w:val="center"/>
              <w:rPr>
                <w:sz w:val="22"/>
                <w:szCs w:val="22"/>
                <w:lang w:val="en-US" w:bidi="lo-LA"/>
              </w:rPr>
            </w:pPr>
            <w:r w:rsidRPr="002141AE">
              <w:rPr>
                <w:sz w:val="22"/>
                <w:szCs w:val="22"/>
                <w:lang w:val="en-US" w:bidi="lo-LA"/>
              </w:rPr>
              <w:t>ABC-DA-92</w:t>
            </w:r>
          </w:p>
        </w:tc>
        <w:tc>
          <w:tcPr>
            <w:tcW w:w="1275" w:type="dxa"/>
            <w:shd w:val="clear" w:color="auto" w:fill="auto"/>
            <w:vAlign w:val="center"/>
          </w:tcPr>
          <w:p w:rsidR="00D22343" w:rsidRPr="002141AE" w:rsidRDefault="00D22343" w:rsidP="00D22343">
            <w:pPr>
              <w:jc w:val="center"/>
              <w:rPr>
                <w:sz w:val="22"/>
                <w:szCs w:val="22"/>
                <w:lang w:val="en-US" w:bidi="lo-LA"/>
              </w:rPr>
            </w:pPr>
            <w:r w:rsidRPr="002141AE">
              <w:rPr>
                <w:sz w:val="22"/>
                <w:szCs w:val="22"/>
                <w:lang w:val="en-US" w:bidi="lo-LA"/>
              </w:rPr>
              <w:t>22.04.2015.</w:t>
            </w:r>
          </w:p>
        </w:tc>
        <w:tc>
          <w:tcPr>
            <w:tcW w:w="1701" w:type="dxa"/>
            <w:shd w:val="clear" w:color="auto" w:fill="auto"/>
            <w:vAlign w:val="center"/>
          </w:tcPr>
          <w:p w:rsidR="00D22343" w:rsidRPr="002141AE" w:rsidRDefault="00D22343" w:rsidP="00D22343">
            <w:pPr>
              <w:jc w:val="center"/>
              <w:rPr>
                <w:sz w:val="22"/>
                <w:szCs w:val="22"/>
                <w:lang w:val="en-US" w:bidi="lo-LA"/>
              </w:rPr>
            </w:pPr>
            <w:r w:rsidRPr="002141AE">
              <w:rPr>
                <w:sz w:val="22"/>
                <w:szCs w:val="22"/>
                <w:lang w:val="en-US" w:bidi="lo-LA"/>
              </w:rPr>
              <w:t>21.04.2020.</w:t>
            </w:r>
          </w:p>
        </w:tc>
        <w:tc>
          <w:tcPr>
            <w:tcW w:w="2552" w:type="dxa"/>
            <w:vAlign w:val="center"/>
          </w:tcPr>
          <w:p w:rsidR="00D22343" w:rsidRPr="00053C12" w:rsidRDefault="00D22343" w:rsidP="00D22343">
            <w:pPr>
              <w:ind w:right="-108"/>
              <w:rPr>
                <w:sz w:val="22"/>
                <w:szCs w:val="22"/>
                <w:lang w:val="en-US" w:bidi="lo-LA"/>
              </w:rPr>
            </w:pPr>
          </w:p>
        </w:tc>
      </w:tr>
    </w:tbl>
    <w:p w:rsidR="009E03A2" w:rsidRPr="002141AE" w:rsidRDefault="009E03A2" w:rsidP="00985484">
      <w:pPr>
        <w:rPr>
          <w:sz w:val="22"/>
          <w:szCs w:val="22"/>
        </w:rPr>
      </w:pPr>
    </w:p>
    <w:sectPr w:rsidR="009E03A2" w:rsidRPr="002141AE" w:rsidSect="004873B1">
      <w:headerReference w:type="default" r:id="rId7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43" w:rsidRDefault="00D22343" w:rsidP="004873B1">
      <w:r>
        <w:separator/>
      </w:r>
    </w:p>
  </w:endnote>
  <w:endnote w:type="continuationSeparator" w:id="0">
    <w:p w:rsidR="00D22343" w:rsidRDefault="00D22343"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43" w:rsidRDefault="00D22343" w:rsidP="004873B1">
      <w:r>
        <w:separator/>
      </w:r>
    </w:p>
  </w:footnote>
  <w:footnote w:type="continuationSeparator" w:id="0">
    <w:p w:rsidR="00D22343" w:rsidRDefault="00D22343"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D22343" w:rsidRPr="004873B1" w:rsidRDefault="00D22343">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D22343" w:rsidRDefault="00D2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543A"/>
    <w:rsid w:val="00015521"/>
    <w:rsid w:val="00021CCD"/>
    <w:rsid w:val="000257F9"/>
    <w:rsid w:val="00032828"/>
    <w:rsid w:val="00034BBA"/>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F14ED"/>
    <w:rsid w:val="000F3F89"/>
    <w:rsid w:val="00104A42"/>
    <w:rsid w:val="00106269"/>
    <w:rsid w:val="0011212A"/>
    <w:rsid w:val="00113670"/>
    <w:rsid w:val="00113A1D"/>
    <w:rsid w:val="001141FC"/>
    <w:rsid w:val="0011569D"/>
    <w:rsid w:val="0011736F"/>
    <w:rsid w:val="001225AD"/>
    <w:rsid w:val="00125605"/>
    <w:rsid w:val="001273AD"/>
    <w:rsid w:val="00130429"/>
    <w:rsid w:val="00131A87"/>
    <w:rsid w:val="00133659"/>
    <w:rsid w:val="00134074"/>
    <w:rsid w:val="001502F4"/>
    <w:rsid w:val="0015049B"/>
    <w:rsid w:val="001550DF"/>
    <w:rsid w:val="00171535"/>
    <w:rsid w:val="00174E13"/>
    <w:rsid w:val="001758DF"/>
    <w:rsid w:val="001768E9"/>
    <w:rsid w:val="00177AE1"/>
    <w:rsid w:val="001829EF"/>
    <w:rsid w:val="00186D0B"/>
    <w:rsid w:val="00186EC3"/>
    <w:rsid w:val="001875C6"/>
    <w:rsid w:val="0019225F"/>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121C0"/>
    <w:rsid w:val="002141AE"/>
    <w:rsid w:val="00215628"/>
    <w:rsid w:val="00221F91"/>
    <w:rsid w:val="00232736"/>
    <w:rsid w:val="00233794"/>
    <w:rsid w:val="00233D51"/>
    <w:rsid w:val="002427DB"/>
    <w:rsid w:val="00246151"/>
    <w:rsid w:val="00247557"/>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25FE8"/>
    <w:rsid w:val="003268C9"/>
    <w:rsid w:val="00327C2C"/>
    <w:rsid w:val="00332058"/>
    <w:rsid w:val="0034264D"/>
    <w:rsid w:val="00342C7B"/>
    <w:rsid w:val="00343738"/>
    <w:rsid w:val="00351BB7"/>
    <w:rsid w:val="00351E39"/>
    <w:rsid w:val="00353163"/>
    <w:rsid w:val="00354213"/>
    <w:rsid w:val="0036461C"/>
    <w:rsid w:val="00367BCF"/>
    <w:rsid w:val="00377BB6"/>
    <w:rsid w:val="003861F4"/>
    <w:rsid w:val="003912E8"/>
    <w:rsid w:val="0039302D"/>
    <w:rsid w:val="003970D2"/>
    <w:rsid w:val="003A035D"/>
    <w:rsid w:val="003A2522"/>
    <w:rsid w:val="003B5867"/>
    <w:rsid w:val="003B78BA"/>
    <w:rsid w:val="003C0F4A"/>
    <w:rsid w:val="003C21B3"/>
    <w:rsid w:val="003D28CF"/>
    <w:rsid w:val="003D710F"/>
    <w:rsid w:val="003E0162"/>
    <w:rsid w:val="003E225F"/>
    <w:rsid w:val="003F0C47"/>
    <w:rsid w:val="003F6F2A"/>
    <w:rsid w:val="00412F9E"/>
    <w:rsid w:val="00413678"/>
    <w:rsid w:val="00416D11"/>
    <w:rsid w:val="00420F87"/>
    <w:rsid w:val="00421C63"/>
    <w:rsid w:val="0042568F"/>
    <w:rsid w:val="00427360"/>
    <w:rsid w:val="004309ED"/>
    <w:rsid w:val="004312C3"/>
    <w:rsid w:val="00431713"/>
    <w:rsid w:val="00442390"/>
    <w:rsid w:val="00455038"/>
    <w:rsid w:val="00462B58"/>
    <w:rsid w:val="00462DA8"/>
    <w:rsid w:val="00462F1B"/>
    <w:rsid w:val="004673AE"/>
    <w:rsid w:val="00470EA3"/>
    <w:rsid w:val="004717E3"/>
    <w:rsid w:val="0048098E"/>
    <w:rsid w:val="00484085"/>
    <w:rsid w:val="004873B1"/>
    <w:rsid w:val="00487D45"/>
    <w:rsid w:val="00490628"/>
    <w:rsid w:val="00497901"/>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440FA"/>
    <w:rsid w:val="005467DA"/>
    <w:rsid w:val="00546818"/>
    <w:rsid w:val="00552C54"/>
    <w:rsid w:val="00553219"/>
    <w:rsid w:val="00562574"/>
    <w:rsid w:val="00562DAA"/>
    <w:rsid w:val="00567D72"/>
    <w:rsid w:val="005702B8"/>
    <w:rsid w:val="00574F6E"/>
    <w:rsid w:val="005762A7"/>
    <w:rsid w:val="00585EC1"/>
    <w:rsid w:val="00586DB8"/>
    <w:rsid w:val="00587E31"/>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72C9"/>
    <w:rsid w:val="0060496E"/>
    <w:rsid w:val="00607F92"/>
    <w:rsid w:val="00611B2F"/>
    <w:rsid w:val="00624191"/>
    <w:rsid w:val="00625F33"/>
    <w:rsid w:val="00635712"/>
    <w:rsid w:val="00636260"/>
    <w:rsid w:val="00636463"/>
    <w:rsid w:val="006371B1"/>
    <w:rsid w:val="00641D73"/>
    <w:rsid w:val="006544BC"/>
    <w:rsid w:val="00663E3C"/>
    <w:rsid w:val="00667285"/>
    <w:rsid w:val="006708B7"/>
    <w:rsid w:val="006714C5"/>
    <w:rsid w:val="00674819"/>
    <w:rsid w:val="00674A93"/>
    <w:rsid w:val="00677794"/>
    <w:rsid w:val="00680F23"/>
    <w:rsid w:val="00683F10"/>
    <w:rsid w:val="006967C9"/>
    <w:rsid w:val="006B2346"/>
    <w:rsid w:val="006B2514"/>
    <w:rsid w:val="006B30F7"/>
    <w:rsid w:val="006D06F5"/>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60E79"/>
    <w:rsid w:val="0076522E"/>
    <w:rsid w:val="00766DD5"/>
    <w:rsid w:val="007810E6"/>
    <w:rsid w:val="00792AD3"/>
    <w:rsid w:val="00793942"/>
    <w:rsid w:val="007964DF"/>
    <w:rsid w:val="007A0739"/>
    <w:rsid w:val="007A2C78"/>
    <w:rsid w:val="007A6A00"/>
    <w:rsid w:val="007A71DA"/>
    <w:rsid w:val="007B0C33"/>
    <w:rsid w:val="007B10CC"/>
    <w:rsid w:val="007B1363"/>
    <w:rsid w:val="007C3865"/>
    <w:rsid w:val="007C3CF8"/>
    <w:rsid w:val="007C3D82"/>
    <w:rsid w:val="007C5884"/>
    <w:rsid w:val="007C7960"/>
    <w:rsid w:val="007D3ACD"/>
    <w:rsid w:val="007E352B"/>
    <w:rsid w:val="007E63FD"/>
    <w:rsid w:val="007F755F"/>
    <w:rsid w:val="00802361"/>
    <w:rsid w:val="00815E4E"/>
    <w:rsid w:val="00821656"/>
    <w:rsid w:val="00824EAD"/>
    <w:rsid w:val="00832988"/>
    <w:rsid w:val="00853A60"/>
    <w:rsid w:val="00854914"/>
    <w:rsid w:val="00856715"/>
    <w:rsid w:val="00862D0E"/>
    <w:rsid w:val="00874E6E"/>
    <w:rsid w:val="00881C7E"/>
    <w:rsid w:val="00885894"/>
    <w:rsid w:val="008A4614"/>
    <w:rsid w:val="008B025B"/>
    <w:rsid w:val="008B3DBD"/>
    <w:rsid w:val="008B453C"/>
    <w:rsid w:val="008B7D5B"/>
    <w:rsid w:val="008D2449"/>
    <w:rsid w:val="008D3127"/>
    <w:rsid w:val="008F20D9"/>
    <w:rsid w:val="008F3A87"/>
    <w:rsid w:val="009010C3"/>
    <w:rsid w:val="00903A7A"/>
    <w:rsid w:val="00904E3F"/>
    <w:rsid w:val="00907AD7"/>
    <w:rsid w:val="00910D91"/>
    <w:rsid w:val="00912D7F"/>
    <w:rsid w:val="009140E1"/>
    <w:rsid w:val="009141A4"/>
    <w:rsid w:val="0091429B"/>
    <w:rsid w:val="0091592F"/>
    <w:rsid w:val="0092295D"/>
    <w:rsid w:val="00923F8A"/>
    <w:rsid w:val="00924352"/>
    <w:rsid w:val="009249E5"/>
    <w:rsid w:val="00927EED"/>
    <w:rsid w:val="009336C7"/>
    <w:rsid w:val="00934DD6"/>
    <w:rsid w:val="00945500"/>
    <w:rsid w:val="00950EFF"/>
    <w:rsid w:val="00952455"/>
    <w:rsid w:val="0095305C"/>
    <w:rsid w:val="009535CA"/>
    <w:rsid w:val="00956A9E"/>
    <w:rsid w:val="00965B49"/>
    <w:rsid w:val="00967506"/>
    <w:rsid w:val="00967E0D"/>
    <w:rsid w:val="00973F5B"/>
    <w:rsid w:val="009823C0"/>
    <w:rsid w:val="009834A5"/>
    <w:rsid w:val="00985484"/>
    <w:rsid w:val="009865A6"/>
    <w:rsid w:val="009878DE"/>
    <w:rsid w:val="00991B38"/>
    <w:rsid w:val="009921AC"/>
    <w:rsid w:val="00993053"/>
    <w:rsid w:val="00994FF6"/>
    <w:rsid w:val="00995572"/>
    <w:rsid w:val="009A5264"/>
    <w:rsid w:val="009A7D05"/>
    <w:rsid w:val="009B4EF1"/>
    <w:rsid w:val="009C155A"/>
    <w:rsid w:val="009C3980"/>
    <w:rsid w:val="009C409E"/>
    <w:rsid w:val="009C6D69"/>
    <w:rsid w:val="009D018D"/>
    <w:rsid w:val="009D20B4"/>
    <w:rsid w:val="009D4AF8"/>
    <w:rsid w:val="009E03A2"/>
    <w:rsid w:val="009E4C24"/>
    <w:rsid w:val="009F6981"/>
    <w:rsid w:val="00A010AE"/>
    <w:rsid w:val="00A1478D"/>
    <w:rsid w:val="00A16735"/>
    <w:rsid w:val="00A24C59"/>
    <w:rsid w:val="00A26406"/>
    <w:rsid w:val="00A34CCD"/>
    <w:rsid w:val="00A36703"/>
    <w:rsid w:val="00A4039E"/>
    <w:rsid w:val="00A4232A"/>
    <w:rsid w:val="00A45D0B"/>
    <w:rsid w:val="00A45D45"/>
    <w:rsid w:val="00A47350"/>
    <w:rsid w:val="00A4736E"/>
    <w:rsid w:val="00A51AA8"/>
    <w:rsid w:val="00A5383C"/>
    <w:rsid w:val="00A66ED4"/>
    <w:rsid w:val="00A81AB5"/>
    <w:rsid w:val="00A862F7"/>
    <w:rsid w:val="00A8655C"/>
    <w:rsid w:val="00A87767"/>
    <w:rsid w:val="00AA0BBB"/>
    <w:rsid w:val="00AA5DED"/>
    <w:rsid w:val="00AB00B9"/>
    <w:rsid w:val="00AB317B"/>
    <w:rsid w:val="00AB465E"/>
    <w:rsid w:val="00AB7363"/>
    <w:rsid w:val="00AC25BA"/>
    <w:rsid w:val="00AC33C6"/>
    <w:rsid w:val="00AC6295"/>
    <w:rsid w:val="00AC66F7"/>
    <w:rsid w:val="00AD5001"/>
    <w:rsid w:val="00AD5A59"/>
    <w:rsid w:val="00AD7B8A"/>
    <w:rsid w:val="00AF0F9B"/>
    <w:rsid w:val="00AF3C41"/>
    <w:rsid w:val="00B00921"/>
    <w:rsid w:val="00B05103"/>
    <w:rsid w:val="00B07F26"/>
    <w:rsid w:val="00B174AB"/>
    <w:rsid w:val="00B26CF7"/>
    <w:rsid w:val="00B312CB"/>
    <w:rsid w:val="00B329D9"/>
    <w:rsid w:val="00B36D03"/>
    <w:rsid w:val="00B42CA8"/>
    <w:rsid w:val="00B47302"/>
    <w:rsid w:val="00B6235B"/>
    <w:rsid w:val="00B65B91"/>
    <w:rsid w:val="00B77253"/>
    <w:rsid w:val="00B82D74"/>
    <w:rsid w:val="00B82ED2"/>
    <w:rsid w:val="00B83F95"/>
    <w:rsid w:val="00B841AE"/>
    <w:rsid w:val="00B908F2"/>
    <w:rsid w:val="00B912B1"/>
    <w:rsid w:val="00B91FC3"/>
    <w:rsid w:val="00B96701"/>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51F6"/>
    <w:rsid w:val="00BF605A"/>
    <w:rsid w:val="00BF79E6"/>
    <w:rsid w:val="00C13E2B"/>
    <w:rsid w:val="00C2306B"/>
    <w:rsid w:val="00C3212C"/>
    <w:rsid w:val="00C40A76"/>
    <w:rsid w:val="00C454A1"/>
    <w:rsid w:val="00C47302"/>
    <w:rsid w:val="00C47357"/>
    <w:rsid w:val="00C50BFF"/>
    <w:rsid w:val="00C606B2"/>
    <w:rsid w:val="00C6490D"/>
    <w:rsid w:val="00C65277"/>
    <w:rsid w:val="00C661C2"/>
    <w:rsid w:val="00C670E5"/>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3C64"/>
    <w:rsid w:val="00D06AB7"/>
    <w:rsid w:val="00D10969"/>
    <w:rsid w:val="00D10F43"/>
    <w:rsid w:val="00D15C36"/>
    <w:rsid w:val="00D22343"/>
    <w:rsid w:val="00D276C6"/>
    <w:rsid w:val="00D27FA8"/>
    <w:rsid w:val="00D61A27"/>
    <w:rsid w:val="00D63917"/>
    <w:rsid w:val="00D64C5C"/>
    <w:rsid w:val="00D653BA"/>
    <w:rsid w:val="00D67AA7"/>
    <w:rsid w:val="00D70A00"/>
    <w:rsid w:val="00D726DF"/>
    <w:rsid w:val="00D75CCC"/>
    <w:rsid w:val="00D81AA0"/>
    <w:rsid w:val="00D81CDC"/>
    <w:rsid w:val="00D825EF"/>
    <w:rsid w:val="00D82B50"/>
    <w:rsid w:val="00D867A6"/>
    <w:rsid w:val="00D870EF"/>
    <w:rsid w:val="00D8791D"/>
    <w:rsid w:val="00D92E13"/>
    <w:rsid w:val="00D96CD9"/>
    <w:rsid w:val="00DA7B1A"/>
    <w:rsid w:val="00DB6033"/>
    <w:rsid w:val="00DC2FC3"/>
    <w:rsid w:val="00DE13B1"/>
    <w:rsid w:val="00DE2BF8"/>
    <w:rsid w:val="00DE5A82"/>
    <w:rsid w:val="00DF17C4"/>
    <w:rsid w:val="00DF32E5"/>
    <w:rsid w:val="00E07649"/>
    <w:rsid w:val="00E16314"/>
    <w:rsid w:val="00E265A2"/>
    <w:rsid w:val="00E268FF"/>
    <w:rsid w:val="00E428E7"/>
    <w:rsid w:val="00E57CC8"/>
    <w:rsid w:val="00E622B5"/>
    <w:rsid w:val="00E64014"/>
    <w:rsid w:val="00E66F74"/>
    <w:rsid w:val="00E67B00"/>
    <w:rsid w:val="00E75D6E"/>
    <w:rsid w:val="00E8095C"/>
    <w:rsid w:val="00E81EF3"/>
    <w:rsid w:val="00E83548"/>
    <w:rsid w:val="00E84545"/>
    <w:rsid w:val="00E86DC7"/>
    <w:rsid w:val="00E877A9"/>
    <w:rsid w:val="00EA1703"/>
    <w:rsid w:val="00EB1283"/>
    <w:rsid w:val="00EE460D"/>
    <w:rsid w:val="00EE56A5"/>
    <w:rsid w:val="00EE732C"/>
    <w:rsid w:val="00EF1674"/>
    <w:rsid w:val="00EF246F"/>
    <w:rsid w:val="00EF2F2F"/>
    <w:rsid w:val="00EF2FC6"/>
    <w:rsid w:val="00EF4338"/>
    <w:rsid w:val="00F018AB"/>
    <w:rsid w:val="00F0303F"/>
    <w:rsid w:val="00F07EB3"/>
    <w:rsid w:val="00F10578"/>
    <w:rsid w:val="00F11867"/>
    <w:rsid w:val="00F13EB7"/>
    <w:rsid w:val="00F24199"/>
    <w:rsid w:val="00F2443D"/>
    <w:rsid w:val="00F247E3"/>
    <w:rsid w:val="00F278A7"/>
    <w:rsid w:val="00F27924"/>
    <w:rsid w:val="00F310E1"/>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667D"/>
    <w:rsid w:val="00FC2F5E"/>
    <w:rsid w:val="00FC3BD6"/>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vija.balode@gmail.com" TargetMode="External"/><Relationship Id="rId21" Type="http://schemas.openxmlformats.org/officeDocument/2006/relationships/hyperlink" Target="mailto:darbadrosibas@gmail.com" TargetMode="External"/><Relationship Id="rId42" Type="http://schemas.openxmlformats.org/officeDocument/2006/relationships/hyperlink" Target="mailto:kristine.juhnevica@gmail.com" TargetMode="External"/><Relationship Id="rId47" Type="http://schemas.openxmlformats.org/officeDocument/2006/relationships/hyperlink" Target="mailto:madara@drosidarba.lv" TargetMode="External"/><Relationship Id="rId63" Type="http://schemas.openxmlformats.org/officeDocument/2006/relationships/hyperlink" Target="mailto:daigasidabras@inbox.lv" TargetMode="External"/><Relationship Id="rId68" Type="http://schemas.openxmlformats.org/officeDocument/2006/relationships/hyperlink" Target="http://www.lauras-prakse.mozello.lv" TargetMode="External"/><Relationship Id="rId16" Type="http://schemas.openxmlformats.org/officeDocument/2006/relationships/hyperlink" Target="mailto:Lolita.treisnere@gmail.com" TargetMode="External"/><Relationship Id="rId11" Type="http://schemas.openxmlformats.org/officeDocument/2006/relationships/hyperlink" Target="mailto:kristine.grulle-drulle@upb.lv" TargetMode="External"/><Relationship Id="rId32" Type="http://schemas.openxmlformats.org/officeDocument/2006/relationships/hyperlink" Target="mailto:guna.bazone@gmail.com" TargetMode="External"/><Relationship Id="rId37" Type="http://schemas.openxmlformats.org/officeDocument/2006/relationships/hyperlink" Target="mailto:martins.saskevics@gmail.com" TargetMode="External"/><Relationship Id="rId53" Type="http://schemas.openxmlformats.org/officeDocument/2006/relationships/hyperlink" Target="mailto:baiba.madzule@gmail.com" TargetMode="External"/><Relationship Id="rId58" Type="http://schemas.openxmlformats.org/officeDocument/2006/relationships/hyperlink" Target="mailto:ziedonis@aina.lv" TargetMode="External"/><Relationship Id="rId74" Type="http://schemas.openxmlformats.org/officeDocument/2006/relationships/hyperlink" Target="mailto:reinvalde.linda@inbox.lv"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ingars.reinholds@inbox.lv" TargetMode="External"/><Relationship Id="rId19" Type="http://schemas.openxmlformats.org/officeDocument/2006/relationships/hyperlink" Target="mailto:ingus.graveris@gmail.com" TargetMode="External"/><Relationship Id="rId14" Type="http://schemas.openxmlformats.org/officeDocument/2006/relationships/hyperlink" Target="mailto:pavare.madara@gmail.com" TargetMode="External"/><Relationship Id="rId22" Type="http://schemas.openxmlformats.org/officeDocument/2006/relationships/hyperlink" Target="mailto:rita.sinavska@inbox.lv" TargetMode="External"/><Relationship Id="rId27" Type="http://schemas.openxmlformats.org/officeDocument/2006/relationships/hyperlink" Target="mailto:matismar@inbox.lv" TargetMode="External"/><Relationship Id="rId30" Type="http://schemas.openxmlformats.org/officeDocument/2006/relationships/hyperlink" Target="mailto:ramons.raups@gmail.com" TargetMode="External"/><Relationship Id="rId35" Type="http://schemas.openxmlformats.org/officeDocument/2006/relationships/hyperlink" Target="mailto:ingadauskane@gmail.com" TargetMode="External"/><Relationship Id="rId43" Type="http://schemas.openxmlformats.org/officeDocument/2006/relationships/hyperlink" Target="mailto:Edgars.tauteris@gmail.com" TargetMode="External"/><Relationship Id="rId48" Type="http://schemas.openxmlformats.org/officeDocument/2006/relationships/hyperlink" Target="mailto:inta.umbraska@inbox.lv" TargetMode="External"/><Relationship Id="rId56" Type="http://schemas.openxmlformats.org/officeDocument/2006/relationships/hyperlink" Target="mailto:lieneberga@icloud.com" TargetMode="External"/><Relationship Id="rId64" Type="http://schemas.openxmlformats.org/officeDocument/2006/relationships/hyperlink" Target="mailto:aina@inbox.lv" TargetMode="External"/><Relationship Id="rId69" Type="http://schemas.openxmlformats.org/officeDocument/2006/relationships/hyperlink" Target="mailto:submorine@inbox.lv" TargetMode="External"/><Relationship Id="rId77" Type="http://schemas.openxmlformats.org/officeDocument/2006/relationships/hyperlink" Target="mailto:gunabaltace@inbox.lv"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tutins.andris@gmail.com" TargetMode="External"/><Relationship Id="rId72" Type="http://schemas.openxmlformats.org/officeDocument/2006/relationships/hyperlink" Target="mailto:dina.sergejenko@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recadaiga@inbox.lv" TargetMode="External"/><Relationship Id="rId17" Type="http://schemas.openxmlformats.org/officeDocument/2006/relationships/hyperlink" Target="mailto:gatis@patriots.lv" TargetMode="External"/><Relationship Id="rId25" Type="http://schemas.openxmlformats.org/officeDocument/2006/relationships/hyperlink" Target="mailto:marijakl@inbox.lv" TargetMode="External"/><Relationship Id="rId33" Type="http://schemas.openxmlformats.org/officeDocument/2006/relationships/hyperlink" Target="mailto:elita.krauca@inbox.lv" TargetMode="External"/><Relationship Id="rId38" Type="http://schemas.openxmlformats.org/officeDocument/2006/relationships/hyperlink" Target="mailto:gints19@inbox.lv" TargetMode="External"/><Relationship Id="rId46" Type="http://schemas.openxmlformats.org/officeDocument/2006/relationships/hyperlink" Target="mailto:iveta.bizune@gmail.com" TargetMode="External"/><Relationship Id="rId59" Type="http://schemas.openxmlformats.org/officeDocument/2006/relationships/hyperlink" Target="http://www.aina.lv" TargetMode="External"/><Relationship Id="rId67" Type="http://schemas.openxmlformats.org/officeDocument/2006/relationships/hyperlink" Target="mailto:auzina.laura@inbox.lv" TargetMode="External"/><Relationship Id="rId20" Type="http://schemas.openxmlformats.org/officeDocument/2006/relationships/hyperlink" Target="mailto:janis.alksers@inbox.lv" TargetMode="External"/><Relationship Id="rId41" Type="http://schemas.openxmlformats.org/officeDocument/2006/relationships/hyperlink" Target="mailto:j&#363;lija.dulmane@gmail.com" TargetMode="External"/><Relationship Id="rId54" Type="http://schemas.openxmlformats.org/officeDocument/2006/relationships/hyperlink" Target="mailto:ieva.goldmane@gmail.com" TargetMode="External"/><Relationship Id="rId62" Type="http://schemas.openxmlformats.org/officeDocument/2006/relationships/hyperlink" Target="mailto:ilze.brazone@gmail.com" TargetMode="External"/><Relationship Id="rId70" Type="http://schemas.openxmlformats.org/officeDocument/2006/relationships/hyperlink" Target="mailto:koin3@inbox.lv" TargetMode="External"/><Relationship Id="rId75" Type="http://schemas.openxmlformats.org/officeDocument/2006/relationships/hyperlink" Target="mailto:laima.busha@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va-kiseniece@gmail.com" TargetMode="External"/><Relationship Id="rId23" Type="http://schemas.openxmlformats.org/officeDocument/2006/relationships/hyperlink" Target="mailto:linda.akmentina@gmail.com" TargetMode="External"/><Relationship Id="rId28" Type="http://schemas.openxmlformats.org/officeDocument/2006/relationships/hyperlink" Target="mailto:astrakars912@inbox.lv" TargetMode="External"/><Relationship Id="rId36" Type="http://schemas.openxmlformats.org/officeDocument/2006/relationships/hyperlink" Target="mailto:ilga.cepure@gmail.com" TargetMode="External"/><Relationship Id="rId49" Type="http://schemas.openxmlformats.org/officeDocument/2006/relationships/hyperlink" Target="mailto:ivars.rudzitis@gmail.com" TargetMode="External"/><Relationship Id="rId57" Type="http://schemas.openxmlformats.org/officeDocument/2006/relationships/hyperlink" Target="mailto:kkursite@gmail.com" TargetMode="External"/><Relationship Id="rId10" Type="http://schemas.openxmlformats.org/officeDocument/2006/relationships/hyperlink" Target="mailto:Mara.Viksne@lm.gov.lv" TargetMode="External"/><Relationship Id="rId31" Type="http://schemas.openxmlformats.org/officeDocument/2006/relationships/hyperlink" Target="mailto:agrisbrikmanis@inbox.lv" TargetMode="External"/><Relationship Id="rId44" Type="http://schemas.openxmlformats.org/officeDocument/2006/relationships/hyperlink" Target="mailto:ugis.znotins@mail.ru" TargetMode="External"/><Relationship Id="rId52" Type="http://schemas.openxmlformats.org/officeDocument/2006/relationships/hyperlink" Target="https://stradadrosi.lv" TargetMode="External"/><Relationship Id="rId60" Type="http://schemas.openxmlformats.org/officeDocument/2006/relationships/hyperlink" Target="mailto:e.dembovska@inbox.lv" TargetMode="External"/><Relationship Id="rId65" Type="http://schemas.openxmlformats.org/officeDocument/2006/relationships/hyperlink" Target="mailto:andisandis.s@inbox.lv" TargetMode="External"/><Relationship Id="rId73" Type="http://schemas.openxmlformats.org/officeDocument/2006/relationships/hyperlink" Target="mailto:daina.puzule@gmail.com" TargetMode="External"/><Relationship Id="rId78" Type="http://schemas.openxmlformats.org/officeDocument/2006/relationships/hyperlink" Target="mailto:butansarturs@inbox.lv"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text/557" TargetMode="External"/><Relationship Id="rId13" Type="http://schemas.openxmlformats.org/officeDocument/2006/relationships/hyperlink" Target="mailto:Inese.Vilcane77@gmail.com" TargetMode="External"/><Relationship Id="rId18" Type="http://schemas.openxmlformats.org/officeDocument/2006/relationships/hyperlink" Target="mailto:aigarbai@inbox.lv" TargetMode="External"/><Relationship Id="rId39" Type="http://schemas.openxmlformats.org/officeDocument/2006/relationships/hyperlink" Target="mailto:anetebusmane@gmail.com" TargetMode="External"/><Relationship Id="rId34" Type="http://schemas.openxmlformats.org/officeDocument/2006/relationships/hyperlink" Target="mailto:liepainese@inbox.lv" TargetMode="External"/><Relationship Id="rId50" Type="http://schemas.openxmlformats.org/officeDocument/2006/relationships/hyperlink" Target="mailto:barkaneldz@gmail.com" TargetMode="External"/><Relationship Id="rId55" Type="http://schemas.openxmlformats.org/officeDocument/2006/relationships/hyperlink" Target="mailto:iveta.spage@inbox.lv" TargetMode="External"/><Relationship Id="rId76" Type="http://schemas.openxmlformats.org/officeDocument/2006/relationships/hyperlink" Target="http://www.veselsbirojs.lv" TargetMode="External"/><Relationship Id="rId7" Type="http://schemas.openxmlformats.org/officeDocument/2006/relationships/endnotes" Target="endnotes.xml"/><Relationship Id="rId71" Type="http://schemas.openxmlformats.org/officeDocument/2006/relationships/hyperlink" Target="mailto:ivans.borodenoks@gmail.com" TargetMode="External"/><Relationship Id="rId2" Type="http://schemas.openxmlformats.org/officeDocument/2006/relationships/numbering" Target="numbering.xml"/><Relationship Id="rId29" Type="http://schemas.openxmlformats.org/officeDocument/2006/relationships/hyperlink" Target="mailto:inga307@inbox.lv" TargetMode="External"/><Relationship Id="rId24" Type="http://schemas.openxmlformats.org/officeDocument/2006/relationships/hyperlink" Target="mailto:arnolds.kadikis@inbox.lv" TargetMode="External"/><Relationship Id="rId40" Type="http://schemas.openxmlformats.org/officeDocument/2006/relationships/hyperlink" Target="mailto:kristine.bokse@gmail.com" TargetMode="External"/><Relationship Id="rId45" Type="http://schemas.openxmlformats.org/officeDocument/2006/relationships/hyperlink" Target="mailto:igorsbars@inbox.lv" TargetMode="External"/><Relationship Id="rId66" Type="http://schemas.openxmlformats.org/officeDocument/2006/relationships/hyperlink" Target="mailto:agris.goldman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D3F7-3CD2-4520-AAE6-27FDECCF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18635</Words>
  <Characters>10622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Mara Viksne</cp:lastModifiedBy>
  <cp:revision>2</cp:revision>
  <dcterms:created xsi:type="dcterms:W3CDTF">2020-12-18T07:32:00Z</dcterms:created>
  <dcterms:modified xsi:type="dcterms:W3CDTF">2020-12-18T07:32:00Z</dcterms:modified>
</cp:coreProperties>
</file>