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1410"/>
        <w:tblW w:w="0" w:type="auto"/>
        <w:tblLook w:val="04A0" w:firstRow="1" w:lastRow="0" w:firstColumn="1" w:lastColumn="0" w:noHBand="0" w:noVBand="1"/>
      </w:tblPr>
      <w:tblGrid>
        <w:gridCol w:w="496"/>
        <w:gridCol w:w="3617"/>
        <w:gridCol w:w="1980"/>
        <w:gridCol w:w="2006"/>
        <w:gridCol w:w="1975"/>
        <w:gridCol w:w="1975"/>
        <w:gridCol w:w="1899"/>
      </w:tblGrid>
      <w:tr w:rsidR="003A30AC" w:rsidRPr="00F852F4" w14:paraId="05B5D73B" w14:textId="0AF1C7DE" w:rsidTr="00F852F4">
        <w:tc>
          <w:tcPr>
            <w:tcW w:w="473" w:type="dxa"/>
            <w:vAlign w:val="center"/>
          </w:tcPr>
          <w:p w14:paraId="6863CAB3" w14:textId="4972A825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</w:t>
            </w:r>
            <w:proofErr w:type="spellEnd"/>
          </w:p>
        </w:tc>
        <w:tc>
          <w:tcPr>
            <w:tcW w:w="3627" w:type="dxa"/>
            <w:vAlign w:val="center"/>
          </w:tcPr>
          <w:p w14:paraId="576426FE" w14:textId="2CCFDD26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Atbalsta centrs</w:t>
            </w:r>
          </w:p>
        </w:tc>
        <w:tc>
          <w:tcPr>
            <w:tcW w:w="1983" w:type="dxa"/>
            <w:vAlign w:val="center"/>
          </w:tcPr>
          <w:p w14:paraId="3838C2AE" w14:textId="2243B912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Atrašanas vieta</w:t>
            </w:r>
          </w:p>
        </w:tc>
        <w:tc>
          <w:tcPr>
            <w:tcW w:w="2008" w:type="dxa"/>
            <w:vAlign w:val="center"/>
          </w:tcPr>
          <w:p w14:paraId="74914FF8" w14:textId="3BE08304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Maksimālais bērnu skaits</w:t>
            </w:r>
          </w:p>
        </w:tc>
        <w:tc>
          <w:tcPr>
            <w:tcW w:w="1978" w:type="dxa"/>
            <w:vAlign w:val="center"/>
          </w:tcPr>
          <w:p w14:paraId="69615712" w14:textId="35C940CB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Izmaksas 1 bērnam diennaktī</w:t>
            </w:r>
          </w:p>
          <w:p w14:paraId="6D57EEEF" w14:textId="2B25C494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(1-3 bērni)</w:t>
            </w:r>
          </w:p>
        </w:tc>
        <w:tc>
          <w:tcPr>
            <w:tcW w:w="1978" w:type="dxa"/>
            <w:vAlign w:val="center"/>
          </w:tcPr>
          <w:p w14:paraId="543D2947" w14:textId="409918FC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Izmaksas 1 bērnam</w:t>
            </w:r>
          </w:p>
          <w:p w14:paraId="4C60571C" w14:textId="26FAA5AA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diennaktī</w:t>
            </w:r>
          </w:p>
          <w:p w14:paraId="76C13B67" w14:textId="742C5DB7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(vairāk ka 3 bērni)</w:t>
            </w:r>
          </w:p>
        </w:tc>
        <w:tc>
          <w:tcPr>
            <w:tcW w:w="1901" w:type="dxa"/>
          </w:tcPr>
          <w:p w14:paraId="788D51CF" w14:textId="11F99BFD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:rsidR="003A30AC" w:rsidRPr="00F852F4" w14:paraId="6E417DCA" w14:textId="60885AF3" w:rsidTr="00F852F4">
        <w:tc>
          <w:tcPr>
            <w:tcW w:w="473" w:type="dxa"/>
          </w:tcPr>
          <w:p w14:paraId="5079D958" w14:textId="39DE1010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627" w:type="dxa"/>
          </w:tcPr>
          <w:p w14:paraId="6D93F68F" w14:textId="29D96574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Zantes ģimenes atbalsta centrs</w:t>
            </w:r>
          </w:p>
        </w:tc>
        <w:tc>
          <w:tcPr>
            <w:tcW w:w="1983" w:type="dxa"/>
          </w:tcPr>
          <w:p w14:paraId="6066B3E0" w14:textId="7C05DB1B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Kandavas novads</w:t>
            </w:r>
          </w:p>
        </w:tc>
        <w:tc>
          <w:tcPr>
            <w:tcW w:w="2008" w:type="dxa"/>
          </w:tcPr>
          <w:p w14:paraId="5F0F6FD1" w14:textId="798AA0FC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</w:t>
            </w:r>
          </w:p>
        </w:tc>
        <w:tc>
          <w:tcPr>
            <w:tcW w:w="1978" w:type="dxa"/>
          </w:tcPr>
          <w:p w14:paraId="0FD7DD28" w14:textId="4FB62AAF" w:rsidR="003A30AC" w:rsidRPr="00F852F4" w:rsidRDefault="003A30AC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77,21</w:t>
            </w:r>
          </w:p>
        </w:tc>
        <w:tc>
          <w:tcPr>
            <w:tcW w:w="1978" w:type="dxa"/>
          </w:tcPr>
          <w:p w14:paraId="1889C7E4" w14:textId="49332E75" w:rsidR="003A30AC" w:rsidRPr="00F852F4" w:rsidRDefault="003A30AC" w:rsidP="00F852F4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47,50</w:t>
            </w:r>
          </w:p>
        </w:tc>
        <w:tc>
          <w:tcPr>
            <w:tcW w:w="1901" w:type="dxa"/>
          </w:tcPr>
          <w:p w14:paraId="6A15F3B7" w14:textId="77777777" w:rsidR="003A30AC" w:rsidRPr="00F852F4" w:rsidRDefault="003A30AC" w:rsidP="00F852F4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3A30AC" w:rsidRPr="00F852F4" w14:paraId="4C692AE0" w14:textId="6733B2B5" w:rsidTr="00F852F4">
        <w:tc>
          <w:tcPr>
            <w:tcW w:w="473" w:type="dxa"/>
          </w:tcPr>
          <w:p w14:paraId="6183988E" w14:textId="171B0012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627" w:type="dxa"/>
          </w:tcPr>
          <w:p w14:paraId="10806844" w14:textId="77669DAE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Allažu Bērnu un ģimenes atbalsta centrs</w:t>
            </w:r>
          </w:p>
        </w:tc>
        <w:tc>
          <w:tcPr>
            <w:tcW w:w="1983" w:type="dxa"/>
          </w:tcPr>
          <w:p w14:paraId="292CA2AA" w14:textId="2E50109B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Siguldas novads</w:t>
            </w:r>
          </w:p>
        </w:tc>
        <w:tc>
          <w:tcPr>
            <w:tcW w:w="2008" w:type="dxa"/>
          </w:tcPr>
          <w:p w14:paraId="306922CF" w14:textId="564EEA7E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8</w:t>
            </w:r>
          </w:p>
        </w:tc>
        <w:tc>
          <w:tcPr>
            <w:tcW w:w="1978" w:type="dxa"/>
          </w:tcPr>
          <w:p w14:paraId="67AFFB7E" w14:textId="0313E5BB" w:rsidR="003A30AC" w:rsidRPr="00F852F4" w:rsidRDefault="003A30AC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77,21</w:t>
            </w:r>
          </w:p>
        </w:tc>
        <w:tc>
          <w:tcPr>
            <w:tcW w:w="1978" w:type="dxa"/>
          </w:tcPr>
          <w:p w14:paraId="661CDC24" w14:textId="2A3B07C1" w:rsidR="003A30AC" w:rsidRPr="00F852F4" w:rsidRDefault="003A30AC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47,50</w:t>
            </w:r>
          </w:p>
        </w:tc>
        <w:tc>
          <w:tcPr>
            <w:tcW w:w="1901" w:type="dxa"/>
          </w:tcPr>
          <w:p w14:paraId="455BB3ED" w14:textId="77777777" w:rsidR="003A30AC" w:rsidRPr="00F852F4" w:rsidRDefault="003A30AC" w:rsidP="00F852F4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F852F4" w:rsidRPr="00F852F4" w14:paraId="3BF5B5F2" w14:textId="6A1273B2" w:rsidTr="00F852F4">
        <w:tc>
          <w:tcPr>
            <w:tcW w:w="473" w:type="dxa"/>
          </w:tcPr>
          <w:p w14:paraId="799EBEBE" w14:textId="01DE663E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627" w:type="dxa"/>
          </w:tcPr>
          <w:p w14:paraId="5A088A64" w14:textId="504D85FE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Latgales reģionālais atbalsta centrs Rasas pērles</w:t>
            </w:r>
          </w:p>
        </w:tc>
        <w:tc>
          <w:tcPr>
            <w:tcW w:w="1983" w:type="dxa"/>
          </w:tcPr>
          <w:p w14:paraId="14B1F27A" w14:textId="6E72CB38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Rugāju novads</w:t>
            </w:r>
          </w:p>
        </w:tc>
        <w:tc>
          <w:tcPr>
            <w:tcW w:w="2008" w:type="dxa"/>
          </w:tcPr>
          <w:p w14:paraId="0CA6EC7A" w14:textId="1B85C872" w:rsidR="00F852F4" w:rsidRPr="00F852F4" w:rsidRDefault="00F852F4" w:rsidP="00F85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8</w:t>
            </w:r>
          </w:p>
        </w:tc>
        <w:tc>
          <w:tcPr>
            <w:tcW w:w="1978" w:type="dxa"/>
          </w:tcPr>
          <w:p w14:paraId="7ACAAC1B" w14:textId="34ED02F7" w:rsidR="00F852F4" w:rsidRPr="00F852F4" w:rsidRDefault="00F852F4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100,00</w:t>
            </w:r>
          </w:p>
        </w:tc>
        <w:tc>
          <w:tcPr>
            <w:tcW w:w="1978" w:type="dxa"/>
          </w:tcPr>
          <w:p w14:paraId="4AAB0AE6" w14:textId="64017E2B" w:rsidR="00F852F4" w:rsidRPr="00F852F4" w:rsidRDefault="00F852F4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80,16</w:t>
            </w:r>
          </w:p>
        </w:tc>
        <w:tc>
          <w:tcPr>
            <w:tcW w:w="1901" w:type="dxa"/>
            <w:vAlign w:val="center"/>
          </w:tcPr>
          <w:p w14:paraId="60ED6361" w14:textId="7BC07E71" w:rsidR="00F852F4" w:rsidRPr="00F852F4" w:rsidRDefault="00F852F4" w:rsidP="00F85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Audzinātāju, ko piesaistīt šai </w:t>
            </w:r>
            <w:proofErr w:type="spellStart"/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mērķgrupai</w:t>
            </w:r>
            <w:proofErr w:type="spellEnd"/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pašlaik nav, jo štatā esošos izmantot nedrīkst. Dotajā brīdī centrs apzina darbiniekus.</w:t>
            </w:r>
          </w:p>
        </w:tc>
      </w:tr>
      <w:tr w:rsidR="003A30AC" w:rsidRPr="00F852F4" w14:paraId="27F777C7" w14:textId="0E0A79C6" w:rsidTr="00F852F4">
        <w:tc>
          <w:tcPr>
            <w:tcW w:w="473" w:type="dxa"/>
          </w:tcPr>
          <w:p w14:paraId="5C51DD07" w14:textId="4C0518BD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627" w:type="dxa"/>
          </w:tcPr>
          <w:p w14:paraId="4B9946C2" w14:textId="036212F0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Centrs </w:t>
            </w:r>
            <w:proofErr w:type="spellStart"/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Valdardze</w:t>
            </w:r>
            <w:proofErr w:type="spellEnd"/>
          </w:p>
        </w:tc>
        <w:tc>
          <w:tcPr>
            <w:tcW w:w="1983" w:type="dxa"/>
          </w:tcPr>
          <w:p w14:paraId="523C6BEC" w14:textId="5461F989" w:rsidR="003A30AC" w:rsidRPr="00F852F4" w:rsidRDefault="003A30AC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Valmiera</w:t>
            </w:r>
          </w:p>
        </w:tc>
        <w:tc>
          <w:tcPr>
            <w:tcW w:w="2008" w:type="dxa"/>
          </w:tcPr>
          <w:p w14:paraId="730528B4" w14:textId="2C86C2DC" w:rsidR="003A30AC" w:rsidRPr="00F852F4" w:rsidRDefault="003A30AC" w:rsidP="00F85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5</w:t>
            </w:r>
          </w:p>
        </w:tc>
        <w:tc>
          <w:tcPr>
            <w:tcW w:w="1978" w:type="dxa"/>
          </w:tcPr>
          <w:p w14:paraId="14DA510F" w14:textId="2D60DBBA" w:rsidR="003A30AC" w:rsidRPr="00F852F4" w:rsidRDefault="003A30AC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77,21</w:t>
            </w:r>
          </w:p>
        </w:tc>
        <w:tc>
          <w:tcPr>
            <w:tcW w:w="1978" w:type="dxa"/>
          </w:tcPr>
          <w:p w14:paraId="5C55CE81" w14:textId="2C45342E" w:rsidR="003A30AC" w:rsidRPr="00F852F4" w:rsidRDefault="003A30AC" w:rsidP="00F8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852F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EUR 47,50</w:t>
            </w:r>
          </w:p>
        </w:tc>
        <w:tc>
          <w:tcPr>
            <w:tcW w:w="1901" w:type="dxa"/>
          </w:tcPr>
          <w:p w14:paraId="42EE6C3C" w14:textId="77777777" w:rsidR="003A30AC" w:rsidRPr="00F852F4" w:rsidRDefault="003A30AC" w:rsidP="00F852F4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F852F4" w:rsidRPr="00F852F4" w14:paraId="41A651FB" w14:textId="4FBB0254" w:rsidTr="00F852F4">
        <w:tc>
          <w:tcPr>
            <w:tcW w:w="473" w:type="dxa"/>
          </w:tcPr>
          <w:p w14:paraId="5BBAE6D5" w14:textId="7A92D7AF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627" w:type="dxa"/>
          </w:tcPr>
          <w:p w14:paraId="2C36558B" w14:textId="6D00B5AE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Krīzes centrs ģimenēm ar bērniem Paspārne</w:t>
            </w:r>
          </w:p>
        </w:tc>
        <w:tc>
          <w:tcPr>
            <w:tcW w:w="1983" w:type="dxa"/>
          </w:tcPr>
          <w:p w14:paraId="3B7C7902" w14:textId="7F51F13E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Ventspils</w:t>
            </w:r>
          </w:p>
        </w:tc>
        <w:tc>
          <w:tcPr>
            <w:tcW w:w="7865" w:type="dxa"/>
            <w:gridSpan w:val="4"/>
            <w:vAlign w:val="center"/>
          </w:tcPr>
          <w:p w14:paraId="3CAE1264" w14:textId="77777777" w:rsidR="00F852F4" w:rsidRPr="00F852F4" w:rsidRDefault="00F852F4" w:rsidP="00F85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Sakarā ar telpu trūkumu nav iespējams uzņemt </w:t>
            </w:r>
          </w:p>
          <w:p w14:paraId="545523C3" w14:textId="513712FD" w:rsidR="00F852F4" w:rsidRPr="00F852F4" w:rsidRDefault="00F852F4" w:rsidP="00F85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bērnus, kuru vecāki ir saslimuši ar COVID</w:t>
            </w:r>
            <w:r w:rsidR="00E514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</w:t>
            </w:r>
          </w:p>
        </w:tc>
      </w:tr>
      <w:tr w:rsidR="00F852F4" w:rsidRPr="00F852F4" w14:paraId="3C242E60" w14:textId="6149C21C" w:rsidTr="00F852F4">
        <w:tc>
          <w:tcPr>
            <w:tcW w:w="473" w:type="dxa"/>
          </w:tcPr>
          <w:p w14:paraId="24A3DBDC" w14:textId="6E696149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3627" w:type="dxa"/>
          </w:tcPr>
          <w:p w14:paraId="3D3639F3" w14:textId="4D60DCB7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Dobeles novada Sociālā dienesta Sociālo pakalpojumu centrs</w:t>
            </w:r>
          </w:p>
        </w:tc>
        <w:tc>
          <w:tcPr>
            <w:tcW w:w="1983" w:type="dxa"/>
          </w:tcPr>
          <w:p w14:paraId="6459ED80" w14:textId="340A11F1" w:rsidR="00F852F4" w:rsidRPr="00F852F4" w:rsidRDefault="00F852F4" w:rsidP="00F852F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</w:t>
            </w:r>
          </w:p>
        </w:tc>
        <w:tc>
          <w:tcPr>
            <w:tcW w:w="7865" w:type="dxa"/>
            <w:gridSpan w:val="4"/>
            <w:vAlign w:val="center"/>
          </w:tcPr>
          <w:p w14:paraId="65A896F1" w14:textId="3070AA55" w:rsidR="00F852F4" w:rsidRPr="00F852F4" w:rsidRDefault="00F852F4" w:rsidP="00F85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852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Gatavi uzņemt tikai Dobeles pašvaldības bērnus.</w:t>
            </w:r>
          </w:p>
        </w:tc>
      </w:tr>
    </w:tbl>
    <w:p w14:paraId="475814F3" w14:textId="1BB419B8" w:rsidR="003A30AC" w:rsidRDefault="00F852F4" w:rsidP="00F852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57126104"/>
      <w:r w:rsidRPr="00F852F4">
        <w:rPr>
          <w:rFonts w:ascii="Times New Roman" w:hAnsi="Times New Roman" w:cs="Times New Roman"/>
          <w:sz w:val="32"/>
          <w:szCs w:val="32"/>
        </w:rPr>
        <w:t xml:space="preserve">Bērnu </w:t>
      </w:r>
      <w:proofErr w:type="spellStart"/>
      <w:r w:rsidRPr="00F852F4">
        <w:rPr>
          <w:rFonts w:ascii="Times New Roman" w:hAnsi="Times New Roman" w:cs="Times New Roman"/>
          <w:sz w:val="32"/>
          <w:szCs w:val="32"/>
        </w:rPr>
        <w:t>izmitināšana</w:t>
      </w:r>
      <w:proofErr w:type="spellEnd"/>
      <w:r w:rsidRPr="00F852F4">
        <w:rPr>
          <w:rFonts w:ascii="Times New Roman" w:hAnsi="Times New Roman" w:cs="Times New Roman"/>
          <w:sz w:val="32"/>
          <w:szCs w:val="32"/>
        </w:rPr>
        <w:t xml:space="preserve"> Covid-19 </w:t>
      </w:r>
      <w:proofErr w:type="spellStart"/>
      <w:r w:rsidRPr="00F852F4">
        <w:rPr>
          <w:rFonts w:ascii="Times New Roman" w:hAnsi="Times New Roman" w:cs="Times New Roman"/>
          <w:sz w:val="32"/>
          <w:szCs w:val="32"/>
        </w:rPr>
        <w:t>apstākļos</w:t>
      </w:r>
      <w:bookmarkEnd w:id="0"/>
      <w:proofErr w:type="spellEnd"/>
    </w:p>
    <w:p w14:paraId="22F2A34A" w14:textId="77777777" w:rsidR="000048D9" w:rsidRDefault="000048D9" w:rsidP="000048D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Lai precizētu iespējas un vienotos par nosacījumiem to iedzīvotāju izmitināšanai, kuri Covid-19 dēļ ir palikuši bez aprūpes, lūdzam sazināties ar attiecīgo pakalpojumu sniedzēju:</w:t>
      </w:r>
    </w:p>
    <w:p w14:paraId="674B776A" w14:textId="77777777" w:rsidR="00B9331C" w:rsidRPr="00F852F4" w:rsidRDefault="00B9331C" w:rsidP="00F852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sectPr w:rsidR="00B9331C" w:rsidRPr="00F852F4" w:rsidSect="00D057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97"/>
    <w:rsid w:val="000048D9"/>
    <w:rsid w:val="002A2804"/>
    <w:rsid w:val="002D7E48"/>
    <w:rsid w:val="003A30AC"/>
    <w:rsid w:val="008A3E43"/>
    <w:rsid w:val="00A368FD"/>
    <w:rsid w:val="00B9331C"/>
    <w:rsid w:val="00C772D2"/>
    <w:rsid w:val="00D05797"/>
    <w:rsid w:val="00E514B4"/>
    <w:rsid w:val="00E71650"/>
    <w:rsid w:val="00ED7A8C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5A969"/>
  <w15:chartTrackingRefBased/>
  <w15:docId w15:val="{F2B05AE5-DB73-443A-8ADE-CC284FF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5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Ozoliņa</cp:lastModifiedBy>
  <cp:revision>6</cp:revision>
  <dcterms:created xsi:type="dcterms:W3CDTF">2020-11-24T12:29:00Z</dcterms:created>
  <dcterms:modified xsi:type="dcterms:W3CDTF">2020-11-26T10:22:00Z</dcterms:modified>
</cp:coreProperties>
</file>