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568BD4" w14:textId="0A0BF94E" w:rsidR="00D705B0" w:rsidRDefault="00D705B0" w:rsidP="00D705B0">
      <w:pPr>
        <w:spacing w:after="0"/>
        <w:jc w:val="center"/>
        <w:rPr>
          <w:rFonts w:ascii="Times New Roman" w:hAnsi="Times New Roman"/>
          <w:b/>
          <w:bCs/>
          <w:sz w:val="24"/>
          <w:szCs w:val="24"/>
          <w:lang w:val="lv-LV"/>
        </w:rPr>
      </w:pPr>
      <w:r w:rsidRPr="00D705B0">
        <w:rPr>
          <w:rFonts w:ascii="Times New Roman" w:hAnsi="Times New Roman"/>
          <w:b/>
          <w:bCs/>
          <w:sz w:val="24"/>
          <w:szCs w:val="24"/>
          <w:lang w:val="lv-LV"/>
        </w:rPr>
        <w:t>11. novembr</w:t>
      </w:r>
      <w:r>
        <w:rPr>
          <w:rFonts w:ascii="Times New Roman" w:hAnsi="Times New Roman"/>
          <w:b/>
          <w:bCs/>
          <w:sz w:val="24"/>
          <w:szCs w:val="24"/>
          <w:lang w:val="lv-LV"/>
        </w:rPr>
        <w:t>is - S</w:t>
      </w:r>
      <w:r w:rsidRPr="00D705B0">
        <w:rPr>
          <w:rFonts w:ascii="Times New Roman" w:hAnsi="Times New Roman"/>
          <w:b/>
          <w:bCs/>
          <w:sz w:val="24"/>
          <w:szCs w:val="24"/>
          <w:lang w:val="lv-LV"/>
        </w:rPr>
        <w:t>ociālo uzņēmumu diena</w:t>
      </w:r>
    </w:p>
    <w:p w14:paraId="413F002F" w14:textId="77777777" w:rsidR="00D705B0" w:rsidRPr="00D705B0" w:rsidRDefault="00D705B0" w:rsidP="00D705B0">
      <w:pPr>
        <w:spacing w:after="0"/>
        <w:jc w:val="center"/>
        <w:rPr>
          <w:rFonts w:ascii="Times New Roman" w:hAnsi="Times New Roman"/>
          <w:b/>
          <w:bCs/>
          <w:sz w:val="24"/>
          <w:szCs w:val="24"/>
          <w:lang w:val="lv-LV"/>
        </w:rPr>
      </w:pPr>
    </w:p>
    <w:p w14:paraId="28F6DF72" w14:textId="517E83EF" w:rsidR="00D705B0" w:rsidRDefault="00D705B0" w:rsidP="0018347A">
      <w:pPr>
        <w:spacing w:after="0" w:line="240" w:lineRule="auto"/>
        <w:jc w:val="both"/>
        <w:rPr>
          <w:rFonts w:ascii="Times New Roman" w:hAnsi="Times New Roman"/>
          <w:sz w:val="24"/>
          <w:szCs w:val="24"/>
          <w:lang w:val="lv-LV"/>
        </w:rPr>
      </w:pPr>
      <w:r w:rsidRPr="00D705B0">
        <w:rPr>
          <w:rFonts w:ascii="Times New Roman" w:hAnsi="Times New Roman"/>
          <w:sz w:val="24"/>
          <w:szCs w:val="24"/>
          <w:lang w:val="lv-LV"/>
        </w:rPr>
        <w:t xml:space="preserve">Starptautiskās uzņēmējdarbības nedēļas laikā 11. novembrī visā pasaulē tiek atzīmēta Sociālo uzņēmumu diena. Šajā dienā tiek īstenota starptautiska kampaņa, kuras mērķis ir veicināt sabiedrības izpratni par to, kā sociālie uzņēmumi darbojas, kādus izaicinājumus risina un kādu ietekmi rada, sociālo tīklu ierakstiem pievienojot vienotu </w:t>
      </w:r>
      <w:proofErr w:type="spellStart"/>
      <w:r w:rsidRPr="00D705B0">
        <w:rPr>
          <w:rFonts w:ascii="Times New Roman" w:hAnsi="Times New Roman"/>
          <w:sz w:val="24"/>
          <w:szCs w:val="24"/>
          <w:lang w:val="lv-LV"/>
        </w:rPr>
        <w:t>mirkļbirku</w:t>
      </w:r>
      <w:proofErr w:type="spellEnd"/>
      <w:r w:rsidRPr="00D705B0">
        <w:rPr>
          <w:rFonts w:ascii="Times New Roman" w:hAnsi="Times New Roman"/>
          <w:sz w:val="24"/>
          <w:szCs w:val="24"/>
          <w:lang w:val="lv-LV"/>
        </w:rPr>
        <w:t xml:space="preserve"> #</w:t>
      </w:r>
      <w:proofErr w:type="spellStart"/>
      <w:r w:rsidRPr="00D705B0">
        <w:rPr>
          <w:rFonts w:ascii="Times New Roman" w:hAnsi="Times New Roman"/>
          <w:sz w:val="24"/>
          <w:szCs w:val="24"/>
          <w:lang w:val="lv-LV"/>
        </w:rPr>
        <w:t>WhoKnew</w:t>
      </w:r>
      <w:proofErr w:type="spellEnd"/>
      <w:r w:rsidRPr="00D705B0">
        <w:rPr>
          <w:rFonts w:ascii="Times New Roman" w:hAnsi="Times New Roman"/>
          <w:sz w:val="24"/>
          <w:szCs w:val="24"/>
          <w:lang w:val="lv-LV"/>
        </w:rPr>
        <w:t xml:space="preserve"> jeb "Kurš gan zināja?". Tāpat šajā dienā un turpmāk ikviens aicināts iepazīt un atbalstīt sociālos uzņēmumus, iegādājoties to radītās preces vai pakalpojumus.   </w:t>
      </w:r>
    </w:p>
    <w:p w14:paraId="7D985451" w14:textId="77777777" w:rsidR="0018347A" w:rsidRPr="00D705B0" w:rsidRDefault="0018347A" w:rsidP="0018347A">
      <w:pPr>
        <w:spacing w:after="0" w:line="240" w:lineRule="auto"/>
        <w:jc w:val="both"/>
        <w:rPr>
          <w:rFonts w:ascii="Times New Roman" w:hAnsi="Times New Roman"/>
          <w:sz w:val="24"/>
          <w:szCs w:val="24"/>
          <w:lang w:val="lv-LV" w:eastAsia="lv-LV"/>
        </w:rPr>
      </w:pPr>
    </w:p>
    <w:p w14:paraId="21E6E01F" w14:textId="028BEE0D" w:rsidR="00D705B0" w:rsidRDefault="00D705B0" w:rsidP="00D705B0">
      <w:pPr>
        <w:spacing w:after="120" w:line="240" w:lineRule="auto"/>
        <w:jc w:val="both"/>
        <w:rPr>
          <w:rFonts w:ascii="Times New Roman" w:hAnsi="Times New Roman"/>
          <w:sz w:val="24"/>
          <w:szCs w:val="24"/>
          <w:lang w:val="lv-LV" w:eastAsia="lv-LV"/>
        </w:rPr>
      </w:pPr>
      <w:r w:rsidRPr="00D705B0">
        <w:rPr>
          <w:rFonts w:ascii="Times New Roman" w:hAnsi="Times New Roman"/>
          <w:sz w:val="24"/>
          <w:szCs w:val="24"/>
          <w:lang w:val="lv-LV" w:eastAsia="lv-LV"/>
        </w:rPr>
        <w:t xml:space="preserve">Šobrīd Latvijā ir reģistrēti un aktīvi darbojas 193 sociālie uzņēmumi, un ar tiem var iepazīties Labklājības ministrijas mājaslapas </w:t>
      </w:r>
      <w:hyperlink r:id="rId8" w:history="1">
        <w:r w:rsidRPr="00D705B0">
          <w:rPr>
            <w:rStyle w:val="Hyperlink"/>
            <w:rFonts w:ascii="Times New Roman" w:hAnsi="Times New Roman"/>
            <w:sz w:val="24"/>
            <w:szCs w:val="24"/>
            <w:lang w:val="lv-LV" w:eastAsia="lv-LV"/>
          </w:rPr>
          <w:t>www.lm.gov.lv</w:t>
        </w:r>
      </w:hyperlink>
      <w:r w:rsidRPr="00D705B0">
        <w:rPr>
          <w:rFonts w:ascii="Times New Roman" w:hAnsi="Times New Roman"/>
          <w:sz w:val="24"/>
          <w:szCs w:val="24"/>
          <w:lang w:val="lv-LV" w:eastAsia="lv-LV"/>
        </w:rPr>
        <w:t xml:space="preserve"> sadaļā "Sociālo uzņēmumu reģistrs". </w:t>
      </w:r>
    </w:p>
    <w:p w14:paraId="389B26C7" w14:textId="47053568" w:rsidR="0018347A" w:rsidRPr="0018347A" w:rsidRDefault="0018347A" w:rsidP="0018347A">
      <w:pPr>
        <w:spacing w:after="0" w:line="240" w:lineRule="auto"/>
        <w:jc w:val="both"/>
        <w:rPr>
          <w:rFonts w:ascii="Times New Roman" w:eastAsia="Times New Roman" w:hAnsi="Times New Roman"/>
          <w:sz w:val="24"/>
          <w:szCs w:val="24"/>
          <w:lang w:val="lv-LV" w:eastAsia="lv-LV"/>
        </w:rPr>
      </w:pPr>
      <w:r w:rsidRPr="0018347A">
        <w:rPr>
          <w:rFonts w:ascii="Times New Roman" w:hAnsi="Times New Roman"/>
          <w:sz w:val="24"/>
          <w:szCs w:val="24"/>
          <w:lang w:val="lv-LV"/>
        </w:rPr>
        <w:t>Labklājības ministrs Gatis Eglītis: “</w:t>
      </w:r>
      <w:r w:rsidRPr="0018347A">
        <w:rPr>
          <w:rFonts w:ascii="Times New Roman" w:eastAsia="Times New Roman" w:hAnsi="Times New Roman"/>
          <w:sz w:val="24"/>
          <w:szCs w:val="24"/>
          <w:lang w:val="lv-LV" w:eastAsia="lv-LV"/>
        </w:rPr>
        <w:t>Sveicu esošos un nākamos sociālos uzņēmējus, un visus šīs jomas atbalstītājus starptautiskajā sociālo uzņēmumu dienā! Pateicoties visu ieinteresēto pušu centieniem un ieguldījumam, sociālā uzņēmējdarbība kā nozare Latvijā attīstās un pilnveidojas. Arī turpmāk viena no Labklājības ministrijas prioritātēm būs atbalsta pasākumu ieviešana un īstenošana sociālo uzņēmumu ekosistēmas nostiprināšanai un attīstībai</w:t>
      </w:r>
      <w:r>
        <w:rPr>
          <w:rFonts w:ascii="Times New Roman" w:eastAsia="Times New Roman" w:hAnsi="Times New Roman"/>
          <w:sz w:val="24"/>
          <w:szCs w:val="24"/>
          <w:lang w:val="lv-LV" w:eastAsia="lv-LV"/>
        </w:rPr>
        <w:t>.</w:t>
      </w:r>
      <w:r w:rsidRPr="0018347A">
        <w:rPr>
          <w:rFonts w:ascii="Times New Roman" w:hAnsi="Times New Roman"/>
          <w:sz w:val="24"/>
          <w:szCs w:val="24"/>
          <w:lang w:val="lv-LV"/>
        </w:rPr>
        <w:t>”</w:t>
      </w:r>
    </w:p>
    <w:p w14:paraId="4D382736" w14:textId="7E452F30" w:rsidR="0018347A" w:rsidRDefault="0018347A" w:rsidP="00D705B0">
      <w:pPr>
        <w:spacing w:after="120" w:line="240" w:lineRule="auto"/>
        <w:jc w:val="both"/>
        <w:rPr>
          <w:rFonts w:ascii="Times New Roman" w:hAnsi="Times New Roman"/>
          <w:sz w:val="24"/>
          <w:szCs w:val="24"/>
          <w:lang w:val="lv-LV" w:eastAsia="lv-LV"/>
        </w:rPr>
      </w:pPr>
    </w:p>
    <w:p w14:paraId="3130D895" w14:textId="10E769CD" w:rsidR="00D705B0" w:rsidRDefault="00D705B0" w:rsidP="0018347A">
      <w:pPr>
        <w:spacing w:after="0" w:line="240" w:lineRule="auto"/>
        <w:jc w:val="both"/>
        <w:rPr>
          <w:rFonts w:ascii="Times New Roman" w:hAnsi="Times New Roman"/>
          <w:sz w:val="24"/>
          <w:szCs w:val="24"/>
          <w:shd w:val="clear" w:color="auto" w:fill="FFFFFF"/>
          <w:lang w:val="lv-LV" w:eastAsia="lv-LV"/>
        </w:rPr>
      </w:pPr>
      <w:r w:rsidRPr="00D705B0">
        <w:rPr>
          <w:rFonts w:ascii="Times New Roman" w:hAnsi="Times New Roman"/>
          <w:kern w:val="3"/>
          <w:sz w:val="24"/>
          <w:szCs w:val="24"/>
          <w:lang w:val="lv-LV" w:eastAsia="zh-CN" w:bidi="hi-IN"/>
        </w:rPr>
        <w:t xml:space="preserve">Ir vispārpieņemts, ka </w:t>
      </w:r>
      <w:r w:rsidRPr="00D705B0">
        <w:rPr>
          <w:rFonts w:ascii="Times New Roman" w:hAnsi="Times New Roman"/>
          <w:sz w:val="24"/>
          <w:szCs w:val="24"/>
          <w:lang w:val="lv-LV"/>
        </w:rPr>
        <w:t xml:space="preserve">sociālais uzņēmums </w:t>
      </w:r>
      <w:r w:rsidRPr="00D705B0">
        <w:rPr>
          <w:rFonts w:ascii="Times New Roman" w:hAnsi="Times New Roman"/>
          <w:sz w:val="24"/>
          <w:szCs w:val="24"/>
          <w:lang w:val="lv-LV" w:eastAsia="lv-LV"/>
        </w:rPr>
        <w:t>darbojas tirgus apstākļos, uzņēmējdarbībai raksturīgā un inovatīvā veidā, ražojot preces un sniedzot pakalpojumus, bet atšķirībā no tradicionālā uzņēmuma, sociālā uzņēmuma galvenais mērķis ir sociālās ietekmes radīšana, nevis peļņas nodrošināšana īpašniekiem.</w:t>
      </w:r>
      <w:r w:rsidRPr="00D705B0">
        <w:rPr>
          <w:rFonts w:ascii="Times New Roman" w:hAnsi="Times New Roman"/>
          <w:sz w:val="28"/>
          <w:szCs w:val="28"/>
          <w:lang w:val="lv-LV" w:eastAsia="lv-LV"/>
        </w:rPr>
        <w:t xml:space="preserve"> </w:t>
      </w:r>
      <w:r w:rsidRPr="00D705B0">
        <w:rPr>
          <w:rFonts w:ascii="Times New Roman" w:hAnsi="Times New Roman"/>
          <w:sz w:val="24"/>
          <w:szCs w:val="24"/>
          <w:lang w:val="lv-LV" w:eastAsia="lv-LV"/>
        </w:rPr>
        <w:t xml:space="preserve">Tādējādi sociālā uzņēmuma pamatdarbība ir vērsta uz </w:t>
      </w:r>
      <w:r w:rsidRPr="00D705B0">
        <w:rPr>
          <w:rFonts w:ascii="Times New Roman" w:hAnsi="Times New Roman"/>
          <w:sz w:val="24"/>
          <w:szCs w:val="24"/>
          <w:shd w:val="clear" w:color="auto" w:fill="FFFFFF"/>
          <w:lang w:val="lv-LV" w:eastAsia="lv-LV"/>
        </w:rPr>
        <w:t>sabiedriskā labuma radīšanu jeb sabiedrībai nozīmīgu problēmu risināšanu ar biznesa metodēm.</w:t>
      </w:r>
    </w:p>
    <w:p w14:paraId="18D29034" w14:textId="77777777" w:rsidR="0018347A" w:rsidRPr="00D705B0" w:rsidRDefault="0018347A" w:rsidP="0018347A">
      <w:pPr>
        <w:spacing w:after="0" w:line="240" w:lineRule="auto"/>
        <w:jc w:val="both"/>
        <w:rPr>
          <w:rFonts w:ascii="Times New Roman" w:hAnsi="Times New Roman"/>
          <w:sz w:val="24"/>
          <w:szCs w:val="24"/>
          <w:shd w:val="clear" w:color="auto" w:fill="FFFFFF"/>
          <w:lang w:val="lv-LV" w:eastAsia="lv-LV"/>
        </w:rPr>
      </w:pPr>
    </w:p>
    <w:p w14:paraId="39F1A55F" w14:textId="5EE9FCE7" w:rsidR="00D705B0" w:rsidRDefault="00D705B0" w:rsidP="0018347A">
      <w:pPr>
        <w:spacing w:after="0" w:line="240" w:lineRule="auto"/>
        <w:jc w:val="both"/>
        <w:rPr>
          <w:rFonts w:ascii="Times New Roman" w:hAnsi="Times New Roman"/>
          <w:sz w:val="24"/>
          <w:szCs w:val="24"/>
          <w:shd w:val="clear" w:color="auto" w:fill="FFFFFF"/>
          <w:lang w:val="lv-LV" w:eastAsia="lv-LV"/>
        </w:rPr>
      </w:pPr>
      <w:r w:rsidRPr="00D705B0">
        <w:rPr>
          <w:rFonts w:ascii="Times New Roman" w:hAnsi="Times New Roman"/>
          <w:sz w:val="24"/>
          <w:szCs w:val="24"/>
          <w:shd w:val="clear" w:color="auto" w:fill="FFFFFF"/>
          <w:lang w:val="lv-LV" w:eastAsia="lv-LV"/>
        </w:rPr>
        <w:t>Latvijas sociālās uzņēmējdarbības nozares pirmsākums saistāms ar 2014. gadu, kad Ministru kabinets atbalstīja koncepciju "Par sociālās uzņēmējdarbības ieviešanas iespējām Latvijā" un par jaunās politikas iniciatīvas īstenotāju noteica Labklājības ministriju. 2015. gada rudenī darbību uzsāka tādas biedrības kā sociālās uzņēmējdarbības akselerators "</w:t>
      </w:r>
      <w:proofErr w:type="spellStart"/>
      <w:r w:rsidRPr="00D705B0">
        <w:rPr>
          <w:rFonts w:ascii="Times New Roman" w:hAnsi="Times New Roman"/>
          <w:sz w:val="24"/>
          <w:szCs w:val="24"/>
          <w:shd w:val="clear" w:color="auto" w:fill="FFFFFF"/>
          <w:lang w:val="lv-LV" w:eastAsia="lv-LV"/>
        </w:rPr>
        <w:t>New</w:t>
      </w:r>
      <w:proofErr w:type="spellEnd"/>
      <w:r w:rsidRPr="00D705B0">
        <w:rPr>
          <w:rFonts w:ascii="Times New Roman" w:hAnsi="Times New Roman"/>
          <w:sz w:val="24"/>
          <w:szCs w:val="24"/>
          <w:shd w:val="clear" w:color="auto" w:fill="FFFFFF"/>
          <w:lang w:val="lv-LV" w:eastAsia="lv-LV"/>
        </w:rPr>
        <w:t xml:space="preserve"> </w:t>
      </w:r>
      <w:proofErr w:type="spellStart"/>
      <w:r w:rsidRPr="00D705B0">
        <w:rPr>
          <w:rFonts w:ascii="Times New Roman" w:hAnsi="Times New Roman"/>
          <w:sz w:val="24"/>
          <w:szCs w:val="24"/>
          <w:shd w:val="clear" w:color="auto" w:fill="FFFFFF"/>
          <w:lang w:val="lv-LV" w:eastAsia="lv-LV"/>
        </w:rPr>
        <w:t>Door</w:t>
      </w:r>
      <w:proofErr w:type="spellEnd"/>
      <w:r w:rsidRPr="00D705B0">
        <w:rPr>
          <w:rFonts w:ascii="Times New Roman" w:hAnsi="Times New Roman"/>
          <w:sz w:val="24"/>
          <w:szCs w:val="24"/>
          <w:shd w:val="clear" w:color="auto" w:fill="FFFFFF"/>
          <w:lang w:val="lv-LV" w:eastAsia="lv-LV"/>
        </w:rPr>
        <w:t xml:space="preserve">" un Latvijas Sociālās uzņēmējdarbības asociācija. </w:t>
      </w:r>
    </w:p>
    <w:p w14:paraId="51981E6E" w14:textId="77777777" w:rsidR="0018347A" w:rsidRPr="00D705B0" w:rsidRDefault="0018347A" w:rsidP="0018347A">
      <w:pPr>
        <w:spacing w:after="0" w:line="240" w:lineRule="auto"/>
        <w:jc w:val="both"/>
        <w:rPr>
          <w:rFonts w:ascii="Times New Roman" w:hAnsi="Times New Roman"/>
          <w:sz w:val="24"/>
          <w:szCs w:val="24"/>
          <w:shd w:val="clear" w:color="auto" w:fill="FFFFFF"/>
          <w:lang w:val="lv-LV" w:eastAsia="lv-LV"/>
        </w:rPr>
      </w:pPr>
    </w:p>
    <w:p w14:paraId="0661EDCE" w14:textId="6E1828B8" w:rsidR="00D705B0" w:rsidRPr="00D705B0" w:rsidRDefault="00D705B0" w:rsidP="0018347A">
      <w:pPr>
        <w:spacing w:after="0" w:line="240" w:lineRule="auto"/>
        <w:jc w:val="both"/>
        <w:rPr>
          <w:rFonts w:ascii="Times New Roman" w:eastAsia="Times New Roman" w:hAnsi="Times New Roman"/>
          <w:sz w:val="24"/>
          <w:szCs w:val="24"/>
          <w:lang w:val="lv-LV" w:eastAsia="lv-LV"/>
        </w:rPr>
      </w:pPr>
      <w:r w:rsidRPr="00D705B0">
        <w:rPr>
          <w:rFonts w:ascii="Times New Roman" w:hAnsi="Times New Roman"/>
          <w:kern w:val="3"/>
          <w:sz w:val="24"/>
          <w:szCs w:val="24"/>
          <w:lang w:val="lv-LV" w:eastAsia="zh-CN" w:bidi="hi-IN"/>
        </w:rPr>
        <w:t>Tomēr sociālajai uzņēmējdarbībai kā nozarei izšķirošs bija 2018.</w:t>
      </w:r>
      <w:r>
        <w:rPr>
          <w:rFonts w:ascii="Times New Roman" w:hAnsi="Times New Roman"/>
          <w:kern w:val="3"/>
          <w:sz w:val="24"/>
          <w:szCs w:val="24"/>
          <w:lang w:val="lv-LV" w:eastAsia="zh-CN" w:bidi="hi-IN"/>
        </w:rPr>
        <w:t xml:space="preserve"> </w:t>
      </w:r>
      <w:r w:rsidRPr="00D705B0">
        <w:rPr>
          <w:rFonts w:ascii="Times New Roman" w:hAnsi="Times New Roman"/>
          <w:kern w:val="3"/>
          <w:sz w:val="24"/>
          <w:szCs w:val="24"/>
          <w:lang w:val="lv-LV" w:eastAsia="zh-CN" w:bidi="hi-IN"/>
        </w:rPr>
        <w:t xml:space="preserve">gads, kad stājās spēkā Sociālā uzņēmuma likums un tam pakārtotie Ministru kabineta noteikumi, kas nosaka </w:t>
      </w:r>
      <w:r w:rsidRPr="00D705B0">
        <w:rPr>
          <w:rFonts w:ascii="Times New Roman" w:eastAsia="Times New Roman" w:hAnsi="Times New Roman"/>
          <w:sz w:val="24"/>
          <w:szCs w:val="24"/>
          <w:lang w:val="lv-LV" w:eastAsia="lv-LV"/>
        </w:rPr>
        <w:t xml:space="preserve">sociālā uzņēmuma statusa piešķiršanas nosacījumus un sociālo uzņēmumu darbību. </w:t>
      </w:r>
      <w:r w:rsidRPr="00D705B0">
        <w:rPr>
          <w:rFonts w:ascii="Times New Roman" w:hAnsi="Times New Roman"/>
          <w:kern w:val="3"/>
          <w:sz w:val="24"/>
          <w:szCs w:val="24"/>
          <w:lang w:val="lv-LV" w:eastAsia="zh-CN" w:bidi="hi-IN"/>
        </w:rPr>
        <w:t xml:space="preserve">Uz 2021. gada 31. oktobri kopumā Latvijā reģistrēti 193 sociālie uzņēmumi, tajā skaitā ir 60 uzņēmumi, kam sociālā uzņēmuma statuss piešķirts šogad. </w:t>
      </w:r>
      <w:r w:rsidRPr="00D705B0">
        <w:rPr>
          <w:rFonts w:ascii="Times New Roman" w:hAnsi="Times New Roman"/>
          <w:kern w:val="3"/>
          <w:sz w:val="24"/>
          <w:szCs w:val="24"/>
          <w:lang w:val="lv-LV" w:eastAsia="en-GB" w:bidi="hi-IN"/>
        </w:rPr>
        <w:t xml:space="preserve">Populārākā sociālo uzņēmumu darbības joma ir darba integrācija, kurā darbojas 28 procenti no </w:t>
      </w:r>
      <w:r w:rsidRPr="00D705B0">
        <w:rPr>
          <w:rFonts w:ascii="Times New Roman" w:hAnsi="Times New Roman"/>
          <w:kern w:val="3"/>
          <w:sz w:val="24"/>
          <w:szCs w:val="24"/>
          <w:lang w:val="lv-LV" w:eastAsia="zh-CN" w:bidi="hi-IN"/>
        </w:rPr>
        <w:t xml:space="preserve">Sociālo </w:t>
      </w:r>
      <w:r>
        <w:rPr>
          <w:rFonts w:ascii="Times New Roman" w:hAnsi="Times New Roman"/>
          <w:kern w:val="3"/>
          <w:sz w:val="24"/>
          <w:szCs w:val="24"/>
          <w:lang w:val="lv-LV" w:eastAsia="zh-CN" w:bidi="hi-IN"/>
        </w:rPr>
        <w:t>u</w:t>
      </w:r>
      <w:r w:rsidRPr="00D705B0">
        <w:rPr>
          <w:rFonts w:ascii="Times New Roman" w:hAnsi="Times New Roman"/>
          <w:kern w:val="3"/>
          <w:sz w:val="24"/>
          <w:szCs w:val="24"/>
          <w:lang w:val="lv-LV" w:eastAsia="zh-CN" w:bidi="hi-IN"/>
        </w:rPr>
        <w:t xml:space="preserve">zņēmumu reģistrā </w:t>
      </w:r>
      <w:r w:rsidRPr="00D705B0">
        <w:rPr>
          <w:rFonts w:ascii="Times New Roman" w:hAnsi="Times New Roman"/>
          <w:kern w:val="3"/>
          <w:sz w:val="24"/>
          <w:szCs w:val="24"/>
          <w:lang w:val="lv-LV" w:eastAsia="en-GB" w:bidi="hi-IN"/>
        </w:rPr>
        <w:t xml:space="preserve">reģistrētajiem uzņēmumiem. Aiz darba integrācijas </w:t>
      </w:r>
      <w:r w:rsidRPr="00D705B0">
        <w:rPr>
          <w:rFonts w:ascii="Times New Roman" w:hAnsi="Times New Roman"/>
          <w:kern w:val="3"/>
          <w:sz w:val="24"/>
          <w:szCs w:val="24"/>
          <w:lang w:val="lv-LV" w:eastAsia="zh-CN" w:bidi="hi-IN"/>
        </w:rPr>
        <w:t xml:space="preserve">seko izglītības nozare, kurā darbojas 20 procenti sociālo uzņēmumu, un veselības un sporta nozares ar 18 procentiem sociālo uzņēmumu, 10 procentiem sociālo uzņēmumu primārā darbības joma ir iekļaujošas pilsoniskās sabiedrības veidošana un kultūras nozare. </w:t>
      </w:r>
    </w:p>
    <w:p w14:paraId="75ECA577" w14:textId="0867EA93" w:rsidR="00D705B0" w:rsidRDefault="00D705B0" w:rsidP="0018347A">
      <w:pPr>
        <w:spacing w:after="0" w:line="240" w:lineRule="auto"/>
        <w:jc w:val="both"/>
        <w:rPr>
          <w:rFonts w:ascii="Times New Roman" w:hAnsi="Times New Roman"/>
          <w:sz w:val="24"/>
          <w:szCs w:val="24"/>
          <w:lang w:val="lv-LV"/>
        </w:rPr>
      </w:pPr>
      <w:r w:rsidRPr="00D705B0">
        <w:rPr>
          <w:rFonts w:ascii="Times New Roman" w:hAnsi="Times New Roman"/>
          <w:kern w:val="3"/>
          <w:sz w:val="24"/>
          <w:szCs w:val="24"/>
          <w:lang w:val="lv-LV" w:eastAsia="zh-CN" w:bidi="hi-IN"/>
        </w:rPr>
        <w:t xml:space="preserve">Eiropas Sociālā fonda projekta "Atbalsts sociālajai uzņēmējdarbībai" ietvaros sociālajiem uzņēmumiem ir pieejams finanšu atbalsts (granta veidā). Uz 2021. gada 31. oktobri finanšu institūcija "Altum" un sociālie uzņēmumi par biznesa projektu īstenošanu noslēguši 131 granta līgumu par kopējo summu 8,5 miljoni eiro. Ņemot vērā sociālo uzņēmumu pieaugošo pieprasījumu pēc grantiem, </w:t>
      </w:r>
      <w:r w:rsidRPr="00D705B0">
        <w:rPr>
          <w:rFonts w:ascii="Times New Roman" w:hAnsi="Times New Roman"/>
          <w:sz w:val="24"/>
          <w:szCs w:val="24"/>
          <w:lang w:val="lv-LV"/>
        </w:rPr>
        <w:t>šā gada jūlijā tika piešķirts papildu finansējums 2,25 miljoni eiro, un drīzumā tiks piešķirti vēl 3 miljoni eiro.</w:t>
      </w:r>
    </w:p>
    <w:p w14:paraId="159EB696" w14:textId="77777777" w:rsidR="00D705B0" w:rsidRPr="00D705B0" w:rsidRDefault="00D705B0" w:rsidP="00D705B0">
      <w:pPr>
        <w:spacing w:after="120" w:line="240" w:lineRule="auto"/>
        <w:jc w:val="both"/>
        <w:rPr>
          <w:rFonts w:ascii="Times New Roman" w:eastAsiaTheme="minorHAnsi" w:hAnsi="Times New Roman"/>
          <w:sz w:val="24"/>
          <w:szCs w:val="24"/>
          <w:lang w:val="lv-LV"/>
        </w:rPr>
      </w:pPr>
    </w:p>
    <w:p w14:paraId="1294B7D3" w14:textId="2FDF01B9" w:rsidR="00D705B0" w:rsidRPr="00D705B0" w:rsidRDefault="00D705B0" w:rsidP="0018347A">
      <w:pPr>
        <w:spacing w:after="0" w:line="240" w:lineRule="auto"/>
        <w:jc w:val="both"/>
        <w:rPr>
          <w:rFonts w:ascii="Times New Roman" w:eastAsia="Times New Roman" w:hAnsi="Times New Roman"/>
          <w:sz w:val="24"/>
          <w:szCs w:val="24"/>
          <w:lang w:val="lv-LV" w:eastAsia="lv-LV"/>
        </w:rPr>
      </w:pPr>
      <w:r w:rsidRPr="00D705B0">
        <w:rPr>
          <w:rFonts w:ascii="Times New Roman" w:eastAsia="Times New Roman" w:hAnsi="Times New Roman"/>
          <w:sz w:val="24"/>
          <w:szCs w:val="24"/>
          <w:lang w:val="lv-LV" w:eastAsia="lv-LV"/>
        </w:rPr>
        <w:t>Viena no Labklājības ministrijas prioritātēm 2022.</w:t>
      </w:r>
      <w:r>
        <w:rPr>
          <w:rFonts w:ascii="Times New Roman" w:eastAsia="Times New Roman" w:hAnsi="Times New Roman"/>
          <w:sz w:val="24"/>
          <w:szCs w:val="24"/>
          <w:lang w:val="lv-LV" w:eastAsia="lv-LV"/>
        </w:rPr>
        <w:t xml:space="preserve"> </w:t>
      </w:r>
      <w:r w:rsidRPr="00D705B0">
        <w:rPr>
          <w:rFonts w:ascii="Times New Roman" w:eastAsia="Times New Roman" w:hAnsi="Times New Roman"/>
          <w:sz w:val="24"/>
          <w:szCs w:val="24"/>
          <w:lang w:val="lv-LV" w:eastAsia="lv-LV"/>
        </w:rPr>
        <w:t>gadā būs atbalsta pasākumu ieviešana un īstenošana sociālo uzņēmumu ekosistēmas nostiprināšanai un attīstībai. Pateicoties visu ieinteresēto pušu centieniem un ieguldījumam, sociālā uzņēmējdarbība kā nozare Latvijā attīstās un pilnveidojas.</w:t>
      </w:r>
    </w:p>
    <w:p w14:paraId="5BDABA53" w14:textId="77777777" w:rsidR="00AE1A5E" w:rsidRPr="00AE1A5E" w:rsidRDefault="00AE1A5E" w:rsidP="00AE1A5E">
      <w:pPr>
        <w:spacing w:after="0" w:line="240" w:lineRule="auto"/>
        <w:jc w:val="both"/>
        <w:rPr>
          <w:rFonts w:ascii="Times New Roman" w:hAnsi="Times New Roman"/>
          <w:lang w:val="lv-LV"/>
        </w:rPr>
      </w:pPr>
    </w:p>
    <w:p w14:paraId="0B9AEAAB" w14:textId="77777777" w:rsidR="00CF3D58" w:rsidRDefault="00CF3D58" w:rsidP="005435DA">
      <w:pPr>
        <w:spacing w:after="0" w:line="240" w:lineRule="auto"/>
        <w:contextualSpacing/>
        <w:jc w:val="both"/>
        <w:rPr>
          <w:rFonts w:ascii="Times New Roman" w:hAnsi="Times New Roman"/>
          <w:i/>
          <w:color w:val="000000"/>
          <w:sz w:val="20"/>
          <w:szCs w:val="20"/>
          <w:lang w:val="lv-LV"/>
        </w:rPr>
      </w:pPr>
    </w:p>
    <w:p w14:paraId="712AF1B8" w14:textId="4CDB13FF" w:rsidR="005435DA" w:rsidRPr="00E12222" w:rsidRDefault="005435DA" w:rsidP="005435DA">
      <w:pPr>
        <w:spacing w:after="0" w:line="240" w:lineRule="auto"/>
        <w:contextualSpacing/>
        <w:jc w:val="both"/>
        <w:rPr>
          <w:rFonts w:ascii="Times New Roman" w:hAnsi="Times New Roman"/>
          <w:i/>
          <w:sz w:val="20"/>
          <w:szCs w:val="20"/>
          <w:lang w:val="lv-LV"/>
        </w:rPr>
      </w:pPr>
      <w:r w:rsidRPr="00E12222">
        <w:rPr>
          <w:rFonts w:ascii="Times New Roman" w:hAnsi="Times New Roman"/>
          <w:i/>
          <w:color w:val="000000"/>
          <w:sz w:val="20"/>
          <w:szCs w:val="20"/>
          <w:lang w:val="lv-LV"/>
        </w:rPr>
        <w:lastRenderedPageBreak/>
        <w:t>Informāciju sagatavoja:</w:t>
      </w:r>
    </w:p>
    <w:p w14:paraId="17880B72" w14:textId="2F3F25D4" w:rsidR="003C03E9" w:rsidRDefault="005435DA" w:rsidP="003C03E9">
      <w:pPr>
        <w:spacing w:after="0" w:line="240" w:lineRule="auto"/>
        <w:contextualSpacing/>
        <w:jc w:val="both"/>
        <w:rPr>
          <w:rStyle w:val="Hyperlink"/>
          <w:rFonts w:ascii="Times New Roman" w:hAnsi="Times New Roman"/>
          <w:sz w:val="20"/>
          <w:szCs w:val="20"/>
          <w:lang w:val="lv-LV"/>
        </w:rPr>
      </w:pPr>
      <w:r w:rsidRPr="00E12222">
        <w:rPr>
          <w:rFonts w:ascii="Times New Roman" w:hAnsi="Times New Roman"/>
          <w:sz w:val="20"/>
          <w:szCs w:val="20"/>
          <w:lang w:val="lv-LV"/>
        </w:rPr>
        <w:t>Egils Zariņš, Labklājības ministrijas Komunikācijas nodaļas sabiedrisko attiecību speciālists,</w:t>
      </w:r>
      <w:r w:rsidRPr="00E12222">
        <w:rPr>
          <w:rFonts w:ascii="Times New Roman" w:hAnsi="Times New Roman"/>
          <w:sz w:val="24"/>
          <w:szCs w:val="24"/>
          <w:lang w:val="lv-LV"/>
        </w:rPr>
        <w:t xml:space="preserve"> </w:t>
      </w:r>
      <w:r>
        <w:rPr>
          <w:rFonts w:ascii="Times New Roman" w:hAnsi="Times New Roman"/>
          <w:sz w:val="20"/>
          <w:szCs w:val="20"/>
          <w:lang w:val="lv-LV"/>
        </w:rPr>
        <w:t>64331829</w:t>
      </w:r>
      <w:r w:rsidRPr="00E12222">
        <w:rPr>
          <w:rFonts w:ascii="Times New Roman" w:hAnsi="Times New Roman"/>
          <w:sz w:val="20"/>
          <w:szCs w:val="20"/>
          <w:lang w:val="lv-LV"/>
        </w:rPr>
        <w:t>,</w:t>
      </w:r>
      <w:r w:rsidRPr="00E12222">
        <w:rPr>
          <w:rFonts w:ascii="Times New Roman" w:hAnsi="Times New Roman"/>
          <w:sz w:val="24"/>
          <w:szCs w:val="24"/>
          <w:lang w:val="lv-LV"/>
        </w:rPr>
        <w:t xml:space="preserve"> </w:t>
      </w:r>
      <w:hyperlink r:id="rId9" w:history="1">
        <w:r w:rsidRPr="00E12222">
          <w:rPr>
            <w:rStyle w:val="Hyperlink"/>
            <w:rFonts w:ascii="Times New Roman" w:hAnsi="Times New Roman"/>
            <w:sz w:val="20"/>
            <w:szCs w:val="20"/>
            <w:lang w:val="lv-LV"/>
          </w:rPr>
          <w:t>egils.zarins@lm.gov.lv</w:t>
        </w:r>
      </w:hyperlink>
    </w:p>
    <w:p w14:paraId="249AF4BC" w14:textId="309F5CBE" w:rsidR="00CF3D58" w:rsidRDefault="00CF3D58" w:rsidP="003C03E9">
      <w:pPr>
        <w:spacing w:after="0" w:line="240" w:lineRule="auto"/>
        <w:contextualSpacing/>
        <w:jc w:val="both"/>
        <w:rPr>
          <w:rFonts w:ascii="Times New Roman" w:hAnsi="Times New Roman"/>
          <w:sz w:val="24"/>
          <w:szCs w:val="24"/>
          <w:lang w:val="lv-LV"/>
        </w:rPr>
      </w:pPr>
    </w:p>
    <w:p w14:paraId="6CB5C3E1" w14:textId="14288D4C" w:rsidR="00CF3D58" w:rsidRDefault="00CF3D58" w:rsidP="003C03E9">
      <w:pPr>
        <w:spacing w:after="0" w:line="240" w:lineRule="auto"/>
        <w:contextualSpacing/>
        <w:jc w:val="both"/>
        <w:rPr>
          <w:rFonts w:ascii="Times New Roman" w:hAnsi="Times New Roman"/>
          <w:sz w:val="24"/>
          <w:szCs w:val="24"/>
          <w:lang w:val="lv-LV"/>
        </w:rPr>
      </w:pPr>
    </w:p>
    <w:p w14:paraId="72C14824" w14:textId="7BF97B5F" w:rsidR="00CF3D58" w:rsidRDefault="00CF3D58" w:rsidP="003C03E9">
      <w:pPr>
        <w:spacing w:after="0" w:line="240" w:lineRule="auto"/>
        <w:contextualSpacing/>
        <w:jc w:val="both"/>
        <w:rPr>
          <w:rFonts w:ascii="Times New Roman" w:hAnsi="Times New Roman"/>
          <w:sz w:val="24"/>
          <w:szCs w:val="24"/>
          <w:lang w:val="lv-LV"/>
        </w:rPr>
      </w:pPr>
    </w:p>
    <w:p w14:paraId="2CFED3BD" w14:textId="470DC69D" w:rsidR="00CF3D58" w:rsidRDefault="00CF3D58" w:rsidP="003C03E9">
      <w:pPr>
        <w:spacing w:after="0" w:line="240" w:lineRule="auto"/>
        <w:contextualSpacing/>
        <w:jc w:val="both"/>
        <w:rPr>
          <w:rFonts w:ascii="Times New Roman" w:hAnsi="Times New Roman"/>
          <w:sz w:val="24"/>
          <w:szCs w:val="24"/>
          <w:lang w:val="lv-LV"/>
        </w:rPr>
      </w:pPr>
    </w:p>
    <w:p w14:paraId="76893D6A" w14:textId="0A05F72F" w:rsidR="00CF3D58" w:rsidRDefault="00CF3D58" w:rsidP="003C03E9">
      <w:pPr>
        <w:spacing w:after="0" w:line="240" w:lineRule="auto"/>
        <w:contextualSpacing/>
        <w:jc w:val="both"/>
        <w:rPr>
          <w:rFonts w:ascii="Times New Roman" w:hAnsi="Times New Roman"/>
          <w:sz w:val="24"/>
          <w:szCs w:val="24"/>
          <w:lang w:val="lv-LV"/>
        </w:rPr>
      </w:pPr>
    </w:p>
    <w:p w14:paraId="21E87A4D" w14:textId="6EA8A699" w:rsidR="00CF3D58" w:rsidRDefault="00CF3D58" w:rsidP="003C03E9">
      <w:pPr>
        <w:spacing w:after="0" w:line="240" w:lineRule="auto"/>
        <w:contextualSpacing/>
        <w:jc w:val="both"/>
        <w:rPr>
          <w:rFonts w:ascii="Times New Roman" w:hAnsi="Times New Roman"/>
          <w:sz w:val="24"/>
          <w:szCs w:val="24"/>
          <w:lang w:val="lv-LV"/>
        </w:rPr>
      </w:pPr>
    </w:p>
    <w:p w14:paraId="570C387D" w14:textId="0ADFE576" w:rsidR="00CF3D58" w:rsidRDefault="00CF3D58" w:rsidP="003C03E9">
      <w:pPr>
        <w:spacing w:after="0" w:line="240" w:lineRule="auto"/>
        <w:contextualSpacing/>
        <w:jc w:val="both"/>
        <w:rPr>
          <w:rFonts w:ascii="Times New Roman" w:hAnsi="Times New Roman"/>
          <w:sz w:val="24"/>
          <w:szCs w:val="24"/>
          <w:lang w:val="lv-LV"/>
        </w:rPr>
      </w:pPr>
    </w:p>
    <w:p w14:paraId="4A728F5F" w14:textId="27F30F7F" w:rsidR="00CF3D58" w:rsidRDefault="00CF3D58" w:rsidP="003C03E9">
      <w:pPr>
        <w:spacing w:after="0" w:line="240" w:lineRule="auto"/>
        <w:contextualSpacing/>
        <w:jc w:val="both"/>
        <w:rPr>
          <w:rFonts w:ascii="Times New Roman" w:hAnsi="Times New Roman"/>
          <w:sz w:val="24"/>
          <w:szCs w:val="24"/>
          <w:lang w:val="lv-LV"/>
        </w:rPr>
      </w:pPr>
    </w:p>
    <w:p w14:paraId="32A648C3" w14:textId="30424193" w:rsidR="00CF3D58" w:rsidRDefault="00CF3D58" w:rsidP="003C03E9">
      <w:pPr>
        <w:spacing w:after="0" w:line="240" w:lineRule="auto"/>
        <w:contextualSpacing/>
        <w:jc w:val="both"/>
        <w:rPr>
          <w:rFonts w:ascii="Times New Roman" w:hAnsi="Times New Roman"/>
          <w:sz w:val="24"/>
          <w:szCs w:val="24"/>
          <w:lang w:val="lv-LV"/>
        </w:rPr>
      </w:pPr>
    </w:p>
    <w:p w14:paraId="78DA6AFB" w14:textId="6E47236E" w:rsidR="00CF3D58" w:rsidRDefault="00CF3D58" w:rsidP="003C03E9">
      <w:pPr>
        <w:spacing w:after="0" w:line="240" w:lineRule="auto"/>
        <w:contextualSpacing/>
        <w:jc w:val="both"/>
        <w:rPr>
          <w:rFonts w:ascii="Times New Roman" w:hAnsi="Times New Roman"/>
          <w:sz w:val="24"/>
          <w:szCs w:val="24"/>
          <w:lang w:val="lv-LV"/>
        </w:rPr>
      </w:pPr>
    </w:p>
    <w:p w14:paraId="3A2723BB" w14:textId="0A927EA6" w:rsidR="00CF3D58" w:rsidRDefault="00CF3D58" w:rsidP="003C03E9">
      <w:pPr>
        <w:spacing w:after="0" w:line="240" w:lineRule="auto"/>
        <w:contextualSpacing/>
        <w:jc w:val="both"/>
        <w:rPr>
          <w:rFonts w:ascii="Times New Roman" w:hAnsi="Times New Roman"/>
          <w:sz w:val="24"/>
          <w:szCs w:val="24"/>
          <w:lang w:val="lv-LV"/>
        </w:rPr>
      </w:pPr>
    </w:p>
    <w:p w14:paraId="3111653F" w14:textId="0365EB8C" w:rsidR="00CF3D58" w:rsidRDefault="00CF3D58" w:rsidP="003C03E9">
      <w:pPr>
        <w:spacing w:after="0" w:line="240" w:lineRule="auto"/>
        <w:contextualSpacing/>
        <w:jc w:val="both"/>
        <w:rPr>
          <w:rFonts w:ascii="Times New Roman" w:hAnsi="Times New Roman"/>
          <w:sz w:val="24"/>
          <w:szCs w:val="24"/>
          <w:lang w:val="lv-LV"/>
        </w:rPr>
      </w:pPr>
    </w:p>
    <w:p w14:paraId="7809FC2C" w14:textId="321C2B88" w:rsidR="00CF3D58" w:rsidRDefault="00CF3D58" w:rsidP="003C03E9">
      <w:pPr>
        <w:spacing w:after="0" w:line="240" w:lineRule="auto"/>
        <w:contextualSpacing/>
        <w:jc w:val="both"/>
        <w:rPr>
          <w:rFonts w:ascii="Times New Roman" w:hAnsi="Times New Roman"/>
          <w:sz w:val="24"/>
          <w:szCs w:val="24"/>
          <w:lang w:val="lv-LV"/>
        </w:rPr>
      </w:pPr>
    </w:p>
    <w:p w14:paraId="7DBECA82" w14:textId="1B6BCFB8" w:rsidR="00CF3D58" w:rsidRDefault="00CF3D58" w:rsidP="003C03E9">
      <w:pPr>
        <w:spacing w:after="0" w:line="240" w:lineRule="auto"/>
        <w:contextualSpacing/>
        <w:jc w:val="both"/>
        <w:rPr>
          <w:rFonts w:ascii="Times New Roman" w:hAnsi="Times New Roman"/>
          <w:sz w:val="24"/>
          <w:szCs w:val="24"/>
          <w:lang w:val="lv-LV"/>
        </w:rPr>
      </w:pPr>
    </w:p>
    <w:p w14:paraId="120C8E4D" w14:textId="06BBEC41" w:rsidR="00CF3D58" w:rsidRDefault="00CF3D58" w:rsidP="003C03E9">
      <w:pPr>
        <w:spacing w:after="0" w:line="240" w:lineRule="auto"/>
        <w:contextualSpacing/>
        <w:jc w:val="both"/>
        <w:rPr>
          <w:rFonts w:ascii="Times New Roman" w:hAnsi="Times New Roman"/>
          <w:sz w:val="24"/>
          <w:szCs w:val="24"/>
          <w:lang w:val="lv-LV"/>
        </w:rPr>
      </w:pPr>
    </w:p>
    <w:p w14:paraId="726329A4" w14:textId="614162F9" w:rsidR="00CF3D58" w:rsidRDefault="00CF3D58" w:rsidP="003C03E9">
      <w:pPr>
        <w:spacing w:after="0" w:line="240" w:lineRule="auto"/>
        <w:contextualSpacing/>
        <w:jc w:val="both"/>
        <w:rPr>
          <w:rFonts w:ascii="Times New Roman" w:hAnsi="Times New Roman"/>
          <w:sz w:val="24"/>
          <w:szCs w:val="24"/>
          <w:lang w:val="lv-LV"/>
        </w:rPr>
      </w:pPr>
    </w:p>
    <w:p w14:paraId="247EE7F7" w14:textId="3395ABB9" w:rsidR="00CF3D58" w:rsidRDefault="00CF3D58" w:rsidP="003C03E9">
      <w:pPr>
        <w:spacing w:after="0" w:line="240" w:lineRule="auto"/>
        <w:contextualSpacing/>
        <w:jc w:val="both"/>
        <w:rPr>
          <w:rFonts w:ascii="Times New Roman" w:hAnsi="Times New Roman"/>
          <w:sz w:val="24"/>
          <w:szCs w:val="24"/>
          <w:lang w:val="lv-LV"/>
        </w:rPr>
      </w:pPr>
    </w:p>
    <w:p w14:paraId="0FE9AC81" w14:textId="128B919B" w:rsidR="00CF3D58" w:rsidRDefault="00CF3D58" w:rsidP="003C03E9">
      <w:pPr>
        <w:spacing w:after="0" w:line="240" w:lineRule="auto"/>
        <w:contextualSpacing/>
        <w:jc w:val="both"/>
        <w:rPr>
          <w:rFonts w:ascii="Times New Roman" w:hAnsi="Times New Roman"/>
          <w:sz w:val="24"/>
          <w:szCs w:val="24"/>
          <w:lang w:val="lv-LV"/>
        </w:rPr>
      </w:pPr>
    </w:p>
    <w:p w14:paraId="0F5D9864" w14:textId="14ABE6D5" w:rsidR="00CF3D58" w:rsidRDefault="00CF3D58" w:rsidP="003C03E9">
      <w:pPr>
        <w:spacing w:after="0" w:line="240" w:lineRule="auto"/>
        <w:contextualSpacing/>
        <w:jc w:val="both"/>
        <w:rPr>
          <w:rFonts w:ascii="Times New Roman" w:hAnsi="Times New Roman"/>
          <w:sz w:val="24"/>
          <w:szCs w:val="24"/>
          <w:lang w:val="lv-LV"/>
        </w:rPr>
      </w:pPr>
    </w:p>
    <w:p w14:paraId="21C33D31" w14:textId="5A0F4309" w:rsidR="00CF3D58" w:rsidRDefault="00CF3D58" w:rsidP="003C03E9">
      <w:pPr>
        <w:spacing w:after="0" w:line="240" w:lineRule="auto"/>
        <w:contextualSpacing/>
        <w:jc w:val="both"/>
        <w:rPr>
          <w:rFonts w:ascii="Times New Roman" w:hAnsi="Times New Roman"/>
          <w:sz w:val="24"/>
          <w:szCs w:val="24"/>
          <w:lang w:val="lv-LV"/>
        </w:rPr>
      </w:pPr>
    </w:p>
    <w:p w14:paraId="168B9FFE" w14:textId="05858016" w:rsidR="00CF3D58" w:rsidRDefault="00CF3D58" w:rsidP="003C03E9">
      <w:pPr>
        <w:spacing w:after="0" w:line="240" w:lineRule="auto"/>
        <w:contextualSpacing/>
        <w:jc w:val="both"/>
        <w:rPr>
          <w:rFonts w:ascii="Times New Roman" w:hAnsi="Times New Roman"/>
          <w:sz w:val="24"/>
          <w:szCs w:val="24"/>
          <w:lang w:val="lv-LV"/>
        </w:rPr>
      </w:pPr>
    </w:p>
    <w:p w14:paraId="6D8F70EE" w14:textId="32EC495B" w:rsidR="00CF3D58" w:rsidRDefault="00CF3D58" w:rsidP="003C03E9">
      <w:pPr>
        <w:spacing w:after="0" w:line="240" w:lineRule="auto"/>
        <w:contextualSpacing/>
        <w:jc w:val="both"/>
        <w:rPr>
          <w:rFonts w:ascii="Times New Roman" w:hAnsi="Times New Roman"/>
          <w:sz w:val="24"/>
          <w:szCs w:val="24"/>
          <w:lang w:val="lv-LV"/>
        </w:rPr>
      </w:pPr>
    </w:p>
    <w:p w14:paraId="2DC6FB4E" w14:textId="45A3B19B" w:rsidR="00CF3D58" w:rsidRDefault="00CF3D58" w:rsidP="003C03E9">
      <w:pPr>
        <w:spacing w:after="0" w:line="240" w:lineRule="auto"/>
        <w:contextualSpacing/>
        <w:jc w:val="both"/>
        <w:rPr>
          <w:rFonts w:ascii="Times New Roman" w:hAnsi="Times New Roman"/>
          <w:sz w:val="24"/>
          <w:szCs w:val="24"/>
          <w:lang w:val="lv-LV"/>
        </w:rPr>
      </w:pPr>
    </w:p>
    <w:p w14:paraId="33E17215" w14:textId="6AE2633F" w:rsidR="00CF3D58" w:rsidRDefault="00CF3D58" w:rsidP="003C03E9">
      <w:pPr>
        <w:spacing w:after="0" w:line="240" w:lineRule="auto"/>
        <w:contextualSpacing/>
        <w:jc w:val="both"/>
        <w:rPr>
          <w:rFonts w:ascii="Times New Roman" w:hAnsi="Times New Roman"/>
          <w:sz w:val="24"/>
          <w:szCs w:val="24"/>
          <w:lang w:val="lv-LV"/>
        </w:rPr>
      </w:pPr>
    </w:p>
    <w:p w14:paraId="0A065D01" w14:textId="312A9F3E" w:rsidR="00CF3D58" w:rsidRDefault="00CF3D58" w:rsidP="003C03E9">
      <w:pPr>
        <w:spacing w:after="0" w:line="240" w:lineRule="auto"/>
        <w:contextualSpacing/>
        <w:jc w:val="both"/>
        <w:rPr>
          <w:rFonts w:ascii="Times New Roman" w:hAnsi="Times New Roman"/>
          <w:sz w:val="24"/>
          <w:szCs w:val="24"/>
          <w:lang w:val="lv-LV"/>
        </w:rPr>
      </w:pPr>
    </w:p>
    <w:p w14:paraId="4B2BE9FC" w14:textId="6EBC47EE" w:rsidR="00CF3D58" w:rsidRDefault="00CF3D58" w:rsidP="003C03E9">
      <w:pPr>
        <w:spacing w:after="0" w:line="240" w:lineRule="auto"/>
        <w:contextualSpacing/>
        <w:jc w:val="both"/>
        <w:rPr>
          <w:rFonts w:ascii="Times New Roman" w:hAnsi="Times New Roman"/>
          <w:sz w:val="24"/>
          <w:szCs w:val="24"/>
          <w:lang w:val="lv-LV"/>
        </w:rPr>
      </w:pPr>
    </w:p>
    <w:p w14:paraId="48205811" w14:textId="1BDF5F84" w:rsidR="00CF3D58" w:rsidRDefault="00CF3D58" w:rsidP="003C03E9">
      <w:pPr>
        <w:spacing w:after="0" w:line="240" w:lineRule="auto"/>
        <w:contextualSpacing/>
        <w:jc w:val="both"/>
        <w:rPr>
          <w:rFonts w:ascii="Times New Roman" w:hAnsi="Times New Roman"/>
          <w:sz w:val="24"/>
          <w:szCs w:val="24"/>
          <w:lang w:val="lv-LV"/>
        </w:rPr>
      </w:pPr>
    </w:p>
    <w:p w14:paraId="63600E89" w14:textId="771A97D3" w:rsidR="00CF3D58" w:rsidRDefault="00CF3D58" w:rsidP="003C03E9">
      <w:pPr>
        <w:spacing w:after="0" w:line="240" w:lineRule="auto"/>
        <w:contextualSpacing/>
        <w:jc w:val="both"/>
        <w:rPr>
          <w:rFonts w:ascii="Times New Roman" w:hAnsi="Times New Roman"/>
          <w:sz w:val="24"/>
          <w:szCs w:val="24"/>
          <w:lang w:val="lv-LV"/>
        </w:rPr>
      </w:pPr>
    </w:p>
    <w:p w14:paraId="523F75BC" w14:textId="67947F57" w:rsidR="00CF3D58" w:rsidRDefault="00CF3D58" w:rsidP="003C03E9">
      <w:pPr>
        <w:spacing w:after="0" w:line="240" w:lineRule="auto"/>
        <w:contextualSpacing/>
        <w:jc w:val="both"/>
        <w:rPr>
          <w:rFonts w:ascii="Times New Roman" w:hAnsi="Times New Roman"/>
          <w:sz w:val="24"/>
          <w:szCs w:val="24"/>
          <w:lang w:val="lv-LV"/>
        </w:rPr>
      </w:pPr>
    </w:p>
    <w:p w14:paraId="46E628D6" w14:textId="06B979BB" w:rsidR="00CF3D58" w:rsidRDefault="00CF3D58" w:rsidP="003C03E9">
      <w:pPr>
        <w:spacing w:after="0" w:line="240" w:lineRule="auto"/>
        <w:contextualSpacing/>
        <w:jc w:val="both"/>
        <w:rPr>
          <w:rFonts w:ascii="Times New Roman" w:hAnsi="Times New Roman"/>
          <w:sz w:val="24"/>
          <w:szCs w:val="24"/>
          <w:lang w:val="lv-LV"/>
        </w:rPr>
      </w:pPr>
    </w:p>
    <w:p w14:paraId="147FA233" w14:textId="7F7E38E5" w:rsidR="00CF3D58" w:rsidRDefault="00CF3D58" w:rsidP="003C03E9">
      <w:pPr>
        <w:spacing w:after="0" w:line="240" w:lineRule="auto"/>
        <w:contextualSpacing/>
        <w:jc w:val="both"/>
        <w:rPr>
          <w:rFonts w:ascii="Times New Roman" w:hAnsi="Times New Roman"/>
          <w:sz w:val="24"/>
          <w:szCs w:val="24"/>
          <w:lang w:val="lv-LV"/>
        </w:rPr>
      </w:pPr>
    </w:p>
    <w:p w14:paraId="28599624" w14:textId="0FE19AC1" w:rsidR="00CF3D58" w:rsidRDefault="00CF3D58" w:rsidP="003C03E9">
      <w:pPr>
        <w:spacing w:after="0" w:line="240" w:lineRule="auto"/>
        <w:contextualSpacing/>
        <w:jc w:val="both"/>
        <w:rPr>
          <w:rFonts w:ascii="Times New Roman" w:hAnsi="Times New Roman"/>
          <w:sz w:val="24"/>
          <w:szCs w:val="24"/>
          <w:lang w:val="lv-LV"/>
        </w:rPr>
      </w:pPr>
    </w:p>
    <w:p w14:paraId="5CFA9004" w14:textId="1373C23F" w:rsidR="00CF3D58" w:rsidRDefault="00CF3D58" w:rsidP="003C03E9">
      <w:pPr>
        <w:spacing w:after="0" w:line="240" w:lineRule="auto"/>
        <w:contextualSpacing/>
        <w:jc w:val="both"/>
        <w:rPr>
          <w:rFonts w:ascii="Times New Roman" w:hAnsi="Times New Roman"/>
          <w:sz w:val="24"/>
          <w:szCs w:val="24"/>
          <w:lang w:val="lv-LV"/>
        </w:rPr>
      </w:pPr>
    </w:p>
    <w:p w14:paraId="5AEFA7BA" w14:textId="3702774B" w:rsidR="00CF3D58" w:rsidRDefault="00CF3D58" w:rsidP="003C03E9">
      <w:pPr>
        <w:spacing w:after="0" w:line="240" w:lineRule="auto"/>
        <w:contextualSpacing/>
        <w:jc w:val="both"/>
        <w:rPr>
          <w:rFonts w:ascii="Times New Roman" w:hAnsi="Times New Roman"/>
          <w:sz w:val="24"/>
          <w:szCs w:val="24"/>
          <w:lang w:val="lv-LV"/>
        </w:rPr>
      </w:pPr>
    </w:p>
    <w:p w14:paraId="74A74139" w14:textId="4F7E24C3" w:rsidR="00CF3D58" w:rsidRDefault="00CF3D58" w:rsidP="003C03E9">
      <w:pPr>
        <w:spacing w:after="0" w:line="240" w:lineRule="auto"/>
        <w:contextualSpacing/>
        <w:jc w:val="both"/>
        <w:rPr>
          <w:rFonts w:ascii="Times New Roman" w:hAnsi="Times New Roman"/>
          <w:sz w:val="24"/>
          <w:szCs w:val="24"/>
          <w:lang w:val="lv-LV"/>
        </w:rPr>
      </w:pPr>
    </w:p>
    <w:p w14:paraId="35552CD3" w14:textId="1FA56848" w:rsidR="00CF3D58" w:rsidRDefault="00CF3D58" w:rsidP="003C03E9">
      <w:pPr>
        <w:spacing w:after="0" w:line="240" w:lineRule="auto"/>
        <w:contextualSpacing/>
        <w:jc w:val="both"/>
        <w:rPr>
          <w:rFonts w:ascii="Times New Roman" w:hAnsi="Times New Roman"/>
          <w:sz w:val="24"/>
          <w:szCs w:val="24"/>
          <w:lang w:val="lv-LV"/>
        </w:rPr>
      </w:pPr>
    </w:p>
    <w:p w14:paraId="279E4C87" w14:textId="7EEA9D9F" w:rsidR="00CF3D58" w:rsidRDefault="00CF3D58" w:rsidP="003C03E9">
      <w:pPr>
        <w:spacing w:after="0" w:line="240" w:lineRule="auto"/>
        <w:contextualSpacing/>
        <w:jc w:val="both"/>
        <w:rPr>
          <w:rFonts w:ascii="Times New Roman" w:hAnsi="Times New Roman"/>
          <w:sz w:val="24"/>
          <w:szCs w:val="24"/>
          <w:lang w:val="lv-LV"/>
        </w:rPr>
      </w:pPr>
    </w:p>
    <w:p w14:paraId="09ADE104" w14:textId="6E9DFA7E" w:rsidR="00CF3D58" w:rsidRDefault="00CF3D58" w:rsidP="003C03E9">
      <w:pPr>
        <w:spacing w:after="0" w:line="240" w:lineRule="auto"/>
        <w:contextualSpacing/>
        <w:jc w:val="both"/>
        <w:rPr>
          <w:rFonts w:ascii="Times New Roman" w:hAnsi="Times New Roman"/>
          <w:sz w:val="24"/>
          <w:szCs w:val="24"/>
          <w:lang w:val="lv-LV"/>
        </w:rPr>
      </w:pPr>
    </w:p>
    <w:p w14:paraId="3D9F9BC6" w14:textId="2F27D944" w:rsidR="00CF3D58" w:rsidRDefault="00CF3D58" w:rsidP="003C03E9">
      <w:pPr>
        <w:spacing w:after="0" w:line="240" w:lineRule="auto"/>
        <w:contextualSpacing/>
        <w:jc w:val="both"/>
        <w:rPr>
          <w:rFonts w:ascii="Times New Roman" w:hAnsi="Times New Roman"/>
          <w:sz w:val="24"/>
          <w:szCs w:val="24"/>
          <w:lang w:val="lv-LV"/>
        </w:rPr>
      </w:pPr>
    </w:p>
    <w:p w14:paraId="26C6D37B" w14:textId="34ABDDFE" w:rsidR="00CF3D58" w:rsidRDefault="00CF3D58" w:rsidP="003C03E9">
      <w:pPr>
        <w:spacing w:after="0" w:line="240" w:lineRule="auto"/>
        <w:contextualSpacing/>
        <w:jc w:val="both"/>
        <w:rPr>
          <w:rFonts w:ascii="Times New Roman" w:hAnsi="Times New Roman"/>
          <w:sz w:val="24"/>
          <w:szCs w:val="24"/>
          <w:lang w:val="lv-LV"/>
        </w:rPr>
      </w:pPr>
    </w:p>
    <w:p w14:paraId="605A49C5" w14:textId="77777777" w:rsidR="00CF3D58" w:rsidRDefault="00CF3D58" w:rsidP="003C03E9">
      <w:pPr>
        <w:spacing w:after="0" w:line="240" w:lineRule="auto"/>
        <w:contextualSpacing/>
        <w:jc w:val="both"/>
        <w:rPr>
          <w:rFonts w:ascii="Times New Roman" w:hAnsi="Times New Roman"/>
          <w:sz w:val="24"/>
          <w:szCs w:val="24"/>
          <w:lang w:val="lv-LV"/>
        </w:rPr>
      </w:pPr>
      <w:bookmarkStart w:id="0" w:name="_GoBack"/>
      <w:bookmarkEnd w:id="0"/>
    </w:p>
    <w:p w14:paraId="3A1BF267" w14:textId="5D2F3979" w:rsidR="00CF3D58" w:rsidRDefault="00CF3D58" w:rsidP="003C03E9">
      <w:pPr>
        <w:spacing w:after="0" w:line="240" w:lineRule="auto"/>
        <w:contextualSpacing/>
        <w:jc w:val="both"/>
        <w:rPr>
          <w:rFonts w:ascii="Times New Roman" w:hAnsi="Times New Roman"/>
          <w:sz w:val="24"/>
          <w:szCs w:val="24"/>
          <w:lang w:val="lv-LV"/>
        </w:rPr>
      </w:pPr>
    </w:p>
    <w:p w14:paraId="77BCD1E9" w14:textId="21CDDA9F" w:rsidR="00CF3D58" w:rsidRDefault="00CF3D58" w:rsidP="003C03E9">
      <w:pPr>
        <w:spacing w:after="0" w:line="240" w:lineRule="auto"/>
        <w:contextualSpacing/>
        <w:jc w:val="both"/>
        <w:rPr>
          <w:rFonts w:ascii="Times New Roman" w:hAnsi="Times New Roman"/>
          <w:sz w:val="24"/>
          <w:szCs w:val="24"/>
          <w:lang w:val="lv-LV"/>
        </w:rPr>
      </w:pPr>
    </w:p>
    <w:p w14:paraId="7148CCB7" w14:textId="10E28936" w:rsidR="00CF3D58" w:rsidRDefault="00CF3D58" w:rsidP="003C03E9">
      <w:pPr>
        <w:spacing w:after="0" w:line="240" w:lineRule="auto"/>
        <w:contextualSpacing/>
        <w:jc w:val="both"/>
        <w:rPr>
          <w:rFonts w:ascii="Times New Roman" w:hAnsi="Times New Roman"/>
          <w:sz w:val="24"/>
          <w:szCs w:val="24"/>
          <w:lang w:val="lv-LV"/>
        </w:rPr>
      </w:pPr>
    </w:p>
    <w:p w14:paraId="5DB6927D" w14:textId="3F15565F" w:rsidR="00CF3D58" w:rsidRPr="00924D50" w:rsidRDefault="00CF3D58" w:rsidP="003C03E9">
      <w:pPr>
        <w:spacing w:after="0" w:line="240" w:lineRule="auto"/>
        <w:contextualSpacing/>
        <w:jc w:val="both"/>
        <w:rPr>
          <w:rFonts w:ascii="Times New Roman" w:hAnsi="Times New Roman"/>
          <w:sz w:val="24"/>
          <w:szCs w:val="24"/>
          <w:lang w:val="lv-LV"/>
        </w:rPr>
      </w:pPr>
      <w:r>
        <w:rPr>
          <w:rFonts w:ascii="Times New Roman" w:hAnsi="Times New Roman"/>
          <w:noProof/>
          <w:sz w:val="24"/>
          <w:szCs w:val="24"/>
          <w:lang w:val="lv-LV"/>
        </w:rPr>
        <w:drawing>
          <wp:inline distT="0" distB="0" distL="0" distR="0" wp14:anchorId="06CA9F89" wp14:editId="7009B298">
            <wp:extent cx="5547995" cy="993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47995" cy="993775"/>
                    </a:xfrm>
                    <a:prstGeom prst="rect">
                      <a:avLst/>
                    </a:prstGeom>
                    <a:noFill/>
                  </pic:spPr>
                </pic:pic>
              </a:graphicData>
            </a:graphic>
          </wp:inline>
        </w:drawing>
      </w:r>
    </w:p>
    <w:sectPr w:rsidR="00CF3D58" w:rsidRPr="00924D50" w:rsidSect="007B68A3">
      <w:headerReference w:type="first" r:id="rId11"/>
      <w:type w:val="continuous"/>
      <w:pgSz w:w="11920" w:h="16840"/>
      <w:pgMar w:top="1134" w:right="851" w:bottom="1134"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207D91" w14:textId="77777777" w:rsidR="00622B49" w:rsidRDefault="00622B49">
      <w:pPr>
        <w:spacing w:after="0" w:line="240" w:lineRule="auto"/>
      </w:pPr>
      <w:r>
        <w:separator/>
      </w:r>
    </w:p>
  </w:endnote>
  <w:endnote w:type="continuationSeparator" w:id="0">
    <w:p w14:paraId="3F64A0D1" w14:textId="77777777" w:rsidR="00622B49" w:rsidRDefault="00622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E59BE0" w14:textId="77777777" w:rsidR="00622B49" w:rsidRDefault="00622B49">
      <w:pPr>
        <w:spacing w:after="0" w:line="240" w:lineRule="auto"/>
      </w:pPr>
      <w:r>
        <w:separator/>
      </w:r>
    </w:p>
  </w:footnote>
  <w:footnote w:type="continuationSeparator" w:id="0">
    <w:p w14:paraId="1DEB5D42" w14:textId="77777777" w:rsidR="00622B49" w:rsidRDefault="00622B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07672" w14:textId="77777777" w:rsidR="007B68A3" w:rsidRDefault="007B68A3" w:rsidP="007B68A3">
    <w:pPr>
      <w:pStyle w:val="Header"/>
      <w:rPr>
        <w:rFonts w:ascii="Times New Roman" w:hAnsi="Times New Roman"/>
      </w:rPr>
    </w:pPr>
  </w:p>
  <w:p w14:paraId="107CCB02" w14:textId="77777777" w:rsidR="007B68A3" w:rsidRDefault="007B68A3" w:rsidP="007B68A3">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D141F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4906AE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030FA6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2644F2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66A8A4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B24B19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08C31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1282C9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0F08B5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8FA5B4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E7295D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64C086D"/>
    <w:multiLevelType w:val="hybridMultilevel"/>
    <w:tmpl w:val="D43E00B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8147E3B"/>
    <w:multiLevelType w:val="hybridMultilevel"/>
    <w:tmpl w:val="D7D82EDC"/>
    <w:lvl w:ilvl="0" w:tplc="F8F2111C">
      <w:start w:val="46"/>
      <w:numFmt w:val="bullet"/>
      <w:lvlText w:val="–"/>
      <w:lvlJc w:val="left"/>
      <w:pPr>
        <w:tabs>
          <w:tab w:val="num" w:pos="1080"/>
        </w:tabs>
        <w:ind w:left="1080" w:hanging="360"/>
      </w:pPr>
      <w:rPr>
        <w:rFonts w:ascii="Times New Roman" w:hAnsi="Times New Roman" w:cs="Times New Roman" w:hint="default"/>
      </w:rPr>
    </w:lvl>
    <w:lvl w:ilvl="1" w:tplc="6450B6A8">
      <w:start w:val="1"/>
      <w:numFmt w:val="decimal"/>
      <w:lvlText w:val="%2."/>
      <w:lvlJc w:val="left"/>
      <w:pPr>
        <w:tabs>
          <w:tab w:val="num" w:pos="1800"/>
        </w:tabs>
        <w:ind w:left="1494" w:hanging="283"/>
      </w:pPr>
      <w:rPr>
        <w:rFonts w:hint="default"/>
      </w:rPr>
    </w:lvl>
    <w:lvl w:ilvl="2" w:tplc="CC2C5546">
      <w:start w:val="1"/>
      <w:numFmt w:val="decimal"/>
      <w:lvlText w:val="%3."/>
      <w:lvlJc w:val="left"/>
      <w:pPr>
        <w:ind w:left="2700" w:hanging="360"/>
      </w:pPr>
      <w:rPr>
        <w:rFonts w:hint="default"/>
      </w:r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3" w15:restartNumberingAfterBreak="0">
    <w:nsid w:val="316F226B"/>
    <w:multiLevelType w:val="multilevel"/>
    <w:tmpl w:val="1E5C0A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5852058B"/>
    <w:multiLevelType w:val="hybridMultilevel"/>
    <w:tmpl w:val="5B02F26A"/>
    <w:lvl w:ilvl="0" w:tplc="0426000F">
      <w:start w:val="1"/>
      <w:numFmt w:val="decimal"/>
      <w:lvlText w:val="%1."/>
      <w:lvlJc w:val="left"/>
      <w:pPr>
        <w:ind w:left="720" w:hanging="360"/>
      </w:pPr>
    </w:lvl>
    <w:lvl w:ilvl="1" w:tplc="5D9CB30E">
      <w:start w:val="2"/>
      <w:numFmt w:val="bullet"/>
      <w:lvlText w:val="-"/>
      <w:lvlJc w:val="left"/>
      <w:pPr>
        <w:ind w:left="1440" w:hanging="360"/>
      </w:pPr>
      <w:rPr>
        <w:rFonts w:ascii="Times New Roman" w:eastAsia="Times New Roman" w:hAnsi="Times New Roman"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3"/>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474"/>
    <w:rsid w:val="00012A03"/>
    <w:rsid w:val="00013D3A"/>
    <w:rsid w:val="00024CBF"/>
    <w:rsid w:val="00076EE4"/>
    <w:rsid w:val="000B46C3"/>
    <w:rsid w:val="000C71EE"/>
    <w:rsid w:val="000D15D1"/>
    <w:rsid w:val="000E2AAB"/>
    <w:rsid w:val="000F2EA9"/>
    <w:rsid w:val="000F7ADC"/>
    <w:rsid w:val="00131394"/>
    <w:rsid w:val="0017086C"/>
    <w:rsid w:val="0018347A"/>
    <w:rsid w:val="00191874"/>
    <w:rsid w:val="00193DB5"/>
    <w:rsid w:val="001B69C2"/>
    <w:rsid w:val="001C167C"/>
    <w:rsid w:val="001C672C"/>
    <w:rsid w:val="001D0492"/>
    <w:rsid w:val="001E04F0"/>
    <w:rsid w:val="001F43A8"/>
    <w:rsid w:val="001F6989"/>
    <w:rsid w:val="0025688F"/>
    <w:rsid w:val="0025747F"/>
    <w:rsid w:val="0027302B"/>
    <w:rsid w:val="00292AEF"/>
    <w:rsid w:val="002D5595"/>
    <w:rsid w:val="002E1474"/>
    <w:rsid w:val="002F2539"/>
    <w:rsid w:val="003156A9"/>
    <w:rsid w:val="00342564"/>
    <w:rsid w:val="0037513D"/>
    <w:rsid w:val="00382BF7"/>
    <w:rsid w:val="003B5699"/>
    <w:rsid w:val="003C03E9"/>
    <w:rsid w:val="003D1A27"/>
    <w:rsid w:val="004133DA"/>
    <w:rsid w:val="0041673E"/>
    <w:rsid w:val="00436AD3"/>
    <w:rsid w:val="004C12AF"/>
    <w:rsid w:val="004C2289"/>
    <w:rsid w:val="004D3F8A"/>
    <w:rsid w:val="00515F23"/>
    <w:rsid w:val="00516E32"/>
    <w:rsid w:val="005260D1"/>
    <w:rsid w:val="00534DEA"/>
    <w:rsid w:val="005435DA"/>
    <w:rsid w:val="005574A7"/>
    <w:rsid w:val="00582526"/>
    <w:rsid w:val="005B76D1"/>
    <w:rsid w:val="005C417E"/>
    <w:rsid w:val="005D5C0E"/>
    <w:rsid w:val="005D607B"/>
    <w:rsid w:val="005E5CDC"/>
    <w:rsid w:val="00611FD5"/>
    <w:rsid w:val="00622B49"/>
    <w:rsid w:val="00624854"/>
    <w:rsid w:val="00662FC3"/>
    <w:rsid w:val="00667A46"/>
    <w:rsid w:val="0069147F"/>
    <w:rsid w:val="0069431F"/>
    <w:rsid w:val="006A154B"/>
    <w:rsid w:val="006A3DC4"/>
    <w:rsid w:val="006C45E8"/>
    <w:rsid w:val="006D0527"/>
    <w:rsid w:val="006D5D47"/>
    <w:rsid w:val="006E7BCB"/>
    <w:rsid w:val="00704900"/>
    <w:rsid w:val="007335AE"/>
    <w:rsid w:val="007371C8"/>
    <w:rsid w:val="0074369D"/>
    <w:rsid w:val="00752421"/>
    <w:rsid w:val="007710E3"/>
    <w:rsid w:val="007837BB"/>
    <w:rsid w:val="00783E85"/>
    <w:rsid w:val="007A2F22"/>
    <w:rsid w:val="007B68A3"/>
    <w:rsid w:val="007C03FB"/>
    <w:rsid w:val="007D6C49"/>
    <w:rsid w:val="007E0B8B"/>
    <w:rsid w:val="007E3322"/>
    <w:rsid w:val="00814A4A"/>
    <w:rsid w:val="00815277"/>
    <w:rsid w:val="00834EF6"/>
    <w:rsid w:val="0084407A"/>
    <w:rsid w:val="00847E98"/>
    <w:rsid w:val="00856102"/>
    <w:rsid w:val="00872068"/>
    <w:rsid w:val="00880150"/>
    <w:rsid w:val="00903A70"/>
    <w:rsid w:val="00907144"/>
    <w:rsid w:val="0091598B"/>
    <w:rsid w:val="00924D50"/>
    <w:rsid w:val="009501A1"/>
    <w:rsid w:val="009E0012"/>
    <w:rsid w:val="009E23CC"/>
    <w:rsid w:val="009E2C0B"/>
    <w:rsid w:val="00A0260D"/>
    <w:rsid w:val="00A0350B"/>
    <w:rsid w:val="00A13D56"/>
    <w:rsid w:val="00A66EEC"/>
    <w:rsid w:val="00A816AC"/>
    <w:rsid w:val="00AB4541"/>
    <w:rsid w:val="00AD4D8F"/>
    <w:rsid w:val="00AE0548"/>
    <w:rsid w:val="00AE1A5E"/>
    <w:rsid w:val="00B00E7C"/>
    <w:rsid w:val="00B05772"/>
    <w:rsid w:val="00B53B17"/>
    <w:rsid w:val="00B96D1D"/>
    <w:rsid w:val="00BB5BEA"/>
    <w:rsid w:val="00BC7266"/>
    <w:rsid w:val="00BF19A5"/>
    <w:rsid w:val="00C063DB"/>
    <w:rsid w:val="00C4561D"/>
    <w:rsid w:val="00C665F3"/>
    <w:rsid w:val="00C7280F"/>
    <w:rsid w:val="00C77D27"/>
    <w:rsid w:val="00C846B0"/>
    <w:rsid w:val="00C9514F"/>
    <w:rsid w:val="00CC356B"/>
    <w:rsid w:val="00CC5954"/>
    <w:rsid w:val="00CD1E36"/>
    <w:rsid w:val="00CE05A1"/>
    <w:rsid w:val="00CE45AE"/>
    <w:rsid w:val="00CE4764"/>
    <w:rsid w:val="00CF3D58"/>
    <w:rsid w:val="00D1627C"/>
    <w:rsid w:val="00D16564"/>
    <w:rsid w:val="00D37CE5"/>
    <w:rsid w:val="00D57F3B"/>
    <w:rsid w:val="00D705B0"/>
    <w:rsid w:val="00D8516F"/>
    <w:rsid w:val="00D92FEC"/>
    <w:rsid w:val="00DB2995"/>
    <w:rsid w:val="00DC1F4B"/>
    <w:rsid w:val="00DC2351"/>
    <w:rsid w:val="00DD62ED"/>
    <w:rsid w:val="00DE11E0"/>
    <w:rsid w:val="00DF16D7"/>
    <w:rsid w:val="00DF4955"/>
    <w:rsid w:val="00E156CB"/>
    <w:rsid w:val="00E33D53"/>
    <w:rsid w:val="00E37C9B"/>
    <w:rsid w:val="00E43AD3"/>
    <w:rsid w:val="00E51141"/>
    <w:rsid w:val="00E55FED"/>
    <w:rsid w:val="00E7046F"/>
    <w:rsid w:val="00E71C1D"/>
    <w:rsid w:val="00E75919"/>
    <w:rsid w:val="00E8603C"/>
    <w:rsid w:val="00EB3125"/>
    <w:rsid w:val="00EE082C"/>
    <w:rsid w:val="00F078AD"/>
    <w:rsid w:val="00F11C0E"/>
    <w:rsid w:val="00F67AFB"/>
    <w:rsid w:val="00F745C6"/>
    <w:rsid w:val="00FC3456"/>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99DEC3"/>
  <w15:docId w15:val="{673C14F7-7167-488B-9A16-31EF3B155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pPr>
      <w:widowControl w:val="0"/>
      <w:spacing w:after="200" w:line="276" w:lineRule="auto"/>
    </w:pPr>
    <w:rPr>
      <w:sz w:val="22"/>
      <w:szCs w:val="22"/>
      <w:lang w:val="en-US" w:eastAsia="en-US"/>
    </w:rPr>
  </w:style>
  <w:style w:type="paragraph" w:styleId="Heading1">
    <w:name w:val="heading 1"/>
    <w:basedOn w:val="Normal"/>
    <w:next w:val="Normal"/>
    <w:link w:val="Heading1Char"/>
    <w:uiPriority w:val="9"/>
    <w:qFormat/>
    <w:rsid w:val="00A816AC"/>
    <w:pPr>
      <w:keepNext/>
      <w:keepLines/>
      <w:widowControl/>
      <w:spacing w:before="240" w:after="0" w:line="240" w:lineRule="auto"/>
      <w:outlineLvl w:val="0"/>
    </w:pPr>
    <w:rPr>
      <w:rFonts w:asciiTheme="majorHAnsi" w:eastAsiaTheme="majorEastAsia" w:hAnsiTheme="majorHAnsi" w:cstheme="majorBidi"/>
      <w:color w:val="365F91" w:themeColor="accent1" w:themeShade="BF"/>
      <w:sz w:val="32"/>
      <w:szCs w:val="32"/>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styleId="Hyperlink">
    <w:name w:val="Hyperlink"/>
    <w:rsid w:val="007D6C49"/>
    <w:rPr>
      <w:color w:val="0000FF"/>
      <w:u w:val="single"/>
    </w:rPr>
  </w:style>
  <w:style w:type="paragraph" w:styleId="NormalWeb">
    <w:name w:val="Normal (Web)"/>
    <w:aliases w:val="sākums"/>
    <w:basedOn w:val="Normal"/>
    <w:uiPriority w:val="99"/>
    <w:rsid w:val="00DF4955"/>
    <w:pPr>
      <w:widowControl/>
      <w:spacing w:before="100" w:beforeAutospacing="1" w:after="100" w:afterAutospacing="1" w:line="240" w:lineRule="auto"/>
      <w:jc w:val="both"/>
    </w:pPr>
    <w:rPr>
      <w:rFonts w:ascii="Verdana" w:eastAsia="Times New Roman" w:hAnsi="Verdana"/>
      <w:color w:val="233458"/>
      <w:sz w:val="16"/>
      <w:szCs w:val="16"/>
      <w:lang w:val="lv-LV" w:eastAsia="lv-LV"/>
    </w:rPr>
  </w:style>
  <w:style w:type="character" w:styleId="Strong">
    <w:name w:val="Strong"/>
    <w:qFormat/>
    <w:rsid w:val="00DF4955"/>
    <w:rPr>
      <w:b/>
      <w:bCs/>
    </w:rPr>
  </w:style>
  <w:style w:type="paragraph" w:customStyle="1" w:styleId="naiskr">
    <w:name w:val="naiskr"/>
    <w:basedOn w:val="Normal"/>
    <w:rsid w:val="00DB2995"/>
    <w:pPr>
      <w:widowControl/>
      <w:spacing w:before="75" w:after="75" w:line="240" w:lineRule="auto"/>
    </w:pPr>
    <w:rPr>
      <w:rFonts w:ascii="Times New Roman" w:eastAsia="Times New Roman" w:hAnsi="Times New Roman"/>
      <w:sz w:val="24"/>
      <w:szCs w:val="24"/>
      <w:lang w:val="lv-LV" w:eastAsia="lv-LV"/>
    </w:rPr>
  </w:style>
  <w:style w:type="paragraph" w:customStyle="1" w:styleId="RakstzCharCharRakstzCharCharRakstz2">
    <w:name w:val="Rakstz. Char Char Rakstz. Char Char Rakstz.2"/>
    <w:basedOn w:val="Normal"/>
    <w:rsid w:val="0037513D"/>
    <w:pPr>
      <w:widowControl/>
      <w:spacing w:after="160" w:line="240" w:lineRule="exact"/>
    </w:pPr>
    <w:rPr>
      <w:rFonts w:ascii="Tahoma" w:eastAsia="Times New Roman" w:hAnsi="Tahoma" w:cs="Tahoma"/>
      <w:sz w:val="20"/>
      <w:szCs w:val="20"/>
    </w:rPr>
  </w:style>
  <w:style w:type="paragraph" w:styleId="Subtitle">
    <w:name w:val="Subtitle"/>
    <w:basedOn w:val="Normal"/>
    <w:next w:val="Normal"/>
    <w:link w:val="SubtitleChar"/>
    <w:uiPriority w:val="11"/>
    <w:qFormat/>
    <w:rsid w:val="00CE05A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E05A1"/>
    <w:rPr>
      <w:rFonts w:asciiTheme="majorHAnsi" w:eastAsiaTheme="majorEastAsia" w:hAnsiTheme="majorHAnsi" w:cstheme="majorBidi"/>
      <w:i/>
      <w:iCs/>
      <w:color w:val="4F81BD" w:themeColor="accent1"/>
      <w:spacing w:val="15"/>
      <w:sz w:val="24"/>
      <w:szCs w:val="24"/>
      <w:lang w:val="en-US" w:eastAsia="en-US"/>
    </w:rPr>
  </w:style>
  <w:style w:type="character" w:customStyle="1" w:styleId="Heading1Char">
    <w:name w:val="Heading 1 Char"/>
    <w:basedOn w:val="DefaultParagraphFont"/>
    <w:link w:val="Heading1"/>
    <w:uiPriority w:val="9"/>
    <w:rsid w:val="00A816AC"/>
    <w:rPr>
      <w:rFonts w:asciiTheme="majorHAnsi" w:eastAsiaTheme="majorEastAsia" w:hAnsiTheme="majorHAnsi" w:cstheme="majorBidi"/>
      <w:color w:val="365F91" w:themeColor="accent1" w:themeShade="BF"/>
      <w:sz w:val="32"/>
      <w:szCs w:val="32"/>
    </w:rPr>
  </w:style>
  <w:style w:type="paragraph" w:styleId="FootnoteText">
    <w:name w:val="footnote text"/>
    <w:aliases w:val="fn,Footnote Text Char Char Char Char Char Char,single space,footnote text,FOOTNOTES,WB-Fußnotentext,Footnote,Fußnote,ADB,Footnote Text qer,Testo_note,Testo_note1,Testo_note2,Footnote Text Char3 Char,ft Char1 Char Char Ch,Fußnotentext Char"/>
    <w:basedOn w:val="Normal"/>
    <w:link w:val="FootnoteTextChar"/>
    <w:uiPriority w:val="99"/>
    <w:unhideWhenUsed/>
    <w:qFormat/>
    <w:rsid w:val="006A3DC4"/>
    <w:pPr>
      <w:widowControl/>
      <w:spacing w:after="0" w:line="240" w:lineRule="auto"/>
      <w:ind w:firstLine="360"/>
    </w:pPr>
    <w:rPr>
      <w:rFonts w:eastAsia="Times New Roman"/>
      <w:sz w:val="20"/>
      <w:szCs w:val="20"/>
    </w:rPr>
  </w:style>
  <w:style w:type="character" w:customStyle="1" w:styleId="FootnoteTextChar">
    <w:name w:val="Footnote Text Char"/>
    <w:aliases w:val="fn Char,Footnote Text Char Char Char Char Char Char Char,single space Char,footnote text Char,FOOTNOTES Char,WB-Fußnotentext Char,Footnote Char,Fußnote Char,ADB Char,Footnote Text qer Char,Testo_note Char,Testo_note1 Char"/>
    <w:basedOn w:val="DefaultParagraphFont"/>
    <w:link w:val="FootnoteText"/>
    <w:uiPriority w:val="99"/>
    <w:rsid w:val="006A3DC4"/>
    <w:rPr>
      <w:rFonts w:eastAsia="Times New Roman"/>
      <w:lang w:val="en-US" w:eastAsia="en-US"/>
    </w:rPr>
  </w:style>
  <w:style w:type="character" w:styleId="FootnoteReference">
    <w:name w:val="footnote reference"/>
    <w:aliases w:val="Знак сноски-FN,16 Point,Superscript 6 Point,Footnote Reference Superscript,Footnote symbol,ftref,Footnote Reference Number,Times 10 Point,Exposant 3 Point,Footnote reference number,EN Footnote Reference,note TESI,BVI fnr,Знак сноски-"/>
    <w:link w:val="BVIfnrChar"/>
    <w:uiPriority w:val="99"/>
    <w:unhideWhenUsed/>
    <w:qFormat/>
    <w:rsid w:val="006A3DC4"/>
    <w:rPr>
      <w:vertAlign w:val="superscript"/>
    </w:rPr>
  </w:style>
  <w:style w:type="paragraph" w:customStyle="1" w:styleId="BVIfnrChar">
    <w:name w:val="BVI fnr Char"/>
    <w:aliases w:val="BVI fnr Car Car Char,BVI fnr Car Char,BVI fnr Car Car Car Car Char1,BVI fnr Car Car Car Car Char Car Char Char"/>
    <w:basedOn w:val="Normal"/>
    <w:link w:val="FootnoteReference"/>
    <w:uiPriority w:val="99"/>
    <w:rsid w:val="006A3DC4"/>
    <w:pPr>
      <w:widowControl/>
      <w:spacing w:after="160" w:line="240" w:lineRule="exact"/>
    </w:pPr>
    <w:rPr>
      <w:sz w:val="20"/>
      <w:szCs w:val="20"/>
      <w:vertAlign w:val="superscript"/>
      <w:lang w:val="lv-LV" w:eastAsia="lv-LV"/>
    </w:rPr>
  </w:style>
  <w:style w:type="paragraph" w:styleId="BalloonText">
    <w:name w:val="Balloon Text"/>
    <w:basedOn w:val="Normal"/>
    <w:link w:val="BalloonTextChar"/>
    <w:uiPriority w:val="99"/>
    <w:semiHidden/>
    <w:unhideWhenUsed/>
    <w:rsid w:val="00E33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D53"/>
    <w:rPr>
      <w:rFonts w:ascii="Tahoma" w:hAnsi="Tahoma" w:cs="Tahoma"/>
      <w:sz w:val="16"/>
      <w:szCs w:val="16"/>
      <w:lang w:val="en-US" w:eastAsia="en-US"/>
    </w:rPr>
  </w:style>
  <w:style w:type="character" w:styleId="CommentReference">
    <w:name w:val="annotation reference"/>
    <w:basedOn w:val="DefaultParagraphFont"/>
    <w:uiPriority w:val="99"/>
    <w:semiHidden/>
    <w:unhideWhenUsed/>
    <w:rsid w:val="00076EE4"/>
    <w:rPr>
      <w:sz w:val="16"/>
      <w:szCs w:val="16"/>
    </w:rPr>
  </w:style>
  <w:style w:type="paragraph" w:styleId="CommentText">
    <w:name w:val="annotation text"/>
    <w:basedOn w:val="Normal"/>
    <w:link w:val="CommentTextChar"/>
    <w:uiPriority w:val="99"/>
    <w:semiHidden/>
    <w:unhideWhenUsed/>
    <w:rsid w:val="00076EE4"/>
    <w:pPr>
      <w:spacing w:line="240" w:lineRule="auto"/>
    </w:pPr>
    <w:rPr>
      <w:sz w:val="20"/>
      <w:szCs w:val="20"/>
    </w:rPr>
  </w:style>
  <w:style w:type="character" w:customStyle="1" w:styleId="CommentTextChar">
    <w:name w:val="Comment Text Char"/>
    <w:basedOn w:val="DefaultParagraphFont"/>
    <w:link w:val="CommentText"/>
    <w:uiPriority w:val="99"/>
    <w:semiHidden/>
    <w:rsid w:val="00076EE4"/>
    <w:rPr>
      <w:lang w:val="en-US" w:eastAsia="en-US"/>
    </w:rPr>
  </w:style>
  <w:style w:type="paragraph" w:styleId="CommentSubject">
    <w:name w:val="annotation subject"/>
    <w:basedOn w:val="CommentText"/>
    <w:next w:val="CommentText"/>
    <w:link w:val="CommentSubjectChar"/>
    <w:uiPriority w:val="99"/>
    <w:semiHidden/>
    <w:unhideWhenUsed/>
    <w:rsid w:val="00076EE4"/>
    <w:rPr>
      <w:b/>
      <w:bCs/>
    </w:rPr>
  </w:style>
  <w:style w:type="character" w:customStyle="1" w:styleId="CommentSubjectChar">
    <w:name w:val="Comment Subject Char"/>
    <w:basedOn w:val="CommentTextChar"/>
    <w:link w:val="CommentSubject"/>
    <w:uiPriority w:val="99"/>
    <w:semiHidden/>
    <w:rsid w:val="00076EE4"/>
    <w:rPr>
      <w:b/>
      <w:bCs/>
      <w:lang w:val="en-US" w:eastAsia="en-US"/>
    </w:rPr>
  </w:style>
  <w:style w:type="character" w:customStyle="1" w:styleId="jsgrdq">
    <w:name w:val="jsgrdq"/>
    <w:basedOn w:val="DefaultParagraphFont"/>
    <w:rsid w:val="0025747F"/>
  </w:style>
  <w:style w:type="character" w:styleId="UnresolvedMention">
    <w:name w:val="Unresolved Mention"/>
    <w:basedOn w:val="DefaultParagraphFont"/>
    <w:uiPriority w:val="99"/>
    <w:semiHidden/>
    <w:unhideWhenUsed/>
    <w:rsid w:val="00CC356B"/>
    <w:rPr>
      <w:color w:val="605E5C"/>
      <w:shd w:val="clear" w:color="auto" w:fill="E1DFDD"/>
    </w:rPr>
  </w:style>
  <w:style w:type="paragraph" w:customStyle="1" w:styleId="text-align-justify">
    <w:name w:val="text-align-justify"/>
    <w:basedOn w:val="Normal"/>
    <w:rsid w:val="0041673E"/>
    <w:pPr>
      <w:widowControl/>
      <w:spacing w:before="100" w:beforeAutospacing="1" w:after="100" w:afterAutospacing="1" w:line="240" w:lineRule="auto"/>
    </w:pPr>
    <w:rPr>
      <w:rFonts w:ascii="Times New Roman" w:eastAsia="Times New Roman" w:hAnsi="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499458">
      <w:bodyDiv w:val="1"/>
      <w:marLeft w:val="0"/>
      <w:marRight w:val="0"/>
      <w:marTop w:val="0"/>
      <w:marBottom w:val="0"/>
      <w:divBdr>
        <w:top w:val="none" w:sz="0" w:space="0" w:color="auto"/>
        <w:left w:val="none" w:sz="0" w:space="0" w:color="auto"/>
        <w:bottom w:val="none" w:sz="0" w:space="0" w:color="auto"/>
        <w:right w:val="none" w:sz="0" w:space="0" w:color="auto"/>
      </w:divBdr>
    </w:div>
    <w:div w:id="598178595">
      <w:bodyDiv w:val="1"/>
      <w:marLeft w:val="0"/>
      <w:marRight w:val="0"/>
      <w:marTop w:val="0"/>
      <w:marBottom w:val="0"/>
      <w:divBdr>
        <w:top w:val="none" w:sz="0" w:space="0" w:color="auto"/>
        <w:left w:val="none" w:sz="0" w:space="0" w:color="auto"/>
        <w:bottom w:val="none" w:sz="0" w:space="0" w:color="auto"/>
        <w:right w:val="none" w:sz="0" w:space="0" w:color="auto"/>
      </w:divBdr>
    </w:div>
    <w:div w:id="960652825">
      <w:bodyDiv w:val="1"/>
      <w:marLeft w:val="0"/>
      <w:marRight w:val="0"/>
      <w:marTop w:val="0"/>
      <w:marBottom w:val="0"/>
      <w:divBdr>
        <w:top w:val="none" w:sz="0" w:space="0" w:color="auto"/>
        <w:left w:val="none" w:sz="0" w:space="0" w:color="auto"/>
        <w:bottom w:val="none" w:sz="0" w:space="0" w:color="auto"/>
        <w:right w:val="none" w:sz="0" w:space="0" w:color="auto"/>
      </w:divBdr>
    </w:div>
    <w:div w:id="980231972">
      <w:bodyDiv w:val="1"/>
      <w:marLeft w:val="0"/>
      <w:marRight w:val="0"/>
      <w:marTop w:val="0"/>
      <w:marBottom w:val="0"/>
      <w:divBdr>
        <w:top w:val="none" w:sz="0" w:space="0" w:color="auto"/>
        <w:left w:val="none" w:sz="0" w:space="0" w:color="auto"/>
        <w:bottom w:val="none" w:sz="0" w:space="0" w:color="auto"/>
        <w:right w:val="none" w:sz="0" w:space="0" w:color="auto"/>
      </w:divBdr>
    </w:div>
    <w:div w:id="1276865967">
      <w:bodyDiv w:val="1"/>
      <w:marLeft w:val="0"/>
      <w:marRight w:val="0"/>
      <w:marTop w:val="0"/>
      <w:marBottom w:val="0"/>
      <w:divBdr>
        <w:top w:val="none" w:sz="0" w:space="0" w:color="auto"/>
        <w:left w:val="none" w:sz="0" w:space="0" w:color="auto"/>
        <w:bottom w:val="none" w:sz="0" w:space="0" w:color="auto"/>
        <w:right w:val="none" w:sz="0" w:space="0" w:color="auto"/>
      </w:divBdr>
    </w:div>
    <w:div w:id="1332952421">
      <w:bodyDiv w:val="1"/>
      <w:marLeft w:val="0"/>
      <w:marRight w:val="0"/>
      <w:marTop w:val="0"/>
      <w:marBottom w:val="0"/>
      <w:divBdr>
        <w:top w:val="none" w:sz="0" w:space="0" w:color="auto"/>
        <w:left w:val="none" w:sz="0" w:space="0" w:color="auto"/>
        <w:bottom w:val="none" w:sz="0" w:space="0" w:color="auto"/>
        <w:right w:val="none" w:sz="0" w:space="0" w:color="auto"/>
      </w:divBdr>
    </w:div>
    <w:div w:id="1905094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m.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egils.zarins@lm.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E22D9-E619-4B1D-94DC-9A89FD004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2513</Words>
  <Characters>1433</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3939</CharactersWithSpaces>
  <SharedDoc>false</SharedDoc>
  <HLinks>
    <vt:vector size="12" baseType="variant">
      <vt:variant>
        <vt:i4>3342359</vt:i4>
      </vt:variant>
      <vt:variant>
        <vt:i4>3</vt:i4>
      </vt:variant>
      <vt:variant>
        <vt:i4>0</vt:i4>
      </vt:variant>
      <vt:variant>
        <vt:i4>5</vt:i4>
      </vt:variant>
      <vt:variant>
        <vt:lpwstr>mailto:viktorija.buraka@lm.gov.lv</vt:lpwstr>
      </vt:variant>
      <vt:variant>
        <vt:lpwstr/>
      </vt:variant>
      <vt:variant>
        <vt:i4>131087</vt:i4>
      </vt:variant>
      <vt:variant>
        <vt:i4>0</vt:i4>
      </vt:variant>
      <vt:variant>
        <vt:i4>0</vt:i4>
      </vt:variant>
      <vt:variant>
        <vt:i4>5</vt:i4>
      </vt:variant>
      <vt:variant>
        <vt:lpwstr>http://www.lm.gov.lv/news/id/6082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Dagnija</dc:creator>
  <cp:lastModifiedBy>Sandra Kuharenoka</cp:lastModifiedBy>
  <cp:revision>3</cp:revision>
  <cp:lastPrinted>2016-04-14T06:46:00Z</cp:lastPrinted>
  <dcterms:created xsi:type="dcterms:W3CDTF">2021-11-12T08:30:00Z</dcterms:created>
  <dcterms:modified xsi:type="dcterms:W3CDTF">2022-08-25T09:23:00Z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